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AAF60F" w14:textId="6F6B0FE6" w:rsidR="005901CF" w:rsidRPr="005C79C8" w:rsidRDefault="005901CF" w:rsidP="009A1969"/>
    <w:p w14:paraId="794DD04E" w14:textId="393D33F3" w:rsidR="009A1969" w:rsidRPr="005C79C8" w:rsidRDefault="009A1969" w:rsidP="009A1969"/>
    <w:p w14:paraId="7BFED59A" w14:textId="77777777" w:rsidR="009A1969" w:rsidRPr="005C79C8" w:rsidRDefault="009A1969" w:rsidP="009A1969"/>
    <w:p w14:paraId="66FF56B6" w14:textId="58998A1D" w:rsidR="00E82893" w:rsidRPr="005C79C8" w:rsidRDefault="00E82893" w:rsidP="009A1969">
      <w:r w:rsidRPr="005C79C8">
        <w:rPr>
          <w:noProof/>
        </w:rPr>
        <w:drawing>
          <wp:inline distT="0" distB="0" distL="0" distR="0" wp14:anchorId="7669E197" wp14:editId="608BC928">
            <wp:extent cx="5274310" cy="1386205"/>
            <wp:effectExtent l="0" t="0" r="2540" b="4445"/>
            <wp:docPr id="646" name="图片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1386205"/>
                    </a:xfrm>
                    <a:prstGeom prst="rect">
                      <a:avLst/>
                    </a:prstGeom>
                  </pic:spPr>
                </pic:pic>
              </a:graphicData>
            </a:graphic>
          </wp:inline>
        </w:drawing>
      </w:r>
    </w:p>
    <w:p w14:paraId="57D8BDF0" w14:textId="406901E4" w:rsidR="005901CF" w:rsidRPr="005C79C8" w:rsidRDefault="005901CF" w:rsidP="008F3608">
      <w:pPr>
        <w:spacing w:line="276" w:lineRule="auto"/>
        <w:jc w:val="center"/>
        <w:rPr>
          <w:b/>
          <w:bCs/>
          <w:sz w:val="24"/>
          <w:szCs w:val="24"/>
        </w:rPr>
      </w:pPr>
    </w:p>
    <w:p w14:paraId="281015C9" w14:textId="0A89EE27" w:rsidR="00E82893" w:rsidRPr="005C79C8" w:rsidRDefault="00E82893" w:rsidP="009A1969"/>
    <w:p w14:paraId="48D84835" w14:textId="6EC207EB" w:rsidR="00E82893" w:rsidRPr="005C79C8" w:rsidRDefault="00E82893" w:rsidP="008F3608">
      <w:pPr>
        <w:spacing w:line="276" w:lineRule="auto"/>
        <w:rPr>
          <w:rFonts w:cs="Times New Roman"/>
          <w:b/>
          <w:bCs/>
          <w:color w:val="1F487C"/>
          <w:kern w:val="0"/>
          <w:sz w:val="96"/>
          <w:szCs w:val="96"/>
          <w:lang w:val="de-DE"/>
        </w:rPr>
      </w:pPr>
      <w:r w:rsidRPr="005C79C8">
        <w:rPr>
          <w:rFonts w:cs="Times New Roman"/>
          <w:color w:val="000000"/>
          <w:kern w:val="0"/>
          <w:sz w:val="24"/>
          <w:szCs w:val="24"/>
          <w:lang w:val="de-DE"/>
        </w:rPr>
        <w:t xml:space="preserve"> </w:t>
      </w:r>
      <w:r w:rsidRPr="005C79C8">
        <w:rPr>
          <w:rFonts w:cs="Times New Roman" w:hint="eastAsia"/>
          <w:b/>
          <w:bCs/>
          <w:color w:val="1F487C"/>
          <w:kern w:val="0"/>
          <w:sz w:val="96"/>
          <w:szCs w:val="96"/>
        </w:rPr>
        <w:t>案例教程</w:t>
      </w:r>
    </w:p>
    <w:p w14:paraId="47CF3C3E" w14:textId="0A04061B" w:rsidR="00D56982" w:rsidRPr="005C79C8" w:rsidRDefault="00962B21" w:rsidP="008F3608">
      <w:pPr>
        <w:spacing w:line="276" w:lineRule="auto"/>
        <w:rPr>
          <w:rFonts w:cs="Times New Roman"/>
          <w:b/>
          <w:bCs/>
          <w:color w:val="1F487C"/>
          <w:kern w:val="0"/>
          <w:sz w:val="96"/>
          <w:szCs w:val="96"/>
          <w:lang w:val="de-DE"/>
        </w:rPr>
      </w:pPr>
      <w:r w:rsidRPr="005C79C8">
        <w:rPr>
          <w:rFonts w:cs="Times New Roman"/>
          <w:b/>
          <w:bCs/>
          <w:noProof/>
          <w:color w:val="1F487C"/>
          <w:kern w:val="0"/>
          <w:sz w:val="96"/>
          <w:szCs w:val="96"/>
        </w:rPr>
        <w:drawing>
          <wp:anchor distT="0" distB="0" distL="114300" distR="114300" simplePos="0" relativeHeight="251658240" behindDoc="0" locked="0" layoutInCell="1" allowOverlap="1" wp14:anchorId="6DA0162A" wp14:editId="764646EE">
            <wp:simplePos x="0" y="0"/>
            <wp:positionH relativeFrom="margin">
              <wp:align>right</wp:align>
            </wp:positionH>
            <wp:positionV relativeFrom="paragraph">
              <wp:posOffset>47625</wp:posOffset>
            </wp:positionV>
            <wp:extent cx="2221065" cy="1955800"/>
            <wp:effectExtent l="0" t="0" r="8255" b="6350"/>
            <wp:wrapNone/>
            <wp:docPr id="648" name="图片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1065" cy="1955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2893" w:rsidRPr="005C79C8">
        <w:rPr>
          <w:rFonts w:cs="Times New Roman"/>
          <w:b/>
          <w:bCs/>
          <w:color w:val="1F487C"/>
          <w:kern w:val="0"/>
          <w:sz w:val="96"/>
          <w:szCs w:val="96"/>
          <w:lang w:val="de-DE"/>
        </w:rPr>
        <w:t>#2-1</w:t>
      </w:r>
      <w:r w:rsidR="00DC4C8F" w:rsidRPr="005C79C8">
        <w:rPr>
          <w:rFonts w:cs="Times New Roman" w:hint="eastAsia"/>
          <w:b/>
          <w:bCs/>
          <w:color w:val="1F487C"/>
          <w:kern w:val="0"/>
          <w:sz w:val="96"/>
          <w:szCs w:val="96"/>
          <w:lang w:val="de-DE"/>
        </w:rPr>
        <w:t>4</w:t>
      </w:r>
    </w:p>
    <w:p w14:paraId="35A26B35" w14:textId="32F791F8" w:rsidR="009A1969" w:rsidRPr="005C79C8" w:rsidRDefault="009A1969" w:rsidP="009A1969">
      <w:pPr>
        <w:rPr>
          <w:lang w:val="de-DE"/>
        </w:rPr>
      </w:pPr>
    </w:p>
    <w:p w14:paraId="2055B6DD" w14:textId="06E7047D" w:rsidR="005F6986" w:rsidRPr="005C79C8" w:rsidRDefault="009A1969" w:rsidP="008F3608">
      <w:pPr>
        <w:spacing w:line="276" w:lineRule="auto"/>
        <w:rPr>
          <w:rFonts w:cs="Times New Roman" w:hint="eastAsia"/>
          <w:b/>
          <w:bCs/>
          <w:color w:val="1F487C"/>
          <w:kern w:val="0"/>
          <w:sz w:val="44"/>
          <w:szCs w:val="44"/>
          <w:lang w:val="de-DE"/>
        </w:rPr>
      </w:pPr>
      <w:r w:rsidRPr="005C79C8">
        <w:rPr>
          <w:b/>
          <w:color w:val="244061"/>
          <w:sz w:val="72"/>
          <w:szCs w:val="72"/>
          <w:lang w:val="de-DE"/>
        </w:rPr>
        <w:t xml:space="preserve">Version </w:t>
      </w:r>
      <w:r w:rsidR="004B742E" w:rsidRPr="005C79C8">
        <w:rPr>
          <w:b/>
          <w:color w:val="244061"/>
          <w:sz w:val="72"/>
          <w:szCs w:val="72"/>
          <w:lang w:val="de-DE"/>
        </w:rPr>
        <w:t>8.</w:t>
      </w:r>
      <w:r w:rsidR="00341425">
        <w:rPr>
          <w:rFonts w:hint="eastAsia"/>
          <w:b/>
          <w:color w:val="244061"/>
          <w:sz w:val="72"/>
          <w:szCs w:val="72"/>
          <w:lang w:val="de-DE"/>
        </w:rPr>
        <w:t>5</w:t>
      </w:r>
    </w:p>
    <w:p w14:paraId="575493DD" w14:textId="7473C2DC" w:rsidR="00D56982" w:rsidRPr="005C79C8" w:rsidRDefault="00D56982" w:rsidP="008F3608">
      <w:pPr>
        <w:spacing w:line="276" w:lineRule="auto"/>
        <w:jc w:val="center"/>
        <w:rPr>
          <w:b/>
          <w:bCs/>
          <w:sz w:val="24"/>
          <w:szCs w:val="24"/>
          <w:lang w:val="de-DE"/>
        </w:rPr>
      </w:pPr>
    </w:p>
    <w:p w14:paraId="0031F5E2" w14:textId="77777777" w:rsidR="00D56982" w:rsidRPr="005C79C8" w:rsidRDefault="00D56982" w:rsidP="008F3608">
      <w:pPr>
        <w:spacing w:line="276" w:lineRule="auto"/>
        <w:jc w:val="center"/>
        <w:rPr>
          <w:b/>
          <w:bCs/>
          <w:sz w:val="24"/>
          <w:szCs w:val="24"/>
          <w:lang w:val="de-DE"/>
        </w:rPr>
      </w:pPr>
    </w:p>
    <w:p w14:paraId="17B28924" w14:textId="77777777" w:rsidR="00D56982" w:rsidRPr="005C79C8" w:rsidRDefault="00D56982" w:rsidP="008F3608">
      <w:pPr>
        <w:spacing w:line="276" w:lineRule="auto"/>
        <w:jc w:val="center"/>
        <w:rPr>
          <w:b/>
          <w:bCs/>
          <w:sz w:val="24"/>
          <w:szCs w:val="24"/>
          <w:lang w:val="de-DE"/>
        </w:rPr>
      </w:pPr>
    </w:p>
    <w:p w14:paraId="6E43978A" w14:textId="55496259" w:rsidR="00D56982" w:rsidRPr="005C79C8" w:rsidRDefault="00D56982" w:rsidP="008F3608">
      <w:pPr>
        <w:spacing w:line="276" w:lineRule="auto"/>
        <w:jc w:val="center"/>
        <w:rPr>
          <w:b/>
          <w:bCs/>
          <w:sz w:val="24"/>
          <w:szCs w:val="24"/>
          <w:lang w:val="de-DE"/>
        </w:rPr>
      </w:pPr>
    </w:p>
    <w:p w14:paraId="7B4EDE66" w14:textId="24524F21" w:rsidR="005901CF" w:rsidRPr="00E94CCA" w:rsidRDefault="005901CF" w:rsidP="008F3608">
      <w:pPr>
        <w:spacing w:line="276" w:lineRule="auto"/>
        <w:jc w:val="center"/>
        <w:rPr>
          <w:b/>
          <w:bCs/>
          <w:sz w:val="24"/>
          <w:szCs w:val="24"/>
          <w:lang w:val="de-DE"/>
        </w:rPr>
      </w:pPr>
    </w:p>
    <w:p w14:paraId="04B27730" w14:textId="4D9329E1" w:rsidR="009A1969" w:rsidRPr="005C79C8" w:rsidRDefault="009A1969" w:rsidP="008F3608">
      <w:pPr>
        <w:spacing w:line="276" w:lineRule="auto"/>
        <w:jc w:val="center"/>
        <w:rPr>
          <w:b/>
          <w:bCs/>
          <w:sz w:val="24"/>
          <w:szCs w:val="24"/>
          <w:lang w:val="de-DE"/>
        </w:rPr>
      </w:pPr>
    </w:p>
    <w:p w14:paraId="21BA747B" w14:textId="09136110" w:rsidR="009A1969" w:rsidRPr="005C79C8" w:rsidRDefault="009A1969" w:rsidP="008F3608">
      <w:pPr>
        <w:spacing w:line="276" w:lineRule="auto"/>
        <w:jc w:val="center"/>
        <w:rPr>
          <w:b/>
          <w:bCs/>
          <w:sz w:val="24"/>
          <w:szCs w:val="24"/>
          <w:lang w:val="de-DE"/>
        </w:rPr>
      </w:pPr>
    </w:p>
    <w:p w14:paraId="477F5623" w14:textId="7B1866CF" w:rsidR="009A1969" w:rsidRPr="005C79C8" w:rsidRDefault="009A1969" w:rsidP="008F3608">
      <w:pPr>
        <w:spacing w:line="276" w:lineRule="auto"/>
        <w:jc w:val="center"/>
        <w:rPr>
          <w:b/>
          <w:bCs/>
          <w:sz w:val="24"/>
          <w:szCs w:val="24"/>
          <w:lang w:val="de-DE"/>
        </w:rPr>
      </w:pPr>
    </w:p>
    <w:p w14:paraId="722D1B31" w14:textId="77777777" w:rsidR="009A1969" w:rsidRPr="005C79C8" w:rsidRDefault="009A1969" w:rsidP="008F3608">
      <w:pPr>
        <w:spacing w:line="276" w:lineRule="auto"/>
        <w:jc w:val="center"/>
        <w:rPr>
          <w:b/>
          <w:bCs/>
          <w:sz w:val="24"/>
          <w:szCs w:val="24"/>
          <w:lang w:val="de-DE"/>
        </w:rPr>
      </w:pPr>
    </w:p>
    <w:p w14:paraId="530B73E6" w14:textId="77777777" w:rsidR="005901CF" w:rsidRPr="005C79C8" w:rsidRDefault="005901CF" w:rsidP="008F3608">
      <w:pPr>
        <w:spacing w:line="276" w:lineRule="auto"/>
        <w:jc w:val="center"/>
        <w:rPr>
          <w:b/>
          <w:bCs/>
          <w:sz w:val="24"/>
          <w:szCs w:val="24"/>
          <w:lang w:val="de-DE"/>
        </w:rPr>
      </w:pPr>
    </w:p>
    <w:p w14:paraId="16A2B1FE" w14:textId="5F65F376" w:rsidR="00D56982" w:rsidRPr="005C79C8" w:rsidRDefault="00D56982" w:rsidP="008F3608">
      <w:pPr>
        <w:spacing w:line="276" w:lineRule="auto"/>
        <w:jc w:val="center"/>
        <w:rPr>
          <w:sz w:val="48"/>
          <w:szCs w:val="48"/>
          <w:lang w:val="de-DE"/>
        </w:rPr>
      </w:pPr>
      <w:r w:rsidRPr="005C79C8">
        <w:rPr>
          <w:rFonts w:hint="eastAsia"/>
          <w:sz w:val="48"/>
          <w:szCs w:val="48"/>
        </w:rPr>
        <w:t>上海量维信息科技有限公司</w:t>
      </w:r>
    </w:p>
    <w:p w14:paraId="6539CF41" w14:textId="66B31B15" w:rsidR="009A1969" w:rsidRPr="005C79C8" w:rsidRDefault="00000000" w:rsidP="008F3608">
      <w:pPr>
        <w:spacing w:line="276" w:lineRule="auto"/>
        <w:jc w:val="center"/>
        <w:rPr>
          <w:b/>
          <w:bCs/>
          <w:sz w:val="30"/>
          <w:szCs w:val="30"/>
          <w:lang w:val="de-DE"/>
        </w:rPr>
      </w:pPr>
      <w:hyperlink r:id="rId10" w:history="1">
        <w:r w:rsidR="009A1969" w:rsidRPr="005C79C8">
          <w:rPr>
            <w:rFonts w:cs="Times New Roman" w:hint="eastAsia"/>
            <w:color w:val="0000FF"/>
            <w:kern w:val="0"/>
            <w:sz w:val="40"/>
            <w:szCs w:val="40"/>
            <w:u w:val="single"/>
            <w:lang w:val="fr-FR" w:eastAsia="en-US"/>
          </w:rPr>
          <w:t>w</w:t>
        </w:r>
        <w:r w:rsidR="009A1969" w:rsidRPr="005C79C8">
          <w:rPr>
            <w:rFonts w:cs="Times New Roman"/>
            <w:color w:val="0000FF"/>
            <w:kern w:val="0"/>
            <w:sz w:val="40"/>
            <w:szCs w:val="40"/>
            <w:u w:val="single"/>
            <w:lang w:val="fr-FR" w:eastAsia="en-US"/>
          </w:rPr>
          <w:t>ww.mvt-inc.com</w:t>
        </w:r>
      </w:hyperlink>
    </w:p>
    <w:p w14:paraId="7A93195D" w14:textId="13ABD0E1" w:rsidR="00D56982" w:rsidRPr="005C79C8" w:rsidRDefault="00D56982" w:rsidP="008F3608">
      <w:pPr>
        <w:spacing w:line="276" w:lineRule="auto"/>
        <w:jc w:val="center"/>
        <w:rPr>
          <w:sz w:val="30"/>
          <w:szCs w:val="30"/>
        </w:rPr>
        <w:sectPr w:rsidR="00D56982" w:rsidRPr="005C79C8" w:rsidSect="00A50BDF">
          <w:footerReference w:type="default" r:id="rId11"/>
          <w:pgSz w:w="11906" w:h="16838"/>
          <w:pgMar w:top="1440" w:right="1800" w:bottom="1440" w:left="1800" w:header="851" w:footer="992" w:gutter="0"/>
          <w:cols w:space="425"/>
          <w:docGrid w:type="lines" w:linePitch="312"/>
        </w:sectPr>
      </w:pPr>
      <w:r w:rsidRPr="005C79C8">
        <w:rPr>
          <w:rFonts w:hint="eastAsia"/>
          <w:sz w:val="30"/>
          <w:szCs w:val="30"/>
        </w:rPr>
        <w:t>202</w:t>
      </w:r>
      <w:r w:rsidR="009965AB">
        <w:rPr>
          <w:sz w:val="30"/>
          <w:szCs w:val="30"/>
        </w:rPr>
        <w:t>4</w:t>
      </w:r>
      <w:r w:rsidRPr="005C79C8">
        <w:rPr>
          <w:rFonts w:hint="eastAsia"/>
          <w:sz w:val="30"/>
          <w:szCs w:val="30"/>
        </w:rPr>
        <w:t>年</w:t>
      </w:r>
      <w:r w:rsidR="00341425">
        <w:rPr>
          <w:rFonts w:hint="eastAsia"/>
          <w:sz w:val="30"/>
          <w:szCs w:val="30"/>
        </w:rPr>
        <w:t>7</w:t>
      </w:r>
      <w:r w:rsidRPr="005C79C8">
        <w:rPr>
          <w:rFonts w:hint="eastAsia"/>
          <w:sz w:val="30"/>
          <w:szCs w:val="30"/>
        </w:rPr>
        <w:t>月</w:t>
      </w:r>
    </w:p>
    <w:sdt>
      <w:sdtPr>
        <w:rPr>
          <w:rFonts w:ascii="Times New Roman" w:eastAsia="宋体" w:hAnsi="Times New Roman" w:cstheme="minorBidi"/>
          <w:color w:val="auto"/>
          <w:kern w:val="2"/>
          <w:sz w:val="21"/>
          <w:szCs w:val="22"/>
          <w:lang w:val="zh-CN"/>
        </w:rPr>
        <w:id w:val="1522204920"/>
        <w:docPartObj>
          <w:docPartGallery w:val="Table of Contents"/>
          <w:docPartUnique/>
        </w:docPartObj>
      </w:sdtPr>
      <w:sdtEndPr>
        <w:rPr>
          <w:b/>
          <w:bCs/>
        </w:rPr>
      </w:sdtEndPr>
      <w:sdtContent>
        <w:p w14:paraId="5F81985B" w14:textId="23A26B81" w:rsidR="00D56982" w:rsidRPr="005C79C8" w:rsidRDefault="00D56982" w:rsidP="008F3608">
          <w:pPr>
            <w:pStyle w:val="TOC"/>
            <w:spacing w:line="276" w:lineRule="auto"/>
            <w:jc w:val="center"/>
            <w:rPr>
              <w:rFonts w:ascii="Times New Roman" w:eastAsia="宋体" w:hAnsi="Times New Roman"/>
              <w:b/>
              <w:bCs/>
              <w:sz w:val="36"/>
              <w:szCs w:val="36"/>
            </w:rPr>
          </w:pPr>
          <w:r w:rsidRPr="005C79C8">
            <w:rPr>
              <w:rFonts w:ascii="Times New Roman" w:eastAsia="宋体" w:hAnsi="Times New Roman"/>
              <w:b/>
              <w:bCs/>
              <w:sz w:val="36"/>
              <w:szCs w:val="36"/>
              <w:lang w:val="zh-CN"/>
            </w:rPr>
            <w:t>目</w:t>
          </w:r>
          <w:r w:rsidRPr="005C79C8">
            <w:rPr>
              <w:rFonts w:ascii="Times New Roman" w:eastAsia="宋体" w:hAnsi="Times New Roman" w:hint="eastAsia"/>
              <w:b/>
              <w:bCs/>
              <w:sz w:val="36"/>
              <w:szCs w:val="36"/>
            </w:rPr>
            <w:t xml:space="preserve"> </w:t>
          </w:r>
          <w:r w:rsidRPr="005C79C8">
            <w:rPr>
              <w:rFonts w:ascii="Times New Roman" w:eastAsia="宋体" w:hAnsi="Times New Roman"/>
              <w:b/>
              <w:bCs/>
              <w:sz w:val="36"/>
              <w:szCs w:val="36"/>
              <w:lang w:val="zh-CN"/>
            </w:rPr>
            <w:t>录</w:t>
          </w:r>
        </w:p>
        <w:p w14:paraId="031E643D" w14:textId="798D447F" w:rsidR="00824421" w:rsidRDefault="00D56982">
          <w:pPr>
            <w:pStyle w:val="TOC1"/>
            <w:rPr>
              <w:rFonts w:asciiTheme="minorHAnsi" w:eastAsiaTheme="minorEastAsia" w:hAnsiTheme="minorHAnsi" w:hint="eastAsia"/>
              <w:noProof/>
              <w14:ligatures w14:val="standardContextual"/>
            </w:rPr>
          </w:pPr>
          <w:r w:rsidRPr="005C79C8">
            <w:fldChar w:fldCharType="begin"/>
          </w:r>
          <w:r w:rsidRPr="005C79C8">
            <w:instrText xml:space="preserve"> TOC \o "1-3" \h \z \u </w:instrText>
          </w:r>
          <w:r w:rsidRPr="005C79C8">
            <w:fldChar w:fldCharType="separate"/>
          </w:r>
          <w:hyperlink w:anchor="_Toc149657309" w:history="1">
            <w:r w:rsidR="00824421" w:rsidRPr="00A96632">
              <w:rPr>
                <w:rStyle w:val="aa"/>
                <w:noProof/>
              </w:rPr>
              <w:t>1.</w:t>
            </w:r>
            <w:r w:rsidR="00824421">
              <w:rPr>
                <w:rFonts w:asciiTheme="minorHAnsi" w:eastAsiaTheme="minorEastAsia" w:hAnsiTheme="minorHAnsi"/>
                <w:noProof/>
                <w14:ligatures w14:val="standardContextual"/>
              </w:rPr>
              <w:tab/>
            </w:r>
            <w:r w:rsidR="00824421" w:rsidRPr="00A96632">
              <w:rPr>
                <w:rStyle w:val="aa"/>
                <w:noProof/>
              </w:rPr>
              <w:t>介绍</w:t>
            </w:r>
            <w:r w:rsidR="00824421">
              <w:rPr>
                <w:noProof/>
                <w:webHidden/>
              </w:rPr>
              <w:tab/>
            </w:r>
            <w:r w:rsidR="00824421">
              <w:rPr>
                <w:noProof/>
                <w:webHidden/>
              </w:rPr>
              <w:fldChar w:fldCharType="begin"/>
            </w:r>
            <w:r w:rsidR="00824421">
              <w:rPr>
                <w:noProof/>
                <w:webHidden/>
              </w:rPr>
              <w:instrText xml:space="preserve"> PAGEREF _Toc149657309 \h </w:instrText>
            </w:r>
            <w:r w:rsidR="00824421">
              <w:rPr>
                <w:noProof/>
                <w:webHidden/>
              </w:rPr>
            </w:r>
            <w:r w:rsidR="00824421">
              <w:rPr>
                <w:noProof/>
                <w:webHidden/>
              </w:rPr>
              <w:fldChar w:fldCharType="separate"/>
            </w:r>
            <w:r w:rsidR="007B0459">
              <w:rPr>
                <w:noProof/>
                <w:webHidden/>
              </w:rPr>
              <w:t>1</w:t>
            </w:r>
            <w:r w:rsidR="00824421">
              <w:rPr>
                <w:noProof/>
                <w:webHidden/>
              </w:rPr>
              <w:fldChar w:fldCharType="end"/>
            </w:r>
          </w:hyperlink>
        </w:p>
        <w:p w14:paraId="3FF828DE" w14:textId="01FCB61B" w:rsidR="00824421" w:rsidRDefault="00000000">
          <w:pPr>
            <w:pStyle w:val="TOC1"/>
            <w:rPr>
              <w:rFonts w:asciiTheme="minorHAnsi" w:eastAsiaTheme="minorEastAsia" w:hAnsiTheme="minorHAnsi" w:hint="eastAsia"/>
              <w:noProof/>
              <w14:ligatures w14:val="standardContextual"/>
            </w:rPr>
          </w:pPr>
          <w:hyperlink w:anchor="_Toc149657310" w:history="1">
            <w:r w:rsidR="00824421" w:rsidRPr="00A96632">
              <w:rPr>
                <w:rStyle w:val="aa"/>
                <w:noProof/>
              </w:rPr>
              <w:t>2.</w:t>
            </w:r>
            <w:r w:rsidR="00824421">
              <w:rPr>
                <w:rFonts w:asciiTheme="minorHAnsi" w:eastAsiaTheme="minorEastAsia" w:hAnsiTheme="minorHAnsi"/>
                <w:noProof/>
                <w14:ligatures w14:val="standardContextual"/>
              </w:rPr>
              <w:tab/>
            </w:r>
            <w:r w:rsidR="00824421" w:rsidRPr="00A96632">
              <w:rPr>
                <w:rStyle w:val="aa"/>
                <w:noProof/>
              </w:rPr>
              <w:t>案例</w:t>
            </w:r>
            <w:r w:rsidR="00824421" w:rsidRPr="00A96632">
              <w:rPr>
                <w:rStyle w:val="aa"/>
                <w:noProof/>
              </w:rPr>
              <w:t>2</w:t>
            </w:r>
            <w:r w:rsidR="00824421" w:rsidRPr="00A96632">
              <w:rPr>
                <w:rStyle w:val="aa"/>
                <w:noProof/>
              </w:rPr>
              <w:t>：多个载荷工况和裂纹面牵引力（</w:t>
            </w:r>
            <w:r w:rsidR="00824421" w:rsidRPr="00A96632">
              <w:rPr>
                <w:rStyle w:val="aa"/>
                <w:noProof/>
              </w:rPr>
              <w:t>CFT</w:t>
            </w:r>
            <w:r w:rsidR="00824421" w:rsidRPr="00A96632">
              <w:rPr>
                <w:rStyle w:val="aa"/>
                <w:noProof/>
              </w:rPr>
              <w:t>）</w:t>
            </w:r>
            <w:r w:rsidR="00824421">
              <w:rPr>
                <w:noProof/>
                <w:webHidden/>
              </w:rPr>
              <w:tab/>
            </w:r>
            <w:r w:rsidR="00824421">
              <w:rPr>
                <w:noProof/>
                <w:webHidden/>
              </w:rPr>
              <w:fldChar w:fldCharType="begin"/>
            </w:r>
            <w:r w:rsidR="00824421">
              <w:rPr>
                <w:noProof/>
                <w:webHidden/>
              </w:rPr>
              <w:instrText xml:space="preserve"> PAGEREF _Toc149657310 \h </w:instrText>
            </w:r>
            <w:r w:rsidR="00824421">
              <w:rPr>
                <w:noProof/>
                <w:webHidden/>
              </w:rPr>
            </w:r>
            <w:r w:rsidR="00824421">
              <w:rPr>
                <w:noProof/>
                <w:webHidden/>
              </w:rPr>
              <w:fldChar w:fldCharType="separate"/>
            </w:r>
            <w:r w:rsidR="007B0459">
              <w:rPr>
                <w:noProof/>
                <w:webHidden/>
              </w:rPr>
              <w:t>2</w:t>
            </w:r>
            <w:r w:rsidR="00824421">
              <w:rPr>
                <w:noProof/>
                <w:webHidden/>
              </w:rPr>
              <w:fldChar w:fldCharType="end"/>
            </w:r>
          </w:hyperlink>
        </w:p>
        <w:p w14:paraId="2E4499AC" w14:textId="580471FD"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11" w:history="1">
            <w:r w:rsidR="00824421" w:rsidRPr="00A96632">
              <w:rPr>
                <w:rStyle w:val="aa"/>
                <w:noProof/>
              </w:rPr>
              <w:t>2.0.1 ABAQUS</w:t>
            </w:r>
            <w:r w:rsidR="00824421" w:rsidRPr="00A96632">
              <w:rPr>
                <w:rStyle w:val="aa"/>
                <w:noProof/>
              </w:rPr>
              <w:t>载荷工况</w:t>
            </w:r>
            <w:r w:rsidR="00824421">
              <w:rPr>
                <w:noProof/>
                <w:webHidden/>
              </w:rPr>
              <w:tab/>
            </w:r>
            <w:r w:rsidR="00824421">
              <w:rPr>
                <w:noProof/>
                <w:webHidden/>
              </w:rPr>
              <w:fldChar w:fldCharType="begin"/>
            </w:r>
            <w:r w:rsidR="00824421">
              <w:rPr>
                <w:noProof/>
                <w:webHidden/>
              </w:rPr>
              <w:instrText xml:space="preserve"> PAGEREF _Toc149657311 \h </w:instrText>
            </w:r>
            <w:r w:rsidR="00824421">
              <w:rPr>
                <w:noProof/>
                <w:webHidden/>
              </w:rPr>
            </w:r>
            <w:r w:rsidR="00824421">
              <w:rPr>
                <w:noProof/>
                <w:webHidden/>
              </w:rPr>
              <w:fldChar w:fldCharType="separate"/>
            </w:r>
            <w:r w:rsidR="007B0459">
              <w:rPr>
                <w:noProof/>
                <w:webHidden/>
              </w:rPr>
              <w:t>2</w:t>
            </w:r>
            <w:r w:rsidR="00824421">
              <w:rPr>
                <w:noProof/>
                <w:webHidden/>
              </w:rPr>
              <w:fldChar w:fldCharType="end"/>
            </w:r>
          </w:hyperlink>
        </w:p>
        <w:p w14:paraId="18C82332" w14:textId="15E89D37"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12" w:history="1">
            <w:r w:rsidR="00824421" w:rsidRPr="00A96632">
              <w:rPr>
                <w:rStyle w:val="aa"/>
                <w:noProof/>
              </w:rPr>
              <w:t>2.0.2 ANSYS</w:t>
            </w:r>
            <w:r w:rsidR="00824421" w:rsidRPr="00A96632">
              <w:rPr>
                <w:rStyle w:val="aa"/>
                <w:noProof/>
              </w:rPr>
              <w:t>载荷工况</w:t>
            </w:r>
            <w:r w:rsidR="00824421">
              <w:rPr>
                <w:noProof/>
                <w:webHidden/>
              </w:rPr>
              <w:tab/>
            </w:r>
            <w:r w:rsidR="00824421">
              <w:rPr>
                <w:noProof/>
                <w:webHidden/>
              </w:rPr>
              <w:fldChar w:fldCharType="begin"/>
            </w:r>
            <w:r w:rsidR="00824421">
              <w:rPr>
                <w:noProof/>
                <w:webHidden/>
              </w:rPr>
              <w:instrText xml:space="preserve"> PAGEREF _Toc149657312 \h </w:instrText>
            </w:r>
            <w:r w:rsidR="00824421">
              <w:rPr>
                <w:noProof/>
                <w:webHidden/>
              </w:rPr>
            </w:r>
            <w:r w:rsidR="00824421">
              <w:rPr>
                <w:noProof/>
                <w:webHidden/>
              </w:rPr>
              <w:fldChar w:fldCharType="separate"/>
            </w:r>
            <w:r w:rsidR="007B0459">
              <w:rPr>
                <w:noProof/>
                <w:webHidden/>
              </w:rPr>
              <w:t>2</w:t>
            </w:r>
            <w:r w:rsidR="00824421">
              <w:rPr>
                <w:noProof/>
                <w:webHidden/>
              </w:rPr>
              <w:fldChar w:fldCharType="end"/>
            </w:r>
          </w:hyperlink>
        </w:p>
        <w:p w14:paraId="50FAE21F" w14:textId="5A28EFA0"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13" w:history="1">
            <w:r w:rsidR="00824421" w:rsidRPr="00A96632">
              <w:rPr>
                <w:rStyle w:val="aa"/>
                <w:noProof/>
              </w:rPr>
              <w:t>2.0.3 NASTRAN</w:t>
            </w:r>
            <w:r w:rsidR="00824421" w:rsidRPr="00A96632">
              <w:rPr>
                <w:rStyle w:val="aa"/>
                <w:noProof/>
              </w:rPr>
              <w:t>载荷工况</w:t>
            </w:r>
            <w:r w:rsidR="00824421">
              <w:rPr>
                <w:noProof/>
                <w:webHidden/>
              </w:rPr>
              <w:tab/>
            </w:r>
            <w:r w:rsidR="00824421">
              <w:rPr>
                <w:noProof/>
                <w:webHidden/>
              </w:rPr>
              <w:fldChar w:fldCharType="begin"/>
            </w:r>
            <w:r w:rsidR="00824421">
              <w:rPr>
                <w:noProof/>
                <w:webHidden/>
              </w:rPr>
              <w:instrText xml:space="preserve"> PAGEREF _Toc149657313 \h </w:instrText>
            </w:r>
            <w:r w:rsidR="00824421">
              <w:rPr>
                <w:noProof/>
                <w:webHidden/>
              </w:rPr>
            </w:r>
            <w:r w:rsidR="00824421">
              <w:rPr>
                <w:noProof/>
                <w:webHidden/>
              </w:rPr>
              <w:fldChar w:fldCharType="separate"/>
            </w:r>
            <w:r w:rsidR="007B0459">
              <w:rPr>
                <w:noProof/>
                <w:webHidden/>
              </w:rPr>
              <w:t>2</w:t>
            </w:r>
            <w:r w:rsidR="00824421">
              <w:rPr>
                <w:noProof/>
                <w:webHidden/>
              </w:rPr>
              <w:fldChar w:fldCharType="end"/>
            </w:r>
          </w:hyperlink>
        </w:p>
        <w:p w14:paraId="43C19880" w14:textId="1973F8AD" w:rsidR="00824421" w:rsidRDefault="00000000">
          <w:pPr>
            <w:pStyle w:val="TOC2"/>
            <w:tabs>
              <w:tab w:val="left" w:pos="1260"/>
            </w:tabs>
            <w:rPr>
              <w:rFonts w:asciiTheme="minorHAnsi" w:eastAsiaTheme="minorEastAsia" w:hAnsiTheme="minorHAnsi" w:hint="eastAsia"/>
              <w:noProof/>
              <w14:ligatures w14:val="standardContextual"/>
            </w:rPr>
          </w:pPr>
          <w:hyperlink w:anchor="_Toc149657314" w:history="1">
            <w:r w:rsidR="00824421" w:rsidRPr="00A96632">
              <w:rPr>
                <w:rStyle w:val="aa"/>
                <w:noProof/>
              </w:rPr>
              <w:t>2.1.</w:t>
            </w:r>
            <w:r w:rsidR="00824421">
              <w:rPr>
                <w:rFonts w:asciiTheme="minorHAnsi" w:eastAsiaTheme="minorEastAsia" w:hAnsiTheme="minorHAnsi"/>
                <w:noProof/>
                <w14:ligatures w14:val="standardContextual"/>
              </w:rPr>
              <w:tab/>
            </w:r>
            <w:r w:rsidR="00824421" w:rsidRPr="00A96632">
              <w:rPr>
                <w:rStyle w:val="aa"/>
                <w:noProof/>
              </w:rPr>
              <w:t>步骤</w:t>
            </w:r>
            <w:r w:rsidR="00824421" w:rsidRPr="00A96632">
              <w:rPr>
                <w:rStyle w:val="aa"/>
                <w:noProof/>
              </w:rPr>
              <w:t>1</w:t>
            </w:r>
            <w:r w:rsidR="00824421" w:rsidRPr="00A96632">
              <w:rPr>
                <w:rStyle w:val="aa"/>
                <w:noProof/>
              </w:rPr>
              <w:t>：读取有限元模型到</w:t>
            </w:r>
            <w:r w:rsidR="00824421" w:rsidRPr="00A96632">
              <w:rPr>
                <w:rStyle w:val="aa"/>
                <w:noProof/>
              </w:rPr>
              <w:t>FRANC3D</w:t>
            </w:r>
            <w:r w:rsidR="00824421" w:rsidRPr="00A96632">
              <w:rPr>
                <w:rStyle w:val="aa"/>
                <w:noProof/>
              </w:rPr>
              <w:t>中</w:t>
            </w:r>
            <w:r w:rsidR="00824421">
              <w:rPr>
                <w:noProof/>
                <w:webHidden/>
              </w:rPr>
              <w:tab/>
            </w:r>
            <w:r w:rsidR="00824421">
              <w:rPr>
                <w:noProof/>
                <w:webHidden/>
              </w:rPr>
              <w:fldChar w:fldCharType="begin"/>
            </w:r>
            <w:r w:rsidR="00824421">
              <w:rPr>
                <w:noProof/>
                <w:webHidden/>
              </w:rPr>
              <w:instrText xml:space="preserve"> PAGEREF _Toc149657314 \h </w:instrText>
            </w:r>
            <w:r w:rsidR="00824421">
              <w:rPr>
                <w:noProof/>
                <w:webHidden/>
              </w:rPr>
            </w:r>
            <w:r w:rsidR="00824421">
              <w:rPr>
                <w:noProof/>
                <w:webHidden/>
              </w:rPr>
              <w:fldChar w:fldCharType="separate"/>
            </w:r>
            <w:r w:rsidR="007B0459">
              <w:rPr>
                <w:noProof/>
                <w:webHidden/>
              </w:rPr>
              <w:t>3</w:t>
            </w:r>
            <w:r w:rsidR="00824421">
              <w:rPr>
                <w:noProof/>
                <w:webHidden/>
              </w:rPr>
              <w:fldChar w:fldCharType="end"/>
            </w:r>
          </w:hyperlink>
        </w:p>
        <w:p w14:paraId="75044D26" w14:textId="0D272D43"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15" w:history="1">
            <w:r w:rsidR="00824421" w:rsidRPr="00A96632">
              <w:rPr>
                <w:rStyle w:val="aa"/>
                <w:noProof/>
              </w:rPr>
              <w:t>步骤</w:t>
            </w:r>
            <w:r w:rsidR="00824421" w:rsidRPr="00A96632">
              <w:rPr>
                <w:rStyle w:val="aa"/>
                <w:noProof/>
              </w:rPr>
              <w:t>1.1</w:t>
            </w:r>
            <w:r w:rsidR="00824421" w:rsidRPr="00A96632">
              <w:rPr>
                <w:rStyle w:val="aa"/>
                <w:noProof/>
              </w:rPr>
              <w:t>：导入有限元模型</w:t>
            </w:r>
            <w:r w:rsidR="00824421">
              <w:rPr>
                <w:noProof/>
                <w:webHidden/>
              </w:rPr>
              <w:tab/>
            </w:r>
            <w:r w:rsidR="00824421">
              <w:rPr>
                <w:noProof/>
                <w:webHidden/>
              </w:rPr>
              <w:fldChar w:fldCharType="begin"/>
            </w:r>
            <w:r w:rsidR="00824421">
              <w:rPr>
                <w:noProof/>
                <w:webHidden/>
              </w:rPr>
              <w:instrText xml:space="preserve"> PAGEREF _Toc149657315 \h </w:instrText>
            </w:r>
            <w:r w:rsidR="00824421">
              <w:rPr>
                <w:noProof/>
                <w:webHidden/>
              </w:rPr>
            </w:r>
            <w:r w:rsidR="00824421">
              <w:rPr>
                <w:noProof/>
                <w:webHidden/>
              </w:rPr>
              <w:fldChar w:fldCharType="separate"/>
            </w:r>
            <w:r w:rsidR="007B0459">
              <w:rPr>
                <w:noProof/>
                <w:webHidden/>
              </w:rPr>
              <w:t>3</w:t>
            </w:r>
            <w:r w:rsidR="00824421">
              <w:rPr>
                <w:noProof/>
                <w:webHidden/>
              </w:rPr>
              <w:fldChar w:fldCharType="end"/>
            </w:r>
          </w:hyperlink>
        </w:p>
        <w:p w14:paraId="4110A52A" w14:textId="61894378"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16" w:history="1">
            <w:r w:rsidR="00824421" w:rsidRPr="00A96632">
              <w:rPr>
                <w:rStyle w:val="aa"/>
                <w:noProof/>
              </w:rPr>
              <w:t>2.1.1 ANSYS .s##</w:t>
            </w:r>
            <w:r w:rsidR="00824421" w:rsidRPr="00A96632">
              <w:rPr>
                <w:rStyle w:val="aa"/>
                <w:noProof/>
              </w:rPr>
              <w:t>文件</w:t>
            </w:r>
            <w:r w:rsidR="00824421">
              <w:rPr>
                <w:noProof/>
                <w:webHidden/>
              </w:rPr>
              <w:tab/>
            </w:r>
            <w:r w:rsidR="00824421">
              <w:rPr>
                <w:noProof/>
                <w:webHidden/>
              </w:rPr>
              <w:fldChar w:fldCharType="begin"/>
            </w:r>
            <w:r w:rsidR="00824421">
              <w:rPr>
                <w:noProof/>
                <w:webHidden/>
              </w:rPr>
              <w:instrText xml:space="preserve"> PAGEREF _Toc149657316 \h </w:instrText>
            </w:r>
            <w:r w:rsidR="00824421">
              <w:rPr>
                <w:noProof/>
                <w:webHidden/>
              </w:rPr>
            </w:r>
            <w:r w:rsidR="00824421">
              <w:rPr>
                <w:noProof/>
                <w:webHidden/>
              </w:rPr>
              <w:fldChar w:fldCharType="separate"/>
            </w:r>
            <w:r w:rsidR="007B0459">
              <w:rPr>
                <w:noProof/>
                <w:webHidden/>
              </w:rPr>
              <w:t>4</w:t>
            </w:r>
            <w:r w:rsidR="00824421">
              <w:rPr>
                <w:noProof/>
                <w:webHidden/>
              </w:rPr>
              <w:fldChar w:fldCharType="end"/>
            </w:r>
          </w:hyperlink>
        </w:p>
        <w:p w14:paraId="369D0790" w14:textId="61A67A65"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17" w:history="1">
            <w:r w:rsidR="00824421" w:rsidRPr="00A96632">
              <w:rPr>
                <w:rStyle w:val="aa"/>
                <w:noProof/>
              </w:rPr>
              <w:t>步骤</w:t>
            </w:r>
            <w:r w:rsidR="00824421" w:rsidRPr="00A96632">
              <w:rPr>
                <w:rStyle w:val="aa"/>
                <w:noProof/>
              </w:rPr>
              <w:t>1.2</w:t>
            </w:r>
            <w:r w:rsidR="00824421" w:rsidRPr="00A96632">
              <w:rPr>
                <w:rStyle w:val="aa"/>
                <w:noProof/>
              </w:rPr>
              <w:t>：选择有限元模型中的保留项</w:t>
            </w:r>
            <w:r w:rsidR="00824421">
              <w:rPr>
                <w:noProof/>
                <w:webHidden/>
              </w:rPr>
              <w:tab/>
            </w:r>
            <w:r w:rsidR="00824421">
              <w:rPr>
                <w:noProof/>
                <w:webHidden/>
              </w:rPr>
              <w:fldChar w:fldCharType="begin"/>
            </w:r>
            <w:r w:rsidR="00824421">
              <w:rPr>
                <w:noProof/>
                <w:webHidden/>
              </w:rPr>
              <w:instrText xml:space="preserve"> PAGEREF _Toc149657317 \h </w:instrText>
            </w:r>
            <w:r w:rsidR="00824421">
              <w:rPr>
                <w:noProof/>
                <w:webHidden/>
              </w:rPr>
            </w:r>
            <w:r w:rsidR="00824421">
              <w:rPr>
                <w:noProof/>
                <w:webHidden/>
              </w:rPr>
              <w:fldChar w:fldCharType="separate"/>
            </w:r>
            <w:r w:rsidR="007B0459">
              <w:rPr>
                <w:noProof/>
                <w:webHidden/>
              </w:rPr>
              <w:t>4</w:t>
            </w:r>
            <w:r w:rsidR="00824421">
              <w:rPr>
                <w:noProof/>
                <w:webHidden/>
              </w:rPr>
              <w:fldChar w:fldCharType="end"/>
            </w:r>
          </w:hyperlink>
        </w:p>
        <w:p w14:paraId="4137E7D8" w14:textId="33900381"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18" w:history="1">
            <w:r w:rsidR="00824421" w:rsidRPr="00A96632">
              <w:rPr>
                <w:rStyle w:val="aa"/>
                <w:noProof/>
              </w:rPr>
              <w:t>步骤</w:t>
            </w:r>
            <w:r w:rsidR="00824421" w:rsidRPr="00A96632">
              <w:rPr>
                <w:rStyle w:val="aa"/>
                <w:noProof/>
              </w:rPr>
              <w:t>1.3</w:t>
            </w:r>
            <w:r w:rsidR="00824421" w:rsidRPr="00A96632">
              <w:rPr>
                <w:rStyle w:val="aa"/>
                <w:noProof/>
              </w:rPr>
              <w:t>：显示有限元模型</w:t>
            </w:r>
            <w:r w:rsidR="00824421">
              <w:rPr>
                <w:noProof/>
                <w:webHidden/>
              </w:rPr>
              <w:tab/>
            </w:r>
            <w:r w:rsidR="00824421">
              <w:rPr>
                <w:noProof/>
                <w:webHidden/>
              </w:rPr>
              <w:fldChar w:fldCharType="begin"/>
            </w:r>
            <w:r w:rsidR="00824421">
              <w:rPr>
                <w:noProof/>
                <w:webHidden/>
              </w:rPr>
              <w:instrText xml:space="preserve"> PAGEREF _Toc149657318 \h </w:instrText>
            </w:r>
            <w:r w:rsidR="00824421">
              <w:rPr>
                <w:noProof/>
                <w:webHidden/>
              </w:rPr>
            </w:r>
            <w:r w:rsidR="00824421">
              <w:rPr>
                <w:noProof/>
                <w:webHidden/>
              </w:rPr>
              <w:fldChar w:fldCharType="separate"/>
            </w:r>
            <w:r w:rsidR="007B0459">
              <w:rPr>
                <w:noProof/>
                <w:webHidden/>
              </w:rPr>
              <w:t>6</w:t>
            </w:r>
            <w:r w:rsidR="00824421">
              <w:rPr>
                <w:noProof/>
                <w:webHidden/>
              </w:rPr>
              <w:fldChar w:fldCharType="end"/>
            </w:r>
          </w:hyperlink>
        </w:p>
        <w:p w14:paraId="18C61CB8" w14:textId="5E10F9A5" w:rsidR="00824421" w:rsidRDefault="00000000">
          <w:pPr>
            <w:pStyle w:val="TOC2"/>
            <w:tabs>
              <w:tab w:val="left" w:pos="1260"/>
            </w:tabs>
            <w:rPr>
              <w:rFonts w:asciiTheme="minorHAnsi" w:eastAsiaTheme="minorEastAsia" w:hAnsiTheme="minorHAnsi" w:hint="eastAsia"/>
              <w:noProof/>
              <w14:ligatures w14:val="standardContextual"/>
            </w:rPr>
          </w:pPr>
          <w:hyperlink w:anchor="_Toc149657319" w:history="1">
            <w:r w:rsidR="00824421" w:rsidRPr="00A96632">
              <w:rPr>
                <w:rStyle w:val="aa"/>
                <w:noProof/>
              </w:rPr>
              <w:t>2.2.</w:t>
            </w:r>
            <w:r w:rsidR="00824421">
              <w:rPr>
                <w:rFonts w:asciiTheme="minorHAnsi" w:eastAsiaTheme="minorEastAsia" w:hAnsiTheme="minorHAnsi"/>
                <w:noProof/>
                <w14:ligatures w14:val="standardContextual"/>
              </w:rPr>
              <w:tab/>
            </w:r>
            <w:r w:rsidR="00824421" w:rsidRPr="00A96632">
              <w:rPr>
                <w:rStyle w:val="aa"/>
                <w:noProof/>
              </w:rPr>
              <w:t>步骤</w:t>
            </w:r>
            <w:r w:rsidR="00824421" w:rsidRPr="00A96632">
              <w:rPr>
                <w:rStyle w:val="aa"/>
                <w:noProof/>
              </w:rPr>
              <w:t>2</w:t>
            </w:r>
            <w:r w:rsidR="00824421" w:rsidRPr="00A96632">
              <w:rPr>
                <w:rStyle w:val="aa"/>
                <w:noProof/>
              </w:rPr>
              <w:t>：从文件引入裂纹</w:t>
            </w:r>
            <w:r w:rsidR="00824421">
              <w:rPr>
                <w:noProof/>
                <w:webHidden/>
              </w:rPr>
              <w:tab/>
            </w:r>
            <w:r w:rsidR="00824421">
              <w:rPr>
                <w:noProof/>
                <w:webHidden/>
              </w:rPr>
              <w:fldChar w:fldCharType="begin"/>
            </w:r>
            <w:r w:rsidR="00824421">
              <w:rPr>
                <w:noProof/>
                <w:webHidden/>
              </w:rPr>
              <w:instrText xml:space="preserve"> PAGEREF _Toc149657319 \h </w:instrText>
            </w:r>
            <w:r w:rsidR="00824421">
              <w:rPr>
                <w:noProof/>
                <w:webHidden/>
              </w:rPr>
            </w:r>
            <w:r w:rsidR="00824421">
              <w:rPr>
                <w:noProof/>
                <w:webHidden/>
              </w:rPr>
              <w:fldChar w:fldCharType="separate"/>
            </w:r>
            <w:r w:rsidR="007B0459">
              <w:rPr>
                <w:noProof/>
                <w:webHidden/>
              </w:rPr>
              <w:t>7</w:t>
            </w:r>
            <w:r w:rsidR="00824421">
              <w:rPr>
                <w:noProof/>
                <w:webHidden/>
              </w:rPr>
              <w:fldChar w:fldCharType="end"/>
            </w:r>
          </w:hyperlink>
        </w:p>
        <w:p w14:paraId="03486AC1" w14:textId="326507EE" w:rsidR="00824421" w:rsidRDefault="00000000">
          <w:pPr>
            <w:pStyle w:val="TOC2"/>
            <w:tabs>
              <w:tab w:val="left" w:pos="1260"/>
            </w:tabs>
            <w:rPr>
              <w:rFonts w:asciiTheme="minorHAnsi" w:eastAsiaTheme="minorEastAsia" w:hAnsiTheme="minorHAnsi" w:hint="eastAsia"/>
              <w:noProof/>
              <w14:ligatures w14:val="standardContextual"/>
            </w:rPr>
          </w:pPr>
          <w:hyperlink w:anchor="_Toc149657320" w:history="1">
            <w:r w:rsidR="00824421" w:rsidRPr="00A96632">
              <w:rPr>
                <w:rStyle w:val="aa"/>
                <w:noProof/>
              </w:rPr>
              <w:t>2.3.</w:t>
            </w:r>
            <w:r w:rsidR="00824421">
              <w:rPr>
                <w:rFonts w:asciiTheme="minorHAnsi" w:eastAsiaTheme="minorEastAsia" w:hAnsiTheme="minorHAnsi"/>
                <w:noProof/>
                <w14:ligatures w14:val="standardContextual"/>
              </w:rPr>
              <w:tab/>
            </w:r>
            <w:r w:rsidR="00824421" w:rsidRPr="00A96632">
              <w:rPr>
                <w:rStyle w:val="aa"/>
                <w:noProof/>
              </w:rPr>
              <w:t>步骤</w:t>
            </w:r>
            <w:r w:rsidR="00824421" w:rsidRPr="00A96632">
              <w:rPr>
                <w:rStyle w:val="aa"/>
                <w:noProof/>
              </w:rPr>
              <w:t>3</w:t>
            </w:r>
            <w:r w:rsidR="00824421" w:rsidRPr="00A96632">
              <w:rPr>
                <w:rStyle w:val="aa"/>
                <w:noProof/>
              </w:rPr>
              <w:t>：定义裂纹面牵引力</w:t>
            </w:r>
            <w:r w:rsidR="00824421">
              <w:rPr>
                <w:noProof/>
                <w:webHidden/>
              </w:rPr>
              <w:tab/>
            </w:r>
            <w:r w:rsidR="00824421">
              <w:rPr>
                <w:noProof/>
                <w:webHidden/>
              </w:rPr>
              <w:fldChar w:fldCharType="begin"/>
            </w:r>
            <w:r w:rsidR="00824421">
              <w:rPr>
                <w:noProof/>
                <w:webHidden/>
              </w:rPr>
              <w:instrText xml:space="preserve"> PAGEREF _Toc149657320 \h </w:instrText>
            </w:r>
            <w:r w:rsidR="00824421">
              <w:rPr>
                <w:noProof/>
                <w:webHidden/>
              </w:rPr>
            </w:r>
            <w:r w:rsidR="00824421">
              <w:rPr>
                <w:noProof/>
                <w:webHidden/>
              </w:rPr>
              <w:fldChar w:fldCharType="separate"/>
            </w:r>
            <w:r w:rsidR="007B0459">
              <w:rPr>
                <w:noProof/>
                <w:webHidden/>
              </w:rPr>
              <w:t>9</w:t>
            </w:r>
            <w:r w:rsidR="00824421">
              <w:rPr>
                <w:noProof/>
                <w:webHidden/>
              </w:rPr>
              <w:fldChar w:fldCharType="end"/>
            </w:r>
          </w:hyperlink>
        </w:p>
        <w:p w14:paraId="0C343287" w14:textId="645A5495" w:rsidR="00824421" w:rsidRDefault="00000000">
          <w:pPr>
            <w:pStyle w:val="TOC2"/>
            <w:rPr>
              <w:rFonts w:asciiTheme="minorHAnsi" w:eastAsiaTheme="minorEastAsia" w:hAnsiTheme="minorHAnsi" w:hint="eastAsia"/>
              <w:noProof/>
              <w14:ligatures w14:val="standardContextual"/>
            </w:rPr>
          </w:pPr>
          <w:hyperlink w:anchor="_Toc149657321" w:history="1">
            <w:r w:rsidR="00824421" w:rsidRPr="00A96632">
              <w:rPr>
                <w:rStyle w:val="aa"/>
                <w:noProof/>
              </w:rPr>
              <w:t xml:space="preserve">2.4 </w:t>
            </w:r>
            <w:r w:rsidR="00824421" w:rsidRPr="00A96632">
              <w:rPr>
                <w:rStyle w:val="aa"/>
                <w:noProof/>
              </w:rPr>
              <w:t>步骤</w:t>
            </w:r>
            <w:r w:rsidR="00824421" w:rsidRPr="00A96632">
              <w:rPr>
                <w:rStyle w:val="aa"/>
                <w:noProof/>
              </w:rPr>
              <w:t>4</w:t>
            </w:r>
            <w:r w:rsidR="00824421" w:rsidRPr="00A96632">
              <w:rPr>
                <w:rStyle w:val="aa"/>
                <w:noProof/>
              </w:rPr>
              <w:t>：静态裂纹分析</w:t>
            </w:r>
            <w:r w:rsidR="00824421">
              <w:rPr>
                <w:noProof/>
                <w:webHidden/>
              </w:rPr>
              <w:tab/>
            </w:r>
            <w:r w:rsidR="00824421">
              <w:rPr>
                <w:noProof/>
                <w:webHidden/>
              </w:rPr>
              <w:fldChar w:fldCharType="begin"/>
            </w:r>
            <w:r w:rsidR="00824421">
              <w:rPr>
                <w:noProof/>
                <w:webHidden/>
              </w:rPr>
              <w:instrText xml:space="preserve"> PAGEREF _Toc149657321 \h </w:instrText>
            </w:r>
            <w:r w:rsidR="00824421">
              <w:rPr>
                <w:noProof/>
                <w:webHidden/>
              </w:rPr>
            </w:r>
            <w:r w:rsidR="00824421">
              <w:rPr>
                <w:noProof/>
                <w:webHidden/>
              </w:rPr>
              <w:fldChar w:fldCharType="separate"/>
            </w:r>
            <w:r w:rsidR="007B0459">
              <w:rPr>
                <w:noProof/>
                <w:webHidden/>
              </w:rPr>
              <w:t>11</w:t>
            </w:r>
            <w:r w:rsidR="00824421">
              <w:rPr>
                <w:noProof/>
                <w:webHidden/>
              </w:rPr>
              <w:fldChar w:fldCharType="end"/>
            </w:r>
          </w:hyperlink>
        </w:p>
        <w:p w14:paraId="4983124D" w14:textId="04E24AD5"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22" w:history="1">
            <w:r w:rsidR="00824421" w:rsidRPr="00A96632">
              <w:rPr>
                <w:rStyle w:val="aa"/>
                <w:noProof/>
              </w:rPr>
              <w:t>2.4.1 ABAQUS</w:t>
            </w:r>
            <w:r w:rsidR="00824421" w:rsidRPr="00A96632">
              <w:rPr>
                <w:rStyle w:val="aa"/>
                <w:noProof/>
              </w:rPr>
              <w:t>分析</w:t>
            </w:r>
            <w:r w:rsidR="00824421">
              <w:rPr>
                <w:noProof/>
                <w:webHidden/>
              </w:rPr>
              <w:tab/>
            </w:r>
            <w:r w:rsidR="00824421">
              <w:rPr>
                <w:noProof/>
                <w:webHidden/>
              </w:rPr>
              <w:fldChar w:fldCharType="begin"/>
            </w:r>
            <w:r w:rsidR="00824421">
              <w:rPr>
                <w:noProof/>
                <w:webHidden/>
              </w:rPr>
              <w:instrText xml:space="preserve"> PAGEREF _Toc149657322 \h </w:instrText>
            </w:r>
            <w:r w:rsidR="00824421">
              <w:rPr>
                <w:noProof/>
                <w:webHidden/>
              </w:rPr>
            </w:r>
            <w:r w:rsidR="00824421">
              <w:rPr>
                <w:noProof/>
                <w:webHidden/>
              </w:rPr>
              <w:fldChar w:fldCharType="separate"/>
            </w:r>
            <w:r w:rsidR="007B0459">
              <w:rPr>
                <w:noProof/>
                <w:webHidden/>
              </w:rPr>
              <w:t>11</w:t>
            </w:r>
            <w:r w:rsidR="00824421">
              <w:rPr>
                <w:noProof/>
                <w:webHidden/>
              </w:rPr>
              <w:fldChar w:fldCharType="end"/>
            </w:r>
          </w:hyperlink>
        </w:p>
        <w:p w14:paraId="4461F9B7" w14:textId="316B886E"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23" w:history="1">
            <w:r w:rsidR="00824421" w:rsidRPr="00A96632">
              <w:rPr>
                <w:rStyle w:val="aa"/>
                <w:noProof/>
              </w:rPr>
              <w:t>2.4.2 ANSYS</w:t>
            </w:r>
            <w:r w:rsidR="00824421" w:rsidRPr="00A96632">
              <w:rPr>
                <w:rStyle w:val="aa"/>
                <w:noProof/>
              </w:rPr>
              <w:t>分析</w:t>
            </w:r>
            <w:r w:rsidR="00824421">
              <w:rPr>
                <w:noProof/>
                <w:webHidden/>
              </w:rPr>
              <w:tab/>
            </w:r>
            <w:r w:rsidR="00824421">
              <w:rPr>
                <w:noProof/>
                <w:webHidden/>
              </w:rPr>
              <w:fldChar w:fldCharType="begin"/>
            </w:r>
            <w:r w:rsidR="00824421">
              <w:rPr>
                <w:noProof/>
                <w:webHidden/>
              </w:rPr>
              <w:instrText xml:space="preserve"> PAGEREF _Toc149657323 \h </w:instrText>
            </w:r>
            <w:r w:rsidR="00824421">
              <w:rPr>
                <w:noProof/>
                <w:webHidden/>
              </w:rPr>
            </w:r>
            <w:r w:rsidR="00824421">
              <w:rPr>
                <w:noProof/>
                <w:webHidden/>
              </w:rPr>
              <w:fldChar w:fldCharType="separate"/>
            </w:r>
            <w:r w:rsidR="007B0459">
              <w:rPr>
                <w:noProof/>
                <w:webHidden/>
              </w:rPr>
              <w:t>12</w:t>
            </w:r>
            <w:r w:rsidR="00824421">
              <w:rPr>
                <w:noProof/>
                <w:webHidden/>
              </w:rPr>
              <w:fldChar w:fldCharType="end"/>
            </w:r>
          </w:hyperlink>
        </w:p>
        <w:p w14:paraId="7DB5C5A8" w14:textId="7F23E4D7"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24" w:history="1">
            <w:r w:rsidR="00824421" w:rsidRPr="00A96632">
              <w:rPr>
                <w:rStyle w:val="aa"/>
                <w:noProof/>
              </w:rPr>
              <w:t>2.4.3 NASTRAN</w:t>
            </w:r>
            <w:r w:rsidR="00824421" w:rsidRPr="00A96632">
              <w:rPr>
                <w:rStyle w:val="aa"/>
                <w:noProof/>
              </w:rPr>
              <w:t>分析</w:t>
            </w:r>
            <w:r w:rsidR="00824421">
              <w:rPr>
                <w:noProof/>
                <w:webHidden/>
              </w:rPr>
              <w:tab/>
            </w:r>
            <w:r w:rsidR="00824421">
              <w:rPr>
                <w:noProof/>
                <w:webHidden/>
              </w:rPr>
              <w:fldChar w:fldCharType="begin"/>
            </w:r>
            <w:r w:rsidR="00824421">
              <w:rPr>
                <w:noProof/>
                <w:webHidden/>
              </w:rPr>
              <w:instrText xml:space="preserve"> PAGEREF _Toc149657324 \h </w:instrText>
            </w:r>
            <w:r w:rsidR="00824421">
              <w:rPr>
                <w:noProof/>
                <w:webHidden/>
              </w:rPr>
            </w:r>
            <w:r w:rsidR="00824421">
              <w:rPr>
                <w:noProof/>
                <w:webHidden/>
              </w:rPr>
              <w:fldChar w:fldCharType="separate"/>
            </w:r>
            <w:r w:rsidR="007B0459">
              <w:rPr>
                <w:noProof/>
                <w:webHidden/>
              </w:rPr>
              <w:t>13</w:t>
            </w:r>
            <w:r w:rsidR="00824421">
              <w:rPr>
                <w:noProof/>
                <w:webHidden/>
              </w:rPr>
              <w:fldChar w:fldCharType="end"/>
            </w:r>
          </w:hyperlink>
        </w:p>
        <w:p w14:paraId="416CB89D" w14:textId="120060FB" w:rsidR="00824421" w:rsidRDefault="00000000">
          <w:pPr>
            <w:pStyle w:val="TOC2"/>
            <w:rPr>
              <w:rFonts w:asciiTheme="minorHAnsi" w:eastAsiaTheme="minorEastAsia" w:hAnsiTheme="minorHAnsi" w:hint="eastAsia"/>
              <w:noProof/>
              <w14:ligatures w14:val="standardContextual"/>
            </w:rPr>
          </w:pPr>
          <w:hyperlink w:anchor="_Toc149657325" w:history="1">
            <w:r w:rsidR="00824421" w:rsidRPr="00A96632">
              <w:rPr>
                <w:rStyle w:val="aa"/>
                <w:noProof/>
              </w:rPr>
              <w:t xml:space="preserve">2.5 </w:t>
            </w:r>
            <w:r w:rsidR="00824421" w:rsidRPr="00A96632">
              <w:rPr>
                <w:rStyle w:val="aa"/>
                <w:noProof/>
              </w:rPr>
              <w:t>步骤</w:t>
            </w:r>
            <w:r w:rsidR="00824421" w:rsidRPr="00A96632">
              <w:rPr>
                <w:rStyle w:val="aa"/>
                <w:noProof/>
              </w:rPr>
              <w:t>5</w:t>
            </w:r>
            <w:r w:rsidR="00824421" w:rsidRPr="00A96632">
              <w:rPr>
                <w:rStyle w:val="aa"/>
                <w:noProof/>
              </w:rPr>
              <w:t>：计算</w:t>
            </w:r>
            <w:r w:rsidR="00824421" w:rsidRPr="00A96632">
              <w:rPr>
                <w:rStyle w:val="aa"/>
                <w:noProof/>
              </w:rPr>
              <w:t>SIFs</w:t>
            </w:r>
            <w:r w:rsidR="00824421">
              <w:rPr>
                <w:noProof/>
                <w:webHidden/>
              </w:rPr>
              <w:tab/>
            </w:r>
            <w:r w:rsidR="00824421">
              <w:rPr>
                <w:noProof/>
                <w:webHidden/>
              </w:rPr>
              <w:fldChar w:fldCharType="begin"/>
            </w:r>
            <w:r w:rsidR="00824421">
              <w:rPr>
                <w:noProof/>
                <w:webHidden/>
              </w:rPr>
              <w:instrText xml:space="preserve"> PAGEREF _Toc149657325 \h </w:instrText>
            </w:r>
            <w:r w:rsidR="00824421">
              <w:rPr>
                <w:noProof/>
                <w:webHidden/>
              </w:rPr>
            </w:r>
            <w:r w:rsidR="00824421">
              <w:rPr>
                <w:noProof/>
                <w:webHidden/>
              </w:rPr>
              <w:fldChar w:fldCharType="separate"/>
            </w:r>
            <w:r w:rsidR="007B0459">
              <w:rPr>
                <w:noProof/>
                <w:webHidden/>
              </w:rPr>
              <w:t>13</w:t>
            </w:r>
            <w:r w:rsidR="00824421">
              <w:rPr>
                <w:noProof/>
                <w:webHidden/>
              </w:rPr>
              <w:fldChar w:fldCharType="end"/>
            </w:r>
          </w:hyperlink>
        </w:p>
        <w:p w14:paraId="02F33F2C" w14:textId="62159DF6" w:rsidR="00824421" w:rsidRDefault="00000000">
          <w:pPr>
            <w:pStyle w:val="TOC2"/>
            <w:rPr>
              <w:rFonts w:asciiTheme="minorHAnsi" w:eastAsiaTheme="minorEastAsia" w:hAnsiTheme="minorHAnsi" w:hint="eastAsia"/>
              <w:noProof/>
              <w14:ligatures w14:val="standardContextual"/>
            </w:rPr>
          </w:pPr>
          <w:hyperlink w:anchor="_Toc149657326" w:history="1">
            <w:r w:rsidR="00824421" w:rsidRPr="00A96632">
              <w:rPr>
                <w:rStyle w:val="aa"/>
                <w:noProof/>
              </w:rPr>
              <w:t xml:space="preserve">2.6 </w:t>
            </w:r>
            <w:r w:rsidR="00824421" w:rsidRPr="00A96632">
              <w:rPr>
                <w:rStyle w:val="aa"/>
                <w:noProof/>
              </w:rPr>
              <w:t>步骤</w:t>
            </w:r>
            <w:r w:rsidR="00824421" w:rsidRPr="00A96632">
              <w:rPr>
                <w:rStyle w:val="aa"/>
                <w:noProof/>
              </w:rPr>
              <w:t>6</w:t>
            </w:r>
            <w:r w:rsidR="00824421" w:rsidRPr="00A96632">
              <w:rPr>
                <w:rStyle w:val="aa"/>
                <w:noProof/>
              </w:rPr>
              <w:t>：使用裂纹面接触（</w:t>
            </w:r>
            <w:r w:rsidR="00824421" w:rsidRPr="00A96632">
              <w:rPr>
                <w:rStyle w:val="aa"/>
                <w:noProof/>
              </w:rPr>
              <w:t>CFC</w:t>
            </w:r>
            <w:r w:rsidR="00824421" w:rsidRPr="00A96632">
              <w:rPr>
                <w:rStyle w:val="aa"/>
                <w:noProof/>
              </w:rPr>
              <w:t>）重新运行静态裂纹分析</w:t>
            </w:r>
            <w:r w:rsidR="00824421">
              <w:rPr>
                <w:noProof/>
                <w:webHidden/>
              </w:rPr>
              <w:tab/>
            </w:r>
            <w:r w:rsidR="00824421">
              <w:rPr>
                <w:noProof/>
                <w:webHidden/>
              </w:rPr>
              <w:fldChar w:fldCharType="begin"/>
            </w:r>
            <w:r w:rsidR="00824421">
              <w:rPr>
                <w:noProof/>
                <w:webHidden/>
              </w:rPr>
              <w:instrText xml:space="preserve"> PAGEREF _Toc149657326 \h </w:instrText>
            </w:r>
            <w:r w:rsidR="00824421">
              <w:rPr>
                <w:noProof/>
                <w:webHidden/>
              </w:rPr>
            </w:r>
            <w:r w:rsidR="00824421">
              <w:rPr>
                <w:noProof/>
                <w:webHidden/>
              </w:rPr>
              <w:fldChar w:fldCharType="separate"/>
            </w:r>
            <w:r w:rsidR="007B0459">
              <w:rPr>
                <w:noProof/>
                <w:webHidden/>
              </w:rPr>
              <w:t>15</w:t>
            </w:r>
            <w:r w:rsidR="00824421">
              <w:rPr>
                <w:noProof/>
                <w:webHidden/>
              </w:rPr>
              <w:fldChar w:fldCharType="end"/>
            </w:r>
          </w:hyperlink>
        </w:p>
        <w:p w14:paraId="48CB302F" w14:textId="33E13544"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27" w:history="1">
            <w:r w:rsidR="00824421" w:rsidRPr="00A96632">
              <w:rPr>
                <w:rStyle w:val="aa"/>
                <w:noProof/>
              </w:rPr>
              <w:t>2.6.1 ABAQUS</w:t>
            </w:r>
            <w:r w:rsidR="00824421" w:rsidRPr="00A96632">
              <w:rPr>
                <w:rStyle w:val="aa"/>
                <w:noProof/>
              </w:rPr>
              <w:t>分析</w:t>
            </w:r>
            <w:r w:rsidR="00824421">
              <w:rPr>
                <w:noProof/>
                <w:webHidden/>
              </w:rPr>
              <w:tab/>
            </w:r>
            <w:r w:rsidR="00824421">
              <w:rPr>
                <w:noProof/>
                <w:webHidden/>
              </w:rPr>
              <w:fldChar w:fldCharType="begin"/>
            </w:r>
            <w:r w:rsidR="00824421">
              <w:rPr>
                <w:noProof/>
                <w:webHidden/>
              </w:rPr>
              <w:instrText xml:space="preserve"> PAGEREF _Toc149657327 \h </w:instrText>
            </w:r>
            <w:r w:rsidR="00824421">
              <w:rPr>
                <w:noProof/>
                <w:webHidden/>
              </w:rPr>
            </w:r>
            <w:r w:rsidR="00824421">
              <w:rPr>
                <w:noProof/>
                <w:webHidden/>
              </w:rPr>
              <w:fldChar w:fldCharType="separate"/>
            </w:r>
            <w:r w:rsidR="007B0459">
              <w:rPr>
                <w:noProof/>
                <w:webHidden/>
              </w:rPr>
              <w:t>15</w:t>
            </w:r>
            <w:r w:rsidR="00824421">
              <w:rPr>
                <w:noProof/>
                <w:webHidden/>
              </w:rPr>
              <w:fldChar w:fldCharType="end"/>
            </w:r>
          </w:hyperlink>
        </w:p>
        <w:p w14:paraId="36045391" w14:textId="5CACE17F"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28" w:history="1">
            <w:r w:rsidR="00824421" w:rsidRPr="00A96632">
              <w:rPr>
                <w:rStyle w:val="aa"/>
                <w:noProof/>
              </w:rPr>
              <w:t>2.6.2 ANSYS</w:t>
            </w:r>
            <w:r w:rsidR="00824421" w:rsidRPr="00A96632">
              <w:rPr>
                <w:rStyle w:val="aa"/>
                <w:noProof/>
              </w:rPr>
              <w:t>分析</w:t>
            </w:r>
            <w:r w:rsidR="00824421">
              <w:rPr>
                <w:noProof/>
                <w:webHidden/>
              </w:rPr>
              <w:tab/>
            </w:r>
            <w:r w:rsidR="00824421">
              <w:rPr>
                <w:noProof/>
                <w:webHidden/>
              </w:rPr>
              <w:fldChar w:fldCharType="begin"/>
            </w:r>
            <w:r w:rsidR="00824421">
              <w:rPr>
                <w:noProof/>
                <w:webHidden/>
              </w:rPr>
              <w:instrText xml:space="preserve"> PAGEREF _Toc149657328 \h </w:instrText>
            </w:r>
            <w:r w:rsidR="00824421">
              <w:rPr>
                <w:noProof/>
                <w:webHidden/>
              </w:rPr>
            </w:r>
            <w:r w:rsidR="00824421">
              <w:rPr>
                <w:noProof/>
                <w:webHidden/>
              </w:rPr>
              <w:fldChar w:fldCharType="separate"/>
            </w:r>
            <w:r w:rsidR="007B0459">
              <w:rPr>
                <w:noProof/>
                <w:webHidden/>
              </w:rPr>
              <w:t>16</w:t>
            </w:r>
            <w:r w:rsidR="00824421">
              <w:rPr>
                <w:noProof/>
                <w:webHidden/>
              </w:rPr>
              <w:fldChar w:fldCharType="end"/>
            </w:r>
          </w:hyperlink>
        </w:p>
        <w:p w14:paraId="5F06C002" w14:textId="4AE1E070"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29" w:history="1">
            <w:r w:rsidR="00824421" w:rsidRPr="00A96632">
              <w:rPr>
                <w:rStyle w:val="aa"/>
                <w:noProof/>
              </w:rPr>
              <w:t>2.6.3 NASTRAN</w:t>
            </w:r>
            <w:r w:rsidR="00824421" w:rsidRPr="00A96632">
              <w:rPr>
                <w:rStyle w:val="aa"/>
                <w:noProof/>
              </w:rPr>
              <w:t>分析</w:t>
            </w:r>
            <w:r w:rsidR="00824421">
              <w:rPr>
                <w:noProof/>
                <w:webHidden/>
              </w:rPr>
              <w:tab/>
            </w:r>
            <w:r w:rsidR="00824421">
              <w:rPr>
                <w:noProof/>
                <w:webHidden/>
              </w:rPr>
              <w:fldChar w:fldCharType="begin"/>
            </w:r>
            <w:r w:rsidR="00824421">
              <w:rPr>
                <w:noProof/>
                <w:webHidden/>
              </w:rPr>
              <w:instrText xml:space="preserve"> PAGEREF _Toc149657329 \h </w:instrText>
            </w:r>
            <w:r w:rsidR="00824421">
              <w:rPr>
                <w:noProof/>
                <w:webHidden/>
              </w:rPr>
            </w:r>
            <w:r w:rsidR="00824421">
              <w:rPr>
                <w:noProof/>
                <w:webHidden/>
              </w:rPr>
              <w:fldChar w:fldCharType="separate"/>
            </w:r>
            <w:r w:rsidR="007B0459">
              <w:rPr>
                <w:noProof/>
                <w:webHidden/>
              </w:rPr>
              <w:t>18</w:t>
            </w:r>
            <w:r w:rsidR="00824421">
              <w:rPr>
                <w:noProof/>
                <w:webHidden/>
              </w:rPr>
              <w:fldChar w:fldCharType="end"/>
            </w:r>
          </w:hyperlink>
        </w:p>
        <w:p w14:paraId="210100DE" w14:textId="253C0520" w:rsidR="00824421" w:rsidRDefault="00000000">
          <w:pPr>
            <w:pStyle w:val="TOC2"/>
            <w:rPr>
              <w:rFonts w:asciiTheme="minorHAnsi" w:eastAsiaTheme="minorEastAsia" w:hAnsiTheme="minorHAnsi" w:hint="eastAsia"/>
              <w:noProof/>
              <w14:ligatures w14:val="standardContextual"/>
            </w:rPr>
          </w:pPr>
          <w:hyperlink w:anchor="_Toc149657330" w:history="1">
            <w:r w:rsidR="00824421" w:rsidRPr="00A96632">
              <w:rPr>
                <w:rStyle w:val="aa"/>
                <w:noProof/>
              </w:rPr>
              <w:t xml:space="preserve">2.7 </w:t>
            </w:r>
            <w:r w:rsidR="00824421" w:rsidRPr="00A96632">
              <w:rPr>
                <w:rStyle w:val="aa"/>
                <w:noProof/>
              </w:rPr>
              <w:t>步骤</w:t>
            </w:r>
            <w:r w:rsidR="00824421" w:rsidRPr="00A96632">
              <w:rPr>
                <w:rStyle w:val="aa"/>
                <w:noProof/>
              </w:rPr>
              <w:t>7</w:t>
            </w:r>
            <w:r w:rsidR="00824421" w:rsidRPr="00A96632">
              <w:rPr>
                <w:rStyle w:val="aa"/>
                <w:noProof/>
              </w:rPr>
              <w:t>：计算带有裂纹面接触的</w:t>
            </w:r>
            <w:r w:rsidR="00824421" w:rsidRPr="00A96632">
              <w:rPr>
                <w:rStyle w:val="aa"/>
                <w:noProof/>
              </w:rPr>
              <w:t>SIF</w:t>
            </w:r>
            <w:r w:rsidR="00824421">
              <w:rPr>
                <w:noProof/>
                <w:webHidden/>
              </w:rPr>
              <w:tab/>
            </w:r>
            <w:r w:rsidR="00824421">
              <w:rPr>
                <w:noProof/>
                <w:webHidden/>
              </w:rPr>
              <w:fldChar w:fldCharType="begin"/>
            </w:r>
            <w:r w:rsidR="00824421">
              <w:rPr>
                <w:noProof/>
                <w:webHidden/>
              </w:rPr>
              <w:instrText xml:space="preserve"> PAGEREF _Toc149657330 \h </w:instrText>
            </w:r>
            <w:r w:rsidR="00824421">
              <w:rPr>
                <w:noProof/>
                <w:webHidden/>
              </w:rPr>
            </w:r>
            <w:r w:rsidR="00824421">
              <w:rPr>
                <w:noProof/>
                <w:webHidden/>
              </w:rPr>
              <w:fldChar w:fldCharType="separate"/>
            </w:r>
            <w:r w:rsidR="007B0459">
              <w:rPr>
                <w:noProof/>
                <w:webHidden/>
              </w:rPr>
              <w:t>19</w:t>
            </w:r>
            <w:r w:rsidR="00824421">
              <w:rPr>
                <w:noProof/>
                <w:webHidden/>
              </w:rPr>
              <w:fldChar w:fldCharType="end"/>
            </w:r>
          </w:hyperlink>
        </w:p>
        <w:p w14:paraId="3E8B0CF4" w14:textId="5B629E8F" w:rsidR="00824421" w:rsidRDefault="00000000">
          <w:pPr>
            <w:pStyle w:val="TOC2"/>
            <w:rPr>
              <w:rFonts w:asciiTheme="minorHAnsi" w:eastAsiaTheme="minorEastAsia" w:hAnsiTheme="minorHAnsi" w:hint="eastAsia"/>
              <w:noProof/>
              <w14:ligatures w14:val="standardContextual"/>
            </w:rPr>
          </w:pPr>
          <w:hyperlink w:anchor="_Toc149657331" w:history="1">
            <w:r w:rsidR="00824421" w:rsidRPr="00A96632">
              <w:rPr>
                <w:rStyle w:val="aa"/>
                <w:noProof/>
              </w:rPr>
              <w:t xml:space="preserve">2.8 </w:t>
            </w:r>
            <w:r w:rsidR="00824421" w:rsidRPr="00A96632">
              <w:rPr>
                <w:rStyle w:val="aa"/>
                <w:noProof/>
              </w:rPr>
              <w:t>步骤</w:t>
            </w:r>
            <w:r w:rsidR="00824421" w:rsidRPr="00A96632">
              <w:rPr>
                <w:rStyle w:val="aa"/>
                <w:noProof/>
              </w:rPr>
              <w:t>8</w:t>
            </w:r>
            <w:r w:rsidR="00824421" w:rsidRPr="00A96632">
              <w:rPr>
                <w:rStyle w:val="aa"/>
                <w:noProof/>
              </w:rPr>
              <w:t>：定义表面处理残余应力</w:t>
            </w:r>
            <w:r w:rsidR="00824421">
              <w:rPr>
                <w:noProof/>
                <w:webHidden/>
              </w:rPr>
              <w:tab/>
            </w:r>
            <w:r w:rsidR="00824421">
              <w:rPr>
                <w:noProof/>
                <w:webHidden/>
              </w:rPr>
              <w:fldChar w:fldCharType="begin"/>
            </w:r>
            <w:r w:rsidR="00824421">
              <w:rPr>
                <w:noProof/>
                <w:webHidden/>
              </w:rPr>
              <w:instrText xml:space="preserve"> PAGEREF _Toc149657331 \h </w:instrText>
            </w:r>
            <w:r w:rsidR="00824421">
              <w:rPr>
                <w:noProof/>
                <w:webHidden/>
              </w:rPr>
            </w:r>
            <w:r w:rsidR="00824421">
              <w:rPr>
                <w:noProof/>
                <w:webHidden/>
              </w:rPr>
              <w:fldChar w:fldCharType="separate"/>
            </w:r>
            <w:r w:rsidR="007B0459">
              <w:rPr>
                <w:noProof/>
                <w:webHidden/>
              </w:rPr>
              <w:t>21</w:t>
            </w:r>
            <w:r w:rsidR="00824421">
              <w:rPr>
                <w:noProof/>
                <w:webHidden/>
              </w:rPr>
              <w:fldChar w:fldCharType="end"/>
            </w:r>
          </w:hyperlink>
        </w:p>
        <w:p w14:paraId="777CD157" w14:textId="2A251D7D" w:rsidR="00824421" w:rsidRDefault="00000000">
          <w:pPr>
            <w:pStyle w:val="TOC2"/>
            <w:rPr>
              <w:rFonts w:asciiTheme="minorHAnsi" w:eastAsiaTheme="minorEastAsia" w:hAnsiTheme="minorHAnsi" w:hint="eastAsia"/>
              <w:noProof/>
              <w14:ligatures w14:val="standardContextual"/>
            </w:rPr>
          </w:pPr>
          <w:hyperlink w:anchor="_Toc149657332" w:history="1">
            <w:r w:rsidR="00824421" w:rsidRPr="00A96632">
              <w:rPr>
                <w:rStyle w:val="aa"/>
                <w:noProof/>
              </w:rPr>
              <w:t xml:space="preserve">2.9 </w:t>
            </w:r>
            <w:r w:rsidR="00824421" w:rsidRPr="00A96632">
              <w:rPr>
                <w:rStyle w:val="aa"/>
                <w:noProof/>
              </w:rPr>
              <w:t>步骤</w:t>
            </w:r>
            <w:r w:rsidR="00824421" w:rsidRPr="00A96632">
              <w:rPr>
                <w:rStyle w:val="aa"/>
                <w:noProof/>
              </w:rPr>
              <w:t>9</w:t>
            </w:r>
            <w:r w:rsidR="00824421" w:rsidRPr="00A96632">
              <w:rPr>
                <w:rStyle w:val="aa"/>
                <w:noProof/>
              </w:rPr>
              <w:t>：从基于网格的应力中定义裂纹面牵引力</w:t>
            </w:r>
            <w:r w:rsidR="00824421">
              <w:rPr>
                <w:noProof/>
                <w:webHidden/>
              </w:rPr>
              <w:tab/>
            </w:r>
            <w:r w:rsidR="00824421">
              <w:rPr>
                <w:noProof/>
                <w:webHidden/>
              </w:rPr>
              <w:fldChar w:fldCharType="begin"/>
            </w:r>
            <w:r w:rsidR="00824421">
              <w:rPr>
                <w:noProof/>
                <w:webHidden/>
              </w:rPr>
              <w:instrText xml:space="preserve"> PAGEREF _Toc149657332 \h </w:instrText>
            </w:r>
            <w:r w:rsidR="00824421">
              <w:rPr>
                <w:noProof/>
                <w:webHidden/>
              </w:rPr>
            </w:r>
            <w:r w:rsidR="00824421">
              <w:rPr>
                <w:noProof/>
                <w:webHidden/>
              </w:rPr>
              <w:fldChar w:fldCharType="separate"/>
            </w:r>
            <w:r w:rsidR="007B0459">
              <w:rPr>
                <w:noProof/>
                <w:webHidden/>
              </w:rPr>
              <w:t>25</w:t>
            </w:r>
            <w:r w:rsidR="00824421">
              <w:rPr>
                <w:noProof/>
                <w:webHidden/>
              </w:rPr>
              <w:fldChar w:fldCharType="end"/>
            </w:r>
          </w:hyperlink>
        </w:p>
        <w:p w14:paraId="0A77FB9B" w14:textId="40085720"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33" w:history="1">
            <w:r w:rsidR="00824421" w:rsidRPr="00A96632">
              <w:rPr>
                <w:rStyle w:val="aa"/>
                <w:noProof/>
              </w:rPr>
              <w:t xml:space="preserve">2.9.1 </w:t>
            </w:r>
            <w:r w:rsidR="00824421" w:rsidRPr="00A96632">
              <w:rPr>
                <w:rStyle w:val="aa"/>
                <w:noProof/>
              </w:rPr>
              <w:t>原始无裂纹应力模型</w:t>
            </w:r>
            <w:r w:rsidR="00824421">
              <w:rPr>
                <w:noProof/>
                <w:webHidden/>
              </w:rPr>
              <w:tab/>
            </w:r>
            <w:r w:rsidR="00824421">
              <w:rPr>
                <w:noProof/>
                <w:webHidden/>
              </w:rPr>
              <w:fldChar w:fldCharType="begin"/>
            </w:r>
            <w:r w:rsidR="00824421">
              <w:rPr>
                <w:noProof/>
                <w:webHidden/>
              </w:rPr>
              <w:instrText xml:space="preserve"> PAGEREF _Toc149657333 \h </w:instrText>
            </w:r>
            <w:r w:rsidR="00824421">
              <w:rPr>
                <w:noProof/>
                <w:webHidden/>
              </w:rPr>
            </w:r>
            <w:r w:rsidR="00824421">
              <w:rPr>
                <w:noProof/>
                <w:webHidden/>
              </w:rPr>
              <w:fldChar w:fldCharType="separate"/>
            </w:r>
            <w:r w:rsidR="007B0459">
              <w:rPr>
                <w:noProof/>
                <w:webHidden/>
              </w:rPr>
              <w:t>25</w:t>
            </w:r>
            <w:r w:rsidR="00824421">
              <w:rPr>
                <w:noProof/>
                <w:webHidden/>
              </w:rPr>
              <w:fldChar w:fldCharType="end"/>
            </w:r>
          </w:hyperlink>
        </w:p>
        <w:p w14:paraId="37FC2CAC" w14:textId="57A17118"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34" w:history="1">
            <w:r w:rsidR="00824421" w:rsidRPr="00A96632">
              <w:rPr>
                <w:rStyle w:val="aa"/>
                <w:noProof/>
              </w:rPr>
              <w:t xml:space="preserve">2.9.2 </w:t>
            </w:r>
            <w:r w:rsidR="00824421" w:rsidRPr="00A96632">
              <w:rPr>
                <w:rStyle w:val="aa"/>
                <w:noProof/>
              </w:rPr>
              <w:t>定义基于网格的应力作为裂纹面牵引力</w:t>
            </w:r>
            <w:r w:rsidR="00824421">
              <w:rPr>
                <w:noProof/>
                <w:webHidden/>
              </w:rPr>
              <w:tab/>
            </w:r>
            <w:r w:rsidR="00824421">
              <w:rPr>
                <w:noProof/>
                <w:webHidden/>
              </w:rPr>
              <w:fldChar w:fldCharType="begin"/>
            </w:r>
            <w:r w:rsidR="00824421">
              <w:rPr>
                <w:noProof/>
                <w:webHidden/>
              </w:rPr>
              <w:instrText xml:space="preserve"> PAGEREF _Toc149657334 \h </w:instrText>
            </w:r>
            <w:r w:rsidR="00824421">
              <w:rPr>
                <w:noProof/>
                <w:webHidden/>
              </w:rPr>
            </w:r>
            <w:r w:rsidR="00824421">
              <w:rPr>
                <w:noProof/>
                <w:webHidden/>
              </w:rPr>
              <w:fldChar w:fldCharType="separate"/>
            </w:r>
            <w:r w:rsidR="007B0459">
              <w:rPr>
                <w:noProof/>
                <w:webHidden/>
              </w:rPr>
              <w:t>29</w:t>
            </w:r>
            <w:r w:rsidR="00824421">
              <w:rPr>
                <w:noProof/>
                <w:webHidden/>
              </w:rPr>
              <w:fldChar w:fldCharType="end"/>
            </w:r>
          </w:hyperlink>
        </w:p>
        <w:p w14:paraId="604A8146" w14:textId="26CDB3DE" w:rsidR="00824421" w:rsidRDefault="00000000">
          <w:pPr>
            <w:pStyle w:val="TOC2"/>
            <w:rPr>
              <w:rFonts w:asciiTheme="minorHAnsi" w:eastAsiaTheme="minorEastAsia" w:hAnsiTheme="minorHAnsi" w:hint="eastAsia"/>
              <w:noProof/>
              <w14:ligatures w14:val="standardContextual"/>
            </w:rPr>
          </w:pPr>
          <w:hyperlink w:anchor="_Toc149657335" w:history="1">
            <w:r w:rsidR="00824421" w:rsidRPr="00A96632">
              <w:rPr>
                <w:rStyle w:val="aa"/>
                <w:noProof/>
              </w:rPr>
              <w:t xml:space="preserve">2.10 </w:t>
            </w:r>
            <w:r w:rsidR="00824421" w:rsidRPr="00A96632">
              <w:rPr>
                <w:rStyle w:val="aa"/>
                <w:noProof/>
              </w:rPr>
              <w:t>步骤</w:t>
            </w:r>
            <w:r w:rsidR="00824421" w:rsidRPr="00A96632">
              <w:rPr>
                <w:rStyle w:val="aa"/>
                <w:noProof/>
              </w:rPr>
              <w:t>10</w:t>
            </w:r>
            <w:r w:rsidR="00824421" w:rsidRPr="00A96632">
              <w:rPr>
                <w:rStyle w:val="aa"/>
                <w:noProof/>
              </w:rPr>
              <w:t>：</w:t>
            </w:r>
            <w:r w:rsidR="00824421" w:rsidRPr="00A96632">
              <w:rPr>
                <w:rStyle w:val="aa"/>
                <w:noProof/>
              </w:rPr>
              <w:t xml:space="preserve"> </w:t>
            </w:r>
            <w:r w:rsidR="00824421" w:rsidRPr="00A96632">
              <w:rPr>
                <w:rStyle w:val="aa"/>
                <w:noProof/>
              </w:rPr>
              <w:t>从网格施加牵引力和温度</w:t>
            </w:r>
            <w:r w:rsidR="00824421">
              <w:rPr>
                <w:noProof/>
                <w:webHidden/>
              </w:rPr>
              <w:tab/>
            </w:r>
            <w:r w:rsidR="00824421">
              <w:rPr>
                <w:noProof/>
                <w:webHidden/>
              </w:rPr>
              <w:fldChar w:fldCharType="begin"/>
            </w:r>
            <w:r w:rsidR="00824421">
              <w:rPr>
                <w:noProof/>
                <w:webHidden/>
              </w:rPr>
              <w:instrText xml:space="preserve"> PAGEREF _Toc149657335 \h </w:instrText>
            </w:r>
            <w:r w:rsidR="00824421">
              <w:rPr>
                <w:noProof/>
                <w:webHidden/>
              </w:rPr>
            </w:r>
            <w:r w:rsidR="00824421">
              <w:rPr>
                <w:noProof/>
                <w:webHidden/>
              </w:rPr>
              <w:fldChar w:fldCharType="separate"/>
            </w:r>
            <w:r w:rsidR="007B0459">
              <w:rPr>
                <w:noProof/>
                <w:webHidden/>
              </w:rPr>
              <w:t>31</w:t>
            </w:r>
            <w:r w:rsidR="00824421">
              <w:rPr>
                <w:noProof/>
                <w:webHidden/>
              </w:rPr>
              <w:fldChar w:fldCharType="end"/>
            </w:r>
          </w:hyperlink>
        </w:p>
        <w:p w14:paraId="254E3C83" w14:textId="496C9A10"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36" w:history="1">
            <w:r w:rsidR="00824421" w:rsidRPr="00A96632">
              <w:rPr>
                <w:rStyle w:val="aa"/>
                <w:noProof/>
              </w:rPr>
              <w:t xml:space="preserve">2.10.1 </w:t>
            </w:r>
            <w:r w:rsidR="00824421" w:rsidRPr="00A96632">
              <w:rPr>
                <w:rStyle w:val="aa"/>
                <w:noProof/>
              </w:rPr>
              <w:t>无裂纹的</w:t>
            </w:r>
            <w:r w:rsidR="00824421" w:rsidRPr="00A96632">
              <w:rPr>
                <w:rStyle w:val="aa"/>
                <w:noProof/>
              </w:rPr>
              <w:t xml:space="preserve"> ABAQUS </w:t>
            </w:r>
            <w:r w:rsidR="00824421" w:rsidRPr="00A96632">
              <w:rPr>
                <w:rStyle w:val="aa"/>
                <w:noProof/>
              </w:rPr>
              <w:t>立方体应力和温度</w:t>
            </w:r>
            <w:r w:rsidR="00824421">
              <w:rPr>
                <w:noProof/>
                <w:webHidden/>
              </w:rPr>
              <w:tab/>
            </w:r>
            <w:r w:rsidR="00824421">
              <w:rPr>
                <w:noProof/>
                <w:webHidden/>
              </w:rPr>
              <w:fldChar w:fldCharType="begin"/>
            </w:r>
            <w:r w:rsidR="00824421">
              <w:rPr>
                <w:noProof/>
                <w:webHidden/>
              </w:rPr>
              <w:instrText xml:space="preserve"> PAGEREF _Toc149657336 \h </w:instrText>
            </w:r>
            <w:r w:rsidR="00824421">
              <w:rPr>
                <w:noProof/>
                <w:webHidden/>
              </w:rPr>
            </w:r>
            <w:r w:rsidR="00824421">
              <w:rPr>
                <w:noProof/>
                <w:webHidden/>
              </w:rPr>
              <w:fldChar w:fldCharType="separate"/>
            </w:r>
            <w:r w:rsidR="007B0459">
              <w:rPr>
                <w:noProof/>
                <w:webHidden/>
              </w:rPr>
              <w:t>31</w:t>
            </w:r>
            <w:r w:rsidR="00824421">
              <w:rPr>
                <w:noProof/>
                <w:webHidden/>
              </w:rPr>
              <w:fldChar w:fldCharType="end"/>
            </w:r>
          </w:hyperlink>
        </w:p>
        <w:p w14:paraId="45743E83" w14:textId="40887008"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37" w:history="1">
            <w:r w:rsidR="00824421" w:rsidRPr="00A96632">
              <w:rPr>
                <w:rStyle w:val="aa"/>
                <w:noProof/>
              </w:rPr>
              <w:t xml:space="preserve">2.10.2 </w:t>
            </w:r>
            <w:r w:rsidR="00824421" w:rsidRPr="00A96632">
              <w:rPr>
                <w:rStyle w:val="aa"/>
                <w:noProof/>
              </w:rPr>
              <w:t>应用基于网格的温度和应力作为裂纹面牵引力</w:t>
            </w:r>
            <w:r w:rsidR="00824421">
              <w:rPr>
                <w:noProof/>
                <w:webHidden/>
              </w:rPr>
              <w:tab/>
            </w:r>
            <w:r w:rsidR="00824421">
              <w:rPr>
                <w:noProof/>
                <w:webHidden/>
              </w:rPr>
              <w:fldChar w:fldCharType="begin"/>
            </w:r>
            <w:r w:rsidR="00824421">
              <w:rPr>
                <w:noProof/>
                <w:webHidden/>
              </w:rPr>
              <w:instrText xml:space="preserve"> PAGEREF _Toc149657337 \h </w:instrText>
            </w:r>
            <w:r w:rsidR="00824421">
              <w:rPr>
                <w:noProof/>
                <w:webHidden/>
              </w:rPr>
            </w:r>
            <w:r w:rsidR="00824421">
              <w:rPr>
                <w:noProof/>
                <w:webHidden/>
              </w:rPr>
              <w:fldChar w:fldCharType="separate"/>
            </w:r>
            <w:r w:rsidR="007B0459">
              <w:rPr>
                <w:noProof/>
                <w:webHidden/>
              </w:rPr>
              <w:t>36</w:t>
            </w:r>
            <w:r w:rsidR="00824421">
              <w:rPr>
                <w:noProof/>
                <w:webHidden/>
              </w:rPr>
              <w:fldChar w:fldCharType="end"/>
            </w:r>
          </w:hyperlink>
        </w:p>
        <w:p w14:paraId="178F0806" w14:textId="6D652D10" w:rsidR="00824421" w:rsidRDefault="00000000">
          <w:pPr>
            <w:pStyle w:val="TOC1"/>
            <w:rPr>
              <w:rFonts w:asciiTheme="minorHAnsi" w:eastAsiaTheme="minorEastAsia" w:hAnsiTheme="minorHAnsi" w:hint="eastAsia"/>
              <w:noProof/>
              <w14:ligatures w14:val="standardContextual"/>
            </w:rPr>
          </w:pPr>
          <w:hyperlink w:anchor="_Toc149657338" w:history="1">
            <w:r w:rsidR="00824421" w:rsidRPr="00A96632">
              <w:rPr>
                <w:rStyle w:val="aa"/>
                <w:noProof/>
              </w:rPr>
              <w:t xml:space="preserve">3. </w:t>
            </w:r>
            <w:r w:rsidR="00824421" w:rsidRPr="00A96632">
              <w:rPr>
                <w:rStyle w:val="aa"/>
                <w:noProof/>
              </w:rPr>
              <w:t>案例</w:t>
            </w:r>
            <w:r w:rsidR="00824421" w:rsidRPr="00A96632">
              <w:rPr>
                <w:rStyle w:val="aa"/>
                <w:noProof/>
              </w:rPr>
              <w:t>3</w:t>
            </w:r>
            <w:r w:rsidR="00824421" w:rsidRPr="00A96632">
              <w:rPr>
                <w:rStyle w:val="aa"/>
                <w:noProof/>
              </w:rPr>
              <w:t>：两个绑定的立方体</w:t>
            </w:r>
            <w:r w:rsidR="00824421">
              <w:rPr>
                <w:noProof/>
                <w:webHidden/>
              </w:rPr>
              <w:tab/>
            </w:r>
            <w:r w:rsidR="00824421">
              <w:rPr>
                <w:noProof/>
                <w:webHidden/>
              </w:rPr>
              <w:fldChar w:fldCharType="begin"/>
            </w:r>
            <w:r w:rsidR="00824421">
              <w:rPr>
                <w:noProof/>
                <w:webHidden/>
              </w:rPr>
              <w:instrText xml:space="preserve"> PAGEREF _Toc149657338 \h </w:instrText>
            </w:r>
            <w:r w:rsidR="00824421">
              <w:rPr>
                <w:noProof/>
                <w:webHidden/>
              </w:rPr>
            </w:r>
            <w:r w:rsidR="00824421">
              <w:rPr>
                <w:noProof/>
                <w:webHidden/>
              </w:rPr>
              <w:fldChar w:fldCharType="separate"/>
            </w:r>
            <w:r w:rsidR="007B0459">
              <w:rPr>
                <w:noProof/>
                <w:webHidden/>
              </w:rPr>
              <w:t>41</w:t>
            </w:r>
            <w:r w:rsidR="00824421">
              <w:rPr>
                <w:noProof/>
                <w:webHidden/>
              </w:rPr>
              <w:fldChar w:fldCharType="end"/>
            </w:r>
          </w:hyperlink>
        </w:p>
        <w:p w14:paraId="65339F40" w14:textId="750C6A0C" w:rsidR="00824421" w:rsidRDefault="00000000">
          <w:pPr>
            <w:pStyle w:val="TOC2"/>
            <w:rPr>
              <w:rFonts w:asciiTheme="minorHAnsi" w:eastAsiaTheme="minorEastAsia" w:hAnsiTheme="minorHAnsi" w:hint="eastAsia"/>
              <w:noProof/>
              <w14:ligatures w14:val="standardContextual"/>
            </w:rPr>
          </w:pPr>
          <w:hyperlink w:anchor="_Toc149657339" w:history="1">
            <w:r w:rsidR="00824421" w:rsidRPr="00A96632">
              <w:rPr>
                <w:rStyle w:val="aa"/>
                <w:noProof/>
              </w:rPr>
              <w:t xml:space="preserve">3.1 </w:t>
            </w:r>
            <w:r w:rsidR="00824421" w:rsidRPr="00A96632">
              <w:rPr>
                <w:rStyle w:val="aa"/>
                <w:noProof/>
              </w:rPr>
              <w:t>步骤</w:t>
            </w:r>
            <w:r w:rsidR="00824421" w:rsidRPr="00A96632">
              <w:rPr>
                <w:rStyle w:val="aa"/>
                <w:noProof/>
              </w:rPr>
              <w:t>1</w:t>
            </w:r>
            <w:r w:rsidR="00824421" w:rsidRPr="00A96632">
              <w:rPr>
                <w:rStyle w:val="aa"/>
                <w:noProof/>
              </w:rPr>
              <w:t>：创建有限元模型</w:t>
            </w:r>
            <w:r w:rsidR="00824421">
              <w:rPr>
                <w:noProof/>
                <w:webHidden/>
              </w:rPr>
              <w:tab/>
            </w:r>
            <w:r w:rsidR="00824421">
              <w:rPr>
                <w:noProof/>
                <w:webHidden/>
              </w:rPr>
              <w:fldChar w:fldCharType="begin"/>
            </w:r>
            <w:r w:rsidR="00824421">
              <w:rPr>
                <w:noProof/>
                <w:webHidden/>
              </w:rPr>
              <w:instrText xml:space="preserve"> PAGEREF _Toc149657339 \h </w:instrText>
            </w:r>
            <w:r w:rsidR="00824421">
              <w:rPr>
                <w:noProof/>
                <w:webHidden/>
              </w:rPr>
            </w:r>
            <w:r w:rsidR="00824421">
              <w:rPr>
                <w:noProof/>
                <w:webHidden/>
              </w:rPr>
              <w:fldChar w:fldCharType="separate"/>
            </w:r>
            <w:r w:rsidR="007B0459">
              <w:rPr>
                <w:noProof/>
                <w:webHidden/>
              </w:rPr>
              <w:t>41</w:t>
            </w:r>
            <w:r w:rsidR="00824421">
              <w:rPr>
                <w:noProof/>
                <w:webHidden/>
              </w:rPr>
              <w:fldChar w:fldCharType="end"/>
            </w:r>
          </w:hyperlink>
        </w:p>
        <w:p w14:paraId="087148A0" w14:textId="1CFBFC99"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40" w:history="1">
            <w:r w:rsidR="00824421" w:rsidRPr="00A96632">
              <w:rPr>
                <w:rStyle w:val="aa"/>
                <w:noProof/>
              </w:rPr>
              <w:t>3.1.1 ABAQUS</w:t>
            </w:r>
            <w:r w:rsidR="00824421" w:rsidRPr="00A96632">
              <w:rPr>
                <w:rStyle w:val="aa"/>
                <w:noProof/>
              </w:rPr>
              <w:t>模型</w:t>
            </w:r>
            <w:r w:rsidR="00824421">
              <w:rPr>
                <w:noProof/>
                <w:webHidden/>
              </w:rPr>
              <w:tab/>
            </w:r>
            <w:r w:rsidR="00824421">
              <w:rPr>
                <w:noProof/>
                <w:webHidden/>
              </w:rPr>
              <w:fldChar w:fldCharType="begin"/>
            </w:r>
            <w:r w:rsidR="00824421">
              <w:rPr>
                <w:noProof/>
                <w:webHidden/>
              </w:rPr>
              <w:instrText xml:space="preserve"> PAGEREF _Toc149657340 \h </w:instrText>
            </w:r>
            <w:r w:rsidR="00824421">
              <w:rPr>
                <w:noProof/>
                <w:webHidden/>
              </w:rPr>
            </w:r>
            <w:r w:rsidR="00824421">
              <w:rPr>
                <w:noProof/>
                <w:webHidden/>
              </w:rPr>
              <w:fldChar w:fldCharType="separate"/>
            </w:r>
            <w:r w:rsidR="007B0459">
              <w:rPr>
                <w:noProof/>
                <w:webHidden/>
              </w:rPr>
              <w:t>41</w:t>
            </w:r>
            <w:r w:rsidR="00824421">
              <w:rPr>
                <w:noProof/>
                <w:webHidden/>
              </w:rPr>
              <w:fldChar w:fldCharType="end"/>
            </w:r>
          </w:hyperlink>
        </w:p>
        <w:p w14:paraId="7CFBC497" w14:textId="4007A461"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41" w:history="1">
            <w:r w:rsidR="00824421" w:rsidRPr="00A96632">
              <w:rPr>
                <w:rStyle w:val="aa"/>
                <w:noProof/>
              </w:rPr>
              <w:t>3.1.2 ANSYS</w:t>
            </w:r>
            <w:r w:rsidR="00824421" w:rsidRPr="00A96632">
              <w:rPr>
                <w:rStyle w:val="aa"/>
                <w:noProof/>
              </w:rPr>
              <w:t>模型</w:t>
            </w:r>
            <w:r w:rsidR="00824421">
              <w:rPr>
                <w:noProof/>
                <w:webHidden/>
              </w:rPr>
              <w:tab/>
            </w:r>
            <w:r w:rsidR="00824421">
              <w:rPr>
                <w:noProof/>
                <w:webHidden/>
              </w:rPr>
              <w:fldChar w:fldCharType="begin"/>
            </w:r>
            <w:r w:rsidR="00824421">
              <w:rPr>
                <w:noProof/>
                <w:webHidden/>
              </w:rPr>
              <w:instrText xml:space="preserve"> PAGEREF _Toc149657341 \h </w:instrText>
            </w:r>
            <w:r w:rsidR="00824421">
              <w:rPr>
                <w:noProof/>
                <w:webHidden/>
              </w:rPr>
            </w:r>
            <w:r w:rsidR="00824421">
              <w:rPr>
                <w:noProof/>
                <w:webHidden/>
              </w:rPr>
              <w:fldChar w:fldCharType="separate"/>
            </w:r>
            <w:r w:rsidR="007B0459">
              <w:rPr>
                <w:noProof/>
                <w:webHidden/>
              </w:rPr>
              <w:t>42</w:t>
            </w:r>
            <w:r w:rsidR="00824421">
              <w:rPr>
                <w:noProof/>
                <w:webHidden/>
              </w:rPr>
              <w:fldChar w:fldCharType="end"/>
            </w:r>
          </w:hyperlink>
        </w:p>
        <w:p w14:paraId="61B1C3F9" w14:textId="642A58E1"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42" w:history="1">
            <w:r w:rsidR="00824421" w:rsidRPr="00A96632">
              <w:rPr>
                <w:rStyle w:val="aa"/>
                <w:noProof/>
              </w:rPr>
              <w:t>3.1.3 NASTRAN</w:t>
            </w:r>
            <w:r w:rsidR="00824421" w:rsidRPr="00A96632">
              <w:rPr>
                <w:rStyle w:val="aa"/>
                <w:noProof/>
              </w:rPr>
              <w:t>模型</w:t>
            </w:r>
            <w:r w:rsidR="00824421">
              <w:rPr>
                <w:noProof/>
                <w:webHidden/>
              </w:rPr>
              <w:tab/>
            </w:r>
            <w:r w:rsidR="00824421">
              <w:rPr>
                <w:noProof/>
                <w:webHidden/>
              </w:rPr>
              <w:fldChar w:fldCharType="begin"/>
            </w:r>
            <w:r w:rsidR="00824421">
              <w:rPr>
                <w:noProof/>
                <w:webHidden/>
              </w:rPr>
              <w:instrText xml:space="preserve"> PAGEREF _Toc149657342 \h </w:instrText>
            </w:r>
            <w:r w:rsidR="00824421">
              <w:rPr>
                <w:noProof/>
                <w:webHidden/>
              </w:rPr>
            </w:r>
            <w:r w:rsidR="00824421">
              <w:rPr>
                <w:noProof/>
                <w:webHidden/>
              </w:rPr>
              <w:fldChar w:fldCharType="separate"/>
            </w:r>
            <w:r w:rsidR="007B0459">
              <w:rPr>
                <w:noProof/>
                <w:webHidden/>
              </w:rPr>
              <w:t>43</w:t>
            </w:r>
            <w:r w:rsidR="00824421">
              <w:rPr>
                <w:noProof/>
                <w:webHidden/>
              </w:rPr>
              <w:fldChar w:fldCharType="end"/>
            </w:r>
          </w:hyperlink>
        </w:p>
        <w:p w14:paraId="7BB80FAE" w14:textId="19A1D829" w:rsidR="00824421" w:rsidRDefault="00000000">
          <w:pPr>
            <w:pStyle w:val="TOC2"/>
            <w:rPr>
              <w:rFonts w:asciiTheme="minorHAnsi" w:eastAsiaTheme="minorEastAsia" w:hAnsiTheme="minorHAnsi" w:hint="eastAsia"/>
              <w:noProof/>
              <w14:ligatures w14:val="standardContextual"/>
            </w:rPr>
          </w:pPr>
          <w:hyperlink w:anchor="_Toc149657343" w:history="1">
            <w:r w:rsidR="00824421" w:rsidRPr="00A96632">
              <w:rPr>
                <w:rStyle w:val="aa"/>
                <w:noProof/>
              </w:rPr>
              <w:t xml:space="preserve">3.2 </w:t>
            </w:r>
            <w:r w:rsidR="00824421" w:rsidRPr="00A96632">
              <w:rPr>
                <w:rStyle w:val="aa"/>
                <w:noProof/>
              </w:rPr>
              <w:t>步骤</w:t>
            </w:r>
            <w:r w:rsidR="00824421" w:rsidRPr="00A96632">
              <w:rPr>
                <w:rStyle w:val="aa"/>
                <w:noProof/>
              </w:rPr>
              <w:t>2</w:t>
            </w:r>
            <w:r w:rsidR="00824421" w:rsidRPr="00A96632">
              <w:rPr>
                <w:rStyle w:val="aa"/>
                <w:noProof/>
              </w:rPr>
              <w:t>：将有限元模型导入</w:t>
            </w:r>
            <w:r w:rsidR="00824421" w:rsidRPr="00A96632">
              <w:rPr>
                <w:rStyle w:val="aa"/>
                <w:noProof/>
              </w:rPr>
              <w:t>FRANC3D</w:t>
            </w:r>
            <w:r w:rsidR="00824421">
              <w:rPr>
                <w:noProof/>
                <w:webHidden/>
              </w:rPr>
              <w:tab/>
            </w:r>
            <w:r w:rsidR="00824421">
              <w:rPr>
                <w:noProof/>
                <w:webHidden/>
              </w:rPr>
              <w:fldChar w:fldCharType="begin"/>
            </w:r>
            <w:r w:rsidR="00824421">
              <w:rPr>
                <w:noProof/>
                <w:webHidden/>
              </w:rPr>
              <w:instrText xml:space="preserve"> PAGEREF _Toc149657343 \h </w:instrText>
            </w:r>
            <w:r w:rsidR="00824421">
              <w:rPr>
                <w:noProof/>
                <w:webHidden/>
              </w:rPr>
            </w:r>
            <w:r w:rsidR="00824421">
              <w:rPr>
                <w:noProof/>
                <w:webHidden/>
              </w:rPr>
              <w:fldChar w:fldCharType="separate"/>
            </w:r>
            <w:r w:rsidR="007B0459">
              <w:rPr>
                <w:noProof/>
                <w:webHidden/>
              </w:rPr>
              <w:t>44</w:t>
            </w:r>
            <w:r w:rsidR="00824421">
              <w:rPr>
                <w:noProof/>
                <w:webHidden/>
              </w:rPr>
              <w:fldChar w:fldCharType="end"/>
            </w:r>
          </w:hyperlink>
        </w:p>
        <w:p w14:paraId="5F3E7973" w14:textId="10365790"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44" w:history="1">
            <w:r w:rsidR="00824421" w:rsidRPr="00A96632">
              <w:rPr>
                <w:rStyle w:val="aa"/>
                <w:noProof/>
              </w:rPr>
              <w:t>步骤</w:t>
            </w:r>
            <w:r w:rsidR="00824421" w:rsidRPr="00A96632">
              <w:rPr>
                <w:rStyle w:val="aa"/>
                <w:noProof/>
              </w:rPr>
              <w:t>2.1</w:t>
            </w:r>
            <w:r w:rsidR="00824421" w:rsidRPr="00A96632">
              <w:rPr>
                <w:rStyle w:val="aa"/>
                <w:noProof/>
              </w:rPr>
              <w:t>：导入有限元模型</w:t>
            </w:r>
            <w:r w:rsidR="00824421">
              <w:rPr>
                <w:noProof/>
                <w:webHidden/>
              </w:rPr>
              <w:tab/>
            </w:r>
            <w:r w:rsidR="00824421">
              <w:rPr>
                <w:noProof/>
                <w:webHidden/>
              </w:rPr>
              <w:fldChar w:fldCharType="begin"/>
            </w:r>
            <w:r w:rsidR="00824421">
              <w:rPr>
                <w:noProof/>
                <w:webHidden/>
              </w:rPr>
              <w:instrText xml:space="preserve"> PAGEREF _Toc149657344 \h </w:instrText>
            </w:r>
            <w:r w:rsidR="00824421">
              <w:rPr>
                <w:noProof/>
                <w:webHidden/>
              </w:rPr>
            </w:r>
            <w:r w:rsidR="00824421">
              <w:rPr>
                <w:noProof/>
                <w:webHidden/>
              </w:rPr>
              <w:fldChar w:fldCharType="separate"/>
            </w:r>
            <w:r w:rsidR="007B0459">
              <w:rPr>
                <w:noProof/>
                <w:webHidden/>
              </w:rPr>
              <w:t>45</w:t>
            </w:r>
            <w:r w:rsidR="00824421">
              <w:rPr>
                <w:noProof/>
                <w:webHidden/>
              </w:rPr>
              <w:fldChar w:fldCharType="end"/>
            </w:r>
          </w:hyperlink>
        </w:p>
        <w:p w14:paraId="7AC618B3" w14:textId="04D818EC" w:rsidR="00824421" w:rsidRDefault="00000000">
          <w:pPr>
            <w:pStyle w:val="TOC2"/>
            <w:rPr>
              <w:rFonts w:asciiTheme="minorHAnsi" w:eastAsiaTheme="minorEastAsia" w:hAnsiTheme="minorHAnsi" w:hint="eastAsia"/>
              <w:noProof/>
              <w14:ligatures w14:val="standardContextual"/>
            </w:rPr>
          </w:pPr>
          <w:hyperlink w:anchor="_Toc149657345" w:history="1">
            <w:r w:rsidR="00824421" w:rsidRPr="00A96632">
              <w:rPr>
                <w:rStyle w:val="aa"/>
                <w:noProof/>
              </w:rPr>
              <w:t xml:space="preserve">3.3 </w:t>
            </w:r>
            <w:r w:rsidR="00824421" w:rsidRPr="00A96632">
              <w:rPr>
                <w:rStyle w:val="aa"/>
                <w:noProof/>
              </w:rPr>
              <w:t>步骤</w:t>
            </w:r>
            <w:r w:rsidR="00824421" w:rsidRPr="00A96632">
              <w:rPr>
                <w:rStyle w:val="aa"/>
                <w:noProof/>
              </w:rPr>
              <w:t>3</w:t>
            </w:r>
            <w:r w:rsidR="00824421" w:rsidRPr="00A96632">
              <w:rPr>
                <w:rStyle w:val="aa"/>
                <w:noProof/>
              </w:rPr>
              <w:t>：引入裂纹</w:t>
            </w:r>
            <w:r w:rsidR="00824421">
              <w:rPr>
                <w:noProof/>
                <w:webHidden/>
              </w:rPr>
              <w:tab/>
            </w:r>
            <w:r w:rsidR="00824421">
              <w:rPr>
                <w:noProof/>
                <w:webHidden/>
              </w:rPr>
              <w:fldChar w:fldCharType="begin"/>
            </w:r>
            <w:r w:rsidR="00824421">
              <w:rPr>
                <w:noProof/>
                <w:webHidden/>
              </w:rPr>
              <w:instrText xml:space="preserve"> PAGEREF _Toc149657345 \h </w:instrText>
            </w:r>
            <w:r w:rsidR="00824421">
              <w:rPr>
                <w:noProof/>
                <w:webHidden/>
              </w:rPr>
            </w:r>
            <w:r w:rsidR="00824421">
              <w:rPr>
                <w:noProof/>
                <w:webHidden/>
              </w:rPr>
              <w:fldChar w:fldCharType="separate"/>
            </w:r>
            <w:r w:rsidR="007B0459">
              <w:rPr>
                <w:noProof/>
                <w:webHidden/>
              </w:rPr>
              <w:t>45</w:t>
            </w:r>
            <w:r w:rsidR="00824421">
              <w:rPr>
                <w:noProof/>
                <w:webHidden/>
              </w:rPr>
              <w:fldChar w:fldCharType="end"/>
            </w:r>
          </w:hyperlink>
        </w:p>
        <w:p w14:paraId="1CAE88C2" w14:textId="5DD047C6" w:rsidR="00824421" w:rsidRDefault="00000000">
          <w:pPr>
            <w:pStyle w:val="TOC2"/>
            <w:rPr>
              <w:rFonts w:asciiTheme="minorHAnsi" w:eastAsiaTheme="minorEastAsia" w:hAnsiTheme="minorHAnsi" w:hint="eastAsia"/>
              <w:noProof/>
              <w14:ligatures w14:val="standardContextual"/>
            </w:rPr>
          </w:pPr>
          <w:hyperlink w:anchor="_Toc149657346" w:history="1">
            <w:r w:rsidR="00824421" w:rsidRPr="00A96632">
              <w:rPr>
                <w:rStyle w:val="aa"/>
                <w:noProof/>
              </w:rPr>
              <w:t xml:space="preserve">3.4 </w:t>
            </w:r>
            <w:r w:rsidR="00824421" w:rsidRPr="00A96632">
              <w:rPr>
                <w:rStyle w:val="aa"/>
                <w:noProof/>
              </w:rPr>
              <w:t>步骤</w:t>
            </w:r>
            <w:r w:rsidR="00824421" w:rsidRPr="00A96632">
              <w:rPr>
                <w:rStyle w:val="aa"/>
                <w:noProof/>
              </w:rPr>
              <w:t>4</w:t>
            </w:r>
            <w:r w:rsidR="00824421" w:rsidRPr="00A96632">
              <w:rPr>
                <w:rStyle w:val="aa"/>
                <w:noProof/>
              </w:rPr>
              <w:t>：静态裂纹分析</w:t>
            </w:r>
            <w:r w:rsidR="00824421">
              <w:rPr>
                <w:noProof/>
                <w:webHidden/>
              </w:rPr>
              <w:tab/>
            </w:r>
            <w:r w:rsidR="00824421">
              <w:rPr>
                <w:noProof/>
                <w:webHidden/>
              </w:rPr>
              <w:fldChar w:fldCharType="begin"/>
            </w:r>
            <w:r w:rsidR="00824421">
              <w:rPr>
                <w:noProof/>
                <w:webHidden/>
              </w:rPr>
              <w:instrText xml:space="preserve"> PAGEREF _Toc149657346 \h </w:instrText>
            </w:r>
            <w:r w:rsidR="00824421">
              <w:rPr>
                <w:noProof/>
                <w:webHidden/>
              </w:rPr>
            </w:r>
            <w:r w:rsidR="00824421">
              <w:rPr>
                <w:noProof/>
                <w:webHidden/>
              </w:rPr>
              <w:fldChar w:fldCharType="separate"/>
            </w:r>
            <w:r w:rsidR="007B0459">
              <w:rPr>
                <w:noProof/>
                <w:webHidden/>
              </w:rPr>
              <w:t>46</w:t>
            </w:r>
            <w:r w:rsidR="00824421">
              <w:rPr>
                <w:noProof/>
                <w:webHidden/>
              </w:rPr>
              <w:fldChar w:fldCharType="end"/>
            </w:r>
          </w:hyperlink>
        </w:p>
        <w:p w14:paraId="6EC14C85" w14:textId="42482DC1"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47" w:history="1">
            <w:r w:rsidR="00824421" w:rsidRPr="00A96632">
              <w:rPr>
                <w:rStyle w:val="aa"/>
                <w:noProof/>
              </w:rPr>
              <w:t>3.4.1 ABAQUS</w:t>
            </w:r>
            <w:r w:rsidR="00824421">
              <w:rPr>
                <w:noProof/>
                <w:webHidden/>
              </w:rPr>
              <w:tab/>
            </w:r>
            <w:r w:rsidR="00824421">
              <w:rPr>
                <w:noProof/>
                <w:webHidden/>
              </w:rPr>
              <w:fldChar w:fldCharType="begin"/>
            </w:r>
            <w:r w:rsidR="00824421">
              <w:rPr>
                <w:noProof/>
                <w:webHidden/>
              </w:rPr>
              <w:instrText xml:space="preserve"> PAGEREF _Toc149657347 \h </w:instrText>
            </w:r>
            <w:r w:rsidR="00824421">
              <w:rPr>
                <w:noProof/>
                <w:webHidden/>
              </w:rPr>
            </w:r>
            <w:r w:rsidR="00824421">
              <w:rPr>
                <w:noProof/>
                <w:webHidden/>
              </w:rPr>
              <w:fldChar w:fldCharType="separate"/>
            </w:r>
            <w:r w:rsidR="007B0459">
              <w:rPr>
                <w:noProof/>
                <w:webHidden/>
              </w:rPr>
              <w:t>47</w:t>
            </w:r>
            <w:r w:rsidR="00824421">
              <w:rPr>
                <w:noProof/>
                <w:webHidden/>
              </w:rPr>
              <w:fldChar w:fldCharType="end"/>
            </w:r>
          </w:hyperlink>
        </w:p>
        <w:p w14:paraId="08A1868D" w14:textId="4ED5E61B"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48" w:history="1">
            <w:r w:rsidR="00824421" w:rsidRPr="00A96632">
              <w:rPr>
                <w:rStyle w:val="aa"/>
                <w:noProof/>
              </w:rPr>
              <w:t>3.4.2 ANSYS</w:t>
            </w:r>
            <w:r w:rsidR="00824421">
              <w:rPr>
                <w:noProof/>
                <w:webHidden/>
              </w:rPr>
              <w:tab/>
            </w:r>
            <w:r w:rsidR="00824421">
              <w:rPr>
                <w:noProof/>
                <w:webHidden/>
              </w:rPr>
              <w:fldChar w:fldCharType="begin"/>
            </w:r>
            <w:r w:rsidR="00824421">
              <w:rPr>
                <w:noProof/>
                <w:webHidden/>
              </w:rPr>
              <w:instrText xml:space="preserve"> PAGEREF _Toc149657348 \h </w:instrText>
            </w:r>
            <w:r w:rsidR="00824421">
              <w:rPr>
                <w:noProof/>
                <w:webHidden/>
              </w:rPr>
            </w:r>
            <w:r w:rsidR="00824421">
              <w:rPr>
                <w:noProof/>
                <w:webHidden/>
              </w:rPr>
              <w:fldChar w:fldCharType="separate"/>
            </w:r>
            <w:r w:rsidR="007B0459">
              <w:rPr>
                <w:noProof/>
                <w:webHidden/>
              </w:rPr>
              <w:t>47</w:t>
            </w:r>
            <w:r w:rsidR="00824421">
              <w:rPr>
                <w:noProof/>
                <w:webHidden/>
              </w:rPr>
              <w:fldChar w:fldCharType="end"/>
            </w:r>
          </w:hyperlink>
        </w:p>
        <w:p w14:paraId="37B388FE" w14:textId="783D3FB8"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49" w:history="1">
            <w:r w:rsidR="00824421" w:rsidRPr="00A96632">
              <w:rPr>
                <w:rStyle w:val="aa"/>
                <w:noProof/>
              </w:rPr>
              <w:t>3.4.3 NASTRAN</w:t>
            </w:r>
            <w:r w:rsidR="00824421">
              <w:rPr>
                <w:noProof/>
                <w:webHidden/>
              </w:rPr>
              <w:tab/>
            </w:r>
            <w:r w:rsidR="00824421">
              <w:rPr>
                <w:noProof/>
                <w:webHidden/>
              </w:rPr>
              <w:fldChar w:fldCharType="begin"/>
            </w:r>
            <w:r w:rsidR="00824421">
              <w:rPr>
                <w:noProof/>
                <w:webHidden/>
              </w:rPr>
              <w:instrText xml:space="preserve"> PAGEREF _Toc149657349 \h </w:instrText>
            </w:r>
            <w:r w:rsidR="00824421">
              <w:rPr>
                <w:noProof/>
                <w:webHidden/>
              </w:rPr>
            </w:r>
            <w:r w:rsidR="00824421">
              <w:rPr>
                <w:noProof/>
                <w:webHidden/>
              </w:rPr>
              <w:fldChar w:fldCharType="separate"/>
            </w:r>
            <w:r w:rsidR="007B0459">
              <w:rPr>
                <w:noProof/>
                <w:webHidden/>
              </w:rPr>
              <w:t>47</w:t>
            </w:r>
            <w:r w:rsidR="00824421">
              <w:rPr>
                <w:noProof/>
                <w:webHidden/>
              </w:rPr>
              <w:fldChar w:fldCharType="end"/>
            </w:r>
          </w:hyperlink>
        </w:p>
        <w:p w14:paraId="7D9B53D5" w14:textId="461D78FF" w:rsidR="00824421" w:rsidRDefault="00000000">
          <w:pPr>
            <w:pStyle w:val="TOC2"/>
            <w:rPr>
              <w:rFonts w:asciiTheme="minorHAnsi" w:eastAsiaTheme="minorEastAsia" w:hAnsiTheme="minorHAnsi" w:hint="eastAsia"/>
              <w:noProof/>
              <w14:ligatures w14:val="standardContextual"/>
            </w:rPr>
          </w:pPr>
          <w:hyperlink w:anchor="_Toc149657350" w:history="1">
            <w:r w:rsidR="00824421" w:rsidRPr="00A96632">
              <w:rPr>
                <w:rStyle w:val="aa"/>
                <w:noProof/>
              </w:rPr>
              <w:t xml:space="preserve">3.5 </w:t>
            </w:r>
            <w:r w:rsidR="00824421" w:rsidRPr="00A96632">
              <w:rPr>
                <w:rStyle w:val="aa"/>
                <w:noProof/>
              </w:rPr>
              <w:t>步骤</w:t>
            </w:r>
            <w:r w:rsidR="00824421" w:rsidRPr="00A96632">
              <w:rPr>
                <w:rStyle w:val="aa"/>
                <w:noProof/>
              </w:rPr>
              <w:t>5</w:t>
            </w:r>
            <w:r w:rsidR="00824421" w:rsidRPr="00A96632">
              <w:rPr>
                <w:rStyle w:val="aa"/>
                <w:noProof/>
              </w:rPr>
              <w:t>：计算</w:t>
            </w:r>
            <w:r w:rsidR="00824421" w:rsidRPr="00A96632">
              <w:rPr>
                <w:rStyle w:val="aa"/>
                <w:noProof/>
              </w:rPr>
              <w:t>SIFs</w:t>
            </w:r>
            <w:r w:rsidR="00824421">
              <w:rPr>
                <w:noProof/>
                <w:webHidden/>
              </w:rPr>
              <w:tab/>
            </w:r>
            <w:r w:rsidR="00824421">
              <w:rPr>
                <w:noProof/>
                <w:webHidden/>
              </w:rPr>
              <w:fldChar w:fldCharType="begin"/>
            </w:r>
            <w:r w:rsidR="00824421">
              <w:rPr>
                <w:noProof/>
                <w:webHidden/>
              </w:rPr>
              <w:instrText xml:space="preserve"> PAGEREF _Toc149657350 \h </w:instrText>
            </w:r>
            <w:r w:rsidR="00824421">
              <w:rPr>
                <w:noProof/>
                <w:webHidden/>
              </w:rPr>
            </w:r>
            <w:r w:rsidR="00824421">
              <w:rPr>
                <w:noProof/>
                <w:webHidden/>
              </w:rPr>
              <w:fldChar w:fldCharType="separate"/>
            </w:r>
            <w:r w:rsidR="007B0459">
              <w:rPr>
                <w:noProof/>
                <w:webHidden/>
              </w:rPr>
              <w:t>47</w:t>
            </w:r>
            <w:r w:rsidR="00824421">
              <w:rPr>
                <w:noProof/>
                <w:webHidden/>
              </w:rPr>
              <w:fldChar w:fldCharType="end"/>
            </w:r>
          </w:hyperlink>
        </w:p>
        <w:p w14:paraId="4AEC113B" w14:textId="5900C06A" w:rsidR="00824421" w:rsidRDefault="00000000">
          <w:pPr>
            <w:pStyle w:val="TOC2"/>
            <w:rPr>
              <w:rFonts w:asciiTheme="minorHAnsi" w:eastAsiaTheme="minorEastAsia" w:hAnsiTheme="minorHAnsi" w:hint="eastAsia"/>
              <w:noProof/>
              <w14:ligatures w14:val="standardContextual"/>
            </w:rPr>
          </w:pPr>
          <w:hyperlink w:anchor="_Toc149657351" w:history="1">
            <w:r w:rsidR="00824421" w:rsidRPr="00A96632">
              <w:rPr>
                <w:rStyle w:val="aa"/>
                <w:noProof/>
              </w:rPr>
              <w:t xml:space="preserve">3.6 </w:t>
            </w:r>
            <w:r w:rsidR="00824421" w:rsidRPr="00A96632">
              <w:rPr>
                <w:rStyle w:val="aa"/>
                <w:noProof/>
              </w:rPr>
              <w:t>绘制变形形状</w:t>
            </w:r>
            <w:r w:rsidR="00824421">
              <w:rPr>
                <w:noProof/>
                <w:webHidden/>
              </w:rPr>
              <w:tab/>
            </w:r>
            <w:r w:rsidR="00824421">
              <w:rPr>
                <w:noProof/>
                <w:webHidden/>
              </w:rPr>
              <w:fldChar w:fldCharType="begin"/>
            </w:r>
            <w:r w:rsidR="00824421">
              <w:rPr>
                <w:noProof/>
                <w:webHidden/>
              </w:rPr>
              <w:instrText xml:space="preserve"> PAGEREF _Toc149657351 \h </w:instrText>
            </w:r>
            <w:r w:rsidR="00824421">
              <w:rPr>
                <w:noProof/>
                <w:webHidden/>
              </w:rPr>
            </w:r>
            <w:r w:rsidR="00824421">
              <w:rPr>
                <w:noProof/>
                <w:webHidden/>
              </w:rPr>
              <w:fldChar w:fldCharType="separate"/>
            </w:r>
            <w:r w:rsidR="007B0459">
              <w:rPr>
                <w:noProof/>
                <w:webHidden/>
              </w:rPr>
              <w:t>47</w:t>
            </w:r>
            <w:r w:rsidR="00824421">
              <w:rPr>
                <w:noProof/>
                <w:webHidden/>
              </w:rPr>
              <w:fldChar w:fldCharType="end"/>
            </w:r>
          </w:hyperlink>
        </w:p>
        <w:p w14:paraId="5D5DF234" w14:textId="7D6A653E" w:rsidR="00824421" w:rsidRDefault="00000000">
          <w:pPr>
            <w:pStyle w:val="TOC2"/>
            <w:rPr>
              <w:rFonts w:asciiTheme="minorHAnsi" w:eastAsiaTheme="minorEastAsia" w:hAnsiTheme="minorHAnsi" w:hint="eastAsia"/>
              <w:noProof/>
              <w14:ligatures w14:val="standardContextual"/>
            </w:rPr>
          </w:pPr>
          <w:hyperlink w:anchor="_Toc149657352" w:history="1">
            <w:r w:rsidR="00824421" w:rsidRPr="00A96632">
              <w:rPr>
                <w:rStyle w:val="aa"/>
                <w:noProof/>
              </w:rPr>
              <w:t xml:space="preserve">3.7 </w:t>
            </w:r>
            <w:r w:rsidR="00824421" w:rsidRPr="00A96632">
              <w:rPr>
                <w:rStyle w:val="aa"/>
                <w:noProof/>
              </w:rPr>
              <w:t>接触面网格未保留</w:t>
            </w:r>
            <w:r w:rsidR="00824421">
              <w:rPr>
                <w:noProof/>
                <w:webHidden/>
              </w:rPr>
              <w:tab/>
            </w:r>
            <w:r w:rsidR="00824421">
              <w:rPr>
                <w:noProof/>
                <w:webHidden/>
              </w:rPr>
              <w:fldChar w:fldCharType="begin"/>
            </w:r>
            <w:r w:rsidR="00824421">
              <w:rPr>
                <w:noProof/>
                <w:webHidden/>
              </w:rPr>
              <w:instrText xml:space="preserve"> PAGEREF _Toc149657352 \h </w:instrText>
            </w:r>
            <w:r w:rsidR="00824421">
              <w:rPr>
                <w:noProof/>
                <w:webHidden/>
              </w:rPr>
            </w:r>
            <w:r w:rsidR="00824421">
              <w:rPr>
                <w:noProof/>
                <w:webHidden/>
              </w:rPr>
              <w:fldChar w:fldCharType="separate"/>
            </w:r>
            <w:r w:rsidR="007B0459">
              <w:rPr>
                <w:noProof/>
                <w:webHidden/>
              </w:rPr>
              <w:t>48</w:t>
            </w:r>
            <w:r w:rsidR="00824421">
              <w:rPr>
                <w:noProof/>
                <w:webHidden/>
              </w:rPr>
              <w:fldChar w:fldCharType="end"/>
            </w:r>
          </w:hyperlink>
        </w:p>
        <w:p w14:paraId="782192B3" w14:textId="385A0DC8" w:rsidR="00824421" w:rsidRDefault="00000000">
          <w:pPr>
            <w:pStyle w:val="TOC2"/>
            <w:rPr>
              <w:rFonts w:asciiTheme="minorHAnsi" w:eastAsiaTheme="minorEastAsia" w:hAnsiTheme="minorHAnsi" w:hint="eastAsia"/>
              <w:noProof/>
              <w14:ligatures w14:val="standardContextual"/>
            </w:rPr>
          </w:pPr>
          <w:hyperlink w:anchor="_Toc149657353" w:history="1">
            <w:r w:rsidR="00824421" w:rsidRPr="00A96632">
              <w:rPr>
                <w:rStyle w:val="aa"/>
                <w:noProof/>
              </w:rPr>
              <w:t xml:space="preserve">3.8 </w:t>
            </w:r>
            <w:r w:rsidR="00824421" w:rsidRPr="00A96632">
              <w:rPr>
                <w:rStyle w:val="aa"/>
                <w:noProof/>
              </w:rPr>
              <w:t>局部</w:t>
            </w:r>
            <w:r w:rsidR="00824421" w:rsidRPr="00A96632">
              <w:rPr>
                <w:rStyle w:val="aa"/>
                <w:noProof/>
              </w:rPr>
              <w:t>/</w:t>
            </w:r>
            <w:r w:rsidR="00824421" w:rsidRPr="00A96632">
              <w:rPr>
                <w:rStyle w:val="aa"/>
                <w:noProof/>
              </w:rPr>
              <w:t>全局模型情况</w:t>
            </w:r>
            <w:r w:rsidR="00824421">
              <w:rPr>
                <w:noProof/>
                <w:webHidden/>
              </w:rPr>
              <w:tab/>
            </w:r>
            <w:r w:rsidR="00824421">
              <w:rPr>
                <w:noProof/>
                <w:webHidden/>
              </w:rPr>
              <w:fldChar w:fldCharType="begin"/>
            </w:r>
            <w:r w:rsidR="00824421">
              <w:rPr>
                <w:noProof/>
                <w:webHidden/>
              </w:rPr>
              <w:instrText xml:space="preserve"> PAGEREF _Toc149657353 \h </w:instrText>
            </w:r>
            <w:r w:rsidR="00824421">
              <w:rPr>
                <w:noProof/>
                <w:webHidden/>
              </w:rPr>
            </w:r>
            <w:r w:rsidR="00824421">
              <w:rPr>
                <w:noProof/>
                <w:webHidden/>
              </w:rPr>
              <w:fldChar w:fldCharType="separate"/>
            </w:r>
            <w:r w:rsidR="007B0459">
              <w:rPr>
                <w:noProof/>
                <w:webHidden/>
              </w:rPr>
              <w:t>50</w:t>
            </w:r>
            <w:r w:rsidR="00824421">
              <w:rPr>
                <w:noProof/>
                <w:webHidden/>
              </w:rPr>
              <w:fldChar w:fldCharType="end"/>
            </w:r>
          </w:hyperlink>
        </w:p>
        <w:p w14:paraId="3B05C6C0" w14:textId="109A2B80"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54" w:history="1">
            <w:r w:rsidR="00824421" w:rsidRPr="00A96632">
              <w:rPr>
                <w:rStyle w:val="aa"/>
                <w:noProof/>
              </w:rPr>
              <w:t xml:space="preserve">3.8.1 </w:t>
            </w:r>
            <w:r w:rsidR="00824421" w:rsidRPr="00A96632">
              <w:rPr>
                <w:rStyle w:val="aa"/>
                <w:noProof/>
              </w:rPr>
              <w:t>局部模型有部分接触面</w:t>
            </w:r>
            <w:r w:rsidR="00824421">
              <w:rPr>
                <w:noProof/>
                <w:webHidden/>
              </w:rPr>
              <w:tab/>
            </w:r>
            <w:r w:rsidR="00824421">
              <w:rPr>
                <w:noProof/>
                <w:webHidden/>
              </w:rPr>
              <w:fldChar w:fldCharType="begin"/>
            </w:r>
            <w:r w:rsidR="00824421">
              <w:rPr>
                <w:noProof/>
                <w:webHidden/>
              </w:rPr>
              <w:instrText xml:space="preserve"> PAGEREF _Toc149657354 \h </w:instrText>
            </w:r>
            <w:r w:rsidR="00824421">
              <w:rPr>
                <w:noProof/>
                <w:webHidden/>
              </w:rPr>
            </w:r>
            <w:r w:rsidR="00824421">
              <w:rPr>
                <w:noProof/>
                <w:webHidden/>
              </w:rPr>
              <w:fldChar w:fldCharType="separate"/>
            </w:r>
            <w:r w:rsidR="007B0459">
              <w:rPr>
                <w:noProof/>
                <w:webHidden/>
              </w:rPr>
              <w:t>50</w:t>
            </w:r>
            <w:r w:rsidR="00824421">
              <w:rPr>
                <w:noProof/>
                <w:webHidden/>
              </w:rPr>
              <w:fldChar w:fldCharType="end"/>
            </w:r>
          </w:hyperlink>
        </w:p>
        <w:p w14:paraId="67A698FA" w14:textId="4DB2224A"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55" w:history="1">
            <w:r w:rsidR="00824421" w:rsidRPr="00A96632">
              <w:rPr>
                <w:rStyle w:val="aa"/>
                <w:noProof/>
              </w:rPr>
              <w:t xml:space="preserve">3.8.2 </w:t>
            </w:r>
            <w:r w:rsidR="00824421" w:rsidRPr="00A96632">
              <w:rPr>
                <w:rStyle w:val="aa"/>
                <w:noProof/>
              </w:rPr>
              <w:t>局部模型具有接触面的一侧</w:t>
            </w:r>
            <w:r w:rsidR="00824421">
              <w:rPr>
                <w:noProof/>
                <w:webHidden/>
              </w:rPr>
              <w:tab/>
            </w:r>
            <w:r w:rsidR="00824421">
              <w:rPr>
                <w:noProof/>
                <w:webHidden/>
              </w:rPr>
              <w:fldChar w:fldCharType="begin"/>
            </w:r>
            <w:r w:rsidR="00824421">
              <w:rPr>
                <w:noProof/>
                <w:webHidden/>
              </w:rPr>
              <w:instrText xml:space="preserve"> PAGEREF _Toc149657355 \h </w:instrText>
            </w:r>
            <w:r w:rsidR="00824421">
              <w:rPr>
                <w:noProof/>
                <w:webHidden/>
              </w:rPr>
            </w:r>
            <w:r w:rsidR="00824421">
              <w:rPr>
                <w:noProof/>
                <w:webHidden/>
              </w:rPr>
              <w:fldChar w:fldCharType="separate"/>
            </w:r>
            <w:r w:rsidR="007B0459">
              <w:rPr>
                <w:noProof/>
                <w:webHidden/>
              </w:rPr>
              <w:t>55</w:t>
            </w:r>
            <w:r w:rsidR="00824421">
              <w:rPr>
                <w:noProof/>
                <w:webHidden/>
              </w:rPr>
              <w:fldChar w:fldCharType="end"/>
            </w:r>
          </w:hyperlink>
        </w:p>
        <w:p w14:paraId="7D4797DE" w14:textId="633D9F4B"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56" w:history="1">
            <w:r w:rsidR="00824421" w:rsidRPr="00A96632">
              <w:rPr>
                <w:rStyle w:val="aa"/>
                <w:noProof/>
              </w:rPr>
              <w:t xml:space="preserve">3.8.3 </w:t>
            </w:r>
            <w:r w:rsidR="00824421" w:rsidRPr="00A96632">
              <w:rPr>
                <w:rStyle w:val="aa"/>
                <w:noProof/>
              </w:rPr>
              <w:t>局部模型具有接触面的一侧和一个剖面</w:t>
            </w:r>
            <w:r w:rsidR="00824421">
              <w:rPr>
                <w:noProof/>
                <w:webHidden/>
              </w:rPr>
              <w:tab/>
            </w:r>
            <w:r w:rsidR="00824421">
              <w:rPr>
                <w:noProof/>
                <w:webHidden/>
              </w:rPr>
              <w:fldChar w:fldCharType="begin"/>
            </w:r>
            <w:r w:rsidR="00824421">
              <w:rPr>
                <w:noProof/>
                <w:webHidden/>
              </w:rPr>
              <w:instrText xml:space="preserve"> PAGEREF _Toc149657356 \h </w:instrText>
            </w:r>
            <w:r w:rsidR="00824421">
              <w:rPr>
                <w:noProof/>
                <w:webHidden/>
              </w:rPr>
            </w:r>
            <w:r w:rsidR="00824421">
              <w:rPr>
                <w:noProof/>
                <w:webHidden/>
              </w:rPr>
              <w:fldChar w:fldCharType="separate"/>
            </w:r>
            <w:r w:rsidR="007B0459">
              <w:rPr>
                <w:noProof/>
                <w:webHidden/>
              </w:rPr>
              <w:t>59</w:t>
            </w:r>
            <w:r w:rsidR="00824421">
              <w:rPr>
                <w:noProof/>
                <w:webHidden/>
              </w:rPr>
              <w:fldChar w:fldCharType="end"/>
            </w:r>
          </w:hyperlink>
        </w:p>
        <w:p w14:paraId="3E9A12D0" w14:textId="3B3DA946" w:rsidR="00824421" w:rsidRDefault="00000000">
          <w:pPr>
            <w:pStyle w:val="TOC1"/>
            <w:rPr>
              <w:rFonts w:asciiTheme="minorHAnsi" w:eastAsiaTheme="minorEastAsia" w:hAnsiTheme="minorHAnsi" w:hint="eastAsia"/>
              <w:noProof/>
              <w14:ligatures w14:val="standardContextual"/>
            </w:rPr>
          </w:pPr>
          <w:hyperlink w:anchor="_Toc149657357" w:history="1">
            <w:r w:rsidR="00824421" w:rsidRPr="00A96632">
              <w:rPr>
                <w:rStyle w:val="aa"/>
                <w:noProof/>
              </w:rPr>
              <w:t xml:space="preserve">4 </w:t>
            </w:r>
            <w:r w:rsidR="00824421" w:rsidRPr="00A96632">
              <w:rPr>
                <w:rStyle w:val="aa"/>
                <w:noProof/>
              </w:rPr>
              <w:t>案例</w:t>
            </w:r>
            <w:r w:rsidR="00824421" w:rsidRPr="00A96632">
              <w:rPr>
                <w:rStyle w:val="aa"/>
                <w:noProof/>
              </w:rPr>
              <w:t>4</w:t>
            </w:r>
            <w:r w:rsidR="00824421" w:rsidRPr="00A96632">
              <w:rPr>
                <w:rStyle w:val="aa"/>
                <w:noProof/>
              </w:rPr>
              <w:t>：带转速和温度的圆盘</w:t>
            </w:r>
            <w:r w:rsidR="00824421">
              <w:rPr>
                <w:noProof/>
                <w:webHidden/>
              </w:rPr>
              <w:tab/>
            </w:r>
            <w:r w:rsidR="00824421">
              <w:rPr>
                <w:noProof/>
                <w:webHidden/>
              </w:rPr>
              <w:fldChar w:fldCharType="begin"/>
            </w:r>
            <w:r w:rsidR="00824421">
              <w:rPr>
                <w:noProof/>
                <w:webHidden/>
              </w:rPr>
              <w:instrText xml:space="preserve"> PAGEREF _Toc149657357 \h </w:instrText>
            </w:r>
            <w:r w:rsidR="00824421">
              <w:rPr>
                <w:noProof/>
                <w:webHidden/>
              </w:rPr>
            </w:r>
            <w:r w:rsidR="00824421">
              <w:rPr>
                <w:noProof/>
                <w:webHidden/>
              </w:rPr>
              <w:fldChar w:fldCharType="separate"/>
            </w:r>
            <w:r w:rsidR="007B0459">
              <w:rPr>
                <w:noProof/>
                <w:webHidden/>
              </w:rPr>
              <w:t>65</w:t>
            </w:r>
            <w:r w:rsidR="00824421">
              <w:rPr>
                <w:noProof/>
                <w:webHidden/>
              </w:rPr>
              <w:fldChar w:fldCharType="end"/>
            </w:r>
          </w:hyperlink>
        </w:p>
        <w:p w14:paraId="37D09672" w14:textId="3380D29C" w:rsidR="00824421" w:rsidRDefault="00000000">
          <w:pPr>
            <w:pStyle w:val="TOC2"/>
            <w:rPr>
              <w:rFonts w:asciiTheme="minorHAnsi" w:eastAsiaTheme="minorEastAsia" w:hAnsiTheme="minorHAnsi" w:hint="eastAsia"/>
              <w:noProof/>
              <w14:ligatures w14:val="standardContextual"/>
            </w:rPr>
          </w:pPr>
          <w:hyperlink w:anchor="_Toc149657358" w:history="1">
            <w:r w:rsidR="00824421" w:rsidRPr="00A96632">
              <w:rPr>
                <w:rStyle w:val="aa"/>
                <w:noProof/>
              </w:rPr>
              <w:t xml:space="preserve">4.1 </w:t>
            </w:r>
            <w:r w:rsidR="00824421" w:rsidRPr="00A96632">
              <w:rPr>
                <w:rStyle w:val="aa"/>
                <w:noProof/>
              </w:rPr>
              <w:t>步骤</w:t>
            </w:r>
            <w:r w:rsidR="00824421" w:rsidRPr="00A96632">
              <w:rPr>
                <w:rStyle w:val="aa"/>
                <w:noProof/>
              </w:rPr>
              <w:t>1</w:t>
            </w:r>
            <w:r w:rsidR="00824421" w:rsidRPr="00A96632">
              <w:rPr>
                <w:rStyle w:val="aa"/>
                <w:noProof/>
              </w:rPr>
              <w:t>：创建圆盘模型</w:t>
            </w:r>
            <w:r w:rsidR="00824421">
              <w:rPr>
                <w:noProof/>
                <w:webHidden/>
              </w:rPr>
              <w:tab/>
            </w:r>
            <w:r w:rsidR="00824421">
              <w:rPr>
                <w:noProof/>
                <w:webHidden/>
              </w:rPr>
              <w:fldChar w:fldCharType="begin"/>
            </w:r>
            <w:r w:rsidR="00824421">
              <w:rPr>
                <w:noProof/>
                <w:webHidden/>
              </w:rPr>
              <w:instrText xml:space="preserve"> PAGEREF _Toc149657358 \h </w:instrText>
            </w:r>
            <w:r w:rsidR="00824421">
              <w:rPr>
                <w:noProof/>
                <w:webHidden/>
              </w:rPr>
            </w:r>
            <w:r w:rsidR="00824421">
              <w:rPr>
                <w:noProof/>
                <w:webHidden/>
              </w:rPr>
              <w:fldChar w:fldCharType="separate"/>
            </w:r>
            <w:r w:rsidR="007B0459">
              <w:rPr>
                <w:noProof/>
                <w:webHidden/>
              </w:rPr>
              <w:t>65</w:t>
            </w:r>
            <w:r w:rsidR="00824421">
              <w:rPr>
                <w:noProof/>
                <w:webHidden/>
              </w:rPr>
              <w:fldChar w:fldCharType="end"/>
            </w:r>
          </w:hyperlink>
        </w:p>
        <w:p w14:paraId="582867EF" w14:textId="32706B73"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59" w:history="1">
            <w:r w:rsidR="00824421" w:rsidRPr="00A96632">
              <w:rPr>
                <w:rStyle w:val="aa"/>
                <w:noProof/>
              </w:rPr>
              <w:t>4.1.1 ABAQUS</w:t>
            </w:r>
            <w:r w:rsidR="00824421" w:rsidRPr="00A96632">
              <w:rPr>
                <w:rStyle w:val="aa"/>
                <w:noProof/>
              </w:rPr>
              <w:t>圆盘</w:t>
            </w:r>
            <w:r w:rsidR="00824421">
              <w:rPr>
                <w:noProof/>
                <w:webHidden/>
              </w:rPr>
              <w:tab/>
            </w:r>
            <w:r w:rsidR="00824421">
              <w:rPr>
                <w:noProof/>
                <w:webHidden/>
              </w:rPr>
              <w:fldChar w:fldCharType="begin"/>
            </w:r>
            <w:r w:rsidR="00824421">
              <w:rPr>
                <w:noProof/>
                <w:webHidden/>
              </w:rPr>
              <w:instrText xml:space="preserve"> PAGEREF _Toc149657359 \h </w:instrText>
            </w:r>
            <w:r w:rsidR="00824421">
              <w:rPr>
                <w:noProof/>
                <w:webHidden/>
              </w:rPr>
            </w:r>
            <w:r w:rsidR="00824421">
              <w:rPr>
                <w:noProof/>
                <w:webHidden/>
              </w:rPr>
              <w:fldChar w:fldCharType="separate"/>
            </w:r>
            <w:r w:rsidR="007B0459">
              <w:rPr>
                <w:noProof/>
                <w:webHidden/>
              </w:rPr>
              <w:t>65</w:t>
            </w:r>
            <w:r w:rsidR="00824421">
              <w:rPr>
                <w:noProof/>
                <w:webHidden/>
              </w:rPr>
              <w:fldChar w:fldCharType="end"/>
            </w:r>
          </w:hyperlink>
        </w:p>
        <w:p w14:paraId="21281178" w14:textId="579BF2A6"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60" w:history="1">
            <w:r w:rsidR="00824421" w:rsidRPr="00A96632">
              <w:rPr>
                <w:rStyle w:val="aa"/>
                <w:noProof/>
              </w:rPr>
              <w:t>4.1.1.1 ABAQUS</w:t>
            </w:r>
            <w:r w:rsidR="00824421" w:rsidRPr="00A96632">
              <w:rPr>
                <w:rStyle w:val="aa"/>
                <w:noProof/>
              </w:rPr>
              <w:t>圆盘传热分析</w:t>
            </w:r>
            <w:r w:rsidR="00824421">
              <w:rPr>
                <w:noProof/>
                <w:webHidden/>
              </w:rPr>
              <w:tab/>
            </w:r>
            <w:r w:rsidR="00824421">
              <w:rPr>
                <w:noProof/>
                <w:webHidden/>
              </w:rPr>
              <w:fldChar w:fldCharType="begin"/>
            </w:r>
            <w:r w:rsidR="00824421">
              <w:rPr>
                <w:noProof/>
                <w:webHidden/>
              </w:rPr>
              <w:instrText xml:space="preserve"> PAGEREF _Toc149657360 \h </w:instrText>
            </w:r>
            <w:r w:rsidR="00824421">
              <w:rPr>
                <w:noProof/>
                <w:webHidden/>
              </w:rPr>
            </w:r>
            <w:r w:rsidR="00824421">
              <w:rPr>
                <w:noProof/>
                <w:webHidden/>
              </w:rPr>
              <w:fldChar w:fldCharType="separate"/>
            </w:r>
            <w:r w:rsidR="007B0459">
              <w:rPr>
                <w:noProof/>
                <w:webHidden/>
              </w:rPr>
              <w:t>66</w:t>
            </w:r>
            <w:r w:rsidR="00824421">
              <w:rPr>
                <w:noProof/>
                <w:webHidden/>
              </w:rPr>
              <w:fldChar w:fldCharType="end"/>
            </w:r>
          </w:hyperlink>
        </w:p>
        <w:p w14:paraId="1932F3AD" w14:textId="71FAE6EB"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61" w:history="1">
            <w:r w:rsidR="00824421" w:rsidRPr="00A96632">
              <w:rPr>
                <w:rStyle w:val="aa"/>
                <w:noProof/>
              </w:rPr>
              <w:t>4.1.1.2 ABAQUS</w:t>
            </w:r>
            <w:r w:rsidR="00824421" w:rsidRPr="00A96632">
              <w:rPr>
                <w:rStyle w:val="aa"/>
                <w:noProof/>
              </w:rPr>
              <w:t>圆盘结构分析</w:t>
            </w:r>
            <w:r w:rsidR="00824421">
              <w:rPr>
                <w:noProof/>
                <w:webHidden/>
              </w:rPr>
              <w:tab/>
            </w:r>
            <w:r w:rsidR="00824421">
              <w:rPr>
                <w:noProof/>
                <w:webHidden/>
              </w:rPr>
              <w:fldChar w:fldCharType="begin"/>
            </w:r>
            <w:r w:rsidR="00824421">
              <w:rPr>
                <w:noProof/>
                <w:webHidden/>
              </w:rPr>
              <w:instrText xml:space="preserve"> PAGEREF _Toc149657361 \h </w:instrText>
            </w:r>
            <w:r w:rsidR="00824421">
              <w:rPr>
                <w:noProof/>
                <w:webHidden/>
              </w:rPr>
            </w:r>
            <w:r w:rsidR="00824421">
              <w:rPr>
                <w:noProof/>
                <w:webHidden/>
              </w:rPr>
              <w:fldChar w:fldCharType="separate"/>
            </w:r>
            <w:r w:rsidR="007B0459">
              <w:rPr>
                <w:noProof/>
                <w:webHidden/>
              </w:rPr>
              <w:t>67</w:t>
            </w:r>
            <w:r w:rsidR="00824421">
              <w:rPr>
                <w:noProof/>
                <w:webHidden/>
              </w:rPr>
              <w:fldChar w:fldCharType="end"/>
            </w:r>
          </w:hyperlink>
        </w:p>
        <w:p w14:paraId="52BAE779" w14:textId="11EC1BF3"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62" w:history="1">
            <w:r w:rsidR="00824421" w:rsidRPr="00A96632">
              <w:rPr>
                <w:rStyle w:val="aa"/>
                <w:noProof/>
              </w:rPr>
              <w:t>4.1.2 ANSYS</w:t>
            </w:r>
            <w:r w:rsidR="00824421" w:rsidRPr="00A96632">
              <w:rPr>
                <w:rStyle w:val="aa"/>
                <w:noProof/>
              </w:rPr>
              <w:t>圆盘</w:t>
            </w:r>
            <w:r w:rsidR="00824421">
              <w:rPr>
                <w:noProof/>
                <w:webHidden/>
              </w:rPr>
              <w:tab/>
            </w:r>
            <w:r w:rsidR="00824421">
              <w:rPr>
                <w:noProof/>
                <w:webHidden/>
              </w:rPr>
              <w:fldChar w:fldCharType="begin"/>
            </w:r>
            <w:r w:rsidR="00824421">
              <w:rPr>
                <w:noProof/>
                <w:webHidden/>
              </w:rPr>
              <w:instrText xml:space="preserve"> PAGEREF _Toc149657362 \h </w:instrText>
            </w:r>
            <w:r w:rsidR="00824421">
              <w:rPr>
                <w:noProof/>
                <w:webHidden/>
              </w:rPr>
            </w:r>
            <w:r w:rsidR="00824421">
              <w:rPr>
                <w:noProof/>
                <w:webHidden/>
              </w:rPr>
              <w:fldChar w:fldCharType="separate"/>
            </w:r>
            <w:r w:rsidR="007B0459">
              <w:rPr>
                <w:noProof/>
                <w:webHidden/>
              </w:rPr>
              <w:t>68</w:t>
            </w:r>
            <w:r w:rsidR="00824421">
              <w:rPr>
                <w:noProof/>
                <w:webHidden/>
              </w:rPr>
              <w:fldChar w:fldCharType="end"/>
            </w:r>
          </w:hyperlink>
        </w:p>
        <w:p w14:paraId="674EEC90" w14:textId="2E78496F"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63" w:history="1">
            <w:r w:rsidR="00824421" w:rsidRPr="00A96632">
              <w:rPr>
                <w:rStyle w:val="aa"/>
                <w:noProof/>
              </w:rPr>
              <w:t>4.1.2.1 ABSYS</w:t>
            </w:r>
            <w:r w:rsidR="00824421" w:rsidRPr="00A96632">
              <w:rPr>
                <w:rStyle w:val="aa"/>
                <w:noProof/>
              </w:rPr>
              <w:t>圆盘热分析</w:t>
            </w:r>
            <w:r w:rsidR="00824421">
              <w:rPr>
                <w:noProof/>
                <w:webHidden/>
              </w:rPr>
              <w:tab/>
            </w:r>
            <w:r w:rsidR="00824421">
              <w:rPr>
                <w:noProof/>
                <w:webHidden/>
              </w:rPr>
              <w:fldChar w:fldCharType="begin"/>
            </w:r>
            <w:r w:rsidR="00824421">
              <w:rPr>
                <w:noProof/>
                <w:webHidden/>
              </w:rPr>
              <w:instrText xml:space="preserve"> PAGEREF _Toc149657363 \h </w:instrText>
            </w:r>
            <w:r w:rsidR="00824421">
              <w:rPr>
                <w:noProof/>
                <w:webHidden/>
              </w:rPr>
            </w:r>
            <w:r w:rsidR="00824421">
              <w:rPr>
                <w:noProof/>
                <w:webHidden/>
              </w:rPr>
              <w:fldChar w:fldCharType="separate"/>
            </w:r>
            <w:r w:rsidR="007B0459">
              <w:rPr>
                <w:noProof/>
                <w:webHidden/>
              </w:rPr>
              <w:t>69</w:t>
            </w:r>
            <w:r w:rsidR="00824421">
              <w:rPr>
                <w:noProof/>
                <w:webHidden/>
              </w:rPr>
              <w:fldChar w:fldCharType="end"/>
            </w:r>
          </w:hyperlink>
        </w:p>
        <w:p w14:paraId="59D647D2" w14:textId="07EB0F02"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64" w:history="1">
            <w:r w:rsidR="00824421" w:rsidRPr="00A96632">
              <w:rPr>
                <w:rStyle w:val="aa"/>
                <w:noProof/>
              </w:rPr>
              <w:t>4.1.2.2 ANSYS</w:t>
            </w:r>
            <w:r w:rsidR="00824421" w:rsidRPr="00A96632">
              <w:rPr>
                <w:rStyle w:val="aa"/>
                <w:noProof/>
              </w:rPr>
              <w:t>圆盘结构分析</w:t>
            </w:r>
            <w:r w:rsidR="00824421">
              <w:rPr>
                <w:noProof/>
                <w:webHidden/>
              </w:rPr>
              <w:tab/>
            </w:r>
            <w:r w:rsidR="00824421">
              <w:rPr>
                <w:noProof/>
                <w:webHidden/>
              </w:rPr>
              <w:fldChar w:fldCharType="begin"/>
            </w:r>
            <w:r w:rsidR="00824421">
              <w:rPr>
                <w:noProof/>
                <w:webHidden/>
              </w:rPr>
              <w:instrText xml:space="preserve"> PAGEREF _Toc149657364 \h </w:instrText>
            </w:r>
            <w:r w:rsidR="00824421">
              <w:rPr>
                <w:noProof/>
                <w:webHidden/>
              </w:rPr>
            </w:r>
            <w:r w:rsidR="00824421">
              <w:rPr>
                <w:noProof/>
                <w:webHidden/>
              </w:rPr>
              <w:fldChar w:fldCharType="separate"/>
            </w:r>
            <w:r w:rsidR="007B0459">
              <w:rPr>
                <w:noProof/>
                <w:webHidden/>
              </w:rPr>
              <w:t>70</w:t>
            </w:r>
            <w:r w:rsidR="00824421">
              <w:rPr>
                <w:noProof/>
                <w:webHidden/>
              </w:rPr>
              <w:fldChar w:fldCharType="end"/>
            </w:r>
          </w:hyperlink>
        </w:p>
        <w:p w14:paraId="0C8E38A1" w14:textId="39047DB3"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65" w:history="1">
            <w:r w:rsidR="00824421" w:rsidRPr="00A96632">
              <w:rPr>
                <w:rStyle w:val="aa"/>
                <w:noProof/>
              </w:rPr>
              <w:t>4.1.3.2 NASTRAN</w:t>
            </w:r>
            <w:r w:rsidR="00824421" w:rsidRPr="00A96632">
              <w:rPr>
                <w:rStyle w:val="aa"/>
                <w:noProof/>
              </w:rPr>
              <w:t>圆盘结构分析</w:t>
            </w:r>
            <w:r w:rsidR="00824421">
              <w:rPr>
                <w:noProof/>
                <w:webHidden/>
              </w:rPr>
              <w:tab/>
            </w:r>
            <w:r w:rsidR="00824421">
              <w:rPr>
                <w:noProof/>
                <w:webHidden/>
              </w:rPr>
              <w:fldChar w:fldCharType="begin"/>
            </w:r>
            <w:r w:rsidR="00824421">
              <w:rPr>
                <w:noProof/>
                <w:webHidden/>
              </w:rPr>
              <w:instrText xml:space="preserve"> PAGEREF _Toc149657365 \h </w:instrText>
            </w:r>
            <w:r w:rsidR="00824421">
              <w:rPr>
                <w:noProof/>
                <w:webHidden/>
              </w:rPr>
            </w:r>
            <w:r w:rsidR="00824421">
              <w:rPr>
                <w:noProof/>
                <w:webHidden/>
              </w:rPr>
              <w:fldChar w:fldCharType="separate"/>
            </w:r>
            <w:r w:rsidR="007B0459">
              <w:rPr>
                <w:noProof/>
                <w:webHidden/>
              </w:rPr>
              <w:t>71</w:t>
            </w:r>
            <w:r w:rsidR="00824421">
              <w:rPr>
                <w:noProof/>
                <w:webHidden/>
              </w:rPr>
              <w:fldChar w:fldCharType="end"/>
            </w:r>
          </w:hyperlink>
        </w:p>
        <w:p w14:paraId="471F3D33" w14:textId="75B0648C" w:rsidR="00824421" w:rsidRDefault="00000000">
          <w:pPr>
            <w:pStyle w:val="TOC2"/>
            <w:rPr>
              <w:rFonts w:asciiTheme="minorHAnsi" w:eastAsiaTheme="minorEastAsia" w:hAnsiTheme="minorHAnsi" w:hint="eastAsia"/>
              <w:noProof/>
              <w14:ligatures w14:val="standardContextual"/>
            </w:rPr>
          </w:pPr>
          <w:hyperlink w:anchor="_Toc149657366" w:history="1">
            <w:r w:rsidR="00824421" w:rsidRPr="00A96632">
              <w:rPr>
                <w:rStyle w:val="aa"/>
                <w:noProof/>
              </w:rPr>
              <w:t xml:space="preserve">4.2 </w:t>
            </w:r>
            <w:r w:rsidR="00824421" w:rsidRPr="00A96632">
              <w:rPr>
                <w:rStyle w:val="aa"/>
                <w:noProof/>
              </w:rPr>
              <w:t>步骤</w:t>
            </w:r>
            <w:r w:rsidR="00824421" w:rsidRPr="00A96632">
              <w:rPr>
                <w:rStyle w:val="aa"/>
                <w:noProof/>
              </w:rPr>
              <w:t>2</w:t>
            </w:r>
            <w:r w:rsidR="00824421" w:rsidRPr="00A96632">
              <w:rPr>
                <w:rStyle w:val="aa"/>
                <w:noProof/>
              </w:rPr>
              <w:t>：将圆盘导入</w:t>
            </w:r>
            <w:r w:rsidR="00824421" w:rsidRPr="00A96632">
              <w:rPr>
                <w:rStyle w:val="aa"/>
                <w:noProof/>
              </w:rPr>
              <w:t>FRANC3D</w:t>
            </w:r>
            <w:r w:rsidR="00824421">
              <w:rPr>
                <w:noProof/>
                <w:webHidden/>
              </w:rPr>
              <w:tab/>
            </w:r>
            <w:r w:rsidR="00824421">
              <w:rPr>
                <w:noProof/>
                <w:webHidden/>
              </w:rPr>
              <w:fldChar w:fldCharType="begin"/>
            </w:r>
            <w:r w:rsidR="00824421">
              <w:rPr>
                <w:noProof/>
                <w:webHidden/>
              </w:rPr>
              <w:instrText xml:space="preserve"> PAGEREF _Toc149657366 \h </w:instrText>
            </w:r>
            <w:r w:rsidR="00824421">
              <w:rPr>
                <w:noProof/>
                <w:webHidden/>
              </w:rPr>
            </w:r>
            <w:r w:rsidR="00824421">
              <w:rPr>
                <w:noProof/>
                <w:webHidden/>
              </w:rPr>
              <w:fldChar w:fldCharType="separate"/>
            </w:r>
            <w:r w:rsidR="007B0459">
              <w:rPr>
                <w:noProof/>
                <w:webHidden/>
              </w:rPr>
              <w:t>71</w:t>
            </w:r>
            <w:r w:rsidR="00824421">
              <w:rPr>
                <w:noProof/>
                <w:webHidden/>
              </w:rPr>
              <w:fldChar w:fldCharType="end"/>
            </w:r>
          </w:hyperlink>
        </w:p>
        <w:p w14:paraId="147B96A9" w14:textId="7837F807" w:rsidR="00824421" w:rsidRDefault="00000000">
          <w:pPr>
            <w:pStyle w:val="TOC2"/>
            <w:rPr>
              <w:rFonts w:asciiTheme="minorHAnsi" w:eastAsiaTheme="minorEastAsia" w:hAnsiTheme="minorHAnsi" w:hint="eastAsia"/>
              <w:noProof/>
              <w14:ligatures w14:val="standardContextual"/>
            </w:rPr>
          </w:pPr>
          <w:hyperlink w:anchor="_Toc149657367" w:history="1">
            <w:r w:rsidR="00824421" w:rsidRPr="00A96632">
              <w:rPr>
                <w:rStyle w:val="aa"/>
                <w:noProof/>
              </w:rPr>
              <w:t xml:space="preserve">4.3 </w:t>
            </w:r>
            <w:r w:rsidR="00824421" w:rsidRPr="00A96632">
              <w:rPr>
                <w:rStyle w:val="aa"/>
                <w:noProof/>
              </w:rPr>
              <w:t>步骤</w:t>
            </w:r>
            <w:r w:rsidR="00824421" w:rsidRPr="00A96632">
              <w:rPr>
                <w:rStyle w:val="aa"/>
                <w:noProof/>
              </w:rPr>
              <w:t>3</w:t>
            </w:r>
            <w:r w:rsidR="00824421" w:rsidRPr="00A96632">
              <w:rPr>
                <w:rStyle w:val="aa"/>
                <w:noProof/>
              </w:rPr>
              <w:t>：引入初始裂纹</w:t>
            </w:r>
            <w:r w:rsidR="00824421">
              <w:rPr>
                <w:noProof/>
                <w:webHidden/>
              </w:rPr>
              <w:tab/>
            </w:r>
            <w:r w:rsidR="00824421">
              <w:rPr>
                <w:noProof/>
                <w:webHidden/>
              </w:rPr>
              <w:fldChar w:fldCharType="begin"/>
            </w:r>
            <w:r w:rsidR="00824421">
              <w:rPr>
                <w:noProof/>
                <w:webHidden/>
              </w:rPr>
              <w:instrText xml:space="preserve"> PAGEREF _Toc149657367 \h </w:instrText>
            </w:r>
            <w:r w:rsidR="00824421">
              <w:rPr>
                <w:noProof/>
                <w:webHidden/>
              </w:rPr>
            </w:r>
            <w:r w:rsidR="00824421">
              <w:rPr>
                <w:noProof/>
                <w:webHidden/>
              </w:rPr>
              <w:fldChar w:fldCharType="separate"/>
            </w:r>
            <w:r w:rsidR="007B0459">
              <w:rPr>
                <w:noProof/>
                <w:webHidden/>
              </w:rPr>
              <w:t>72</w:t>
            </w:r>
            <w:r w:rsidR="00824421">
              <w:rPr>
                <w:noProof/>
                <w:webHidden/>
              </w:rPr>
              <w:fldChar w:fldCharType="end"/>
            </w:r>
          </w:hyperlink>
        </w:p>
        <w:p w14:paraId="644F8FA8" w14:textId="26723768" w:rsidR="00824421" w:rsidRDefault="00000000">
          <w:pPr>
            <w:pStyle w:val="TOC2"/>
            <w:rPr>
              <w:rFonts w:asciiTheme="minorHAnsi" w:eastAsiaTheme="minorEastAsia" w:hAnsiTheme="minorHAnsi" w:hint="eastAsia"/>
              <w:noProof/>
              <w14:ligatures w14:val="standardContextual"/>
            </w:rPr>
          </w:pPr>
          <w:hyperlink w:anchor="_Toc149657368" w:history="1">
            <w:r w:rsidR="00824421" w:rsidRPr="00A96632">
              <w:rPr>
                <w:rStyle w:val="aa"/>
                <w:noProof/>
              </w:rPr>
              <w:t xml:space="preserve">4.4 </w:t>
            </w:r>
            <w:r w:rsidR="00824421" w:rsidRPr="00A96632">
              <w:rPr>
                <w:rStyle w:val="aa"/>
                <w:noProof/>
              </w:rPr>
              <w:t>步骤</w:t>
            </w:r>
            <w:r w:rsidR="00824421" w:rsidRPr="00A96632">
              <w:rPr>
                <w:rStyle w:val="aa"/>
                <w:noProof/>
              </w:rPr>
              <w:t>4</w:t>
            </w:r>
            <w:r w:rsidR="00824421" w:rsidRPr="00A96632">
              <w:rPr>
                <w:rStyle w:val="aa"/>
                <w:noProof/>
              </w:rPr>
              <w:t>：静态裂纹分析</w:t>
            </w:r>
            <w:r w:rsidR="00824421">
              <w:rPr>
                <w:noProof/>
                <w:webHidden/>
              </w:rPr>
              <w:tab/>
            </w:r>
            <w:r w:rsidR="00824421">
              <w:rPr>
                <w:noProof/>
                <w:webHidden/>
              </w:rPr>
              <w:fldChar w:fldCharType="begin"/>
            </w:r>
            <w:r w:rsidR="00824421">
              <w:rPr>
                <w:noProof/>
                <w:webHidden/>
              </w:rPr>
              <w:instrText xml:space="preserve"> PAGEREF _Toc149657368 \h </w:instrText>
            </w:r>
            <w:r w:rsidR="00824421">
              <w:rPr>
                <w:noProof/>
                <w:webHidden/>
              </w:rPr>
            </w:r>
            <w:r w:rsidR="00824421">
              <w:rPr>
                <w:noProof/>
                <w:webHidden/>
              </w:rPr>
              <w:fldChar w:fldCharType="separate"/>
            </w:r>
            <w:r w:rsidR="007B0459">
              <w:rPr>
                <w:noProof/>
                <w:webHidden/>
              </w:rPr>
              <w:t>74</w:t>
            </w:r>
            <w:r w:rsidR="00824421">
              <w:rPr>
                <w:noProof/>
                <w:webHidden/>
              </w:rPr>
              <w:fldChar w:fldCharType="end"/>
            </w:r>
          </w:hyperlink>
        </w:p>
        <w:p w14:paraId="5B471E0F" w14:textId="3175D8D6"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69" w:history="1">
            <w:r w:rsidR="00824421" w:rsidRPr="00A96632">
              <w:rPr>
                <w:rStyle w:val="aa"/>
                <w:noProof/>
              </w:rPr>
              <w:t>4.4.1 ABAQUS</w:t>
            </w:r>
            <w:r w:rsidR="00824421" w:rsidRPr="00A96632">
              <w:rPr>
                <w:rStyle w:val="aa"/>
                <w:noProof/>
              </w:rPr>
              <w:t>求解器</w:t>
            </w:r>
            <w:r w:rsidR="00824421">
              <w:rPr>
                <w:noProof/>
                <w:webHidden/>
              </w:rPr>
              <w:tab/>
            </w:r>
            <w:r w:rsidR="00824421">
              <w:rPr>
                <w:noProof/>
                <w:webHidden/>
              </w:rPr>
              <w:fldChar w:fldCharType="begin"/>
            </w:r>
            <w:r w:rsidR="00824421">
              <w:rPr>
                <w:noProof/>
                <w:webHidden/>
              </w:rPr>
              <w:instrText xml:space="preserve"> PAGEREF _Toc149657369 \h </w:instrText>
            </w:r>
            <w:r w:rsidR="00824421">
              <w:rPr>
                <w:noProof/>
                <w:webHidden/>
              </w:rPr>
            </w:r>
            <w:r w:rsidR="00824421">
              <w:rPr>
                <w:noProof/>
                <w:webHidden/>
              </w:rPr>
              <w:fldChar w:fldCharType="separate"/>
            </w:r>
            <w:r w:rsidR="007B0459">
              <w:rPr>
                <w:noProof/>
                <w:webHidden/>
              </w:rPr>
              <w:t>75</w:t>
            </w:r>
            <w:r w:rsidR="00824421">
              <w:rPr>
                <w:noProof/>
                <w:webHidden/>
              </w:rPr>
              <w:fldChar w:fldCharType="end"/>
            </w:r>
          </w:hyperlink>
        </w:p>
        <w:p w14:paraId="52591338" w14:textId="6F2A36AB"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70" w:history="1">
            <w:r w:rsidR="00824421" w:rsidRPr="00A96632">
              <w:rPr>
                <w:rStyle w:val="aa"/>
                <w:noProof/>
              </w:rPr>
              <w:t>4.4.2 ANSYS</w:t>
            </w:r>
            <w:r w:rsidR="00824421" w:rsidRPr="00A96632">
              <w:rPr>
                <w:rStyle w:val="aa"/>
                <w:noProof/>
              </w:rPr>
              <w:t>求解器</w:t>
            </w:r>
            <w:r w:rsidR="00824421">
              <w:rPr>
                <w:noProof/>
                <w:webHidden/>
              </w:rPr>
              <w:tab/>
            </w:r>
            <w:r w:rsidR="00824421">
              <w:rPr>
                <w:noProof/>
                <w:webHidden/>
              </w:rPr>
              <w:fldChar w:fldCharType="begin"/>
            </w:r>
            <w:r w:rsidR="00824421">
              <w:rPr>
                <w:noProof/>
                <w:webHidden/>
              </w:rPr>
              <w:instrText xml:space="preserve"> PAGEREF _Toc149657370 \h </w:instrText>
            </w:r>
            <w:r w:rsidR="00824421">
              <w:rPr>
                <w:noProof/>
                <w:webHidden/>
              </w:rPr>
            </w:r>
            <w:r w:rsidR="00824421">
              <w:rPr>
                <w:noProof/>
                <w:webHidden/>
              </w:rPr>
              <w:fldChar w:fldCharType="separate"/>
            </w:r>
            <w:r w:rsidR="007B0459">
              <w:rPr>
                <w:noProof/>
                <w:webHidden/>
              </w:rPr>
              <w:t>76</w:t>
            </w:r>
            <w:r w:rsidR="00824421">
              <w:rPr>
                <w:noProof/>
                <w:webHidden/>
              </w:rPr>
              <w:fldChar w:fldCharType="end"/>
            </w:r>
          </w:hyperlink>
        </w:p>
        <w:p w14:paraId="3E432928" w14:textId="7F0A4A8A"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71" w:history="1">
            <w:r w:rsidR="00824421" w:rsidRPr="00A96632">
              <w:rPr>
                <w:rStyle w:val="aa"/>
                <w:noProof/>
              </w:rPr>
              <w:t>4.4.3 NASTRAN</w:t>
            </w:r>
            <w:r w:rsidR="00824421" w:rsidRPr="00A96632">
              <w:rPr>
                <w:rStyle w:val="aa"/>
                <w:noProof/>
              </w:rPr>
              <w:t>求解器</w:t>
            </w:r>
            <w:r w:rsidR="00824421">
              <w:rPr>
                <w:noProof/>
                <w:webHidden/>
              </w:rPr>
              <w:tab/>
            </w:r>
            <w:r w:rsidR="00824421">
              <w:rPr>
                <w:noProof/>
                <w:webHidden/>
              </w:rPr>
              <w:fldChar w:fldCharType="begin"/>
            </w:r>
            <w:r w:rsidR="00824421">
              <w:rPr>
                <w:noProof/>
                <w:webHidden/>
              </w:rPr>
              <w:instrText xml:space="preserve"> PAGEREF _Toc149657371 \h </w:instrText>
            </w:r>
            <w:r w:rsidR="00824421">
              <w:rPr>
                <w:noProof/>
                <w:webHidden/>
              </w:rPr>
            </w:r>
            <w:r w:rsidR="00824421">
              <w:rPr>
                <w:noProof/>
                <w:webHidden/>
              </w:rPr>
              <w:fldChar w:fldCharType="separate"/>
            </w:r>
            <w:r w:rsidR="007B0459">
              <w:rPr>
                <w:noProof/>
                <w:webHidden/>
              </w:rPr>
              <w:t>77</w:t>
            </w:r>
            <w:r w:rsidR="00824421">
              <w:rPr>
                <w:noProof/>
                <w:webHidden/>
              </w:rPr>
              <w:fldChar w:fldCharType="end"/>
            </w:r>
          </w:hyperlink>
        </w:p>
        <w:p w14:paraId="318EA6E5" w14:textId="54EA591E" w:rsidR="00824421" w:rsidRDefault="00000000">
          <w:pPr>
            <w:pStyle w:val="TOC2"/>
            <w:rPr>
              <w:rFonts w:asciiTheme="minorHAnsi" w:eastAsiaTheme="minorEastAsia" w:hAnsiTheme="minorHAnsi" w:hint="eastAsia"/>
              <w:noProof/>
              <w14:ligatures w14:val="standardContextual"/>
            </w:rPr>
          </w:pPr>
          <w:hyperlink w:anchor="_Toc149657372" w:history="1">
            <w:r w:rsidR="00824421" w:rsidRPr="00A96632">
              <w:rPr>
                <w:rStyle w:val="aa"/>
                <w:noProof/>
              </w:rPr>
              <w:t xml:space="preserve">4.5 </w:t>
            </w:r>
            <w:r w:rsidR="00824421" w:rsidRPr="00A96632">
              <w:rPr>
                <w:rStyle w:val="aa"/>
                <w:noProof/>
              </w:rPr>
              <w:t>计算</w:t>
            </w:r>
            <w:r w:rsidR="00824421" w:rsidRPr="00A96632">
              <w:rPr>
                <w:rStyle w:val="aa"/>
                <w:noProof/>
              </w:rPr>
              <w:t>SIFs</w:t>
            </w:r>
            <w:r w:rsidR="00824421">
              <w:rPr>
                <w:noProof/>
                <w:webHidden/>
              </w:rPr>
              <w:tab/>
            </w:r>
            <w:r w:rsidR="00824421">
              <w:rPr>
                <w:noProof/>
                <w:webHidden/>
              </w:rPr>
              <w:fldChar w:fldCharType="begin"/>
            </w:r>
            <w:r w:rsidR="00824421">
              <w:rPr>
                <w:noProof/>
                <w:webHidden/>
              </w:rPr>
              <w:instrText xml:space="preserve"> PAGEREF _Toc149657372 \h </w:instrText>
            </w:r>
            <w:r w:rsidR="00824421">
              <w:rPr>
                <w:noProof/>
                <w:webHidden/>
              </w:rPr>
            </w:r>
            <w:r w:rsidR="00824421">
              <w:rPr>
                <w:noProof/>
                <w:webHidden/>
              </w:rPr>
              <w:fldChar w:fldCharType="separate"/>
            </w:r>
            <w:r w:rsidR="007B0459">
              <w:rPr>
                <w:noProof/>
                <w:webHidden/>
              </w:rPr>
              <w:t>78</w:t>
            </w:r>
            <w:r w:rsidR="00824421">
              <w:rPr>
                <w:noProof/>
                <w:webHidden/>
              </w:rPr>
              <w:fldChar w:fldCharType="end"/>
            </w:r>
          </w:hyperlink>
        </w:p>
        <w:p w14:paraId="48A55DFB" w14:textId="631DEBF1" w:rsidR="00824421" w:rsidRDefault="00000000">
          <w:pPr>
            <w:pStyle w:val="TOC2"/>
            <w:rPr>
              <w:rFonts w:asciiTheme="minorHAnsi" w:eastAsiaTheme="minorEastAsia" w:hAnsiTheme="minorHAnsi" w:hint="eastAsia"/>
              <w:noProof/>
              <w14:ligatures w14:val="standardContextual"/>
            </w:rPr>
          </w:pPr>
          <w:hyperlink w:anchor="_Toc149657373" w:history="1">
            <w:r w:rsidR="00824421" w:rsidRPr="00A96632">
              <w:rPr>
                <w:rStyle w:val="aa"/>
                <w:noProof/>
              </w:rPr>
              <w:t xml:space="preserve">4.6 </w:t>
            </w:r>
            <w:r w:rsidR="00824421" w:rsidRPr="00A96632">
              <w:rPr>
                <w:rStyle w:val="aa"/>
                <w:noProof/>
              </w:rPr>
              <w:t>步骤</w:t>
            </w:r>
            <w:r w:rsidR="00824421" w:rsidRPr="00A96632">
              <w:rPr>
                <w:rStyle w:val="aa"/>
                <w:noProof/>
              </w:rPr>
              <w:t>6</w:t>
            </w:r>
            <w:r w:rsidR="00824421" w:rsidRPr="00A96632">
              <w:rPr>
                <w:rStyle w:val="aa"/>
                <w:noProof/>
              </w:rPr>
              <w:t>：裂纹扩展</w:t>
            </w:r>
            <w:r w:rsidR="00824421">
              <w:rPr>
                <w:noProof/>
                <w:webHidden/>
              </w:rPr>
              <w:tab/>
            </w:r>
            <w:r w:rsidR="00824421">
              <w:rPr>
                <w:noProof/>
                <w:webHidden/>
              </w:rPr>
              <w:fldChar w:fldCharType="begin"/>
            </w:r>
            <w:r w:rsidR="00824421">
              <w:rPr>
                <w:noProof/>
                <w:webHidden/>
              </w:rPr>
              <w:instrText xml:space="preserve"> PAGEREF _Toc149657373 \h </w:instrText>
            </w:r>
            <w:r w:rsidR="00824421">
              <w:rPr>
                <w:noProof/>
                <w:webHidden/>
              </w:rPr>
            </w:r>
            <w:r w:rsidR="00824421">
              <w:rPr>
                <w:noProof/>
                <w:webHidden/>
              </w:rPr>
              <w:fldChar w:fldCharType="separate"/>
            </w:r>
            <w:r w:rsidR="007B0459">
              <w:rPr>
                <w:noProof/>
                <w:webHidden/>
              </w:rPr>
              <w:t>79</w:t>
            </w:r>
            <w:r w:rsidR="00824421">
              <w:rPr>
                <w:noProof/>
                <w:webHidden/>
              </w:rPr>
              <w:fldChar w:fldCharType="end"/>
            </w:r>
          </w:hyperlink>
        </w:p>
        <w:p w14:paraId="0B134845" w14:textId="6AD2E999" w:rsidR="00824421" w:rsidRDefault="00000000">
          <w:pPr>
            <w:pStyle w:val="TOC2"/>
            <w:rPr>
              <w:rFonts w:asciiTheme="minorHAnsi" w:eastAsiaTheme="minorEastAsia" w:hAnsiTheme="minorHAnsi" w:hint="eastAsia"/>
              <w:noProof/>
              <w14:ligatures w14:val="standardContextual"/>
            </w:rPr>
          </w:pPr>
          <w:hyperlink w:anchor="_Toc149657374" w:history="1">
            <w:r w:rsidR="00824421" w:rsidRPr="00A96632">
              <w:rPr>
                <w:rStyle w:val="aa"/>
                <w:noProof/>
              </w:rPr>
              <w:t xml:space="preserve">4.7 </w:t>
            </w:r>
            <w:r w:rsidR="00824421" w:rsidRPr="00A96632">
              <w:rPr>
                <w:rStyle w:val="aa"/>
                <w:noProof/>
              </w:rPr>
              <w:t>步骤</w:t>
            </w:r>
            <w:r w:rsidR="00824421" w:rsidRPr="00A96632">
              <w:rPr>
                <w:rStyle w:val="aa"/>
                <w:noProof/>
              </w:rPr>
              <w:t>7</w:t>
            </w:r>
            <w:r w:rsidR="00824421" w:rsidRPr="00A96632">
              <w:rPr>
                <w:rStyle w:val="aa"/>
                <w:noProof/>
              </w:rPr>
              <w:t>：自动裂纹扩展</w:t>
            </w:r>
            <w:r w:rsidR="00824421">
              <w:rPr>
                <w:noProof/>
                <w:webHidden/>
              </w:rPr>
              <w:tab/>
            </w:r>
            <w:r w:rsidR="00824421">
              <w:rPr>
                <w:noProof/>
                <w:webHidden/>
              </w:rPr>
              <w:fldChar w:fldCharType="begin"/>
            </w:r>
            <w:r w:rsidR="00824421">
              <w:rPr>
                <w:noProof/>
                <w:webHidden/>
              </w:rPr>
              <w:instrText xml:space="preserve"> PAGEREF _Toc149657374 \h </w:instrText>
            </w:r>
            <w:r w:rsidR="00824421">
              <w:rPr>
                <w:noProof/>
                <w:webHidden/>
              </w:rPr>
            </w:r>
            <w:r w:rsidR="00824421">
              <w:rPr>
                <w:noProof/>
                <w:webHidden/>
              </w:rPr>
              <w:fldChar w:fldCharType="separate"/>
            </w:r>
            <w:r w:rsidR="007B0459">
              <w:rPr>
                <w:noProof/>
                <w:webHidden/>
              </w:rPr>
              <w:t>82</w:t>
            </w:r>
            <w:r w:rsidR="00824421">
              <w:rPr>
                <w:noProof/>
                <w:webHidden/>
              </w:rPr>
              <w:fldChar w:fldCharType="end"/>
            </w:r>
          </w:hyperlink>
        </w:p>
        <w:p w14:paraId="7DC8299F" w14:textId="22F60988" w:rsidR="00824421" w:rsidRDefault="00000000">
          <w:pPr>
            <w:pStyle w:val="TOC2"/>
            <w:rPr>
              <w:rFonts w:asciiTheme="minorHAnsi" w:eastAsiaTheme="minorEastAsia" w:hAnsiTheme="minorHAnsi" w:hint="eastAsia"/>
              <w:noProof/>
              <w14:ligatures w14:val="standardContextual"/>
            </w:rPr>
          </w:pPr>
          <w:hyperlink w:anchor="_Toc149657375" w:history="1">
            <w:r w:rsidR="00824421" w:rsidRPr="00A96632">
              <w:rPr>
                <w:rStyle w:val="aa"/>
                <w:noProof/>
              </w:rPr>
              <w:t xml:space="preserve">4.8 </w:t>
            </w:r>
            <w:r w:rsidR="00824421" w:rsidRPr="00A96632">
              <w:rPr>
                <w:rStyle w:val="aa"/>
                <w:noProof/>
              </w:rPr>
              <w:t>步骤</w:t>
            </w:r>
            <w:r w:rsidR="00824421" w:rsidRPr="00A96632">
              <w:rPr>
                <w:rStyle w:val="aa"/>
                <w:noProof/>
              </w:rPr>
              <w:t>8</w:t>
            </w:r>
            <w:r w:rsidR="00824421" w:rsidRPr="00A96632">
              <w:rPr>
                <w:rStyle w:val="aa"/>
                <w:noProof/>
              </w:rPr>
              <w:t>：分析结果</w:t>
            </w:r>
            <w:r w:rsidR="00824421">
              <w:rPr>
                <w:noProof/>
                <w:webHidden/>
              </w:rPr>
              <w:tab/>
            </w:r>
            <w:r w:rsidR="00824421">
              <w:rPr>
                <w:noProof/>
                <w:webHidden/>
              </w:rPr>
              <w:fldChar w:fldCharType="begin"/>
            </w:r>
            <w:r w:rsidR="00824421">
              <w:rPr>
                <w:noProof/>
                <w:webHidden/>
              </w:rPr>
              <w:instrText xml:space="preserve"> PAGEREF _Toc149657375 \h </w:instrText>
            </w:r>
            <w:r w:rsidR="00824421">
              <w:rPr>
                <w:noProof/>
                <w:webHidden/>
              </w:rPr>
            </w:r>
            <w:r w:rsidR="00824421">
              <w:rPr>
                <w:noProof/>
                <w:webHidden/>
              </w:rPr>
              <w:fldChar w:fldCharType="separate"/>
            </w:r>
            <w:r w:rsidR="007B0459">
              <w:rPr>
                <w:noProof/>
                <w:webHidden/>
              </w:rPr>
              <w:t>83</w:t>
            </w:r>
            <w:r w:rsidR="00824421">
              <w:rPr>
                <w:noProof/>
                <w:webHidden/>
              </w:rPr>
              <w:fldChar w:fldCharType="end"/>
            </w:r>
          </w:hyperlink>
        </w:p>
        <w:p w14:paraId="02F1BF90" w14:textId="2EC634BD"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76" w:history="1">
            <w:r w:rsidR="00824421" w:rsidRPr="00A96632">
              <w:rPr>
                <w:rStyle w:val="aa"/>
                <w:noProof/>
              </w:rPr>
              <w:t>4.8.1 ABAQUS</w:t>
            </w:r>
            <w:r w:rsidR="00824421" w:rsidRPr="00A96632">
              <w:rPr>
                <w:rStyle w:val="aa"/>
                <w:noProof/>
              </w:rPr>
              <w:t>裂纹模型结果</w:t>
            </w:r>
            <w:r w:rsidR="00824421">
              <w:rPr>
                <w:noProof/>
                <w:webHidden/>
              </w:rPr>
              <w:tab/>
            </w:r>
            <w:r w:rsidR="00824421">
              <w:rPr>
                <w:noProof/>
                <w:webHidden/>
              </w:rPr>
              <w:fldChar w:fldCharType="begin"/>
            </w:r>
            <w:r w:rsidR="00824421">
              <w:rPr>
                <w:noProof/>
                <w:webHidden/>
              </w:rPr>
              <w:instrText xml:space="preserve"> PAGEREF _Toc149657376 \h </w:instrText>
            </w:r>
            <w:r w:rsidR="00824421">
              <w:rPr>
                <w:noProof/>
                <w:webHidden/>
              </w:rPr>
            </w:r>
            <w:r w:rsidR="00824421">
              <w:rPr>
                <w:noProof/>
                <w:webHidden/>
              </w:rPr>
              <w:fldChar w:fldCharType="separate"/>
            </w:r>
            <w:r w:rsidR="007B0459">
              <w:rPr>
                <w:noProof/>
                <w:webHidden/>
              </w:rPr>
              <w:t>84</w:t>
            </w:r>
            <w:r w:rsidR="00824421">
              <w:rPr>
                <w:noProof/>
                <w:webHidden/>
              </w:rPr>
              <w:fldChar w:fldCharType="end"/>
            </w:r>
          </w:hyperlink>
        </w:p>
        <w:p w14:paraId="0F4EA21A" w14:textId="6F965318"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77" w:history="1">
            <w:r w:rsidR="00824421" w:rsidRPr="00A96632">
              <w:rPr>
                <w:rStyle w:val="aa"/>
                <w:noProof/>
              </w:rPr>
              <w:t>4.8.2 ANSYS</w:t>
            </w:r>
            <w:r w:rsidR="00824421" w:rsidRPr="00A96632">
              <w:rPr>
                <w:rStyle w:val="aa"/>
                <w:noProof/>
              </w:rPr>
              <w:t>裂纹模型</w:t>
            </w:r>
            <w:r w:rsidR="00824421">
              <w:rPr>
                <w:noProof/>
                <w:webHidden/>
              </w:rPr>
              <w:tab/>
            </w:r>
            <w:r w:rsidR="00824421">
              <w:rPr>
                <w:noProof/>
                <w:webHidden/>
              </w:rPr>
              <w:fldChar w:fldCharType="begin"/>
            </w:r>
            <w:r w:rsidR="00824421">
              <w:rPr>
                <w:noProof/>
                <w:webHidden/>
              </w:rPr>
              <w:instrText xml:space="preserve"> PAGEREF _Toc149657377 \h </w:instrText>
            </w:r>
            <w:r w:rsidR="00824421">
              <w:rPr>
                <w:noProof/>
                <w:webHidden/>
              </w:rPr>
            </w:r>
            <w:r w:rsidR="00824421">
              <w:rPr>
                <w:noProof/>
                <w:webHidden/>
              </w:rPr>
              <w:fldChar w:fldCharType="separate"/>
            </w:r>
            <w:r w:rsidR="007B0459">
              <w:rPr>
                <w:noProof/>
                <w:webHidden/>
              </w:rPr>
              <w:t>85</w:t>
            </w:r>
            <w:r w:rsidR="00824421">
              <w:rPr>
                <w:noProof/>
                <w:webHidden/>
              </w:rPr>
              <w:fldChar w:fldCharType="end"/>
            </w:r>
          </w:hyperlink>
        </w:p>
        <w:p w14:paraId="56AD680F" w14:textId="0D06439A"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78" w:history="1">
            <w:r w:rsidR="00824421" w:rsidRPr="00A96632">
              <w:rPr>
                <w:rStyle w:val="aa"/>
                <w:noProof/>
              </w:rPr>
              <w:t>4.8.3 NASTRAN</w:t>
            </w:r>
            <w:r w:rsidR="00824421" w:rsidRPr="00A96632">
              <w:rPr>
                <w:rStyle w:val="aa"/>
                <w:noProof/>
              </w:rPr>
              <w:t>裂纹模型</w:t>
            </w:r>
            <w:r w:rsidR="00824421">
              <w:rPr>
                <w:noProof/>
                <w:webHidden/>
              </w:rPr>
              <w:tab/>
            </w:r>
            <w:r w:rsidR="00824421">
              <w:rPr>
                <w:noProof/>
                <w:webHidden/>
              </w:rPr>
              <w:fldChar w:fldCharType="begin"/>
            </w:r>
            <w:r w:rsidR="00824421">
              <w:rPr>
                <w:noProof/>
                <w:webHidden/>
              </w:rPr>
              <w:instrText xml:space="preserve"> PAGEREF _Toc149657378 \h </w:instrText>
            </w:r>
            <w:r w:rsidR="00824421">
              <w:rPr>
                <w:noProof/>
                <w:webHidden/>
              </w:rPr>
            </w:r>
            <w:r w:rsidR="00824421">
              <w:rPr>
                <w:noProof/>
                <w:webHidden/>
              </w:rPr>
              <w:fldChar w:fldCharType="separate"/>
            </w:r>
            <w:r w:rsidR="007B0459">
              <w:rPr>
                <w:noProof/>
                <w:webHidden/>
              </w:rPr>
              <w:t>87</w:t>
            </w:r>
            <w:r w:rsidR="00824421">
              <w:rPr>
                <w:noProof/>
                <w:webHidden/>
              </w:rPr>
              <w:fldChar w:fldCharType="end"/>
            </w:r>
          </w:hyperlink>
        </w:p>
        <w:p w14:paraId="557DE329" w14:textId="58F533C8" w:rsidR="00824421" w:rsidRDefault="00000000">
          <w:pPr>
            <w:pStyle w:val="TOC2"/>
            <w:rPr>
              <w:rFonts w:asciiTheme="minorHAnsi" w:eastAsiaTheme="minorEastAsia" w:hAnsiTheme="minorHAnsi" w:hint="eastAsia"/>
              <w:noProof/>
              <w14:ligatures w14:val="standardContextual"/>
            </w:rPr>
          </w:pPr>
          <w:hyperlink w:anchor="_Toc149657379" w:history="1">
            <w:r w:rsidR="00824421" w:rsidRPr="00A96632">
              <w:rPr>
                <w:rStyle w:val="aa"/>
                <w:noProof/>
              </w:rPr>
              <w:t xml:space="preserve">4.9 </w:t>
            </w:r>
            <w:r w:rsidR="00824421" w:rsidRPr="00A96632">
              <w:rPr>
                <w:rStyle w:val="aa"/>
                <w:noProof/>
              </w:rPr>
              <w:t>步骤</w:t>
            </w:r>
            <w:r w:rsidR="00824421" w:rsidRPr="00A96632">
              <w:rPr>
                <w:rStyle w:val="aa"/>
                <w:noProof/>
              </w:rPr>
              <w:t>9</w:t>
            </w:r>
            <w:r w:rsidR="00824421" w:rsidRPr="00A96632">
              <w:rPr>
                <w:rStyle w:val="aa"/>
                <w:noProof/>
              </w:rPr>
              <w:t>：疲劳寿命</w:t>
            </w:r>
            <w:r w:rsidR="00824421">
              <w:rPr>
                <w:noProof/>
                <w:webHidden/>
              </w:rPr>
              <w:tab/>
            </w:r>
            <w:r w:rsidR="00824421">
              <w:rPr>
                <w:noProof/>
                <w:webHidden/>
              </w:rPr>
              <w:fldChar w:fldCharType="begin"/>
            </w:r>
            <w:r w:rsidR="00824421">
              <w:rPr>
                <w:noProof/>
                <w:webHidden/>
              </w:rPr>
              <w:instrText xml:space="preserve"> PAGEREF _Toc149657379 \h </w:instrText>
            </w:r>
            <w:r w:rsidR="00824421">
              <w:rPr>
                <w:noProof/>
                <w:webHidden/>
              </w:rPr>
            </w:r>
            <w:r w:rsidR="00824421">
              <w:rPr>
                <w:noProof/>
                <w:webHidden/>
              </w:rPr>
              <w:fldChar w:fldCharType="separate"/>
            </w:r>
            <w:r w:rsidR="007B0459">
              <w:rPr>
                <w:noProof/>
                <w:webHidden/>
              </w:rPr>
              <w:t>88</w:t>
            </w:r>
            <w:r w:rsidR="00824421">
              <w:rPr>
                <w:noProof/>
                <w:webHidden/>
              </w:rPr>
              <w:fldChar w:fldCharType="end"/>
            </w:r>
          </w:hyperlink>
        </w:p>
        <w:p w14:paraId="59808252" w14:textId="0C3B73F8" w:rsidR="00824421" w:rsidRDefault="00000000">
          <w:pPr>
            <w:pStyle w:val="TOC2"/>
            <w:rPr>
              <w:rFonts w:asciiTheme="minorHAnsi" w:eastAsiaTheme="minorEastAsia" w:hAnsiTheme="minorHAnsi" w:hint="eastAsia"/>
              <w:noProof/>
              <w14:ligatures w14:val="standardContextual"/>
            </w:rPr>
          </w:pPr>
          <w:hyperlink w:anchor="_Toc149657380" w:history="1">
            <w:r w:rsidR="00824421" w:rsidRPr="00A96632">
              <w:rPr>
                <w:rStyle w:val="aa"/>
                <w:noProof/>
              </w:rPr>
              <w:t xml:space="preserve">4.10 </w:t>
            </w:r>
            <w:r w:rsidR="00824421" w:rsidRPr="00A96632">
              <w:rPr>
                <w:rStyle w:val="aa"/>
                <w:noProof/>
              </w:rPr>
              <w:t>定义裂纹面牵引（</w:t>
            </w:r>
            <w:r w:rsidR="00824421" w:rsidRPr="00A96632">
              <w:rPr>
                <w:rStyle w:val="aa"/>
                <w:noProof/>
              </w:rPr>
              <w:t>CFT</w:t>
            </w:r>
            <w:r w:rsidR="00824421" w:rsidRPr="00A96632">
              <w:rPr>
                <w:rStyle w:val="aa"/>
                <w:noProof/>
              </w:rPr>
              <w:t>）</w:t>
            </w:r>
            <w:r w:rsidR="00824421">
              <w:rPr>
                <w:noProof/>
                <w:webHidden/>
              </w:rPr>
              <w:tab/>
            </w:r>
            <w:r w:rsidR="00824421">
              <w:rPr>
                <w:noProof/>
                <w:webHidden/>
              </w:rPr>
              <w:fldChar w:fldCharType="begin"/>
            </w:r>
            <w:r w:rsidR="00824421">
              <w:rPr>
                <w:noProof/>
                <w:webHidden/>
              </w:rPr>
              <w:instrText xml:space="preserve"> PAGEREF _Toc149657380 \h </w:instrText>
            </w:r>
            <w:r w:rsidR="00824421">
              <w:rPr>
                <w:noProof/>
                <w:webHidden/>
              </w:rPr>
            </w:r>
            <w:r w:rsidR="00824421">
              <w:rPr>
                <w:noProof/>
                <w:webHidden/>
              </w:rPr>
              <w:fldChar w:fldCharType="separate"/>
            </w:r>
            <w:r w:rsidR="007B0459">
              <w:rPr>
                <w:noProof/>
                <w:webHidden/>
              </w:rPr>
              <w:t>92</w:t>
            </w:r>
            <w:r w:rsidR="00824421">
              <w:rPr>
                <w:noProof/>
                <w:webHidden/>
              </w:rPr>
              <w:fldChar w:fldCharType="end"/>
            </w:r>
          </w:hyperlink>
        </w:p>
        <w:p w14:paraId="3214693E" w14:textId="45BDDD38"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81" w:history="1">
            <w:r w:rsidR="00824421" w:rsidRPr="00A96632">
              <w:rPr>
                <w:rStyle w:val="aa"/>
                <w:noProof/>
              </w:rPr>
              <w:t xml:space="preserve">4.10.1 </w:t>
            </w:r>
            <w:r w:rsidR="00824421" w:rsidRPr="00A96632">
              <w:rPr>
                <w:rStyle w:val="aa"/>
                <w:noProof/>
              </w:rPr>
              <w:t>删除有限元模型中的载荷</w:t>
            </w:r>
            <w:r w:rsidR="00824421">
              <w:rPr>
                <w:noProof/>
                <w:webHidden/>
              </w:rPr>
              <w:tab/>
            </w:r>
            <w:r w:rsidR="00824421">
              <w:rPr>
                <w:noProof/>
                <w:webHidden/>
              </w:rPr>
              <w:fldChar w:fldCharType="begin"/>
            </w:r>
            <w:r w:rsidR="00824421">
              <w:rPr>
                <w:noProof/>
                <w:webHidden/>
              </w:rPr>
              <w:instrText xml:space="preserve"> PAGEREF _Toc149657381 \h </w:instrText>
            </w:r>
            <w:r w:rsidR="00824421">
              <w:rPr>
                <w:noProof/>
                <w:webHidden/>
              </w:rPr>
            </w:r>
            <w:r w:rsidR="00824421">
              <w:rPr>
                <w:noProof/>
                <w:webHidden/>
              </w:rPr>
              <w:fldChar w:fldCharType="separate"/>
            </w:r>
            <w:r w:rsidR="007B0459">
              <w:rPr>
                <w:noProof/>
                <w:webHidden/>
              </w:rPr>
              <w:t>93</w:t>
            </w:r>
            <w:r w:rsidR="00824421">
              <w:rPr>
                <w:noProof/>
                <w:webHidden/>
              </w:rPr>
              <w:fldChar w:fldCharType="end"/>
            </w:r>
          </w:hyperlink>
        </w:p>
        <w:p w14:paraId="5416471D" w14:textId="2CE7E53C"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82" w:history="1">
            <w:r w:rsidR="00824421" w:rsidRPr="00A96632">
              <w:rPr>
                <w:rStyle w:val="aa"/>
                <w:noProof/>
              </w:rPr>
              <w:t xml:space="preserve">4.10.2 </w:t>
            </w:r>
            <w:r w:rsidR="00824421" w:rsidRPr="00A96632">
              <w:rPr>
                <w:rStyle w:val="aa"/>
                <w:noProof/>
              </w:rPr>
              <w:t>原始有限元模型</w:t>
            </w:r>
            <w:r w:rsidR="00824421">
              <w:rPr>
                <w:noProof/>
                <w:webHidden/>
              </w:rPr>
              <w:tab/>
            </w:r>
            <w:r w:rsidR="00824421">
              <w:rPr>
                <w:noProof/>
                <w:webHidden/>
              </w:rPr>
              <w:fldChar w:fldCharType="begin"/>
            </w:r>
            <w:r w:rsidR="00824421">
              <w:rPr>
                <w:noProof/>
                <w:webHidden/>
              </w:rPr>
              <w:instrText xml:space="preserve"> PAGEREF _Toc149657382 \h </w:instrText>
            </w:r>
            <w:r w:rsidR="00824421">
              <w:rPr>
                <w:noProof/>
                <w:webHidden/>
              </w:rPr>
            </w:r>
            <w:r w:rsidR="00824421">
              <w:rPr>
                <w:noProof/>
                <w:webHidden/>
              </w:rPr>
              <w:fldChar w:fldCharType="separate"/>
            </w:r>
            <w:r w:rsidR="007B0459">
              <w:rPr>
                <w:noProof/>
                <w:webHidden/>
              </w:rPr>
              <w:t>95</w:t>
            </w:r>
            <w:r w:rsidR="00824421">
              <w:rPr>
                <w:noProof/>
                <w:webHidden/>
              </w:rPr>
              <w:fldChar w:fldCharType="end"/>
            </w:r>
          </w:hyperlink>
        </w:p>
        <w:p w14:paraId="75B30A55" w14:textId="6C0F4067" w:rsidR="00824421" w:rsidRDefault="00000000">
          <w:pPr>
            <w:pStyle w:val="TOC1"/>
            <w:rPr>
              <w:rFonts w:asciiTheme="minorHAnsi" w:eastAsiaTheme="minorEastAsia" w:hAnsiTheme="minorHAnsi" w:hint="eastAsia"/>
              <w:noProof/>
              <w14:ligatures w14:val="standardContextual"/>
            </w:rPr>
          </w:pPr>
          <w:hyperlink w:anchor="_Toc149657383" w:history="1">
            <w:r w:rsidR="00824421" w:rsidRPr="00A96632">
              <w:rPr>
                <w:rStyle w:val="aa"/>
                <w:noProof/>
              </w:rPr>
              <w:t xml:space="preserve">5 </w:t>
            </w:r>
            <w:r w:rsidR="00824421" w:rsidRPr="00A96632">
              <w:rPr>
                <w:rStyle w:val="aa"/>
                <w:noProof/>
              </w:rPr>
              <w:t>案例</w:t>
            </w:r>
            <w:r w:rsidR="00824421" w:rsidRPr="00A96632">
              <w:rPr>
                <w:rStyle w:val="aa"/>
                <w:noProof/>
              </w:rPr>
              <w:t>5</w:t>
            </w:r>
            <w:r w:rsidR="00824421" w:rsidRPr="00A96632">
              <w:rPr>
                <w:rStyle w:val="aa"/>
                <w:noProof/>
              </w:rPr>
              <w:t>：板上的多个裂纹</w:t>
            </w:r>
            <w:r w:rsidR="00824421">
              <w:rPr>
                <w:noProof/>
                <w:webHidden/>
              </w:rPr>
              <w:tab/>
            </w:r>
            <w:r w:rsidR="00824421">
              <w:rPr>
                <w:noProof/>
                <w:webHidden/>
              </w:rPr>
              <w:fldChar w:fldCharType="begin"/>
            </w:r>
            <w:r w:rsidR="00824421">
              <w:rPr>
                <w:noProof/>
                <w:webHidden/>
              </w:rPr>
              <w:instrText xml:space="preserve"> PAGEREF _Toc149657383 \h </w:instrText>
            </w:r>
            <w:r w:rsidR="00824421">
              <w:rPr>
                <w:noProof/>
                <w:webHidden/>
              </w:rPr>
            </w:r>
            <w:r w:rsidR="00824421">
              <w:rPr>
                <w:noProof/>
                <w:webHidden/>
              </w:rPr>
              <w:fldChar w:fldCharType="separate"/>
            </w:r>
            <w:r w:rsidR="007B0459">
              <w:rPr>
                <w:noProof/>
                <w:webHidden/>
              </w:rPr>
              <w:t>97</w:t>
            </w:r>
            <w:r w:rsidR="00824421">
              <w:rPr>
                <w:noProof/>
                <w:webHidden/>
              </w:rPr>
              <w:fldChar w:fldCharType="end"/>
            </w:r>
          </w:hyperlink>
        </w:p>
        <w:p w14:paraId="70A0672C" w14:textId="7899FAD4" w:rsidR="00824421" w:rsidRDefault="00000000">
          <w:pPr>
            <w:pStyle w:val="TOC2"/>
            <w:rPr>
              <w:rFonts w:asciiTheme="minorHAnsi" w:eastAsiaTheme="minorEastAsia" w:hAnsiTheme="minorHAnsi" w:hint="eastAsia"/>
              <w:noProof/>
              <w14:ligatures w14:val="standardContextual"/>
            </w:rPr>
          </w:pPr>
          <w:hyperlink w:anchor="_Toc149657384" w:history="1">
            <w:r w:rsidR="00824421" w:rsidRPr="00A96632">
              <w:rPr>
                <w:rStyle w:val="aa"/>
                <w:noProof/>
              </w:rPr>
              <w:t xml:space="preserve">5.1 </w:t>
            </w:r>
            <w:r w:rsidR="00824421" w:rsidRPr="00A96632">
              <w:rPr>
                <w:rStyle w:val="aa"/>
                <w:noProof/>
              </w:rPr>
              <w:t>步骤</w:t>
            </w:r>
            <w:r w:rsidR="00824421" w:rsidRPr="00A96632">
              <w:rPr>
                <w:rStyle w:val="aa"/>
                <w:noProof/>
              </w:rPr>
              <w:t>1</w:t>
            </w:r>
            <w:r w:rsidR="00824421" w:rsidRPr="00A96632">
              <w:rPr>
                <w:rStyle w:val="aa"/>
                <w:noProof/>
              </w:rPr>
              <w:t>：创建板模型</w:t>
            </w:r>
            <w:r w:rsidR="00824421">
              <w:rPr>
                <w:noProof/>
                <w:webHidden/>
              </w:rPr>
              <w:tab/>
            </w:r>
            <w:r w:rsidR="00824421">
              <w:rPr>
                <w:noProof/>
                <w:webHidden/>
              </w:rPr>
              <w:fldChar w:fldCharType="begin"/>
            </w:r>
            <w:r w:rsidR="00824421">
              <w:rPr>
                <w:noProof/>
                <w:webHidden/>
              </w:rPr>
              <w:instrText xml:space="preserve"> PAGEREF _Toc149657384 \h </w:instrText>
            </w:r>
            <w:r w:rsidR="00824421">
              <w:rPr>
                <w:noProof/>
                <w:webHidden/>
              </w:rPr>
            </w:r>
            <w:r w:rsidR="00824421">
              <w:rPr>
                <w:noProof/>
                <w:webHidden/>
              </w:rPr>
              <w:fldChar w:fldCharType="separate"/>
            </w:r>
            <w:r w:rsidR="007B0459">
              <w:rPr>
                <w:noProof/>
                <w:webHidden/>
              </w:rPr>
              <w:t>97</w:t>
            </w:r>
            <w:r w:rsidR="00824421">
              <w:rPr>
                <w:noProof/>
                <w:webHidden/>
              </w:rPr>
              <w:fldChar w:fldCharType="end"/>
            </w:r>
          </w:hyperlink>
        </w:p>
        <w:p w14:paraId="54A2EC68" w14:textId="65900BFD"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85" w:history="1">
            <w:r w:rsidR="00824421" w:rsidRPr="00A96632">
              <w:rPr>
                <w:rStyle w:val="aa"/>
                <w:noProof/>
              </w:rPr>
              <w:t>5.1.1 ABAQUS</w:t>
            </w:r>
            <w:r w:rsidR="00824421" w:rsidRPr="00A96632">
              <w:rPr>
                <w:rStyle w:val="aa"/>
                <w:noProof/>
              </w:rPr>
              <w:t>板</w:t>
            </w:r>
            <w:r w:rsidR="00824421">
              <w:rPr>
                <w:noProof/>
                <w:webHidden/>
              </w:rPr>
              <w:tab/>
            </w:r>
            <w:r w:rsidR="00824421">
              <w:rPr>
                <w:noProof/>
                <w:webHidden/>
              </w:rPr>
              <w:fldChar w:fldCharType="begin"/>
            </w:r>
            <w:r w:rsidR="00824421">
              <w:rPr>
                <w:noProof/>
                <w:webHidden/>
              </w:rPr>
              <w:instrText xml:space="preserve"> PAGEREF _Toc149657385 \h </w:instrText>
            </w:r>
            <w:r w:rsidR="00824421">
              <w:rPr>
                <w:noProof/>
                <w:webHidden/>
              </w:rPr>
            </w:r>
            <w:r w:rsidR="00824421">
              <w:rPr>
                <w:noProof/>
                <w:webHidden/>
              </w:rPr>
              <w:fldChar w:fldCharType="separate"/>
            </w:r>
            <w:r w:rsidR="007B0459">
              <w:rPr>
                <w:noProof/>
                <w:webHidden/>
              </w:rPr>
              <w:t>97</w:t>
            </w:r>
            <w:r w:rsidR="00824421">
              <w:rPr>
                <w:noProof/>
                <w:webHidden/>
              </w:rPr>
              <w:fldChar w:fldCharType="end"/>
            </w:r>
          </w:hyperlink>
        </w:p>
        <w:p w14:paraId="09544181" w14:textId="5B3D8CA1"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86" w:history="1">
            <w:r w:rsidR="00824421" w:rsidRPr="00A96632">
              <w:rPr>
                <w:rStyle w:val="aa"/>
                <w:noProof/>
              </w:rPr>
              <w:t>5.1.2 ANSYS</w:t>
            </w:r>
            <w:r w:rsidR="00824421" w:rsidRPr="00A96632">
              <w:rPr>
                <w:rStyle w:val="aa"/>
                <w:noProof/>
              </w:rPr>
              <w:t>板</w:t>
            </w:r>
            <w:r w:rsidR="00824421">
              <w:rPr>
                <w:noProof/>
                <w:webHidden/>
              </w:rPr>
              <w:tab/>
            </w:r>
            <w:r w:rsidR="00824421">
              <w:rPr>
                <w:noProof/>
                <w:webHidden/>
              </w:rPr>
              <w:fldChar w:fldCharType="begin"/>
            </w:r>
            <w:r w:rsidR="00824421">
              <w:rPr>
                <w:noProof/>
                <w:webHidden/>
              </w:rPr>
              <w:instrText xml:space="preserve"> PAGEREF _Toc149657386 \h </w:instrText>
            </w:r>
            <w:r w:rsidR="00824421">
              <w:rPr>
                <w:noProof/>
                <w:webHidden/>
              </w:rPr>
            </w:r>
            <w:r w:rsidR="00824421">
              <w:rPr>
                <w:noProof/>
                <w:webHidden/>
              </w:rPr>
              <w:fldChar w:fldCharType="separate"/>
            </w:r>
            <w:r w:rsidR="007B0459">
              <w:rPr>
                <w:noProof/>
                <w:webHidden/>
              </w:rPr>
              <w:t>98</w:t>
            </w:r>
            <w:r w:rsidR="00824421">
              <w:rPr>
                <w:noProof/>
                <w:webHidden/>
              </w:rPr>
              <w:fldChar w:fldCharType="end"/>
            </w:r>
          </w:hyperlink>
        </w:p>
        <w:p w14:paraId="00619EAD" w14:textId="081E390D"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87" w:history="1">
            <w:r w:rsidR="00824421" w:rsidRPr="00A96632">
              <w:rPr>
                <w:rStyle w:val="aa"/>
                <w:noProof/>
              </w:rPr>
              <w:t>5.1.3 NASTRAN</w:t>
            </w:r>
            <w:r w:rsidR="00824421" w:rsidRPr="00A96632">
              <w:rPr>
                <w:rStyle w:val="aa"/>
                <w:noProof/>
              </w:rPr>
              <w:t>板</w:t>
            </w:r>
            <w:r w:rsidR="00824421">
              <w:rPr>
                <w:noProof/>
                <w:webHidden/>
              </w:rPr>
              <w:tab/>
            </w:r>
            <w:r w:rsidR="00824421">
              <w:rPr>
                <w:noProof/>
                <w:webHidden/>
              </w:rPr>
              <w:fldChar w:fldCharType="begin"/>
            </w:r>
            <w:r w:rsidR="00824421">
              <w:rPr>
                <w:noProof/>
                <w:webHidden/>
              </w:rPr>
              <w:instrText xml:space="preserve"> PAGEREF _Toc149657387 \h </w:instrText>
            </w:r>
            <w:r w:rsidR="00824421">
              <w:rPr>
                <w:noProof/>
                <w:webHidden/>
              </w:rPr>
            </w:r>
            <w:r w:rsidR="00824421">
              <w:rPr>
                <w:noProof/>
                <w:webHidden/>
              </w:rPr>
              <w:fldChar w:fldCharType="separate"/>
            </w:r>
            <w:r w:rsidR="007B0459">
              <w:rPr>
                <w:noProof/>
                <w:webHidden/>
              </w:rPr>
              <w:t>99</w:t>
            </w:r>
            <w:r w:rsidR="00824421">
              <w:rPr>
                <w:noProof/>
                <w:webHidden/>
              </w:rPr>
              <w:fldChar w:fldCharType="end"/>
            </w:r>
          </w:hyperlink>
        </w:p>
        <w:p w14:paraId="3C10F7CA" w14:textId="3A62FCDE" w:rsidR="00824421" w:rsidRDefault="00000000">
          <w:pPr>
            <w:pStyle w:val="TOC2"/>
            <w:rPr>
              <w:rFonts w:asciiTheme="minorHAnsi" w:eastAsiaTheme="minorEastAsia" w:hAnsiTheme="minorHAnsi" w:hint="eastAsia"/>
              <w:noProof/>
              <w14:ligatures w14:val="standardContextual"/>
            </w:rPr>
          </w:pPr>
          <w:hyperlink w:anchor="_Toc149657388" w:history="1">
            <w:r w:rsidR="00824421" w:rsidRPr="00A96632">
              <w:rPr>
                <w:rStyle w:val="aa"/>
                <w:noProof/>
              </w:rPr>
              <w:t xml:space="preserve">5.2 </w:t>
            </w:r>
            <w:r w:rsidR="00824421" w:rsidRPr="00A96632">
              <w:rPr>
                <w:rStyle w:val="aa"/>
                <w:noProof/>
              </w:rPr>
              <w:t>步骤</w:t>
            </w:r>
            <w:r w:rsidR="00824421" w:rsidRPr="00A96632">
              <w:rPr>
                <w:rStyle w:val="aa"/>
                <w:noProof/>
              </w:rPr>
              <w:t>5</w:t>
            </w:r>
            <w:r w:rsidR="00824421" w:rsidRPr="00A96632">
              <w:rPr>
                <w:rStyle w:val="aa"/>
                <w:noProof/>
              </w:rPr>
              <w:t>：将板模型导入</w:t>
            </w:r>
            <w:r w:rsidR="00824421" w:rsidRPr="00A96632">
              <w:rPr>
                <w:rStyle w:val="aa"/>
                <w:noProof/>
              </w:rPr>
              <w:t>FRANC3D</w:t>
            </w:r>
            <w:r w:rsidR="00824421">
              <w:rPr>
                <w:noProof/>
                <w:webHidden/>
              </w:rPr>
              <w:tab/>
            </w:r>
            <w:r w:rsidR="00824421">
              <w:rPr>
                <w:noProof/>
                <w:webHidden/>
              </w:rPr>
              <w:fldChar w:fldCharType="begin"/>
            </w:r>
            <w:r w:rsidR="00824421">
              <w:rPr>
                <w:noProof/>
                <w:webHidden/>
              </w:rPr>
              <w:instrText xml:space="preserve"> PAGEREF _Toc149657388 \h </w:instrText>
            </w:r>
            <w:r w:rsidR="00824421">
              <w:rPr>
                <w:noProof/>
                <w:webHidden/>
              </w:rPr>
            </w:r>
            <w:r w:rsidR="00824421">
              <w:rPr>
                <w:noProof/>
                <w:webHidden/>
              </w:rPr>
              <w:fldChar w:fldCharType="separate"/>
            </w:r>
            <w:r w:rsidR="007B0459">
              <w:rPr>
                <w:noProof/>
                <w:webHidden/>
              </w:rPr>
              <w:t>100</w:t>
            </w:r>
            <w:r w:rsidR="00824421">
              <w:rPr>
                <w:noProof/>
                <w:webHidden/>
              </w:rPr>
              <w:fldChar w:fldCharType="end"/>
            </w:r>
          </w:hyperlink>
        </w:p>
        <w:p w14:paraId="71FEC8EA" w14:textId="07E8A0E9" w:rsidR="00824421" w:rsidRDefault="00000000">
          <w:pPr>
            <w:pStyle w:val="TOC2"/>
            <w:rPr>
              <w:rFonts w:asciiTheme="minorHAnsi" w:eastAsiaTheme="minorEastAsia" w:hAnsiTheme="minorHAnsi" w:hint="eastAsia"/>
              <w:noProof/>
              <w14:ligatures w14:val="standardContextual"/>
            </w:rPr>
          </w:pPr>
          <w:hyperlink w:anchor="_Toc149657389" w:history="1">
            <w:r w:rsidR="00824421" w:rsidRPr="00A96632">
              <w:rPr>
                <w:rStyle w:val="aa"/>
                <w:noProof/>
              </w:rPr>
              <w:t xml:space="preserve">5.3 </w:t>
            </w:r>
            <w:r w:rsidR="00824421" w:rsidRPr="00A96632">
              <w:rPr>
                <w:rStyle w:val="aa"/>
                <w:noProof/>
              </w:rPr>
              <w:t>步骤</w:t>
            </w:r>
            <w:r w:rsidR="00824421" w:rsidRPr="00A96632">
              <w:rPr>
                <w:rStyle w:val="aa"/>
                <w:noProof/>
              </w:rPr>
              <w:t>3</w:t>
            </w:r>
            <w:r w:rsidR="00824421" w:rsidRPr="00A96632">
              <w:rPr>
                <w:rStyle w:val="aa"/>
                <w:noProof/>
              </w:rPr>
              <w:t>：引入多条裂纹</w:t>
            </w:r>
            <w:r w:rsidR="00824421">
              <w:rPr>
                <w:noProof/>
                <w:webHidden/>
              </w:rPr>
              <w:tab/>
            </w:r>
            <w:r w:rsidR="00824421">
              <w:rPr>
                <w:noProof/>
                <w:webHidden/>
              </w:rPr>
              <w:fldChar w:fldCharType="begin"/>
            </w:r>
            <w:r w:rsidR="00824421">
              <w:rPr>
                <w:noProof/>
                <w:webHidden/>
              </w:rPr>
              <w:instrText xml:space="preserve"> PAGEREF _Toc149657389 \h </w:instrText>
            </w:r>
            <w:r w:rsidR="00824421">
              <w:rPr>
                <w:noProof/>
                <w:webHidden/>
              </w:rPr>
            </w:r>
            <w:r w:rsidR="00824421">
              <w:rPr>
                <w:noProof/>
                <w:webHidden/>
              </w:rPr>
              <w:fldChar w:fldCharType="separate"/>
            </w:r>
            <w:r w:rsidR="007B0459">
              <w:rPr>
                <w:noProof/>
                <w:webHidden/>
              </w:rPr>
              <w:t>102</w:t>
            </w:r>
            <w:r w:rsidR="00824421">
              <w:rPr>
                <w:noProof/>
                <w:webHidden/>
              </w:rPr>
              <w:fldChar w:fldCharType="end"/>
            </w:r>
          </w:hyperlink>
        </w:p>
        <w:p w14:paraId="566E9AA3" w14:textId="569DE81A" w:rsidR="00824421" w:rsidRDefault="00000000">
          <w:pPr>
            <w:pStyle w:val="TOC2"/>
            <w:rPr>
              <w:rFonts w:asciiTheme="minorHAnsi" w:eastAsiaTheme="minorEastAsia" w:hAnsiTheme="minorHAnsi" w:hint="eastAsia"/>
              <w:noProof/>
              <w14:ligatures w14:val="standardContextual"/>
            </w:rPr>
          </w:pPr>
          <w:hyperlink w:anchor="_Toc149657390" w:history="1">
            <w:r w:rsidR="00824421" w:rsidRPr="00A96632">
              <w:rPr>
                <w:rStyle w:val="aa"/>
                <w:noProof/>
              </w:rPr>
              <w:t xml:space="preserve">5.4 </w:t>
            </w:r>
            <w:r w:rsidR="00824421" w:rsidRPr="00A96632">
              <w:rPr>
                <w:rStyle w:val="aa"/>
                <w:noProof/>
              </w:rPr>
              <w:t>步骤</w:t>
            </w:r>
            <w:r w:rsidR="00824421" w:rsidRPr="00A96632">
              <w:rPr>
                <w:rStyle w:val="aa"/>
                <w:noProof/>
              </w:rPr>
              <w:t>4</w:t>
            </w:r>
            <w:r w:rsidR="00824421" w:rsidRPr="00A96632">
              <w:rPr>
                <w:rStyle w:val="aa"/>
                <w:noProof/>
              </w:rPr>
              <w:t>：静态裂纹分析</w:t>
            </w:r>
            <w:r w:rsidR="00824421">
              <w:rPr>
                <w:noProof/>
                <w:webHidden/>
              </w:rPr>
              <w:tab/>
            </w:r>
            <w:r w:rsidR="00824421">
              <w:rPr>
                <w:noProof/>
                <w:webHidden/>
              </w:rPr>
              <w:fldChar w:fldCharType="begin"/>
            </w:r>
            <w:r w:rsidR="00824421">
              <w:rPr>
                <w:noProof/>
                <w:webHidden/>
              </w:rPr>
              <w:instrText xml:space="preserve"> PAGEREF _Toc149657390 \h </w:instrText>
            </w:r>
            <w:r w:rsidR="00824421">
              <w:rPr>
                <w:noProof/>
                <w:webHidden/>
              </w:rPr>
            </w:r>
            <w:r w:rsidR="00824421">
              <w:rPr>
                <w:noProof/>
                <w:webHidden/>
              </w:rPr>
              <w:fldChar w:fldCharType="separate"/>
            </w:r>
            <w:r w:rsidR="007B0459">
              <w:rPr>
                <w:noProof/>
                <w:webHidden/>
              </w:rPr>
              <w:t>112</w:t>
            </w:r>
            <w:r w:rsidR="00824421">
              <w:rPr>
                <w:noProof/>
                <w:webHidden/>
              </w:rPr>
              <w:fldChar w:fldCharType="end"/>
            </w:r>
          </w:hyperlink>
        </w:p>
        <w:p w14:paraId="6C2F5320" w14:textId="1867AB9F" w:rsidR="00824421" w:rsidRDefault="00000000">
          <w:pPr>
            <w:pStyle w:val="TOC2"/>
            <w:rPr>
              <w:rFonts w:asciiTheme="minorHAnsi" w:eastAsiaTheme="minorEastAsia" w:hAnsiTheme="minorHAnsi" w:hint="eastAsia"/>
              <w:noProof/>
              <w14:ligatures w14:val="standardContextual"/>
            </w:rPr>
          </w:pPr>
          <w:hyperlink w:anchor="_Toc149657391" w:history="1">
            <w:r w:rsidR="00824421" w:rsidRPr="00A96632">
              <w:rPr>
                <w:rStyle w:val="aa"/>
                <w:noProof/>
              </w:rPr>
              <w:t xml:space="preserve">5.5 </w:t>
            </w:r>
            <w:r w:rsidR="00824421" w:rsidRPr="00A96632">
              <w:rPr>
                <w:rStyle w:val="aa"/>
                <w:noProof/>
              </w:rPr>
              <w:t>步骤</w:t>
            </w:r>
            <w:r w:rsidR="00824421" w:rsidRPr="00A96632">
              <w:rPr>
                <w:rStyle w:val="aa"/>
                <w:noProof/>
              </w:rPr>
              <w:t>5</w:t>
            </w:r>
            <w:r w:rsidR="00824421" w:rsidRPr="00A96632">
              <w:rPr>
                <w:rStyle w:val="aa"/>
                <w:noProof/>
              </w:rPr>
              <w:t>：计算多个裂纹前缘的</w:t>
            </w:r>
            <w:r w:rsidR="00824421" w:rsidRPr="00A96632">
              <w:rPr>
                <w:rStyle w:val="aa"/>
                <w:noProof/>
              </w:rPr>
              <w:t>SIF</w:t>
            </w:r>
            <w:r w:rsidR="00824421">
              <w:rPr>
                <w:noProof/>
                <w:webHidden/>
              </w:rPr>
              <w:tab/>
            </w:r>
            <w:r w:rsidR="00824421">
              <w:rPr>
                <w:noProof/>
                <w:webHidden/>
              </w:rPr>
              <w:fldChar w:fldCharType="begin"/>
            </w:r>
            <w:r w:rsidR="00824421">
              <w:rPr>
                <w:noProof/>
                <w:webHidden/>
              </w:rPr>
              <w:instrText xml:space="preserve"> PAGEREF _Toc149657391 \h </w:instrText>
            </w:r>
            <w:r w:rsidR="00824421">
              <w:rPr>
                <w:noProof/>
                <w:webHidden/>
              </w:rPr>
            </w:r>
            <w:r w:rsidR="00824421">
              <w:rPr>
                <w:noProof/>
                <w:webHidden/>
              </w:rPr>
              <w:fldChar w:fldCharType="separate"/>
            </w:r>
            <w:r w:rsidR="007B0459">
              <w:rPr>
                <w:noProof/>
                <w:webHidden/>
              </w:rPr>
              <w:t>115</w:t>
            </w:r>
            <w:r w:rsidR="00824421">
              <w:rPr>
                <w:noProof/>
                <w:webHidden/>
              </w:rPr>
              <w:fldChar w:fldCharType="end"/>
            </w:r>
          </w:hyperlink>
        </w:p>
        <w:p w14:paraId="6E94F2C0" w14:textId="3A6AD1D6" w:rsidR="00824421" w:rsidRDefault="00000000">
          <w:pPr>
            <w:pStyle w:val="TOC2"/>
            <w:rPr>
              <w:rFonts w:asciiTheme="minorHAnsi" w:eastAsiaTheme="minorEastAsia" w:hAnsiTheme="minorHAnsi" w:hint="eastAsia"/>
              <w:noProof/>
              <w14:ligatures w14:val="standardContextual"/>
            </w:rPr>
          </w:pPr>
          <w:hyperlink w:anchor="_Toc149657392" w:history="1">
            <w:r w:rsidR="00824421" w:rsidRPr="00A96632">
              <w:rPr>
                <w:rStyle w:val="aa"/>
                <w:noProof/>
              </w:rPr>
              <w:t xml:space="preserve">5.6 </w:t>
            </w:r>
            <w:r w:rsidR="00824421" w:rsidRPr="00A96632">
              <w:rPr>
                <w:rStyle w:val="aa"/>
                <w:noProof/>
              </w:rPr>
              <w:t>步骤</w:t>
            </w:r>
            <w:r w:rsidR="00824421" w:rsidRPr="00A96632">
              <w:rPr>
                <w:rStyle w:val="aa"/>
                <w:noProof/>
              </w:rPr>
              <w:t>6</w:t>
            </w:r>
            <w:r w:rsidR="00824421" w:rsidRPr="00A96632">
              <w:rPr>
                <w:rStyle w:val="aa"/>
                <w:noProof/>
              </w:rPr>
              <w:t>：多裂纹扩展</w:t>
            </w:r>
            <w:r w:rsidR="00824421">
              <w:rPr>
                <w:noProof/>
                <w:webHidden/>
              </w:rPr>
              <w:tab/>
            </w:r>
            <w:r w:rsidR="00824421">
              <w:rPr>
                <w:noProof/>
                <w:webHidden/>
              </w:rPr>
              <w:fldChar w:fldCharType="begin"/>
            </w:r>
            <w:r w:rsidR="00824421">
              <w:rPr>
                <w:noProof/>
                <w:webHidden/>
              </w:rPr>
              <w:instrText xml:space="preserve"> PAGEREF _Toc149657392 \h </w:instrText>
            </w:r>
            <w:r w:rsidR="00824421">
              <w:rPr>
                <w:noProof/>
                <w:webHidden/>
              </w:rPr>
            </w:r>
            <w:r w:rsidR="00824421">
              <w:rPr>
                <w:noProof/>
                <w:webHidden/>
              </w:rPr>
              <w:fldChar w:fldCharType="separate"/>
            </w:r>
            <w:r w:rsidR="007B0459">
              <w:rPr>
                <w:noProof/>
                <w:webHidden/>
              </w:rPr>
              <w:t>116</w:t>
            </w:r>
            <w:r w:rsidR="00824421">
              <w:rPr>
                <w:noProof/>
                <w:webHidden/>
              </w:rPr>
              <w:fldChar w:fldCharType="end"/>
            </w:r>
          </w:hyperlink>
        </w:p>
        <w:p w14:paraId="6331A0F7" w14:textId="07DA5993" w:rsidR="00824421" w:rsidRDefault="00000000">
          <w:pPr>
            <w:pStyle w:val="TOC2"/>
            <w:rPr>
              <w:rFonts w:asciiTheme="minorHAnsi" w:eastAsiaTheme="minorEastAsia" w:hAnsiTheme="minorHAnsi" w:hint="eastAsia"/>
              <w:noProof/>
              <w14:ligatures w14:val="standardContextual"/>
            </w:rPr>
          </w:pPr>
          <w:hyperlink w:anchor="_Toc149657393" w:history="1">
            <w:r w:rsidR="00824421" w:rsidRPr="00A96632">
              <w:rPr>
                <w:rStyle w:val="aa"/>
                <w:noProof/>
              </w:rPr>
              <w:t xml:space="preserve">5.7 </w:t>
            </w:r>
            <w:r w:rsidR="00824421" w:rsidRPr="00A96632">
              <w:rPr>
                <w:rStyle w:val="aa"/>
                <w:noProof/>
              </w:rPr>
              <w:t>多个裂纹的</w:t>
            </w:r>
            <w:r w:rsidR="00824421" w:rsidRPr="00A96632">
              <w:rPr>
                <w:rStyle w:val="aa"/>
                <w:noProof/>
              </w:rPr>
              <w:t>SIF</w:t>
            </w:r>
            <w:r w:rsidR="00824421" w:rsidRPr="00A96632">
              <w:rPr>
                <w:rStyle w:val="aa"/>
                <w:noProof/>
              </w:rPr>
              <w:t>历史</w:t>
            </w:r>
            <w:r w:rsidR="00824421">
              <w:rPr>
                <w:noProof/>
                <w:webHidden/>
              </w:rPr>
              <w:tab/>
            </w:r>
            <w:r w:rsidR="00824421">
              <w:rPr>
                <w:noProof/>
                <w:webHidden/>
              </w:rPr>
              <w:fldChar w:fldCharType="begin"/>
            </w:r>
            <w:r w:rsidR="00824421">
              <w:rPr>
                <w:noProof/>
                <w:webHidden/>
              </w:rPr>
              <w:instrText xml:space="preserve"> PAGEREF _Toc149657393 \h </w:instrText>
            </w:r>
            <w:r w:rsidR="00824421">
              <w:rPr>
                <w:noProof/>
                <w:webHidden/>
              </w:rPr>
            </w:r>
            <w:r w:rsidR="00824421">
              <w:rPr>
                <w:noProof/>
                <w:webHidden/>
              </w:rPr>
              <w:fldChar w:fldCharType="separate"/>
            </w:r>
            <w:r w:rsidR="007B0459">
              <w:rPr>
                <w:noProof/>
                <w:webHidden/>
              </w:rPr>
              <w:t>118</w:t>
            </w:r>
            <w:r w:rsidR="00824421">
              <w:rPr>
                <w:noProof/>
                <w:webHidden/>
              </w:rPr>
              <w:fldChar w:fldCharType="end"/>
            </w:r>
          </w:hyperlink>
        </w:p>
        <w:p w14:paraId="01F90F42" w14:textId="6E8642C5" w:rsidR="00824421" w:rsidRDefault="00000000">
          <w:pPr>
            <w:pStyle w:val="TOC2"/>
            <w:rPr>
              <w:rFonts w:asciiTheme="minorHAnsi" w:eastAsiaTheme="minorEastAsia" w:hAnsiTheme="minorHAnsi" w:hint="eastAsia"/>
              <w:noProof/>
              <w14:ligatures w14:val="standardContextual"/>
            </w:rPr>
          </w:pPr>
          <w:hyperlink w:anchor="_Toc149657394" w:history="1">
            <w:r w:rsidR="00824421" w:rsidRPr="00A96632">
              <w:rPr>
                <w:rStyle w:val="aa"/>
                <w:noProof/>
              </w:rPr>
              <w:t xml:space="preserve">5.8 </w:t>
            </w:r>
            <w:r w:rsidR="00824421" w:rsidRPr="00A96632">
              <w:rPr>
                <w:rStyle w:val="aa"/>
                <w:noProof/>
              </w:rPr>
              <w:t>裂纹扩展过渡</w:t>
            </w:r>
            <w:r w:rsidR="00824421">
              <w:rPr>
                <w:noProof/>
                <w:webHidden/>
              </w:rPr>
              <w:tab/>
            </w:r>
            <w:r w:rsidR="00824421">
              <w:rPr>
                <w:noProof/>
                <w:webHidden/>
              </w:rPr>
              <w:fldChar w:fldCharType="begin"/>
            </w:r>
            <w:r w:rsidR="00824421">
              <w:rPr>
                <w:noProof/>
                <w:webHidden/>
              </w:rPr>
              <w:instrText xml:space="preserve"> PAGEREF _Toc149657394 \h </w:instrText>
            </w:r>
            <w:r w:rsidR="00824421">
              <w:rPr>
                <w:noProof/>
                <w:webHidden/>
              </w:rPr>
            </w:r>
            <w:r w:rsidR="00824421">
              <w:rPr>
                <w:noProof/>
                <w:webHidden/>
              </w:rPr>
              <w:fldChar w:fldCharType="separate"/>
            </w:r>
            <w:r w:rsidR="007B0459">
              <w:rPr>
                <w:noProof/>
                <w:webHidden/>
              </w:rPr>
              <w:t>120</w:t>
            </w:r>
            <w:r w:rsidR="00824421">
              <w:rPr>
                <w:noProof/>
                <w:webHidden/>
              </w:rPr>
              <w:fldChar w:fldCharType="end"/>
            </w:r>
          </w:hyperlink>
        </w:p>
        <w:p w14:paraId="4ACAFD31" w14:textId="5ABF4A0E"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95" w:history="1">
            <w:r w:rsidR="00824421" w:rsidRPr="00A96632">
              <w:rPr>
                <w:rStyle w:val="aa"/>
                <w:noProof/>
              </w:rPr>
              <w:t xml:space="preserve">5.8.1 </w:t>
            </w:r>
            <w:r w:rsidR="00824421" w:rsidRPr="00A96632">
              <w:rPr>
                <w:rStyle w:val="aa"/>
                <w:noProof/>
              </w:rPr>
              <w:t>在拐角处扩展裂纹</w:t>
            </w:r>
            <w:r w:rsidR="00824421">
              <w:rPr>
                <w:noProof/>
                <w:webHidden/>
              </w:rPr>
              <w:tab/>
            </w:r>
            <w:r w:rsidR="00824421">
              <w:rPr>
                <w:noProof/>
                <w:webHidden/>
              </w:rPr>
              <w:fldChar w:fldCharType="begin"/>
            </w:r>
            <w:r w:rsidR="00824421">
              <w:rPr>
                <w:noProof/>
                <w:webHidden/>
              </w:rPr>
              <w:instrText xml:space="preserve"> PAGEREF _Toc149657395 \h </w:instrText>
            </w:r>
            <w:r w:rsidR="00824421">
              <w:rPr>
                <w:noProof/>
                <w:webHidden/>
              </w:rPr>
            </w:r>
            <w:r w:rsidR="00824421">
              <w:rPr>
                <w:noProof/>
                <w:webHidden/>
              </w:rPr>
              <w:fldChar w:fldCharType="separate"/>
            </w:r>
            <w:r w:rsidR="007B0459">
              <w:rPr>
                <w:noProof/>
                <w:webHidden/>
              </w:rPr>
              <w:t>120</w:t>
            </w:r>
            <w:r w:rsidR="00824421">
              <w:rPr>
                <w:noProof/>
                <w:webHidden/>
              </w:rPr>
              <w:fldChar w:fldCharType="end"/>
            </w:r>
          </w:hyperlink>
        </w:p>
        <w:p w14:paraId="68600CB4" w14:textId="6640D753"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96" w:history="1">
            <w:r w:rsidR="00824421" w:rsidRPr="00A96632">
              <w:rPr>
                <w:rStyle w:val="aa"/>
                <w:noProof/>
              </w:rPr>
              <w:t xml:space="preserve">5.8.2 </w:t>
            </w:r>
            <w:r w:rsidR="00824421" w:rsidRPr="00A96632">
              <w:rPr>
                <w:rStyle w:val="aa"/>
                <w:noProof/>
              </w:rPr>
              <w:t>穿过背面扩展裂纹</w:t>
            </w:r>
            <w:r w:rsidR="00824421">
              <w:rPr>
                <w:noProof/>
                <w:webHidden/>
              </w:rPr>
              <w:tab/>
            </w:r>
            <w:r w:rsidR="00824421">
              <w:rPr>
                <w:noProof/>
                <w:webHidden/>
              </w:rPr>
              <w:fldChar w:fldCharType="begin"/>
            </w:r>
            <w:r w:rsidR="00824421">
              <w:rPr>
                <w:noProof/>
                <w:webHidden/>
              </w:rPr>
              <w:instrText xml:space="preserve"> PAGEREF _Toc149657396 \h </w:instrText>
            </w:r>
            <w:r w:rsidR="00824421">
              <w:rPr>
                <w:noProof/>
                <w:webHidden/>
              </w:rPr>
            </w:r>
            <w:r w:rsidR="00824421">
              <w:rPr>
                <w:noProof/>
                <w:webHidden/>
              </w:rPr>
              <w:fldChar w:fldCharType="separate"/>
            </w:r>
            <w:r w:rsidR="007B0459">
              <w:rPr>
                <w:noProof/>
                <w:webHidden/>
              </w:rPr>
              <w:t>123</w:t>
            </w:r>
            <w:r w:rsidR="00824421">
              <w:rPr>
                <w:noProof/>
                <w:webHidden/>
              </w:rPr>
              <w:fldChar w:fldCharType="end"/>
            </w:r>
          </w:hyperlink>
        </w:p>
        <w:p w14:paraId="47D4464F" w14:textId="4999215B" w:rsidR="00824421" w:rsidRDefault="00000000">
          <w:pPr>
            <w:pStyle w:val="TOC2"/>
            <w:rPr>
              <w:rFonts w:asciiTheme="minorHAnsi" w:eastAsiaTheme="minorEastAsia" w:hAnsiTheme="minorHAnsi" w:hint="eastAsia"/>
              <w:noProof/>
              <w14:ligatures w14:val="standardContextual"/>
            </w:rPr>
          </w:pPr>
          <w:hyperlink w:anchor="_Toc149657397" w:history="1">
            <w:r w:rsidR="00824421" w:rsidRPr="00A96632">
              <w:rPr>
                <w:rStyle w:val="aa"/>
                <w:noProof/>
              </w:rPr>
              <w:t xml:space="preserve">5.9 </w:t>
            </w:r>
            <w:r w:rsidR="00824421" w:rsidRPr="00A96632">
              <w:rPr>
                <w:rStyle w:val="aa"/>
                <w:noProof/>
              </w:rPr>
              <w:t>在多个局部模型中出现多个裂纹</w:t>
            </w:r>
            <w:r w:rsidR="00824421">
              <w:rPr>
                <w:noProof/>
                <w:webHidden/>
              </w:rPr>
              <w:tab/>
            </w:r>
            <w:r w:rsidR="00824421">
              <w:rPr>
                <w:noProof/>
                <w:webHidden/>
              </w:rPr>
              <w:fldChar w:fldCharType="begin"/>
            </w:r>
            <w:r w:rsidR="00824421">
              <w:rPr>
                <w:noProof/>
                <w:webHidden/>
              </w:rPr>
              <w:instrText xml:space="preserve"> PAGEREF _Toc149657397 \h </w:instrText>
            </w:r>
            <w:r w:rsidR="00824421">
              <w:rPr>
                <w:noProof/>
                <w:webHidden/>
              </w:rPr>
            </w:r>
            <w:r w:rsidR="00824421">
              <w:rPr>
                <w:noProof/>
                <w:webHidden/>
              </w:rPr>
              <w:fldChar w:fldCharType="separate"/>
            </w:r>
            <w:r w:rsidR="007B0459">
              <w:rPr>
                <w:noProof/>
                <w:webHidden/>
              </w:rPr>
              <w:t>126</w:t>
            </w:r>
            <w:r w:rsidR="00824421">
              <w:rPr>
                <w:noProof/>
                <w:webHidden/>
              </w:rPr>
              <w:fldChar w:fldCharType="end"/>
            </w:r>
          </w:hyperlink>
        </w:p>
        <w:p w14:paraId="359A1446" w14:textId="7A5263BA"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98" w:history="1">
            <w:r w:rsidR="00824421" w:rsidRPr="00A96632">
              <w:rPr>
                <w:rStyle w:val="aa"/>
                <w:noProof/>
              </w:rPr>
              <w:t xml:space="preserve">5.9.1 </w:t>
            </w:r>
            <w:r w:rsidR="00824421" w:rsidRPr="00A96632">
              <w:rPr>
                <w:rStyle w:val="aa"/>
                <w:noProof/>
              </w:rPr>
              <w:t>步骤</w:t>
            </w:r>
            <w:r w:rsidR="00824421" w:rsidRPr="00A96632">
              <w:rPr>
                <w:rStyle w:val="aa"/>
                <w:noProof/>
              </w:rPr>
              <w:t>1</w:t>
            </w:r>
            <w:r w:rsidR="00824421" w:rsidRPr="00A96632">
              <w:rPr>
                <w:rStyle w:val="aa"/>
                <w:noProof/>
              </w:rPr>
              <w:t>：将板模型导入</w:t>
            </w:r>
            <w:r w:rsidR="00824421" w:rsidRPr="00A96632">
              <w:rPr>
                <w:rStyle w:val="aa"/>
                <w:noProof/>
              </w:rPr>
              <w:t>FRANC3D</w:t>
            </w:r>
            <w:r w:rsidR="00824421">
              <w:rPr>
                <w:noProof/>
                <w:webHidden/>
              </w:rPr>
              <w:tab/>
            </w:r>
            <w:r w:rsidR="00824421">
              <w:rPr>
                <w:noProof/>
                <w:webHidden/>
              </w:rPr>
              <w:fldChar w:fldCharType="begin"/>
            </w:r>
            <w:r w:rsidR="00824421">
              <w:rPr>
                <w:noProof/>
                <w:webHidden/>
              </w:rPr>
              <w:instrText xml:space="preserve"> PAGEREF _Toc149657398 \h </w:instrText>
            </w:r>
            <w:r w:rsidR="00824421">
              <w:rPr>
                <w:noProof/>
                <w:webHidden/>
              </w:rPr>
            </w:r>
            <w:r w:rsidR="00824421">
              <w:rPr>
                <w:noProof/>
                <w:webHidden/>
              </w:rPr>
              <w:fldChar w:fldCharType="separate"/>
            </w:r>
            <w:r w:rsidR="007B0459">
              <w:rPr>
                <w:noProof/>
                <w:webHidden/>
              </w:rPr>
              <w:t>127</w:t>
            </w:r>
            <w:r w:rsidR="00824421">
              <w:rPr>
                <w:noProof/>
                <w:webHidden/>
              </w:rPr>
              <w:fldChar w:fldCharType="end"/>
            </w:r>
          </w:hyperlink>
        </w:p>
        <w:p w14:paraId="73089785" w14:textId="1C95C4DA"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399" w:history="1">
            <w:r w:rsidR="00824421" w:rsidRPr="00A96632">
              <w:rPr>
                <w:rStyle w:val="aa"/>
                <w:noProof/>
              </w:rPr>
              <w:t xml:space="preserve">5.9.2 </w:t>
            </w:r>
            <w:r w:rsidR="00824421" w:rsidRPr="00A96632">
              <w:rPr>
                <w:rStyle w:val="aa"/>
                <w:noProof/>
              </w:rPr>
              <w:t>步骤</w:t>
            </w:r>
            <w:r w:rsidR="00824421" w:rsidRPr="00A96632">
              <w:rPr>
                <w:rStyle w:val="aa"/>
                <w:noProof/>
              </w:rPr>
              <w:t>2</w:t>
            </w:r>
            <w:r w:rsidR="00824421" w:rsidRPr="00A96632">
              <w:rPr>
                <w:rStyle w:val="aa"/>
                <w:noProof/>
              </w:rPr>
              <w:t>：引入多个裂纹</w:t>
            </w:r>
            <w:r w:rsidR="00824421">
              <w:rPr>
                <w:noProof/>
                <w:webHidden/>
              </w:rPr>
              <w:tab/>
            </w:r>
            <w:r w:rsidR="00824421">
              <w:rPr>
                <w:noProof/>
                <w:webHidden/>
              </w:rPr>
              <w:fldChar w:fldCharType="begin"/>
            </w:r>
            <w:r w:rsidR="00824421">
              <w:rPr>
                <w:noProof/>
                <w:webHidden/>
              </w:rPr>
              <w:instrText xml:space="preserve"> PAGEREF _Toc149657399 \h </w:instrText>
            </w:r>
            <w:r w:rsidR="00824421">
              <w:rPr>
                <w:noProof/>
                <w:webHidden/>
              </w:rPr>
            </w:r>
            <w:r w:rsidR="00824421">
              <w:rPr>
                <w:noProof/>
                <w:webHidden/>
              </w:rPr>
              <w:fldChar w:fldCharType="separate"/>
            </w:r>
            <w:r w:rsidR="007B0459">
              <w:rPr>
                <w:noProof/>
                <w:webHidden/>
              </w:rPr>
              <w:t>130</w:t>
            </w:r>
            <w:r w:rsidR="00824421">
              <w:rPr>
                <w:noProof/>
                <w:webHidden/>
              </w:rPr>
              <w:fldChar w:fldCharType="end"/>
            </w:r>
          </w:hyperlink>
        </w:p>
        <w:p w14:paraId="2BA9BE35" w14:textId="75B0172C"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00" w:history="1">
            <w:r w:rsidR="00824421" w:rsidRPr="00A96632">
              <w:rPr>
                <w:rStyle w:val="aa"/>
                <w:noProof/>
              </w:rPr>
              <w:t xml:space="preserve">5.9.3 </w:t>
            </w:r>
            <w:r w:rsidR="00824421" w:rsidRPr="00A96632">
              <w:rPr>
                <w:rStyle w:val="aa"/>
                <w:noProof/>
              </w:rPr>
              <w:t>步骤</w:t>
            </w:r>
            <w:r w:rsidR="00824421" w:rsidRPr="00A96632">
              <w:rPr>
                <w:rStyle w:val="aa"/>
                <w:noProof/>
              </w:rPr>
              <w:t>3</w:t>
            </w:r>
            <w:r w:rsidR="00824421" w:rsidRPr="00A96632">
              <w:rPr>
                <w:rStyle w:val="aa"/>
                <w:noProof/>
              </w:rPr>
              <w:t>：裂纹分析</w:t>
            </w:r>
            <w:r w:rsidR="00824421">
              <w:rPr>
                <w:noProof/>
                <w:webHidden/>
              </w:rPr>
              <w:tab/>
            </w:r>
            <w:r w:rsidR="00824421">
              <w:rPr>
                <w:noProof/>
                <w:webHidden/>
              </w:rPr>
              <w:fldChar w:fldCharType="begin"/>
            </w:r>
            <w:r w:rsidR="00824421">
              <w:rPr>
                <w:noProof/>
                <w:webHidden/>
              </w:rPr>
              <w:instrText xml:space="preserve"> PAGEREF _Toc149657400 \h </w:instrText>
            </w:r>
            <w:r w:rsidR="00824421">
              <w:rPr>
                <w:noProof/>
                <w:webHidden/>
              </w:rPr>
            </w:r>
            <w:r w:rsidR="00824421">
              <w:rPr>
                <w:noProof/>
                <w:webHidden/>
              </w:rPr>
              <w:fldChar w:fldCharType="separate"/>
            </w:r>
            <w:r w:rsidR="007B0459">
              <w:rPr>
                <w:noProof/>
                <w:webHidden/>
              </w:rPr>
              <w:t>135</w:t>
            </w:r>
            <w:r w:rsidR="00824421">
              <w:rPr>
                <w:noProof/>
                <w:webHidden/>
              </w:rPr>
              <w:fldChar w:fldCharType="end"/>
            </w:r>
          </w:hyperlink>
        </w:p>
        <w:p w14:paraId="29F2B885" w14:textId="3ED4BB4D" w:rsidR="00824421" w:rsidRDefault="00000000">
          <w:pPr>
            <w:pStyle w:val="TOC1"/>
            <w:rPr>
              <w:rFonts w:asciiTheme="minorHAnsi" w:eastAsiaTheme="minorEastAsia" w:hAnsiTheme="minorHAnsi" w:hint="eastAsia"/>
              <w:noProof/>
              <w14:ligatures w14:val="standardContextual"/>
            </w:rPr>
          </w:pPr>
          <w:hyperlink w:anchor="_Toc149657401" w:history="1">
            <w:r w:rsidR="00824421" w:rsidRPr="00A96632">
              <w:rPr>
                <w:rStyle w:val="aa"/>
                <w:noProof/>
              </w:rPr>
              <w:t xml:space="preserve">6 </w:t>
            </w:r>
            <w:r w:rsidR="00824421" w:rsidRPr="00A96632">
              <w:rPr>
                <w:rStyle w:val="aa"/>
                <w:noProof/>
              </w:rPr>
              <w:t>案例</w:t>
            </w:r>
            <w:r w:rsidR="00824421" w:rsidRPr="00A96632">
              <w:rPr>
                <w:rStyle w:val="aa"/>
                <w:noProof/>
              </w:rPr>
              <w:t>6</w:t>
            </w:r>
            <w:r w:rsidR="00824421" w:rsidRPr="00A96632">
              <w:rPr>
                <w:rStyle w:val="aa"/>
                <w:noProof/>
              </w:rPr>
              <w:t>：计算疲劳寿命</w:t>
            </w:r>
            <w:r w:rsidR="00824421">
              <w:rPr>
                <w:noProof/>
                <w:webHidden/>
              </w:rPr>
              <w:tab/>
            </w:r>
            <w:r w:rsidR="00824421">
              <w:rPr>
                <w:noProof/>
                <w:webHidden/>
              </w:rPr>
              <w:fldChar w:fldCharType="begin"/>
            </w:r>
            <w:r w:rsidR="00824421">
              <w:rPr>
                <w:noProof/>
                <w:webHidden/>
              </w:rPr>
              <w:instrText xml:space="preserve"> PAGEREF _Toc149657401 \h </w:instrText>
            </w:r>
            <w:r w:rsidR="00824421">
              <w:rPr>
                <w:noProof/>
                <w:webHidden/>
              </w:rPr>
            </w:r>
            <w:r w:rsidR="00824421">
              <w:rPr>
                <w:noProof/>
                <w:webHidden/>
              </w:rPr>
              <w:fldChar w:fldCharType="separate"/>
            </w:r>
            <w:r w:rsidR="007B0459">
              <w:rPr>
                <w:noProof/>
                <w:webHidden/>
              </w:rPr>
              <w:t>137</w:t>
            </w:r>
            <w:r w:rsidR="00824421">
              <w:rPr>
                <w:noProof/>
                <w:webHidden/>
              </w:rPr>
              <w:fldChar w:fldCharType="end"/>
            </w:r>
          </w:hyperlink>
        </w:p>
        <w:p w14:paraId="5F9D81CF" w14:textId="55623B2C" w:rsidR="00824421" w:rsidRDefault="00000000">
          <w:pPr>
            <w:pStyle w:val="TOC2"/>
            <w:rPr>
              <w:rFonts w:asciiTheme="minorHAnsi" w:eastAsiaTheme="minorEastAsia" w:hAnsiTheme="minorHAnsi" w:hint="eastAsia"/>
              <w:noProof/>
              <w14:ligatures w14:val="standardContextual"/>
            </w:rPr>
          </w:pPr>
          <w:hyperlink w:anchor="_Toc149657402" w:history="1">
            <w:r w:rsidR="00824421" w:rsidRPr="00A96632">
              <w:rPr>
                <w:rStyle w:val="aa"/>
                <w:noProof/>
              </w:rPr>
              <w:t xml:space="preserve">6.1 </w:t>
            </w:r>
            <w:r w:rsidR="00824421" w:rsidRPr="00A96632">
              <w:rPr>
                <w:rStyle w:val="aa"/>
                <w:noProof/>
              </w:rPr>
              <w:t>步骤</w:t>
            </w:r>
            <w:r w:rsidR="00824421" w:rsidRPr="00A96632">
              <w:rPr>
                <w:rStyle w:val="aa"/>
                <w:noProof/>
              </w:rPr>
              <w:t>1</w:t>
            </w:r>
            <w:r w:rsidR="00824421" w:rsidRPr="00A96632">
              <w:rPr>
                <w:rStyle w:val="aa"/>
                <w:noProof/>
              </w:rPr>
              <w:t>：执行裂纹扩展分析</w:t>
            </w:r>
            <w:r w:rsidR="00824421">
              <w:rPr>
                <w:noProof/>
                <w:webHidden/>
              </w:rPr>
              <w:tab/>
            </w:r>
            <w:r w:rsidR="00824421">
              <w:rPr>
                <w:noProof/>
                <w:webHidden/>
              </w:rPr>
              <w:fldChar w:fldCharType="begin"/>
            </w:r>
            <w:r w:rsidR="00824421">
              <w:rPr>
                <w:noProof/>
                <w:webHidden/>
              </w:rPr>
              <w:instrText xml:space="preserve"> PAGEREF _Toc149657402 \h </w:instrText>
            </w:r>
            <w:r w:rsidR="00824421">
              <w:rPr>
                <w:noProof/>
                <w:webHidden/>
              </w:rPr>
            </w:r>
            <w:r w:rsidR="00824421">
              <w:rPr>
                <w:noProof/>
                <w:webHidden/>
              </w:rPr>
              <w:fldChar w:fldCharType="separate"/>
            </w:r>
            <w:r w:rsidR="007B0459">
              <w:rPr>
                <w:noProof/>
                <w:webHidden/>
              </w:rPr>
              <w:t>138</w:t>
            </w:r>
            <w:r w:rsidR="00824421">
              <w:rPr>
                <w:noProof/>
                <w:webHidden/>
              </w:rPr>
              <w:fldChar w:fldCharType="end"/>
            </w:r>
          </w:hyperlink>
        </w:p>
        <w:p w14:paraId="3889C495" w14:textId="34B3D4E7" w:rsidR="00824421" w:rsidRDefault="00000000">
          <w:pPr>
            <w:pStyle w:val="TOC2"/>
            <w:rPr>
              <w:rFonts w:asciiTheme="minorHAnsi" w:eastAsiaTheme="minorEastAsia" w:hAnsiTheme="minorHAnsi" w:hint="eastAsia"/>
              <w:noProof/>
              <w14:ligatures w14:val="standardContextual"/>
            </w:rPr>
          </w:pPr>
          <w:hyperlink w:anchor="_Toc149657403" w:history="1">
            <w:r w:rsidR="00824421" w:rsidRPr="00A96632">
              <w:rPr>
                <w:rStyle w:val="aa"/>
                <w:noProof/>
              </w:rPr>
              <w:t xml:space="preserve">6.2 </w:t>
            </w:r>
            <w:r w:rsidR="00824421" w:rsidRPr="00A96632">
              <w:rPr>
                <w:rStyle w:val="aa"/>
                <w:noProof/>
              </w:rPr>
              <w:t>步骤</w:t>
            </w:r>
            <w:r w:rsidR="00824421" w:rsidRPr="00A96632">
              <w:rPr>
                <w:rStyle w:val="aa"/>
                <w:noProof/>
              </w:rPr>
              <w:t>2</w:t>
            </w:r>
            <w:r w:rsidR="00824421" w:rsidRPr="00A96632">
              <w:rPr>
                <w:rStyle w:val="aa"/>
                <w:noProof/>
              </w:rPr>
              <w:t>：计算疲劳裂纹扩展寿命</w:t>
            </w:r>
            <w:r w:rsidR="00824421">
              <w:rPr>
                <w:noProof/>
                <w:webHidden/>
              </w:rPr>
              <w:tab/>
            </w:r>
            <w:r w:rsidR="00824421">
              <w:rPr>
                <w:noProof/>
                <w:webHidden/>
              </w:rPr>
              <w:fldChar w:fldCharType="begin"/>
            </w:r>
            <w:r w:rsidR="00824421">
              <w:rPr>
                <w:noProof/>
                <w:webHidden/>
              </w:rPr>
              <w:instrText xml:space="preserve"> PAGEREF _Toc149657403 \h </w:instrText>
            </w:r>
            <w:r w:rsidR="00824421">
              <w:rPr>
                <w:noProof/>
                <w:webHidden/>
              </w:rPr>
            </w:r>
            <w:r w:rsidR="00824421">
              <w:rPr>
                <w:noProof/>
                <w:webHidden/>
              </w:rPr>
              <w:fldChar w:fldCharType="separate"/>
            </w:r>
            <w:r w:rsidR="007B0459">
              <w:rPr>
                <w:noProof/>
                <w:webHidden/>
              </w:rPr>
              <w:t>145</w:t>
            </w:r>
            <w:r w:rsidR="00824421">
              <w:rPr>
                <w:noProof/>
                <w:webHidden/>
              </w:rPr>
              <w:fldChar w:fldCharType="end"/>
            </w:r>
          </w:hyperlink>
        </w:p>
        <w:p w14:paraId="18474E90" w14:textId="6DB58396" w:rsidR="00824421" w:rsidRDefault="00000000">
          <w:pPr>
            <w:pStyle w:val="TOC2"/>
            <w:rPr>
              <w:rFonts w:asciiTheme="minorHAnsi" w:eastAsiaTheme="minorEastAsia" w:hAnsiTheme="minorHAnsi" w:hint="eastAsia"/>
              <w:noProof/>
              <w14:ligatures w14:val="standardContextual"/>
            </w:rPr>
          </w:pPr>
          <w:hyperlink w:anchor="_Toc149657404" w:history="1">
            <w:r w:rsidR="00824421" w:rsidRPr="00A96632">
              <w:rPr>
                <w:rStyle w:val="aa"/>
                <w:noProof/>
              </w:rPr>
              <w:t xml:space="preserve">6.3 </w:t>
            </w:r>
            <w:r w:rsidR="00824421" w:rsidRPr="00A96632">
              <w:rPr>
                <w:rStyle w:val="aa"/>
                <w:noProof/>
              </w:rPr>
              <w:t>裂纹扩展和疲劳选项</w:t>
            </w:r>
            <w:r w:rsidR="00824421">
              <w:rPr>
                <w:noProof/>
                <w:webHidden/>
              </w:rPr>
              <w:tab/>
            </w:r>
            <w:r w:rsidR="00824421">
              <w:rPr>
                <w:noProof/>
                <w:webHidden/>
              </w:rPr>
              <w:fldChar w:fldCharType="begin"/>
            </w:r>
            <w:r w:rsidR="00824421">
              <w:rPr>
                <w:noProof/>
                <w:webHidden/>
              </w:rPr>
              <w:instrText xml:space="preserve"> PAGEREF _Toc149657404 \h </w:instrText>
            </w:r>
            <w:r w:rsidR="00824421">
              <w:rPr>
                <w:noProof/>
                <w:webHidden/>
              </w:rPr>
            </w:r>
            <w:r w:rsidR="00824421">
              <w:rPr>
                <w:noProof/>
                <w:webHidden/>
              </w:rPr>
              <w:fldChar w:fldCharType="separate"/>
            </w:r>
            <w:r w:rsidR="007B0459">
              <w:rPr>
                <w:noProof/>
                <w:webHidden/>
              </w:rPr>
              <w:t>146</w:t>
            </w:r>
            <w:r w:rsidR="00824421">
              <w:rPr>
                <w:noProof/>
                <w:webHidden/>
              </w:rPr>
              <w:fldChar w:fldCharType="end"/>
            </w:r>
          </w:hyperlink>
        </w:p>
        <w:p w14:paraId="029DBA44" w14:textId="5B8EFDAC"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05" w:history="1">
            <w:r w:rsidR="00824421" w:rsidRPr="00A96632">
              <w:rPr>
                <w:rStyle w:val="aa"/>
                <w:noProof/>
              </w:rPr>
              <w:t xml:space="preserve">6.3.1 </w:t>
            </w:r>
            <w:r w:rsidR="00824421" w:rsidRPr="00A96632">
              <w:rPr>
                <w:rStyle w:val="aa"/>
                <w:noProof/>
              </w:rPr>
              <w:t>恒幅加载</w:t>
            </w:r>
            <w:r w:rsidR="00824421">
              <w:rPr>
                <w:noProof/>
                <w:webHidden/>
              </w:rPr>
              <w:tab/>
            </w:r>
            <w:r w:rsidR="00824421">
              <w:rPr>
                <w:noProof/>
                <w:webHidden/>
              </w:rPr>
              <w:fldChar w:fldCharType="begin"/>
            </w:r>
            <w:r w:rsidR="00824421">
              <w:rPr>
                <w:noProof/>
                <w:webHidden/>
              </w:rPr>
              <w:instrText xml:space="preserve"> PAGEREF _Toc149657405 \h </w:instrText>
            </w:r>
            <w:r w:rsidR="00824421">
              <w:rPr>
                <w:noProof/>
                <w:webHidden/>
              </w:rPr>
            </w:r>
            <w:r w:rsidR="00824421">
              <w:rPr>
                <w:noProof/>
                <w:webHidden/>
              </w:rPr>
              <w:fldChar w:fldCharType="separate"/>
            </w:r>
            <w:r w:rsidR="007B0459">
              <w:rPr>
                <w:noProof/>
                <w:webHidden/>
              </w:rPr>
              <w:t>147</w:t>
            </w:r>
            <w:r w:rsidR="00824421">
              <w:rPr>
                <w:noProof/>
                <w:webHidden/>
              </w:rPr>
              <w:fldChar w:fldCharType="end"/>
            </w:r>
          </w:hyperlink>
        </w:p>
        <w:p w14:paraId="77FF6EE8" w14:textId="713AD1C3"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06" w:history="1">
            <w:r w:rsidR="00824421" w:rsidRPr="00A96632">
              <w:rPr>
                <w:rStyle w:val="aa"/>
                <w:noProof/>
              </w:rPr>
              <w:t xml:space="preserve">6.3.2 </w:t>
            </w:r>
            <w:r w:rsidR="00824421" w:rsidRPr="00A96632">
              <w:rPr>
                <w:rStyle w:val="aa"/>
                <w:noProof/>
              </w:rPr>
              <w:t>变幅加载</w:t>
            </w:r>
            <w:r w:rsidR="00824421">
              <w:rPr>
                <w:noProof/>
                <w:webHidden/>
              </w:rPr>
              <w:tab/>
            </w:r>
            <w:r w:rsidR="00824421">
              <w:rPr>
                <w:noProof/>
                <w:webHidden/>
              </w:rPr>
              <w:fldChar w:fldCharType="begin"/>
            </w:r>
            <w:r w:rsidR="00824421">
              <w:rPr>
                <w:noProof/>
                <w:webHidden/>
              </w:rPr>
              <w:instrText xml:space="preserve"> PAGEREF _Toc149657406 \h </w:instrText>
            </w:r>
            <w:r w:rsidR="00824421">
              <w:rPr>
                <w:noProof/>
                <w:webHidden/>
              </w:rPr>
            </w:r>
            <w:r w:rsidR="00824421">
              <w:rPr>
                <w:noProof/>
                <w:webHidden/>
              </w:rPr>
              <w:fldChar w:fldCharType="separate"/>
            </w:r>
            <w:r w:rsidR="007B0459">
              <w:rPr>
                <w:noProof/>
                <w:webHidden/>
              </w:rPr>
              <w:t>147</w:t>
            </w:r>
            <w:r w:rsidR="00824421">
              <w:rPr>
                <w:noProof/>
                <w:webHidden/>
              </w:rPr>
              <w:fldChar w:fldCharType="end"/>
            </w:r>
          </w:hyperlink>
        </w:p>
        <w:p w14:paraId="1D4EC0EF" w14:textId="2C1C69E9" w:rsidR="00824421" w:rsidRDefault="00000000">
          <w:pPr>
            <w:pStyle w:val="TOC2"/>
            <w:rPr>
              <w:rFonts w:asciiTheme="minorHAnsi" w:eastAsiaTheme="minorEastAsia" w:hAnsiTheme="minorHAnsi" w:hint="eastAsia"/>
              <w:noProof/>
              <w14:ligatures w14:val="standardContextual"/>
            </w:rPr>
          </w:pPr>
          <w:hyperlink w:anchor="_Toc149657407" w:history="1">
            <w:r w:rsidR="00824421" w:rsidRPr="00A96632">
              <w:rPr>
                <w:rStyle w:val="aa"/>
                <w:noProof/>
              </w:rPr>
              <w:t>6.4 Manu</w:t>
            </w:r>
            <w:r w:rsidR="00824421" w:rsidRPr="00A96632">
              <w:rPr>
                <w:rStyle w:val="aa"/>
                <w:noProof/>
              </w:rPr>
              <w:t>模型的载荷谱加载</w:t>
            </w:r>
            <w:r w:rsidR="00824421">
              <w:rPr>
                <w:noProof/>
                <w:webHidden/>
              </w:rPr>
              <w:tab/>
            </w:r>
            <w:r w:rsidR="00824421">
              <w:rPr>
                <w:noProof/>
                <w:webHidden/>
              </w:rPr>
              <w:fldChar w:fldCharType="begin"/>
            </w:r>
            <w:r w:rsidR="00824421">
              <w:rPr>
                <w:noProof/>
                <w:webHidden/>
              </w:rPr>
              <w:instrText xml:space="preserve"> PAGEREF _Toc149657407 \h </w:instrText>
            </w:r>
            <w:r w:rsidR="00824421">
              <w:rPr>
                <w:noProof/>
                <w:webHidden/>
              </w:rPr>
            </w:r>
            <w:r w:rsidR="00824421">
              <w:rPr>
                <w:noProof/>
                <w:webHidden/>
              </w:rPr>
              <w:fldChar w:fldCharType="separate"/>
            </w:r>
            <w:r w:rsidR="007B0459">
              <w:rPr>
                <w:noProof/>
                <w:webHidden/>
              </w:rPr>
              <w:t>149</w:t>
            </w:r>
            <w:r w:rsidR="00824421">
              <w:rPr>
                <w:noProof/>
                <w:webHidden/>
              </w:rPr>
              <w:fldChar w:fldCharType="end"/>
            </w:r>
          </w:hyperlink>
        </w:p>
        <w:p w14:paraId="714C4499" w14:textId="4B305793" w:rsidR="00824421" w:rsidRDefault="00000000">
          <w:pPr>
            <w:pStyle w:val="TOC1"/>
            <w:rPr>
              <w:rFonts w:asciiTheme="minorHAnsi" w:eastAsiaTheme="minorEastAsia" w:hAnsiTheme="minorHAnsi" w:hint="eastAsia"/>
              <w:noProof/>
              <w14:ligatures w14:val="standardContextual"/>
            </w:rPr>
          </w:pPr>
          <w:hyperlink w:anchor="_Toc149657408" w:history="1">
            <w:r w:rsidR="00824421" w:rsidRPr="00A96632">
              <w:rPr>
                <w:rStyle w:val="aa"/>
                <w:noProof/>
              </w:rPr>
              <w:t xml:space="preserve">7 </w:t>
            </w:r>
            <w:r w:rsidR="00824421" w:rsidRPr="00A96632">
              <w:rPr>
                <w:rStyle w:val="aa"/>
                <w:noProof/>
              </w:rPr>
              <w:t>案例</w:t>
            </w:r>
            <w:r w:rsidR="00824421" w:rsidRPr="00A96632">
              <w:rPr>
                <w:rStyle w:val="aa"/>
                <w:noProof/>
              </w:rPr>
              <w:t>7</w:t>
            </w:r>
            <w:r w:rsidR="00824421" w:rsidRPr="00A96632">
              <w:rPr>
                <w:rStyle w:val="aa"/>
                <w:noProof/>
              </w:rPr>
              <w:t>：微动疲劳</w:t>
            </w:r>
            <w:r w:rsidR="00824421">
              <w:rPr>
                <w:noProof/>
                <w:webHidden/>
              </w:rPr>
              <w:tab/>
            </w:r>
            <w:r w:rsidR="00824421">
              <w:rPr>
                <w:noProof/>
                <w:webHidden/>
              </w:rPr>
              <w:fldChar w:fldCharType="begin"/>
            </w:r>
            <w:r w:rsidR="00824421">
              <w:rPr>
                <w:noProof/>
                <w:webHidden/>
              </w:rPr>
              <w:instrText xml:space="preserve"> PAGEREF _Toc149657408 \h </w:instrText>
            </w:r>
            <w:r w:rsidR="00824421">
              <w:rPr>
                <w:noProof/>
                <w:webHidden/>
              </w:rPr>
            </w:r>
            <w:r w:rsidR="00824421">
              <w:rPr>
                <w:noProof/>
                <w:webHidden/>
              </w:rPr>
              <w:fldChar w:fldCharType="separate"/>
            </w:r>
            <w:r w:rsidR="007B0459">
              <w:rPr>
                <w:noProof/>
                <w:webHidden/>
              </w:rPr>
              <w:t>153</w:t>
            </w:r>
            <w:r w:rsidR="00824421">
              <w:rPr>
                <w:noProof/>
                <w:webHidden/>
              </w:rPr>
              <w:fldChar w:fldCharType="end"/>
            </w:r>
          </w:hyperlink>
        </w:p>
        <w:p w14:paraId="15F08F21" w14:textId="27E91CE3" w:rsidR="00824421" w:rsidRDefault="00000000">
          <w:pPr>
            <w:pStyle w:val="TOC2"/>
            <w:rPr>
              <w:rFonts w:asciiTheme="minorHAnsi" w:eastAsiaTheme="minorEastAsia" w:hAnsiTheme="minorHAnsi" w:hint="eastAsia"/>
              <w:noProof/>
              <w14:ligatures w14:val="standardContextual"/>
            </w:rPr>
          </w:pPr>
          <w:hyperlink w:anchor="_Toc149657409" w:history="1">
            <w:r w:rsidR="00824421" w:rsidRPr="00A96632">
              <w:rPr>
                <w:rStyle w:val="aa"/>
                <w:noProof/>
              </w:rPr>
              <w:t xml:space="preserve">7.1 </w:t>
            </w:r>
            <w:r w:rsidR="00824421" w:rsidRPr="00A96632">
              <w:rPr>
                <w:rStyle w:val="aa"/>
                <w:noProof/>
              </w:rPr>
              <w:t>有限元模型</w:t>
            </w:r>
            <w:r w:rsidR="00824421">
              <w:rPr>
                <w:noProof/>
                <w:webHidden/>
              </w:rPr>
              <w:tab/>
            </w:r>
            <w:r w:rsidR="00824421">
              <w:rPr>
                <w:noProof/>
                <w:webHidden/>
              </w:rPr>
              <w:fldChar w:fldCharType="begin"/>
            </w:r>
            <w:r w:rsidR="00824421">
              <w:rPr>
                <w:noProof/>
                <w:webHidden/>
              </w:rPr>
              <w:instrText xml:space="preserve"> PAGEREF _Toc149657409 \h </w:instrText>
            </w:r>
            <w:r w:rsidR="00824421">
              <w:rPr>
                <w:noProof/>
                <w:webHidden/>
              </w:rPr>
            </w:r>
            <w:r w:rsidR="00824421">
              <w:rPr>
                <w:noProof/>
                <w:webHidden/>
              </w:rPr>
              <w:fldChar w:fldCharType="separate"/>
            </w:r>
            <w:r w:rsidR="007B0459">
              <w:rPr>
                <w:noProof/>
                <w:webHidden/>
              </w:rPr>
              <w:t>153</w:t>
            </w:r>
            <w:r w:rsidR="00824421">
              <w:rPr>
                <w:noProof/>
                <w:webHidden/>
              </w:rPr>
              <w:fldChar w:fldCharType="end"/>
            </w:r>
          </w:hyperlink>
        </w:p>
        <w:p w14:paraId="48AFAE0B" w14:textId="3D2D5FE1"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10" w:history="1">
            <w:r w:rsidR="00824421" w:rsidRPr="00A96632">
              <w:rPr>
                <w:rStyle w:val="aa"/>
                <w:noProof/>
              </w:rPr>
              <w:t>7.1.1 ABAQUS</w:t>
            </w:r>
            <w:r w:rsidR="00824421" w:rsidRPr="00A96632">
              <w:rPr>
                <w:rStyle w:val="aa"/>
                <w:noProof/>
              </w:rPr>
              <w:t>模型</w:t>
            </w:r>
            <w:r w:rsidR="00824421">
              <w:rPr>
                <w:noProof/>
                <w:webHidden/>
              </w:rPr>
              <w:tab/>
            </w:r>
            <w:r w:rsidR="00824421">
              <w:rPr>
                <w:noProof/>
                <w:webHidden/>
              </w:rPr>
              <w:fldChar w:fldCharType="begin"/>
            </w:r>
            <w:r w:rsidR="00824421">
              <w:rPr>
                <w:noProof/>
                <w:webHidden/>
              </w:rPr>
              <w:instrText xml:space="preserve"> PAGEREF _Toc149657410 \h </w:instrText>
            </w:r>
            <w:r w:rsidR="00824421">
              <w:rPr>
                <w:noProof/>
                <w:webHidden/>
              </w:rPr>
            </w:r>
            <w:r w:rsidR="00824421">
              <w:rPr>
                <w:noProof/>
                <w:webHidden/>
              </w:rPr>
              <w:fldChar w:fldCharType="separate"/>
            </w:r>
            <w:r w:rsidR="007B0459">
              <w:rPr>
                <w:noProof/>
                <w:webHidden/>
              </w:rPr>
              <w:t>153</w:t>
            </w:r>
            <w:r w:rsidR="00824421">
              <w:rPr>
                <w:noProof/>
                <w:webHidden/>
              </w:rPr>
              <w:fldChar w:fldCharType="end"/>
            </w:r>
          </w:hyperlink>
        </w:p>
        <w:p w14:paraId="16B4B9A9" w14:textId="6458B4B8"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11" w:history="1">
            <w:r w:rsidR="00824421" w:rsidRPr="00A96632">
              <w:rPr>
                <w:rStyle w:val="aa"/>
                <w:noProof/>
              </w:rPr>
              <w:t>7.1.2 ANSYS</w:t>
            </w:r>
            <w:r w:rsidR="00824421" w:rsidRPr="00A96632">
              <w:rPr>
                <w:rStyle w:val="aa"/>
                <w:noProof/>
              </w:rPr>
              <w:t>模型</w:t>
            </w:r>
            <w:r w:rsidR="00824421">
              <w:rPr>
                <w:noProof/>
                <w:webHidden/>
              </w:rPr>
              <w:tab/>
            </w:r>
            <w:r w:rsidR="00824421">
              <w:rPr>
                <w:noProof/>
                <w:webHidden/>
              </w:rPr>
              <w:fldChar w:fldCharType="begin"/>
            </w:r>
            <w:r w:rsidR="00824421">
              <w:rPr>
                <w:noProof/>
                <w:webHidden/>
              </w:rPr>
              <w:instrText xml:space="preserve"> PAGEREF _Toc149657411 \h </w:instrText>
            </w:r>
            <w:r w:rsidR="00824421">
              <w:rPr>
                <w:noProof/>
                <w:webHidden/>
              </w:rPr>
            </w:r>
            <w:r w:rsidR="00824421">
              <w:rPr>
                <w:noProof/>
                <w:webHidden/>
              </w:rPr>
              <w:fldChar w:fldCharType="separate"/>
            </w:r>
            <w:r w:rsidR="007B0459">
              <w:rPr>
                <w:noProof/>
                <w:webHidden/>
              </w:rPr>
              <w:t>155</w:t>
            </w:r>
            <w:r w:rsidR="00824421">
              <w:rPr>
                <w:noProof/>
                <w:webHidden/>
              </w:rPr>
              <w:fldChar w:fldCharType="end"/>
            </w:r>
          </w:hyperlink>
        </w:p>
        <w:p w14:paraId="2E433DD2" w14:textId="740BF7B3"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12" w:history="1">
            <w:r w:rsidR="00824421" w:rsidRPr="00A96632">
              <w:rPr>
                <w:rStyle w:val="aa"/>
                <w:noProof/>
              </w:rPr>
              <w:t>7.1.3 NASTRAN</w:t>
            </w:r>
            <w:r w:rsidR="00824421" w:rsidRPr="00A96632">
              <w:rPr>
                <w:rStyle w:val="aa"/>
                <w:noProof/>
              </w:rPr>
              <w:t>模型</w:t>
            </w:r>
            <w:r w:rsidR="00824421">
              <w:rPr>
                <w:noProof/>
                <w:webHidden/>
              </w:rPr>
              <w:tab/>
            </w:r>
            <w:r w:rsidR="00824421">
              <w:rPr>
                <w:noProof/>
                <w:webHidden/>
              </w:rPr>
              <w:fldChar w:fldCharType="begin"/>
            </w:r>
            <w:r w:rsidR="00824421">
              <w:rPr>
                <w:noProof/>
                <w:webHidden/>
              </w:rPr>
              <w:instrText xml:space="preserve"> PAGEREF _Toc149657412 \h </w:instrText>
            </w:r>
            <w:r w:rsidR="00824421">
              <w:rPr>
                <w:noProof/>
                <w:webHidden/>
              </w:rPr>
            </w:r>
            <w:r w:rsidR="00824421">
              <w:rPr>
                <w:noProof/>
                <w:webHidden/>
              </w:rPr>
              <w:fldChar w:fldCharType="separate"/>
            </w:r>
            <w:r w:rsidR="007B0459">
              <w:rPr>
                <w:noProof/>
                <w:webHidden/>
              </w:rPr>
              <w:t>156</w:t>
            </w:r>
            <w:r w:rsidR="00824421">
              <w:rPr>
                <w:noProof/>
                <w:webHidden/>
              </w:rPr>
              <w:fldChar w:fldCharType="end"/>
            </w:r>
          </w:hyperlink>
        </w:p>
        <w:p w14:paraId="64A76852" w14:textId="59099B03"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13" w:history="1">
            <w:r w:rsidR="00824421" w:rsidRPr="00A96632">
              <w:rPr>
                <w:rStyle w:val="aa"/>
                <w:noProof/>
              </w:rPr>
              <w:t>7.1.4 .dtp</w:t>
            </w:r>
            <w:r w:rsidR="00824421" w:rsidRPr="00A96632">
              <w:rPr>
                <w:rStyle w:val="aa"/>
                <w:noProof/>
              </w:rPr>
              <w:t>文件中的结果</w:t>
            </w:r>
            <w:r w:rsidR="00824421">
              <w:rPr>
                <w:noProof/>
                <w:webHidden/>
              </w:rPr>
              <w:tab/>
            </w:r>
            <w:r w:rsidR="00824421">
              <w:rPr>
                <w:noProof/>
                <w:webHidden/>
              </w:rPr>
              <w:fldChar w:fldCharType="begin"/>
            </w:r>
            <w:r w:rsidR="00824421">
              <w:rPr>
                <w:noProof/>
                <w:webHidden/>
              </w:rPr>
              <w:instrText xml:space="preserve"> PAGEREF _Toc149657413 \h </w:instrText>
            </w:r>
            <w:r w:rsidR="00824421">
              <w:rPr>
                <w:noProof/>
                <w:webHidden/>
              </w:rPr>
            </w:r>
            <w:r w:rsidR="00824421">
              <w:rPr>
                <w:noProof/>
                <w:webHidden/>
              </w:rPr>
              <w:fldChar w:fldCharType="separate"/>
            </w:r>
            <w:r w:rsidR="007B0459">
              <w:rPr>
                <w:noProof/>
                <w:webHidden/>
              </w:rPr>
              <w:t>156</w:t>
            </w:r>
            <w:r w:rsidR="00824421">
              <w:rPr>
                <w:noProof/>
                <w:webHidden/>
              </w:rPr>
              <w:fldChar w:fldCharType="end"/>
            </w:r>
          </w:hyperlink>
        </w:p>
        <w:p w14:paraId="0559F320" w14:textId="34979E2A" w:rsidR="00824421" w:rsidRDefault="00000000">
          <w:pPr>
            <w:pStyle w:val="TOC2"/>
            <w:rPr>
              <w:rFonts w:asciiTheme="minorHAnsi" w:eastAsiaTheme="minorEastAsia" w:hAnsiTheme="minorHAnsi" w:hint="eastAsia"/>
              <w:noProof/>
              <w14:ligatures w14:val="standardContextual"/>
            </w:rPr>
          </w:pPr>
          <w:hyperlink w:anchor="_Toc149657414" w:history="1">
            <w:r w:rsidR="00824421" w:rsidRPr="00A96632">
              <w:rPr>
                <w:rStyle w:val="aa"/>
                <w:noProof/>
              </w:rPr>
              <w:t xml:space="preserve">7.2 </w:t>
            </w:r>
            <w:r w:rsidR="00824421" w:rsidRPr="00A96632">
              <w:rPr>
                <w:rStyle w:val="aa"/>
                <w:noProof/>
              </w:rPr>
              <w:t>步骤</w:t>
            </w:r>
            <w:r w:rsidR="00824421" w:rsidRPr="00A96632">
              <w:rPr>
                <w:rStyle w:val="aa"/>
                <w:noProof/>
              </w:rPr>
              <w:t>2</w:t>
            </w:r>
            <w:r w:rsidR="00824421" w:rsidRPr="00A96632">
              <w:rPr>
                <w:rStyle w:val="aa"/>
                <w:noProof/>
              </w:rPr>
              <w:t>：微动模型导入</w:t>
            </w:r>
            <w:r w:rsidR="00824421">
              <w:rPr>
                <w:noProof/>
                <w:webHidden/>
              </w:rPr>
              <w:tab/>
            </w:r>
            <w:r w:rsidR="00824421">
              <w:rPr>
                <w:noProof/>
                <w:webHidden/>
              </w:rPr>
              <w:fldChar w:fldCharType="begin"/>
            </w:r>
            <w:r w:rsidR="00824421">
              <w:rPr>
                <w:noProof/>
                <w:webHidden/>
              </w:rPr>
              <w:instrText xml:space="preserve"> PAGEREF _Toc149657414 \h </w:instrText>
            </w:r>
            <w:r w:rsidR="00824421">
              <w:rPr>
                <w:noProof/>
                <w:webHidden/>
              </w:rPr>
            </w:r>
            <w:r w:rsidR="00824421">
              <w:rPr>
                <w:noProof/>
                <w:webHidden/>
              </w:rPr>
              <w:fldChar w:fldCharType="separate"/>
            </w:r>
            <w:r w:rsidR="007B0459">
              <w:rPr>
                <w:noProof/>
                <w:webHidden/>
              </w:rPr>
              <w:t>157</w:t>
            </w:r>
            <w:r w:rsidR="00824421">
              <w:rPr>
                <w:noProof/>
                <w:webHidden/>
              </w:rPr>
              <w:fldChar w:fldCharType="end"/>
            </w:r>
          </w:hyperlink>
        </w:p>
        <w:p w14:paraId="66D0C43A" w14:textId="6082BE3D"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15" w:history="1">
            <w:r w:rsidR="00824421" w:rsidRPr="00A96632">
              <w:rPr>
                <w:rStyle w:val="aa"/>
                <w:noProof/>
              </w:rPr>
              <w:t xml:space="preserve">7.2.1 </w:t>
            </w:r>
            <w:r w:rsidR="00824421" w:rsidRPr="00A96632">
              <w:rPr>
                <w:rStyle w:val="aa"/>
                <w:noProof/>
              </w:rPr>
              <w:t>导入</w:t>
            </w:r>
            <w:r w:rsidR="00824421" w:rsidRPr="00A96632">
              <w:rPr>
                <w:rStyle w:val="aa"/>
                <w:noProof/>
              </w:rPr>
              <w:t>ABAQUS</w:t>
            </w:r>
            <w:r w:rsidR="00824421" w:rsidRPr="00A96632">
              <w:rPr>
                <w:rStyle w:val="aa"/>
                <w:noProof/>
              </w:rPr>
              <w:t>结果</w:t>
            </w:r>
            <w:r w:rsidR="00824421">
              <w:rPr>
                <w:noProof/>
                <w:webHidden/>
              </w:rPr>
              <w:tab/>
            </w:r>
            <w:r w:rsidR="00824421">
              <w:rPr>
                <w:noProof/>
                <w:webHidden/>
              </w:rPr>
              <w:fldChar w:fldCharType="begin"/>
            </w:r>
            <w:r w:rsidR="00824421">
              <w:rPr>
                <w:noProof/>
                <w:webHidden/>
              </w:rPr>
              <w:instrText xml:space="preserve"> PAGEREF _Toc149657415 \h </w:instrText>
            </w:r>
            <w:r w:rsidR="00824421">
              <w:rPr>
                <w:noProof/>
                <w:webHidden/>
              </w:rPr>
            </w:r>
            <w:r w:rsidR="00824421">
              <w:rPr>
                <w:noProof/>
                <w:webHidden/>
              </w:rPr>
              <w:fldChar w:fldCharType="separate"/>
            </w:r>
            <w:r w:rsidR="007B0459">
              <w:rPr>
                <w:noProof/>
                <w:webHidden/>
              </w:rPr>
              <w:t>157</w:t>
            </w:r>
            <w:r w:rsidR="00824421">
              <w:rPr>
                <w:noProof/>
                <w:webHidden/>
              </w:rPr>
              <w:fldChar w:fldCharType="end"/>
            </w:r>
          </w:hyperlink>
        </w:p>
        <w:p w14:paraId="7204C859" w14:textId="56EA4B99"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16" w:history="1">
            <w:r w:rsidR="00824421" w:rsidRPr="00A96632">
              <w:rPr>
                <w:rStyle w:val="aa"/>
                <w:noProof/>
              </w:rPr>
              <w:t xml:space="preserve">7.2.1 </w:t>
            </w:r>
            <w:r w:rsidR="00824421" w:rsidRPr="00A96632">
              <w:rPr>
                <w:rStyle w:val="aa"/>
                <w:noProof/>
              </w:rPr>
              <w:t>导入</w:t>
            </w:r>
            <w:r w:rsidR="00824421" w:rsidRPr="00A96632">
              <w:rPr>
                <w:rStyle w:val="aa"/>
                <w:noProof/>
              </w:rPr>
              <w:t>ANSYS</w:t>
            </w:r>
            <w:r w:rsidR="00824421" w:rsidRPr="00A96632">
              <w:rPr>
                <w:rStyle w:val="aa"/>
                <w:noProof/>
              </w:rPr>
              <w:t>结果</w:t>
            </w:r>
            <w:r w:rsidR="00824421">
              <w:rPr>
                <w:noProof/>
                <w:webHidden/>
              </w:rPr>
              <w:tab/>
            </w:r>
            <w:r w:rsidR="00824421">
              <w:rPr>
                <w:noProof/>
                <w:webHidden/>
              </w:rPr>
              <w:fldChar w:fldCharType="begin"/>
            </w:r>
            <w:r w:rsidR="00824421">
              <w:rPr>
                <w:noProof/>
                <w:webHidden/>
              </w:rPr>
              <w:instrText xml:space="preserve"> PAGEREF _Toc149657416 \h </w:instrText>
            </w:r>
            <w:r w:rsidR="00824421">
              <w:rPr>
                <w:noProof/>
                <w:webHidden/>
              </w:rPr>
            </w:r>
            <w:r w:rsidR="00824421">
              <w:rPr>
                <w:noProof/>
                <w:webHidden/>
              </w:rPr>
              <w:fldChar w:fldCharType="separate"/>
            </w:r>
            <w:r w:rsidR="007B0459">
              <w:rPr>
                <w:noProof/>
                <w:webHidden/>
              </w:rPr>
              <w:t>158</w:t>
            </w:r>
            <w:r w:rsidR="00824421">
              <w:rPr>
                <w:noProof/>
                <w:webHidden/>
              </w:rPr>
              <w:fldChar w:fldCharType="end"/>
            </w:r>
          </w:hyperlink>
        </w:p>
        <w:p w14:paraId="3C86F206" w14:textId="103F6600" w:rsidR="00824421" w:rsidRDefault="00000000">
          <w:pPr>
            <w:pStyle w:val="TOC2"/>
            <w:rPr>
              <w:rFonts w:asciiTheme="minorHAnsi" w:eastAsiaTheme="minorEastAsia" w:hAnsiTheme="minorHAnsi" w:hint="eastAsia"/>
              <w:noProof/>
              <w14:ligatures w14:val="standardContextual"/>
            </w:rPr>
          </w:pPr>
          <w:hyperlink w:anchor="_Toc149657417" w:history="1">
            <w:r w:rsidR="00824421" w:rsidRPr="00A96632">
              <w:rPr>
                <w:rStyle w:val="aa"/>
                <w:noProof/>
              </w:rPr>
              <w:t xml:space="preserve">7.3 </w:t>
            </w:r>
            <w:r w:rsidR="00824421" w:rsidRPr="00A96632">
              <w:rPr>
                <w:rStyle w:val="aa"/>
                <w:noProof/>
              </w:rPr>
              <w:t>步骤</w:t>
            </w:r>
            <w:r w:rsidR="00824421" w:rsidRPr="00A96632">
              <w:rPr>
                <w:rStyle w:val="aa"/>
                <w:noProof/>
              </w:rPr>
              <w:t>3</w:t>
            </w:r>
            <w:r w:rsidR="00824421" w:rsidRPr="00A96632">
              <w:rPr>
                <w:rStyle w:val="aa"/>
                <w:noProof/>
              </w:rPr>
              <w:t>：指定微动接触面</w:t>
            </w:r>
            <w:r w:rsidR="00824421">
              <w:rPr>
                <w:noProof/>
                <w:webHidden/>
              </w:rPr>
              <w:tab/>
            </w:r>
            <w:r w:rsidR="00824421">
              <w:rPr>
                <w:noProof/>
                <w:webHidden/>
              </w:rPr>
              <w:fldChar w:fldCharType="begin"/>
            </w:r>
            <w:r w:rsidR="00824421">
              <w:rPr>
                <w:noProof/>
                <w:webHidden/>
              </w:rPr>
              <w:instrText xml:space="preserve"> PAGEREF _Toc149657417 \h </w:instrText>
            </w:r>
            <w:r w:rsidR="00824421">
              <w:rPr>
                <w:noProof/>
                <w:webHidden/>
              </w:rPr>
            </w:r>
            <w:r w:rsidR="00824421">
              <w:rPr>
                <w:noProof/>
                <w:webHidden/>
              </w:rPr>
              <w:fldChar w:fldCharType="separate"/>
            </w:r>
            <w:r w:rsidR="007B0459">
              <w:rPr>
                <w:noProof/>
                <w:webHidden/>
              </w:rPr>
              <w:t>159</w:t>
            </w:r>
            <w:r w:rsidR="00824421">
              <w:rPr>
                <w:noProof/>
                <w:webHidden/>
              </w:rPr>
              <w:fldChar w:fldCharType="end"/>
            </w:r>
          </w:hyperlink>
        </w:p>
        <w:p w14:paraId="1FFF950B" w14:textId="6317F96F" w:rsidR="00824421" w:rsidRDefault="00000000">
          <w:pPr>
            <w:pStyle w:val="TOC2"/>
            <w:rPr>
              <w:rFonts w:asciiTheme="minorHAnsi" w:eastAsiaTheme="minorEastAsia" w:hAnsiTheme="minorHAnsi" w:hint="eastAsia"/>
              <w:noProof/>
              <w14:ligatures w14:val="standardContextual"/>
            </w:rPr>
          </w:pPr>
          <w:hyperlink w:anchor="_Toc149657418" w:history="1">
            <w:r w:rsidR="00824421" w:rsidRPr="00A96632">
              <w:rPr>
                <w:rStyle w:val="aa"/>
                <w:noProof/>
              </w:rPr>
              <w:t xml:space="preserve">7.4 </w:t>
            </w:r>
            <w:r w:rsidR="00824421" w:rsidRPr="00A96632">
              <w:rPr>
                <w:rStyle w:val="aa"/>
                <w:noProof/>
              </w:rPr>
              <w:t>步骤</w:t>
            </w:r>
            <w:r w:rsidR="00824421" w:rsidRPr="00A96632">
              <w:rPr>
                <w:rStyle w:val="aa"/>
                <w:noProof/>
              </w:rPr>
              <w:t>4</w:t>
            </w:r>
            <w:r w:rsidR="00824421" w:rsidRPr="00A96632">
              <w:rPr>
                <w:rStyle w:val="aa"/>
                <w:noProof/>
              </w:rPr>
              <w:t>：微动裂纹形核</w:t>
            </w:r>
            <w:r w:rsidR="00824421">
              <w:rPr>
                <w:noProof/>
                <w:webHidden/>
              </w:rPr>
              <w:tab/>
            </w:r>
            <w:r w:rsidR="00824421">
              <w:rPr>
                <w:noProof/>
                <w:webHidden/>
              </w:rPr>
              <w:fldChar w:fldCharType="begin"/>
            </w:r>
            <w:r w:rsidR="00824421">
              <w:rPr>
                <w:noProof/>
                <w:webHidden/>
              </w:rPr>
              <w:instrText xml:space="preserve"> PAGEREF _Toc149657418 \h </w:instrText>
            </w:r>
            <w:r w:rsidR="00824421">
              <w:rPr>
                <w:noProof/>
                <w:webHidden/>
              </w:rPr>
            </w:r>
            <w:r w:rsidR="00824421">
              <w:rPr>
                <w:noProof/>
                <w:webHidden/>
              </w:rPr>
              <w:fldChar w:fldCharType="separate"/>
            </w:r>
            <w:r w:rsidR="007B0459">
              <w:rPr>
                <w:noProof/>
                <w:webHidden/>
              </w:rPr>
              <w:t>160</w:t>
            </w:r>
            <w:r w:rsidR="00824421">
              <w:rPr>
                <w:noProof/>
                <w:webHidden/>
              </w:rPr>
              <w:fldChar w:fldCharType="end"/>
            </w:r>
          </w:hyperlink>
        </w:p>
        <w:p w14:paraId="2B0577B3" w14:textId="4E6C175B" w:rsidR="00824421" w:rsidRDefault="00000000">
          <w:pPr>
            <w:pStyle w:val="TOC2"/>
            <w:rPr>
              <w:rFonts w:asciiTheme="minorHAnsi" w:eastAsiaTheme="minorEastAsia" w:hAnsiTheme="minorHAnsi" w:hint="eastAsia"/>
              <w:noProof/>
              <w14:ligatures w14:val="standardContextual"/>
            </w:rPr>
          </w:pPr>
          <w:hyperlink w:anchor="_Toc149657419" w:history="1">
            <w:r w:rsidR="00824421" w:rsidRPr="00A96632">
              <w:rPr>
                <w:rStyle w:val="aa"/>
                <w:noProof/>
              </w:rPr>
              <w:t xml:space="preserve">7.5 </w:t>
            </w:r>
            <w:r w:rsidR="00824421" w:rsidRPr="00A96632">
              <w:rPr>
                <w:rStyle w:val="aa"/>
                <w:noProof/>
              </w:rPr>
              <w:t>步骤</w:t>
            </w:r>
            <w:r w:rsidR="00824421" w:rsidRPr="00A96632">
              <w:rPr>
                <w:rStyle w:val="aa"/>
                <w:noProof/>
              </w:rPr>
              <w:t>5</w:t>
            </w:r>
            <w:r w:rsidR="00824421" w:rsidRPr="00A96632">
              <w:rPr>
                <w:rStyle w:val="aa"/>
                <w:noProof/>
              </w:rPr>
              <w:t>：引入初始裂纹</w:t>
            </w:r>
            <w:r w:rsidR="00824421">
              <w:rPr>
                <w:noProof/>
                <w:webHidden/>
              </w:rPr>
              <w:tab/>
            </w:r>
            <w:r w:rsidR="00824421">
              <w:rPr>
                <w:noProof/>
                <w:webHidden/>
              </w:rPr>
              <w:fldChar w:fldCharType="begin"/>
            </w:r>
            <w:r w:rsidR="00824421">
              <w:rPr>
                <w:noProof/>
                <w:webHidden/>
              </w:rPr>
              <w:instrText xml:space="preserve"> PAGEREF _Toc149657419 \h </w:instrText>
            </w:r>
            <w:r w:rsidR="00824421">
              <w:rPr>
                <w:noProof/>
                <w:webHidden/>
              </w:rPr>
            </w:r>
            <w:r w:rsidR="00824421">
              <w:rPr>
                <w:noProof/>
                <w:webHidden/>
              </w:rPr>
              <w:fldChar w:fldCharType="separate"/>
            </w:r>
            <w:r w:rsidR="007B0459">
              <w:rPr>
                <w:noProof/>
                <w:webHidden/>
              </w:rPr>
              <w:t>164</w:t>
            </w:r>
            <w:r w:rsidR="00824421">
              <w:rPr>
                <w:noProof/>
                <w:webHidden/>
              </w:rPr>
              <w:fldChar w:fldCharType="end"/>
            </w:r>
          </w:hyperlink>
        </w:p>
        <w:p w14:paraId="0BCDEA6B" w14:textId="17219979" w:rsidR="00824421" w:rsidRDefault="00000000">
          <w:pPr>
            <w:pStyle w:val="TOC2"/>
            <w:rPr>
              <w:rFonts w:asciiTheme="minorHAnsi" w:eastAsiaTheme="minorEastAsia" w:hAnsiTheme="minorHAnsi" w:hint="eastAsia"/>
              <w:noProof/>
              <w14:ligatures w14:val="standardContextual"/>
            </w:rPr>
          </w:pPr>
          <w:hyperlink w:anchor="_Toc149657420" w:history="1">
            <w:r w:rsidR="00824421" w:rsidRPr="00A96632">
              <w:rPr>
                <w:rStyle w:val="aa"/>
                <w:noProof/>
              </w:rPr>
              <w:t xml:space="preserve">7.6 </w:t>
            </w:r>
            <w:r w:rsidR="00824421" w:rsidRPr="00A96632">
              <w:rPr>
                <w:rStyle w:val="aa"/>
                <w:noProof/>
              </w:rPr>
              <w:t>步骤</w:t>
            </w:r>
            <w:r w:rsidR="00824421" w:rsidRPr="00A96632">
              <w:rPr>
                <w:rStyle w:val="aa"/>
                <w:noProof/>
              </w:rPr>
              <w:t>6</w:t>
            </w:r>
            <w:r w:rsidR="00824421" w:rsidRPr="00A96632">
              <w:rPr>
                <w:rStyle w:val="aa"/>
                <w:noProof/>
              </w:rPr>
              <w:t>：静态裂纹分析</w:t>
            </w:r>
            <w:r w:rsidR="00824421">
              <w:rPr>
                <w:noProof/>
                <w:webHidden/>
              </w:rPr>
              <w:tab/>
            </w:r>
            <w:r w:rsidR="00824421">
              <w:rPr>
                <w:noProof/>
                <w:webHidden/>
              </w:rPr>
              <w:fldChar w:fldCharType="begin"/>
            </w:r>
            <w:r w:rsidR="00824421">
              <w:rPr>
                <w:noProof/>
                <w:webHidden/>
              </w:rPr>
              <w:instrText xml:space="preserve"> PAGEREF _Toc149657420 \h </w:instrText>
            </w:r>
            <w:r w:rsidR="00824421">
              <w:rPr>
                <w:noProof/>
                <w:webHidden/>
              </w:rPr>
            </w:r>
            <w:r w:rsidR="00824421">
              <w:rPr>
                <w:noProof/>
                <w:webHidden/>
              </w:rPr>
              <w:fldChar w:fldCharType="separate"/>
            </w:r>
            <w:r w:rsidR="007B0459">
              <w:rPr>
                <w:noProof/>
                <w:webHidden/>
              </w:rPr>
              <w:t>167</w:t>
            </w:r>
            <w:r w:rsidR="00824421">
              <w:rPr>
                <w:noProof/>
                <w:webHidden/>
              </w:rPr>
              <w:fldChar w:fldCharType="end"/>
            </w:r>
          </w:hyperlink>
        </w:p>
        <w:p w14:paraId="75A6BCEC" w14:textId="5469E20E"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21" w:history="1">
            <w:r w:rsidR="00824421" w:rsidRPr="00A96632">
              <w:rPr>
                <w:rStyle w:val="aa"/>
                <w:noProof/>
              </w:rPr>
              <w:t>7.6.1 ABAQUS</w:t>
            </w:r>
            <w:r w:rsidR="00824421" w:rsidRPr="00A96632">
              <w:rPr>
                <w:rStyle w:val="aa"/>
                <w:noProof/>
              </w:rPr>
              <w:t>静态裂纹分析</w:t>
            </w:r>
            <w:r w:rsidR="00824421">
              <w:rPr>
                <w:noProof/>
                <w:webHidden/>
              </w:rPr>
              <w:tab/>
            </w:r>
            <w:r w:rsidR="00824421">
              <w:rPr>
                <w:noProof/>
                <w:webHidden/>
              </w:rPr>
              <w:fldChar w:fldCharType="begin"/>
            </w:r>
            <w:r w:rsidR="00824421">
              <w:rPr>
                <w:noProof/>
                <w:webHidden/>
              </w:rPr>
              <w:instrText xml:space="preserve"> PAGEREF _Toc149657421 \h </w:instrText>
            </w:r>
            <w:r w:rsidR="00824421">
              <w:rPr>
                <w:noProof/>
                <w:webHidden/>
              </w:rPr>
            </w:r>
            <w:r w:rsidR="00824421">
              <w:rPr>
                <w:noProof/>
                <w:webHidden/>
              </w:rPr>
              <w:fldChar w:fldCharType="separate"/>
            </w:r>
            <w:r w:rsidR="007B0459">
              <w:rPr>
                <w:noProof/>
                <w:webHidden/>
              </w:rPr>
              <w:t>168</w:t>
            </w:r>
            <w:r w:rsidR="00824421">
              <w:rPr>
                <w:noProof/>
                <w:webHidden/>
              </w:rPr>
              <w:fldChar w:fldCharType="end"/>
            </w:r>
          </w:hyperlink>
        </w:p>
        <w:p w14:paraId="18AA9077" w14:textId="0FF312F1"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22" w:history="1">
            <w:r w:rsidR="00824421" w:rsidRPr="00A96632">
              <w:rPr>
                <w:rStyle w:val="aa"/>
                <w:noProof/>
              </w:rPr>
              <w:t>7.6.2 ANSYS</w:t>
            </w:r>
            <w:r w:rsidR="00824421" w:rsidRPr="00A96632">
              <w:rPr>
                <w:rStyle w:val="aa"/>
                <w:noProof/>
              </w:rPr>
              <w:t>静态裂纹分析</w:t>
            </w:r>
            <w:r w:rsidR="00824421">
              <w:rPr>
                <w:noProof/>
                <w:webHidden/>
              </w:rPr>
              <w:tab/>
            </w:r>
            <w:r w:rsidR="00824421">
              <w:rPr>
                <w:noProof/>
                <w:webHidden/>
              </w:rPr>
              <w:fldChar w:fldCharType="begin"/>
            </w:r>
            <w:r w:rsidR="00824421">
              <w:rPr>
                <w:noProof/>
                <w:webHidden/>
              </w:rPr>
              <w:instrText xml:space="preserve"> PAGEREF _Toc149657422 \h </w:instrText>
            </w:r>
            <w:r w:rsidR="00824421">
              <w:rPr>
                <w:noProof/>
                <w:webHidden/>
              </w:rPr>
            </w:r>
            <w:r w:rsidR="00824421">
              <w:rPr>
                <w:noProof/>
                <w:webHidden/>
              </w:rPr>
              <w:fldChar w:fldCharType="separate"/>
            </w:r>
            <w:r w:rsidR="007B0459">
              <w:rPr>
                <w:noProof/>
                <w:webHidden/>
              </w:rPr>
              <w:t>171</w:t>
            </w:r>
            <w:r w:rsidR="00824421">
              <w:rPr>
                <w:noProof/>
                <w:webHidden/>
              </w:rPr>
              <w:fldChar w:fldCharType="end"/>
            </w:r>
          </w:hyperlink>
        </w:p>
        <w:p w14:paraId="6274D9E7" w14:textId="102E8845" w:rsidR="00824421" w:rsidRDefault="00000000">
          <w:pPr>
            <w:pStyle w:val="TOC1"/>
            <w:rPr>
              <w:rFonts w:asciiTheme="minorHAnsi" w:eastAsiaTheme="minorEastAsia" w:hAnsiTheme="minorHAnsi" w:hint="eastAsia"/>
              <w:noProof/>
              <w14:ligatures w14:val="standardContextual"/>
            </w:rPr>
          </w:pPr>
          <w:hyperlink w:anchor="_Toc149657423" w:history="1">
            <w:r w:rsidR="00824421" w:rsidRPr="00A96632">
              <w:rPr>
                <w:rStyle w:val="aa"/>
                <w:noProof/>
              </w:rPr>
              <w:t xml:space="preserve">8 </w:t>
            </w:r>
            <w:r w:rsidR="00824421" w:rsidRPr="00A96632">
              <w:rPr>
                <w:rStyle w:val="aa"/>
                <w:noProof/>
              </w:rPr>
              <w:t>案例</w:t>
            </w:r>
            <w:r w:rsidR="00824421" w:rsidRPr="00A96632">
              <w:rPr>
                <w:rStyle w:val="aa"/>
                <w:noProof/>
              </w:rPr>
              <w:t>8</w:t>
            </w:r>
            <w:r w:rsidR="00824421" w:rsidRPr="00A96632">
              <w:rPr>
                <w:rStyle w:val="aa"/>
                <w:noProof/>
              </w:rPr>
              <w:t>：会话日志回放</w:t>
            </w:r>
            <w:r w:rsidR="00824421">
              <w:rPr>
                <w:noProof/>
                <w:webHidden/>
              </w:rPr>
              <w:tab/>
            </w:r>
            <w:r w:rsidR="00824421">
              <w:rPr>
                <w:noProof/>
                <w:webHidden/>
              </w:rPr>
              <w:fldChar w:fldCharType="begin"/>
            </w:r>
            <w:r w:rsidR="00824421">
              <w:rPr>
                <w:noProof/>
                <w:webHidden/>
              </w:rPr>
              <w:instrText xml:space="preserve"> PAGEREF _Toc149657423 \h </w:instrText>
            </w:r>
            <w:r w:rsidR="00824421">
              <w:rPr>
                <w:noProof/>
                <w:webHidden/>
              </w:rPr>
            </w:r>
            <w:r w:rsidR="00824421">
              <w:rPr>
                <w:noProof/>
                <w:webHidden/>
              </w:rPr>
              <w:fldChar w:fldCharType="separate"/>
            </w:r>
            <w:r w:rsidR="007B0459">
              <w:rPr>
                <w:noProof/>
                <w:webHidden/>
              </w:rPr>
              <w:t>175</w:t>
            </w:r>
            <w:r w:rsidR="00824421">
              <w:rPr>
                <w:noProof/>
                <w:webHidden/>
              </w:rPr>
              <w:fldChar w:fldCharType="end"/>
            </w:r>
          </w:hyperlink>
        </w:p>
        <w:p w14:paraId="37D8675B" w14:textId="29F74291" w:rsidR="00824421" w:rsidRDefault="00000000">
          <w:pPr>
            <w:pStyle w:val="TOC2"/>
            <w:rPr>
              <w:rFonts w:asciiTheme="minorHAnsi" w:eastAsiaTheme="minorEastAsia" w:hAnsiTheme="minorHAnsi" w:hint="eastAsia"/>
              <w:noProof/>
              <w14:ligatures w14:val="standardContextual"/>
            </w:rPr>
          </w:pPr>
          <w:hyperlink w:anchor="_Toc149657424" w:history="1">
            <w:r w:rsidR="00824421" w:rsidRPr="00A96632">
              <w:rPr>
                <w:rStyle w:val="aa"/>
                <w:noProof/>
              </w:rPr>
              <w:t xml:space="preserve">8.1 </w:t>
            </w:r>
            <w:r w:rsidR="00824421" w:rsidRPr="00A96632">
              <w:rPr>
                <w:rStyle w:val="aa"/>
                <w:noProof/>
              </w:rPr>
              <w:t>图形用户界面回放</w:t>
            </w:r>
            <w:r w:rsidR="00824421">
              <w:rPr>
                <w:noProof/>
                <w:webHidden/>
              </w:rPr>
              <w:tab/>
            </w:r>
            <w:r w:rsidR="00824421">
              <w:rPr>
                <w:noProof/>
                <w:webHidden/>
              </w:rPr>
              <w:fldChar w:fldCharType="begin"/>
            </w:r>
            <w:r w:rsidR="00824421">
              <w:rPr>
                <w:noProof/>
                <w:webHidden/>
              </w:rPr>
              <w:instrText xml:space="preserve"> PAGEREF _Toc149657424 \h </w:instrText>
            </w:r>
            <w:r w:rsidR="00824421">
              <w:rPr>
                <w:noProof/>
                <w:webHidden/>
              </w:rPr>
            </w:r>
            <w:r w:rsidR="00824421">
              <w:rPr>
                <w:noProof/>
                <w:webHidden/>
              </w:rPr>
              <w:fldChar w:fldCharType="separate"/>
            </w:r>
            <w:r w:rsidR="007B0459">
              <w:rPr>
                <w:noProof/>
                <w:webHidden/>
              </w:rPr>
              <w:t>177</w:t>
            </w:r>
            <w:r w:rsidR="00824421">
              <w:rPr>
                <w:noProof/>
                <w:webHidden/>
              </w:rPr>
              <w:fldChar w:fldCharType="end"/>
            </w:r>
          </w:hyperlink>
        </w:p>
        <w:p w14:paraId="0401F23E" w14:textId="531B42E3" w:rsidR="00824421" w:rsidRDefault="00000000">
          <w:pPr>
            <w:pStyle w:val="TOC2"/>
            <w:rPr>
              <w:rFonts w:asciiTheme="minorHAnsi" w:eastAsiaTheme="minorEastAsia" w:hAnsiTheme="minorHAnsi" w:hint="eastAsia"/>
              <w:noProof/>
              <w14:ligatures w14:val="standardContextual"/>
            </w:rPr>
          </w:pPr>
          <w:hyperlink w:anchor="_Toc149657425" w:history="1">
            <w:r w:rsidR="00824421" w:rsidRPr="00A96632">
              <w:rPr>
                <w:rStyle w:val="aa"/>
                <w:noProof/>
              </w:rPr>
              <w:t xml:space="preserve">8.2 </w:t>
            </w:r>
            <w:r w:rsidR="00824421" w:rsidRPr="00A96632">
              <w:rPr>
                <w:rStyle w:val="aa"/>
                <w:noProof/>
              </w:rPr>
              <w:t>命令行回放</w:t>
            </w:r>
            <w:r w:rsidR="00824421">
              <w:rPr>
                <w:noProof/>
                <w:webHidden/>
              </w:rPr>
              <w:tab/>
            </w:r>
            <w:r w:rsidR="00824421">
              <w:rPr>
                <w:noProof/>
                <w:webHidden/>
              </w:rPr>
              <w:fldChar w:fldCharType="begin"/>
            </w:r>
            <w:r w:rsidR="00824421">
              <w:rPr>
                <w:noProof/>
                <w:webHidden/>
              </w:rPr>
              <w:instrText xml:space="preserve"> PAGEREF _Toc149657425 \h </w:instrText>
            </w:r>
            <w:r w:rsidR="00824421">
              <w:rPr>
                <w:noProof/>
                <w:webHidden/>
              </w:rPr>
            </w:r>
            <w:r w:rsidR="00824421">
              <w:rPr>
                <w:noProof/>
                <w:webHidden/>
              </w:rPr>
              <w:fldChar w:fldCharType="separate"/>
            </w:r>
            <w:r w:rsidR="007B0459">
              <w:rPr>
                <w:noProof/>
                <w:webHidden/>
              </w:rPr>
              <w:t>177</w:t>
            </w:r>
            <w:r w:rsidR="00824421">
              <w:rPr>
                <w:noProof/>
                <w:webHidden/>
              </w:rPr>
              <w:fldChar w:fldCharType="end"/>
            </w:r>
          </w:hyperlink>
        </w:p>
        <w:p w14:paraId="59B6E261" w14:textId="321418FF" w:rsidR="00824421" w:rsidRDefault="00000000">
          <w:pPr>
            <w:pStyle w:val="TOC1"/>
            <w:rPr>
              <w:rFonts w:asciiTheme="minorHAnsi" w:eastAsiaTheme="minorEastAsia" w:hAnsiTheme="minorHAnsi" w:hint="eastAsia"/>
              <w:noProof/>
              <w14:ligatures w14:val="standardContextual"/>
            </w:rPr>
          </w:pPr>
          <w:hyperlink w:anchor="_Toc149657426" w:history="1">
            <w:r w:rsidR="00824421" w:rsidRPr="00A96632">
              <w:rPr>
                <w:rStyle w:val="aa"/>
                <w:noProof/>
              </w:rPr>
              <w:t xml:space="preserve">9 </w:t>
            </w:r>
            <w:r w:rsidR="00824421" w:rsidRPr="00A96632">
              <w:rPr>
                <w:rStyle w:val="aa"/>
                <w:noProof/>
              </w:rPr>
              <w:t>案例</w:t>
            </w:r>
            <w:r w:rsidR="00824421" w:rsidRPr="00A96632">
              <w:rPr>
                <w:rStyle w:val="aa"/>
                <w:noProof/>
              </w:rPr>
              <w:t>9</w:t>
            </w:r>
            <w:r w:rsidR="00824421" w:rsidRPr="00A96632">
              <w:rPr>
                <w:rStyle w:val="aa"/>
                <w:noProof/>
              </w:rPr>
              <w:t>：</w:t>
            </w:r>
            <w:r w:rsidR="00824421" w:rsidRPr="00A96632">
              <w:rPr>
                <w:rStyle w:val="aa"/>
                <w:noProof/>
              </w:rPr>
              <w:t>Python</w:t>
            </w:r>
            <w:r w:rsidR="00824421" w:rsidRPr="00A96632">
              <w:rPr>
                <w:rStyle w:val="aa"/>
                <w:noProof/>
              </w:rPr>
              <w:t>接口</w:t>
            </w:r>
            <w:r w:rsidR="00824421">
              <w:rPr>
                <w:noProof/>
                <w:webHidden/>
              </w:rPr>
              <w:tab/>
            </w:r>
            <w:r w:rsidR="00824421">
              <w:rPr>
                <w:noProof/>
                <w:webHidden/>
              </w:rPr>
              <w:fldChar w:fldCharType="begin"/>
            </w:r>
            <w:r w:rsidR="00824421">
              <w:rPr>
                <w:noProof/>
                <w:webHidden/>
              </w:rPr>
              <w:instrText xml:space="preserve"> PAGEREF _Toc149657426 \h </w:instrText>
            </w:r>
            <w:r w:rsidR="00824421">
              <w:rPr>
                <w:noProof/>
                <w:webHidden/>
              </w:rPr>
            </w:r>
            <w:r w:rsidR="00824421">
              <w:rPr>
                <w:noProof/>
                <w:webHidden/>
              </w:rPr>
              <w:fldChar w:fldCharType="separate"/>
            </w:r>
            <w:r w:rsidR="007B0459">
              <w:rPr>
                <w:noProof/>
                <w:webHidden/>
              </w:rPr>
              <w:t>178</w:t>
            </w:r>
            <w:r w:rsidR="00824421">
              <w:rPr>
                <w:noProof/>
                <w:webHidden/>
              </w:rPr>
              <w:fldChar w:fldCharType="end"/>
            </w:r>
          </w:hyperlink>
        </w:p>
        <w:p w14:paraId="5817835F" w14:textId="22373045" w:rsidR="00824421" w:rsidRDefault="00000000">
          <w:pPr>
            <w:pStyle w:val="TOC2"/>
            <w:rPr>
              <w:rFonts w:asciiTheme="minorHAnsi" w:eastAsiaTheme="minorEastAsia" w:hAnsiTheme="minorHAnsi" w:hint="eastAsia"/>
              <w:noProof/>
              <w14:ligatures w14:val="standardContextual"/>
            </w:rPr>
          </w:pPr>
          <w:hyperlink w:anchor="_Toc149657427" w:history="1">
            <w:r w:rsidR="00824421" w:rsidRPr="00A96632">
              <w:rPr>
                <w:rStyle w:val="aa"/>
                <w:noProof/>
              </w:rPr>
              <w:t>9.1 Python PyF3D</w:t>
            </w:r>
            <w:r w:rsidR="00824421" w:rsidRPr="00A96632">
              <w:rPr>
                <w:rStyle w:val="aa"/>
                <w:noProof/>
              </w:rPr>
              <w:t>模块</w:t>
            </w:r>
            <w:r w:rsidR="00824421">
              <w:rPr>
                <w:noProof/>
                <w:webHidden/>
              </w:rPr>
              <w:tab/>
            </w:r>
            <w:r w:rsidR="00824421">
              <w:rPr>
                <w:noProof/>
                <w:webHidden/>
              </w:rPr>
              <w:fldChar w:fldCharType="begin"/>
            </w:r>
            <w:r w:rsidR="00824421">
              <w:rPr>
                <w:noProof/>
                <w:webHidden/>
              </w:rPr>
              <w:instrText xml:space="preserve"> PAGEREF _Toc149657427 \h </w:instrText>
            </w:r>
            <w:r w:rsidR="00824421">
              <w:rPr>
                <w:noProof/>
                <w:webHidden/>
              </w:rPr>
            </w:r>
            <w:r w:rsidR="00824421">
              <w:rPr>
                <w:noProof/>
                <w:webHidden/>
              </w:rPr>
              <w:fldChar w:fldCharType="separate"/>
            </w:r>
            <w:r w:rsidR="007B0459">
              <w:rPr>
                <w:noProof/>
                <w:webHidden/>
              </w:rPr>
              <w:t>178</w:t>
            </w:r>
            <w:r w:rsidR="00824421">
              <w:rPr>
                <w:noProof/>
                <w:webHidden/>
              </w:rPr>
              <w:fldChar w:fldCharType="end"/>
            </w:r>
          </w:hyperlink>
        </w:p>
        <w:p w14:paraId="1917AF14" w14:textId="5FB5A1B7" w:rsidR="00824421" w:rsidRDefault="00000000">
          <w:pPr>
            <w:pStyle w:val="TOC2"/>
            <w:rPr>
              <w:rFonts w:asciiTheme="minorHAnsi" w:eastAsiaTheme="minorEastAsia" w:hAnsiTheme="minorHAnsi" w:hint="eastAsia"/>
              <w:noProof/>
              <w14:ligatures w14:val="standardContextual"/>
            </w:rPr>
          </w:pPr>
          <w:hyperlink w:anchor="_Toc149657428" w:history="1">
            <w:r w:rsidR="00824421" w:rsidRPr="00A96632">
              <w:rPr>
                <w:rStyle w:val="aa"/>
                <w:noProof/>
              </w:rPr>
              <w:t xml:space="preserve">9.2 </w:t>
            </w:r>
            <w:r w:rsidR="00824421" w:rsidRPr="00A96632">
              <w:rPr>
                <w:rStyle w:val="aa"/>
                <w:noProof/>
              </w:rPr>
              <w:t>用于自定义裂纹扩展的</w:t>
            </w:r>
            <w:r w:rsidR="00824421" w:rsidRPr="00A96632">
              <w:rPr>
                <w:rStyle w:val="aa"/>
                <w:noProof/>
              </w:rPr>
              <w:t>Python</w:t>
            </w:r>
            <w:r w:rsidR="00824421" w:rsidRPr="00A96632">
              <w:rPr>
                <w:rStyle w:val="aa"/>
                <w:noProof/>
              </w:rPr>
              <w:t>扩展</w:t>
            </w:r>
            <w:r w:rsidR="00824421">
              <w:rPr>
                <w:noProof/>
                <w:webHidden/>
              </w:rPr>
              <w:tab/>
            </w:r>
            <w:r w:rsidR="00824421">
              <w:rPr>
                <w:noProof/>
                <w:webHidden/>
              </w:rPr>
              <w:fldChar w:fldCharType="begin"/>
            </w:r>
            <w:r w:rsidR="00824421">
              <w:rPr>
                <w:noProof/>
                <w:webHidden/>
              </w:rPr>
              <w:instrText xml:space="preserve"> PAGEREF _Toc149657428 \h </w:instrText>
            </w:r>
            <w:r w:rsidR="00824421">
              <w:rPr>
                <w:noProof/>
                <w:webHidden/>
              </w:rPr>
            </w:r>
            <w:r w:rsidR="00824421">
              <w:rPr>
                <w:noProof/>
                <w:webHidden/>
              </w:rPr>
              <w:fldChar w:fldCharType="separate"/>
            </w:r>
            <w:r w:rsidR="007B0459">
              <w:rPr>
                <w:noProof/>
                <w:webHidden/>
              </w:rPr>
              <w:t>179</w:t>
            </w:r>
            <w:r w:rsidR="00824421">
              <w:rPr>
                <w:noProof/>
                <w:webHidden/>
              </w:rPr>
              <w:fldChar w:fldCharType="end"/>
            </w:r>
          </w:hyperlink>
        </w:p>
        <w:p w14:paraId="3CA44465" w14:textId="278D4661"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29" w:history="1">
            <w:r w:rsidR="00824421" w:rsidRPr="00A96632">
              <w:rPr>
                <w:rStyle w:val="aa"/>
                <w:noProof/>
              </w:rPr>
              <w:t xml:space="preserve">9.2.1 </w:t>
            </w:r>
            <w:r w:rsidR="00824421" w:rsidRPr="00A96632">
              <w:rPr>
                <w:rStyle w:val="aa"/>
                <w:noProof/>
              </w:rPr>
              <w:t>步骤</w:t>
            </w:r>
            <w:r w:rsidR="00824421" w:rsidRPr="00A96632">
              <w:rPr>
                <w:rStyle w:val="aa"/>
                <w:noProof/>
              </w:rPr>
              <w:t>1</w:t>
            </w:r>
            <w:r w:rsidR="00824421" w:rsidRPr="00A96632">
              <w:rPr>
                <w:rStyle w:val="aa"/>
                <w:noProof/>
              </w:rPr>
              <w:t>：读取立方体裂纹模型</w:t>
            </w:r>
            <w:r w:rsidR="00824421">
              <w:rPr>
                <w:noProof/>
                <w:webHidden/>
              </w:rPr>
              <w:tab/>
            </w:r>
            <w:r w:rsidR="00824421">
              <w:rPr>
                <w:noProof/>
                <w:webHidden/>
              </w:rPr>
              <w:fldChar w:fldCharType="begin"/>
            </w:r>
            <w:r w:rsidR="00824421">
              <w:rPr>
                <w:noProof/>
                <w:webHidden/>
              </w:rPr>
              <w:instrText xml:space="preserve"> PAGEREF _Toc149657429 \h </w:instrText>
            </w:r>
            <w:r w:rsidR="00824421">
              <w:rPr>
                <w:noProof/>
                <w:webHidden/>
              </w:rPr>
            </w:r>
            <w:r w:rsidR="00824421">
              <w:rPr>
                <w:noProof/>
                <w:webHidden/>
              </w:rPr>
              <w:fldChar w:fldCharType="separate"/>
            </w:r>
            <w:r w:rsidR="007B0459">
              <w:rPr>
                <w:noProof/>
                <w:webHidden/>
              </w:rPr>
              <w:t>180</w:t>
            </w:r>
            <w:r w:rsidR="00824421">
              <w:rPr>
                <w:noProof/>
                <w:webHidden/>
              </w:rPr>
              <w:fldChar w:fldCharType="end"/>
            </w:r>
          </w:hyperlink>
        </w:p>
        <w:p w14:paraId="04E09E07" w14:textId="33C5C0E1"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30" w:history="1">
            <w:r w:rsidR="00824421" w:rsidRPr="00A96632">
              <w:rPr>
                <w:rStyle w:val="aa"/>
                <w:noProof/>
              </w:rPr>
              <w:t xml:space="preserve">9.2.2 </w:t>
            </w:r>
            <w:r w:rsidR="00824421" w:rsidRPr="00A96632">
              <w:rPr>
                <w:rStyle w:val="aa"/>
                <w:noProof/>
              </w:rPr>
              <w:t>步骤</w:t>
            </w:r>
            <w:r w:rsidR="00824421" w:rsidRPr="00A96632">
              <w:rPr>
                <w:rStyle w:val="aa"/>
                <w:noProof/>
              </w:rPr>
              <w:t>2</w:t>
            </w:r>
            <w:r w:rsidR="00824421" w:rsidRPr="00A96632">
              <w:rPr>
                <w:rStyle w:val="aa"/>
                <w:noProof/>
              </w:rPr>
              <w:t>：读取</w:t>
            </w:r>
            <w:r w:rsidR="00824421" w:rsidRPr="00A96632">
              <w:rPr>
                <w:rStyle w:val="aa"/>
                <w:noProof/>
              </w:rPr>
              <w:t>Python</w:t>
            </w:r>
            <w:r w:rsidR="00824421" w:rsidRPr="00A96632">
              <w:rPr>
                <w:rStyle w:val="aa"/>
                <w:noProof/>
              </w:rPr>
              <w:t>扩展</w:t>
            </w:r>
            <w:r w:rsidR="00824421">
              <w:rPr>
                <w:noProof/>
                <w:webHidden/>
              </w:rPr>
              <w:tab/>
            </w:r>
            <w:r w:rsidR="00824421">
              <w:rPr>
                <w:noProof/>
                <w:webHidden/>
              </w:rPr>
              <w:fldChar w:fldCharType="begin"/>
            </w:r>
            <w:r w:rsidR="00824421">
              <w:rPr>
                <w:noProof/>
                <w:webHidden/>
              </w:rPr>
              <w:instrText xml:space="preserve"> PAGEREF _Toc149657430 \h </w:instrText>
            </w:r>
            <w:r w:rsidR="00824421">
              <w:rPr>
                <w:noProof/>
                <w:webHidden/>
              </w:rPr>
            </w:r>
            <w:r w:rsidR="00824421">
              <w:rPr>
                <w:noProof/>
                <w:webHidden/>
              </w:rPr>
              <w:fldChar w:fldCharType="separate"/>
            </w:r>
            <w:r w:rsidR="007B0459">
              <w:rPr>
                <w:noProof/>
                <w:webHidden/>
              </w:rPr>
              <w:t>180</w:t>
            </w:r>
            <w:r w:rsidR="00824421">
              <w:rPr>
                <w:noProof/>
                <w:webHidden/>
              </w:rPr>
              <w:fldChar w:fldCharType="end"/>
            </w:r>
          </w:hyperlink>
        </w:p>
        <w:p w14:paraId="381B2306" w14:textId="0C049C03"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31" w:history="1">
            <w:r w:rsidR="00824421" w:rsidRPr="00A96632">
              <w:rPr>
                <w:rStyle w:val="aa"/>
                <w:noProof/>
              </w:rPr>
              <w:t xml:space="preserve">9.2.3 </w:t>
            </w:r>
            <w:r w:rsidR="00824421" w:rsidRPr="00A96632">
              <w:rPr>
                <w:rStyle w:val="aa"/>
                <w:noProof/>
              </w:rPr>
              <w:t>步骤</w:t>
            </w:r>
            <w:r w:rsidR="00824421" w:rsidRPr="00A96632">
              <w:rPr>
                <w:rStyle w:val="aa"/>
                <w:noProof/>
              </w:rPr>
              <w:t>3</w:t>
            </w:r>
            <w:r w:rsidR="00824421" w:rsidRPr="00A96632">
              <w:rPr>
                <w:rStyle w:val="aa"/>
                <w:noProof/>
              </w:rPr>
              <w:t>：扩展裂纹</w:t>
            </w:r>
            <w:r w:rsidR="00824421">
              <w:rPr>
                <w:noProof/>
                <w:webHidden/>
              </w:rPr>
              <w:tab/>
            </w:r>
            <w:r w:rsidR="00824421">
              <w:rPr>
                <w:noProof/>
                <w:webHidden/>
              </w:rPr>
              <w:fldChar w:fldCharType="begin"/>
            </w:r>
            <w:r w:rsidR="00824421">
              <w:rPr>
                <w:noProof/>
                <w:webHidden/>
              </w:rPr>
              <w:instrText xml:space="preserve"> PAGEREF _Toc149657431 \h </w:instrText>
            </w:r>
            <w:r w:rsidR="00824421">
              <w:rPr>
                <w:noProof/>
                <w:webHidden/>
              </w:rPr>
            </w:r>
            <w:r w:rsidR="00824421">
              <w:rPr>
                <w:noProof/>
                <w:webHidden/>
              </w:rPr>
              <w:fldChar w:fldCharType="separate"/>
            </w:r>
            <w:r w:rsidR="007B0459">
              <w:rPr>
                <w:noProof/>
                <w:webHidden/>
              </w:rPr>
              <w:t>182</w:t>
            </w:r>
            <w:r w:rsidR="00824421">
              <w:rPr>
                <w:noProof/>
                <w:webHidden/>
              </w:rPr>
              <w:fldChar w:fldCharType="end"/>
            </w:r>
          </w:hyperlink>
        </w:p>
        <w:p w14:paraId="041B64AA" w14:textId="6B9EE951" w:rsidR="00824421" w:rsidRDefault="00000000">
          <w:pPr>
            <w:pStyle w:val="TOC2"/>
            <w:rPr>
              <w:rFonts w:asciiTheme="minorHAnsi" w:eastAsiaTheme="minorEastAsia" w:hAnsiTheme="minorHAnsi" w:hint="eastAsia"/>
              <w:noProof/>
              <w14:ligatures w14:val="standardContextual"/>
            </w:rPr>
          </w:pPr>
          <w:hyperlink w:anchor="_Toc149657432" w:history="1">
            <w:r w:rsidR="00824421" w:rsidRPr="00A96632">
              <w:rPr>
                <w:rStyle w:val="aa"/>
                <w:noProof/>
              </w:rPr>
              <w:t>9.3 Python</w:t>
            </w:r>
            <w:r w:rsidR="00824421" w:rsidRPr="00A96632">
              <w:rPr>
                <w:rStyle w:val="aa"/>
                <w:noProof/>
              </w:rPr>
              <w:t>扩展文件</w:t>
            </w:r>
            <w:r w:rsidR="00824421">
              <w:rPr>
                <w:noProof/>
                <w:webHidden/>
              </w:rPr>
              <w:tab/>
            </w:r>
            <w:r w:rsidR="00824421">
              <w:rPr>
                <w:noProof/>
                <w:webHidden/>
              </w:rPr>
              <w:fldChar w:fldCharType="begin"/>
            </w:r>
            <w:r w:rsidR="00824421">
              <w:rPr>
                <w:noProof/>
                <w:webHidden/>
              </w:rPr>
              <w:instrText xml:space="preserve"> PAGEREF _Toc149657432 \h </w:instrText>
            </w:r>
            <w:r w:rsidR="00824421">
              <w:rPr>
                <w:noProof/>
                <w:webHidden/>
              </w:rPr>
            </w:r>
            <w:r w:rsidR="00824421">
              <w:rPr>
                <w:noProof/>
                <w:webHidden/>
              </w:rPr>
              <w:fldChar w:fldCharType="separate"/>
            </w:r>
            <w:r w:rsidR="007B0459">
              <w:rPr>
                <w:noProof/>
                <w:webHidden/>
              </w:rPr>
              <w:t>184</w:t>
            </w:r>
            <w:r w:rsidR="00824421">
              <w:rPr>
                <w:noProof/>
                <w:webHidden/>
              </w:rPr>
              <w:fldChar w:fldCharType="end"/>
            </w:r>
          </w:hyperlink>
        </w:p>
        <w:p w14:paraId="29F18C2D" w14:textId="523C9AF5" w:rsidR="00824421" w:rsidRDefault="00000000">
          <w:pPr>
            <w:pStyle w:val="TOC1"/>
            <w:rPr>
              <w:rFonts w:asciiTheme="minorHAnsi" w:eastAsiaTheme="minorEastAsia" w:hAnsiTheme="minorHAnsi" w:hint="eastAsia"/>
              <w:noProof/>
              <w14:ligatures w14:val="standardContextual"/>
            </w:rPr>
          </w:pPr>
          <w:hyperlink w:anchor="_Toc149657433" w:history="1">
            <w:r w:rsidR="00824421" w:rsidRPr="00A96632">
              <w:rPr>
                <w:rStyle w:val="aa"/>
                <w:noProof/>
              </w:rPr>
              <w:t xml:space="preserve">10 </w:t>
            </w:r>
            <w:r w:rsidR="00824421" w:rsidRPr="00A96632">
              <w:rPr>
                <w:rStyle w:val="aa"/>
                <w:noProof/>
              </w:rPr>
              <w:t>案例</w:t>
            </w:r>
            <w:r w:rsidR="00824421" w:rsidRPr="00A96632">
              <w:rPr>
                <w:rStyle w:val="aa"/>
                <w:noProof/>
              </w:rPr>
              <w:t>10</w:t>
            </w:r>
            <w:r w:rsidR="00824421" w:rsidRPr="00A96632">
              <w:rPr>
                <w:rStyle w:val="aa"/>
                <w:noProof/>
              </w:rPr>
              <w:t>：疲劳叠加时间相关的裂纹扩展</w:t>
            </w:r>
            <w:r w:rsidR="00824421">
              <w:rPr>
                <w:noProof/>
                <w:webHidden/>
              </w:rPr>
              <w:tab/>
            </w:r>
            <w:r w:rsidR="00824421">
              <w:rPr>
                <w:noProof/>
                <w:webHidden/>
              </w:rPr>
              <w:fldChar w:fldCharType="begin"/>
            </w:r>
            <w:r w:rsidR="00824421">
              <w:rPr>
                <w:noProof/>
                <w:webHidden/>
              </w:rPr>
              <w:instrText xml:space="preserve"> PAGEREF _Toc149657433 \h </w:instrText>
            </w:r>
            <w:r w:rsidR="00824421">
              <w:rPr>
                <w:noProof/>
                <w:webHidden/>
              </w:rPr>
            </w:r>
            <w:r w:rsidR="00824421">
              <w:rPr>
                <w:noProof/>
                <w:webHidden/>
              </w:rPr>
              <w:fldChar w:fldCharType="separate"/>
            </w:r>
            <w:r w:rsidR="007B0459">
              <w:rPr>
                <w:noProof/>
                <w:webHidden/>
              </w:rPr>
              <w:t>188</w:t>
            </w:r>
            <w:r w:rsidR="00824421">
              <w:rPr>
                <w:noProof/>
                <w:webHidden/>
              </w:rPr>
              <w:fldChar w:fldCharType="end"/>
            </w:r>
          </w:hyperlink>
        </w:p>
        <w:p w14:paraId="329B5997" w14:textId="37D4DF2A" w:rsidR="00824421" w:rsidRDefault="00000000">
          <w:pPr>
            <w:pStyle w:val="TOC2"/>
            <w:rPr>
              <w:rFonts w:asciiTheme="minorHAnsi" w:eastAsiaTheme="minorEastAsia" w:hAnsiTheme="minorHAnsi" w:hint="eastAsia"/>
              <w:noProof/>
              <w14:ligatures w14:val="standardContextual"/>
            </w:rPr>
          </w:pPr>
          <w:hyperlink w:anchor="_Toc149657434" w:history="1">
            <w:r w:rsidR="00824421" w:rsidRPr="00A96632">
              <w:rPr>
                <w:rStyle w:val="aa"/>
                <w:noProof/>
              </w:rPr>
              <w:t xml:space="preserve">10.1 </w:t>
            </w:r>
            <w:r w:rsidR="00824421" w:rsidRPr="00A96632">
              <w:rPr>
                <w:rStyle w:val="aa"/>
                <w:noProof/>
              </w:rPr>
              <w:t>局部模型和裂纹引入</w:t>
            </w:r>
            <w:r w:rsidR="00824421">
              <w:rPr>
                <w:noProof/>
                <w:webHidden/>
              </w:rPr>
              <w:tab/>
            </w:r>
            <w:r w:rsidR="00824421">
              <w:rPr>
                <w:noProof/>
                <w:webHidden/>
              </w:rPr>
              <w:fldChar w:fldCharType="begin"/>
            </w:r>
            <w:r w:rsidR="00824421">
              <w:rPr>
                <w:noProof/>
                <w:webHidden/>
              </w:rPr>
              <w:instrText xml:space="preserve"> PAGEREF _Toc149657434 \h </w:instrText>
            </w:r>
            <w:r w:rsidR="00824421">
              <w:rPr>
                <w:noProof/>
                <w:webHidden/>
              </w:rPr>
            </w:r>
            <w:r w:rsidR="00824421">
              <w:rPr>
                <w:noProof/>
                <w:webHidden/>
              </w:rPr>
              <w:fldChar w:fldCharType="separate"/>
            </w:r>
            <w:r w:rsidR="007B0459">
              <w:rPr>
                <w:noProof/>
                <w:webHidden/>
              </w:rPr>
              <w:t>189</w:t>
            </w:r>
            <w:r w:rsidR="00824421">
              <w:rPr>
                <w:noProof/>
                <w:webHidden/>
              </w:rPr>
              <w:fldChar w:fldCharType="end"/>
            </w:r>
          </w:hyperlink>
        </w:p>
        <w:p w14:paraId="0CC8B506" w14:textId="7BD3D0B1" w:rsidR="00824421" w:rsidRDefault="00000000">
          <w:pPr>
            <w:pStyle w:val="TOC2"/>
            <w:rPr>
              <w:rFonts w:asciiTheme="minorHAnsi" w:eastAsiaTheme="minorEastAsia" w:hAnsiTheme="minorHAnsi" w:hint="eastAsia"/>
              <w:noProof/>
              <w14:ligatures w14:val="standardContextual"/>
            </w:rPr>
          </w:pPr>
          <w:hyperlink w:anchor="_Toc149657435" w:history="1">
            <w:r w:rsidR="00824421" w:rsidRPr="00A96632">
              <w:rPr>
                <w:rStyle w:val="aa"/>
                <w:noProof/>
              </w:rPr>
              <w:t xml:space="preserve">10.2 </w:t>
            </w:r>
            <w:r w:rsidR="00824421" w:rsidRPr="00A96632">
              <w:rPr>
                <w:rStyle w:val="aa"/>
                <w:noProof/>
              </w:rPr>
              <w:t>定义裂纹扩展参数</w:t>
            </w:r>
            <w:r w:rsidR="00824421">
              <w:rPr>
                <w:noProof/>
                <w:webHidden/>
              </w:rPr>
              <w:tab/>
            </w:r>
            <w:r w:rsidR="00824421">
              <w:rPr>
                <w:noProof/>
                <w:webHidden/>
              </w:rPr>
              <w:fldChar w:fldCharType="begin"/>
            </w:r>
            <w:r w:rsidR="00824421">
              <w:rPr>
                <w:noProof/>
                <w:webHidden/>
              </w:rPr>
              <w:instrText xml:space="preserve"> PAGEREF _Toc149657435 \h </w:instrText>
            </w:r>
            <w:r w:rsidR="00824421">
              <w:rPr>
                <w:noProof/>
                <w:webHidden/>
              </w:rPr>
            </w:r>
            <w:r w:rsidR="00824421">
              <w:rPr>
                <w:noProof/>
                <w:webHidden/>
              </w:rPr>
              <w:fldChar w:fldCharType="separate"/>
            </w:r>
            <w:r w:rsidR="007B0459">
              <w:rPr>
                <w:noProof/>
                <w:webHidden/>
              </w:rPr>
              <w:t>192</w:t>
            </w:r>
            <w:r w:rsidR="00824421">
              <w:rPr>
                <w:noProof/>
                <w:webHidden/>
              </w:rPr>
              <w:fldChar w:fldCharType="end"/>
            </w:r>
          </w:hyperlink>
        </w:p>
        <w:p w14:paraId="0AD55F61" w14:textId="57A0F4B8"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36" w:history="1">
            <w:r w:rsidR="00824421" w:rsidRPr="00A96632">
              <w:rPr>
                <w:rStyle w:val="aa"/>
                <w:noProof/>
              </w:rPr>
              <w:t xml:space="preserve">10.2.1 </w:t>
            </w:r>
            <w:r w:rsidR="00824421" w:rsidRPr="00A96632">
              <w:rPr>
                <w:rStyle w:val="aa"/>
                <w:noProof/>
              </w:rPr>
              <w:t>加载计划</w:t>
            </w:r>
            <w:r w:rsidR="00824421">
              <w:rPr>
                <w:noProof/>
                <w:webHidden/>
              </w:rPr>
              <w:tab/>
            </w:r>
            <w:r w:rsidR="00824421">
              <w:rPr>
                <w:noProof/>
                <w:webHidden/>
              </w:rPr>
              <w:fldChar w:fldCharType="begin"/>
            </w:r>
            <w:r w:rsidR="00824421">
              <w:rPr>
                <w:noProof/>
                <w:webHidden/>
              </w:rPr>
              <w:instrText xml:space="preserve"> PAGEREF _Toc149657436 \h </w:instrText>
            </w:r>
            <w:r w:rsidR="00824421">
              <w:rPr>
                <w:noProof/>
                <w:webHidden/>
              </w:rPr>
            </w:r>
            <w:r w:rsidR="00824421">
              <w:rPr>
                <w:noProof/>
                <w:webHidden/>
              </w:rPr>
              <w:fldChar w:fldCharType="separate"/>
            </w:r>
            <w:r w:rsidR="007B0459">
              <w:rPr>
                <w:noProof/>
                <w:webHidden/>
              </w:rPr>
              <w:t>195</w:t>
            </w:r>
            <w:r w:rsidR="00824421">
              <w:rPr>
                <w:noProof/>
                <w:webHidden/>
              </w:rPr>
              <w:fldChar w:fldCharType="end"/>
            </w:r>
          </w:hyperlink>
        </w:p>
        <w:p w14:paraId="36B8C88E" w14:textId="69D63C87"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37" w:history="1">
            <w:r w:rsidR="00824421" w:rsidRPr="00A96632">
              <w:rPr>
                <w:rStyle w:val="aa"/>
                <w:noProof/>
              </w:rPr>
              <w:t xml:space="preserve">10.2.2 </w:t>
            </w:r>
            <w:r w:rsidR="00824421" w:rsidRPr="00A96632">
              <w:rPr>
                <w:rStyle w:val="aa"/>
                <w:noProof/>
              </w:rPr>
              <w:t>裂纹扩展速率模型</w:t>
            </w:r>
            <w:r w:rsidR="00824421">
              <w:rPr>
                <w:noProof/>
                <w:webHidden/>
              </w:rPr>
              <w:tab/>
            </w:r>
            <w:r w:rsidR="00824421">
              <w:rPr>
                <w:noProof/>
                <w:webHidden/>
              </w:rPr>
              <w:fldChar w:fldCharType="begin"/>
            </w:r>
            <w:r w:rsidR="00824421">
              <w:rPr>
                <w:noProof/>
                <w:webHidden/>
              </w:rPr>
              <w:instrText xml:space="preserve"> PAGEREF _Toc149657437 \h </w:instrText>
            </w:r>
            <w:r w:rsidR="00824421">
              <w:rPr>
                <w:noProof/>
                <w:webHidden/>
              </w:rPr>
            </w:r>
            <w:r w:rsidR="00824421">
              <w:rPr>
                <w:noProof/>
                <w:webHidden/>
              </w:rPr>
              <w:fldChar w:fldCharType="separate"/>
            </w:r>
            <w:r w:rsidR="007B0459">
              <w:rPr>
                <w:noProof/>
                <w:webHidden/>
              </w:rPr>
              <w:t>202</w:t>
            </w:r>
            <w:r w:rsidR="00824421">
              <w:rPr>
                <w:noProof/>
                <w:webHidden/>
              </w:rPr>
              <w:fldChar w:fldCharType="end"/>
            </w:r>
          </w:hyperlink>
        </w:p>
        <w:p w14:paraId="69F2D1E4" w14:textId="68B88389"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38" w:history="1">
            <w:r w:rsidR="00824421" w:rsidRPr="00A96632">
              <w:rPr>
                <w:rStyle w:val="aa"/>
                <w:noProof/>
              </w:rPr>
              <w:t xml:space="preserve">10.2.3 </w:t>
            </w:r>
            <w:r w:rsidR="00824421" w:rsidRPr="00A96632">
              <w:rPr>
                <w:rStyle w:val="aa"/>
                <w:noProof/>
              </w:rPr>
              <w:t>有效的</w:t>
            </w:r>
            <w:r w:rsidR="00824421" w:rsidRPr="00A96632">
              <w:rPr>
                <w:rStyle w:val="aa"/>
                <w:noProof/>
              </w:rPr>
              <w:t>dK</w:t>
            </w:r>
            <w:r w:rsidR="00824421" w:rsidRPr="00A96632">
              <w:rPr>
                <w:rStyle w:val="aa"/>
                <w:noProof/>
              </w:rPr>
              <w:t>和积分</w:t>
            </w:r>
            <w:r w:rsidR="00824421">
              <w:rPr>
                <w:noProof/>
                <w:webHidden/>
              </w:rPr>
              <w:tab/>
            </w:r>
            <w:r w:rsidR="00824421">
              <w:rPr>
                <w:noProof/>
                <w:webHidden/>
              </w:rPr>
              <w:fldChar w:fldCharType="begin"/>
            </w:r>
            <w:r w:rsidR="00824421">
              <w:rPr>
                <w:noProof/>
                <w:webHidden/>
              </w:rPr>
              <w:instrText xml:space="preserve"> PAGEREF _Toc149657438 \h </w:instrText>
            </w:r>
            <w:r w:rsidR="00824421">
              <w:rPr>
                <w:noProof/>
                <w:webHidden/>
              </w:rPr>
            </w:r>
            <w:r w:rsidR="00824421">
              <w:rPr>
                <w:noProof/>
                <w:webHidden/>
              </w:rPr>
              <w:fldChar w:fldCharType="separate"/>
            </w:r>
            <w:r w:rsidR="007B0459">
              <w:rPr>
                <w:noProof/>
                <w:webHidden/>
              </w:rPr>
              <w:t>205</w:t>
            </w:r>
            <w:r w:rsidR="00824421">
              <w:rPr>
                <w:noProof/>
                <w:webHidden/>
              </w:rPr>
              <w:fldChar w:fldCharType="end"/>
            </w:r>
          </w:hyperlink>
        </w:p>
        <w:p w14:paraId="236AFDA8" w14:textId="3DD84D57" w:rsidR="00824421" w:rsidRDefault="00000000">
          <w:pPr>
            <w:pStyle w:val="TOC2"/>
            <w:rPr>
              <w:rFonts w:asciiTheme="minorHAnsi" w:eastAsiaTheme="minorEastAsia" w:hAnsiTheme="minorHAnsi" w:hint="eastAsia"/>
              <w:noProof/>
              <w14:ligatures w14:val="standardContextual"/>
            </w:rPr>
          </w:pPr>
          <w:hyperlink w:anchor="_Toc149657439" w:history="1">
            <w:r w:rsidR="00824421" w:rsidRPr="00A96632">
              <w:rPr>
                <w:rStyle w:val="aa"/>
                <w:noProof/>
              </w:rPr>
              <w:t xml:space="preserve">10.3 </w:t>
            </w:r>
            <w:r w:rsidR="00824421" w:rsidRPr="00A96632">
              <w:rPr>
                <w:rStyle w:val="aa"/>
                <w:noProof/>
              </w:rPr>
              <w:t>裂纹扩展分析</w:t>
            </w:r>
            <w:r w:rsidR="00824421">
              <w:rPr>
                <w:noProof/>
                <w:webHidden/>
              </w:rPr>
              <w:tab/>
            </w:r>
            <w:r w:rsidR="00824421">
              <w:rPr>
                <w:noProof/>
                <w:webHidden/>
              </w:rPr>
              <w:fldChar w:fldCharType="begin"/>
            </w:r>
            <w:r w:rsidR="00824421">
              <w:rPr>
                <w:noProof/>
                <w:webHidden/>
              </w:rPr>
              <w:instrText xml:space="preserve"> PAGEREF _Toc149657439 \h </w:instrText>
            </w:r>
            <w:r w:rsidR="00824421">
              <w:rPr>
                <w:noProof/>
                <w:webHidden/>
              </w:rPr>
            </w:r>
            <w:r w:rsidR="00824421">
              <w:rPr>
                <w:noProof/>
                <w:webHidden/>
              </w:rPr>
              <w:fldChar w:fldCharType="separate"/>
            </w:r>
            <w:r w:rsidR="007B0459">
              <w:rPr>
                <w:noProof/>
                <w:webHidden/>
              </w:rPr>
              <w:t>207</w:t>
            </w:r>
            <w:r w:rsidR="00824421">
              <w:rPr>
                <w:noProof/>
                <w:webHidden/>
              </w:rPr>
              <w:fldChar w:fldCharType="end"/>
            </w:r>
          </w:hyperlink>
        </w:p>
        <w:p w14:paraId="5A91EA19" w14:textId="6D6400D0"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40" w:history="1">
            <w:r w:rsidR="00824421" w:rsidRPr="00A96632">
              <w:rPr>
                <w:rStyle w:val="aa"/>
                <w:noProof/>
              </w:rPr>
              <w:t>10.3.1 ABAQUS</w:t>
            </w:r>
            <w:r w:rsidR="00824421" w:rsidRPr="00A96632">
              <w:rPr>
                <w:rStyle w:val="aa"/>
                <w:noProof/>
              </w:rPr>
              <w:t>分析</w:t>
            </w:r>
            <w:r w:rsidR="00824421">
              <w:rPr>
                <w:noProof/>
                <w:webHidden/>
              </w:rPr>
              <w:tab/>
            </w:r>
            <w:r w:rsidR="00824421">
              <w:rPr>
                <w:noProof/>
                <w:webHidden/>
              </w:rPr>
              <w:fldChar w:fldCharType="begin"/>
            </w:r>
            <w:r w:rsidR="00824421">
              <w:rPr>
                <w:noProof/>
                <w:webHidden/>
              </w:rPr>
              <w:instrText xml:space="preserve"> PAGEREF _Toc149657440 \h </w:instrText>
            </w:r>
            <w:r w:rsidR="00824421">
              <w:rPr>
                <w:noProof/>
                <w:webHidden/>
              </w:rPr>
            </w:r>
            <w:r w:rsidR="00824421">
              <w:rPr>
                <w:noProof/>
                <w:webHidden/>
              </w:rPr>
              <w:fldChar w:fldCharType="separate"/>
            </w:r>
            <w:r w:rsidR="007B0459">
              <w:rPr>
                <w:noProof/>
                <w:webHidden/>
              </w:rPr>
              <w:t>210</w:t>
            </w:r>
            <w:r w:rsidR="00824421">
              <w:rPr>
                <w:noProof/>
                <w:webHidden/>
              </w:rPr>
              <w:fldChar w:fldCharType="end"/>
            </w:r>
          </w:hyperlink>
        </w:p>
        <w:p w14:paraId="2ACEB9A5" w14:textId="1AA0D3E4"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41" w:history="1">
            <w:r w:rsidR="00824421" w:rsidRPr="00A96632">
              <w:rPr>
                <w:rStyle w:val="aa"/>
                <w:noProof/>
              </w:rPr>
              <w:t>10.3.2 ANSYS</w:t>
            </w:r>
            <w:r w:rsidR="00824421" w:rsidRPr="00A96632">
              <w:rPr>
                <w:rStyle w:val="aa"/>
                <w:noProof/>
              </w:rPr>
              <w:t>分析</w:t>
            </w:r>
            <w:r w:rsidR="00824421">
              <w:rPr>
                <w:noProof/>
                <w:webHidden/>
              </w:rPr>
              <w:tab/>
            </w:r>
            <w:r w:rsidR="00824421">
              <w:rPr>
                <w:noProof/>
                <w:webHidden/>
              </w:rPr>
              <w:fldChar w:fldCharType="begin"/>
            </w:r>
            <w:r w:rsidR="00824421">
              <w:rPr>
                <w:noProof/>
                <w:webHidden/>
              </w:rPr>
              <w:instrText xml:space="preserve"> PAGEREF _Toc149657441 \h </w:instrText>
            </w:r>
            <w:r w:rsidR="00824421">
              <w:rPr>
                <w:noProof/>
                <w:webHidden/>
              </w:rPr>
            </w:r>
            <w:r w:rsidR="00824421">
              <w:rPr>
                <w:noProof/>
                <w:webHidden/>
              </w:rPr>
              <w:fldChar w:fldCharType="separate"/>
            </w:r>
            <w:r w:rsidR="007B0459">
              <w:rPr>
                <w:noProof/>
                <w:webHidden/>
              </w:rPr>
              <w:t>211</w:t>
            </w:r>
            <w:r w:rsidR="00824421">
              <w:rPr>
                <w:noProof/>
                <w:webHidden/>
              </w:rPr>
              <w:fldChar w:fldCharType="end"/>
            </w:r>
          </w:hyperlink>
        </w:p>
        <w:p w14:paraId="57B4AC62" w14:textId="338C1654" w:rsidR="00824421" w:rsidRDefault="00000000">
          <w:pPr>
            <w:pStyle w:val="TOC3"/>
            <w:tabs>
              <w:tab w:val="right" w:leader="dot" w:pos="8296"/>
            </w:tabs>
            <w:rPr>
              <w:rFonts w:asciiTheme="minorHAnsi" w:eastAsiaTheme="minorEastAsia" w:hAnsiTheme="minorHAnsi" w:hint="eastAsia"/>
              <w:noProof/>
              <w14:ligatures w14:val="standardContextual"/>
            </w:rPr>
          </w:pPr>
          <w:hyperlink w:anchor="_Toc149657442" w:history="1">
            <w:r w:rsidR="00824421" w:rsidRPr="00A96632">
              <w:rPr>
                <w:rStyle w:val="aa"/>
                <w:noProof/>
              </w:rPr>
              <w:t>10.3.3 NASTRAN</w:t>
            </w:r>
            <w:r w:rsidR="00824421" w:rsidRPr="00A96632">
              <w:rPr>
                <w:rStyle w:val="aa"/>
                <w:noProof/>
              </w:rPr>
              <w:t>分析</w:t>
            </w:r>
            <w:r w:rsidR="00824421">
              <w:rPr>
                <w:noProof/>
                <w:webHidden/>
              </w:rPr>
              <w:tab/>
            </w:r>
            <w:r w:rsidR="00824421">
              <w:rPr>
                <w:noProof/>
                <w:webHidden/>
              </w:rPr>
              <w:fldChar w:fldCharType="begin"/>
            </w:r>
            <w:r w:rsidR="00824421">
              <w:rPr>
                <w:noProof/>
                <w:webHidden/>
              </w:rPr>
              <w:instrText xml:space="preserve"> PAGEREF _Toc149657442 \h </w:instrText>
            </w:r>
            <w:r w:rsidR="00824421">
              <w:rPr>
                <w:noProof/>
                <w:webHidden/>
              </w:rPr>
            </w:r>
            <w:r w:rsidR="00824421">
              <w:rPr>
                <w:noProof/>
                <w:webHidden/>
              </w:rPr>
              <w:fldChar w:fldCharType="separate"/>
            </w:r>
            <w:r w:rsidR="007B0459">
              <w:rPr>
                <w:noProof/>
                <w:webHidden/>
              </w:rPr>
              <w:t>212</w:t>
            </w:r>
            <w:r w:rsidR="00824421">
              <w:rPr>
                <w:noProof/>
                <w:webHidden/>
              </w:rPr>
              <w:fldChar w:fldCharType="end"/>
            </w:r>
          </w:hyperlink>
        </w:p>
        <w:p w14:paraId="49460358" w14:textId="01E0F2DB" w:rsidR="00824421" w:rsidRDefault="00000000">
          <w:pPr>
            <w:pStyle w:val="TOC2"/>
            <w:rPr>
              <w:rFonts w:asciiTheme="minorHAnsi" w:eastAsiaTheme="minorEastAsia" w:hAnsiTheme="minorHAnsi" w:hint="eastAsia"/>
              <w:noProof/>
              <w14:ligatures w14:val="standardContextual"/>
            </w:rPr>
          </w:pPr>
          <w:hyperlink w:anchor="_Toc149657443" w:history="1">
            <w:r w:rsidR="00824421" w:rsidRPr="00A96632">
              <w:rPr>
                <w:rStyle w:val="aa"/>
                <w:noProof/>
              </w:rPr>
              <w:t xml:space="preserve">10.4 </w:t>
            </w:r>
            <w:r w:rsidR="00824421" w:rsidRPr="00A96632">
              <w:rPr>
                <w:rStyle w:val="aa"/>
                <w:noProof/>
              </w:rPr>
              <w:t>预测寿命</w:t>
            </w:r>
            <w:r w:rsidR="00824421">
              <w:rPr>
                <w:noProof/>
                <w:webHidden/>
              </w:rPr>
              <w:tab/>
            </w:r>
            <w:r w:rsidR="00824421">
              <w:rPr>
                <w:noProof/>
                <w:webHidden/>
              </w:rPr>
              <w:fldChar w:fldCharType="begin"/>
            </w:r>
            <w:r w:rsidR="00824421">
              <w:rPr>
                <w:noProof/>
                <w:webHidden/>
              </w:rPr>
              <w:instrText xml:space="preserve"> PAGEREF _Toc149657443 \h </w:instrText>
            </w:r>
            <w:r w:rsidR="00824421">
              <w:rPr>
                <w:noProof/>
                <w:webHidden/>
              </w:rPr>
            </w:r>
            <w:r w:rsidR="00824421">
              <w:rPr>
                <w:noProof/>
                <w:webHidden/>
              </w:rPr>
              <w:fldChar w:fldCharType="separate"/>
            </w:r>
            <w:r w:rsidR="007B0459">
              <w:rPr>
                <w:noProof/>
                <w:webHidden/>
              </w:rPr>
              <w:t>214</w:t>
            </w:r>
            <w:r w:rsidR="00824421">
              <w:rPr>
                <w:noProof/>
                <w:webHidden/>
              </w:rPr>
              <w:fldChar w:fldCharType="end"/>
            </w:r>
          </w:hyperlink>
        </w:p>
        <w:p w14:paraId="1DFB1559" w14:textId="13C3B33E" w:rsidR="00824421" w:rsidRDefault="00000000">
          <w:pPr>
            <w:pStyle w:val="TOC1"/>
            <w:rPr>
              <w:rFonts w:asciiTheme="minorHAnsi" w:eastAsiaTheme="minorEastAsia" w:hAnsiTheme="minorHAnsi" w:hint="eastAsia"/>
              <w:noProof/>
              <w14:ligatures w14:val="standardContextual"/>
            </w:rPr>
          </w:pPr>
          <w:hyperlink w:anchor="_Toc149657444" w:history="1">
            <w:r w:rsidR="00824421" w:rsidRPr="00A96632">
              <w:rPr>
                <w:rStyle w:val="aa"/>
                <w:noProof/>
              </w:rPr>
              <w:t xml:space="preserve">11 </w:t>
            </w:r>
            <w:r w:rsidR="00824421" w:rsidRPr="00A96632">
              <w:rPr>
                <w:rStyle w:val="aa"/>
                <w:noProof/>
              </w:rPr>
              <w:t>案例</w:t>
            </w:r>
            <w:r w:rsidR="00824421" w:rsidRPr="00A96632">
              <w:rPr>
                <w:rStyle w:val="aa"/>
                <w:noProof/>
              </w:rPr>
              <w:t>11</w:t>
            </w:r>
            <w:r w:rsidR="00824421" w:rsidRPr="00A96632">
              <w:rPr>
                <w:rStyle w:val="aa"/>
                <w:noProof/>
              </w:rPr>
              <w:t>：应力腐蚀裂纹</w:t>
            </w:r>
            <w:r w:rsidR="00824421">
              <w:rPr>
                <w:noProof/>
                <w:webHidden/>
              </w:rPr>
              <w:tab/>
            </w:r>
            <w:r w:rsidR="00824421">
              <w:rPr>
                <w:noProof/>
                <w:webHidden/>
              </w:rPr>
              <w:fldChar w:fldCharType="begin"/>
            </w:r>
            <w:r w:rsidR="00824421">
              <w:rPr>
                <w:noProof/>
                <w:webHidden/>
              </w:rPr>
              <w:instrText xml:space="preserve"> PAGEREF _Toc149657444 \h </w:instrText>
            </w:r>
            <w:r w:rsidR="00824421">
              <w:rPr>
                <w:noProof/>
                <w:webHidden/>
              </w:rPr>
            </w:r>
            <w:r w:rsidR="00824421">
              <w:rPr>
                <w:noProof/>
                <w:webHidden/>
              </w:rPr>
              <w:fldChar w:fldCharType="separate"/>
            </w:r>
            <w:r w:rsidR="007B0459">
              <w:rPr>
                <w:noProof/>
                <w:webHidden/>
              </w:rPr>
              <w:t>215</w:t>
            </w:r>
            <w:r w:rsidR="00824421">
              <w:rPr>
                <w:noProof/>
                <w:webHidden/>
              </w:rPr>
              <w:fldChar w:fldCharType="end"/>
            </w:r>
          </w:hyperlink>
        </w:p>
        <w:p w14:paraId="446EAAA8" w14:textId="1D30D3CF" w:rsidR="00824421" w:rsidRDefault="00000000">
          <w:pPr>
            <w:pStyle w:val="TOC2"/>
            <w:rPr>
              <w:rFonts w:asciiTheme="minorHAnsi" w:eastAsiaTheme="minorEastAsia" w:hAnsiTheme="minorHAnsi" w:hint="eastAsia"/>
              <w:noProof/>
              <w14:ligatures w14:val="standardContextual"/>
            </w:rPr>
          </w:pPr>
          <w:hyperlink w:anchor="_Toc149657445" w:history="1">
            <w:r w:rsidR="00824421" w:rsidRPr="00A96632">
              <w:rPr>
                <w:rStyle w:val="aa"/>
                <w:noProof/>
              </w:rPr>
              <w:t xml:space="preserve">11.1 </w:t>
            </w:r>
            <w:r w:rsidR="00824421" w:rsidRPr="00A96632">
              <w:rPr>
                <w:rStyle w:val="aa"/>
                <w:noProof/>
              </w:rPr>
              <w:t>导入原始无裂纹模型</w:t>
            </w:r>
            <w:r w:rsidR="00824421">
              <w:rPr>
                <w:noProof/>
                <w:webHidden/>
              </w:rPr>
              <w:tab/>
            </w:r>
            <w:r w:rsidR="00824421">
              <w:rPr>
                <w:noProof/>
                <w:webHidden/>
              </w:rPr>
              <w:fldChar w:fldCharType="begin"/>
            </w:r>
            <w:r w:rsidR="00824421">
              <w:rPr>
                <w:noProof/>
                <w:webHidden/>
              </w:rPr>
              <w:instrText xml:space="preserve"> PAGEREF _Toc149657445 \h </w:instrText>
            </w:r>
            <w:r w:rsidR="00824421">
              <w:rPr>
                <w:noProof/>
                <w:webHidden/>
              </w:rPr>
            </w:r>
            <w:r w:rsidR="00824421">
              <w:rPr>
                <w:noProof/>
                <w:webHidden/>
              </w:rPr>
              <w:fldChar w:fldCharType="separate"/>
            </w:r>
            <w:r w:rsidR="007B0459">
              <w:rPr>
                <w:noProof/>
                <w:webHidden/>
              </w:rPr>
              <w:t>215</w:t>
            </w:r>
            <w:r w:rsidR="00824421">
              <w:rPr>
                <w:noProof/>
                <w:webHidden/>
              </w:rPr>
              <w:fldChar w:fldCharType="end"/>
            </w:r>
          </w:hyperlink>
        </w:p>
        <w:p w14:paraId="6495D921" w14:textId="25254F96" w:rsidR="00824421" w:rsidRDefault="00000000">
          <w:pPr>
            <w:pStyle w:val="TOC2"/>
            <w:rPr>
              <w:rFonts w:asciiTheme="minorHAnsi" w:eastAsiaTheme="minorEastAsia" w:hAnsiTheme="minorHAnsi" w:hint="eastAsia"/>
              <w:noProof/>
              <w14:ligatures w14:val="standardContextual"/>
            </w:rPr>
          </w:pPr>
          <w:hyperlink w:anchor="_Toc149657446" w:history="1">
            <w:r w:rsidR="00824421" w:rsidRPr="00A96632">
              <w:rPr>
                <w:rStyle w:val="aa"/>
                <w:noProof/>
              </w:rPr>
              <w:t xml:space="preserve">11.2 </w:t>
            </w:r>
            <w:r w:rsidR="00824421" w:rsidRPr="00A96632">
              <w:rPr>
                <w:rStyle w:val="aa"/>
                <w:noProof/>
              </w:rPr>
              <w:t>引入裂纹</w:t>
            </w:r>
            <w:r w:rsidR="00824421">
              <w:rPr>
                <w:noProof/>
                <w:webHidden/>
              </w:rPr>
              <w:tab/>
            </w:r>
            <w:r w:rsidR="00824421">
              <w:rPr>
                <w:noProof/>
                <w:webHidden/>
              </w:rPr>
              <w:fldChar w:fldCharType="begin"/>
            </w:r>
            <w:r w:rsidR="00824421">
              <w:rPr>
                <w:noProof/>
                <w:webHidden/>
              </w:rPr>
              <w:instrText xml:space="preserve"> PAGEREF _Toc149657446 \h </w:instrText>
            </w:r>
            <w:r w:rsidR="00824421">
              <w:rPr>
                <w:noProof/>
                <w:webHidden/>
              </w:rPr>
            </w:r>
            <w:r w:rsidR="00824421">
              <w:rPr>
                <w:noProof/>
                <w:webHidden/>
              </w:rPr>
              <w:fldChar w:fldCharType="separate"/>
            </w:r>
            <w:r w:rsidR="007B0459">
              <w:rPr>
                <w:noProof/>
                <w:webHidden/>
              </w:rPr>
              <w:t>216</w:t>
            </w:r>
            <w:r w:rsidR="00824421">
              <w:rPr>
                <w:noProof/>
                <w:webHidden/>
              </w:rPr>
              <w:fldChar w:fldCharType="end"/>
            </w:r>
          </w:hyperlink>
        </w:p>
        <w:p w14:paraId="63B7A89E" w14:textId="2F1051E2" w:rsidR="00824421" w:rsidRDefault="00000000">
          <w:pPr>
            <w:pStyle w:val="TOC2"/>
            <w:rPr>
              <w:rFonts w:asciiTheme="minorHAnsi" w:eastAsiaTheme="minorEastAsia" w:hAnsiTheme="minorHAnsi" w:hint="eastAsia"/>
              <w:noProof/>
              <w14:ligatures w14:val="standardContextual"/>
            </w:rPr>
          </w:pPr>
          <w:hyperlink w:anchor="_Toc149657447" w:history="1">
            <w:r w:rsidR="00824421" w:rsidRPr="00A96632">
              <w:rPr>
                <w:rStyle w:val="aa"/>
                <w:noProof/>
              </w:rPr>
              <w:t>11.3 SCC</w:t>
            </w:r>
            <w:r w:rsidR="00824421" w:rsidRPr="00A96632">
              <w:rPr>
                <w:rStyle w:val="aa"/>
                <w:noProof/>
              </w:rPr>
              <w:t>分析</w:t>
            </w:r>
            <w:r w:rsidR="00824421">
              <w:rPr>
                <w:noProof/>
                <w:webHidden/>
              </w:rPr>
              <w:tab/>
            </w:r>
            <w:r w:rsidR="00824421">
              <w:rPr>
                <w:noProof/>
                <w:webHidden/>
              </w:rPr>
              <w:fldChar w:fldCharType="begin"/>
            </w:r>
            <w:r w:rsidR="00824421">
              <w:rPr>
                <w:noProof/>
                <w:webHidden/>
              </w:rPr>
              <w:instrText xml:space="preserve"> PAGEREF _Toc149657447 \h </w:instrText>
            </w:r>
            <w:r w:rsidR="00824421">
              <w:rPr>
                <w:noProof/>
                <w:webHidden/>
              </w:rPr>
            </w:r>
            <w:r w:rsidR="00824421">
              <w:rPr>
                <w:noProof/>
                <w:webHidden/>
              </w:rPr>
              <w:fldChar w:fldCharType="separate"/>
            </w:r>
            <w:r w:rsidR="007B0459">
              <w:rPr>
                <w:noProof/>
                <w:webHidden/>
              </w:rPr>
              <w:t>217</w:t>
            </w:r>
            <w:r w:rsidR="00824421">
              <w:rPr>
                <w:noProof/>
                <w:webHidden/>
              </w:rPr>
              <w:fldChar w:fldCharType="end"/>
            </w:r>
          </w:hyperlink>
        </w:p>
        <w:p w14:paraId="17CCA93E" w14:textId="28654123" w:rsidR="00824421" w:rsidRDefault="00000000">
          <w:pPr>
            <w:pStyle w:val="TOC1"/>
            <w:rPr>
              <w:rFonts w:asciiTheme="minorHAnsi" w:eastAsiaTheme="minorEastAsia" w:hAnsiTheme="minorHAnsi" w:hint="eastAsia"/>
              <w:noProof/>
              <w14:ligatures w14:val="standardContextual"/>
            </w:rPr>
          </w:pPr>
          <w:hyperlink w:anchor="_Toc149657448" w:history="1">
            <w:r w:rsidR="00824421" w:rsidRPr="00A96632">
              <w:rPr>
                <w:rStyle w:val="aa"/>
                <w:noProof/>
              </w:rPr>
              <w:t xml:space="preserve">12 </w:t>
            </w:r>
            <w:r w:rsidR="00824421" w:rsidRPr="00A96632">
              <w:rPr>
                <w:rStyle w:val="aa"/>
                <w:noProof/>
              </w:rPr>
              <w:t>案例</w:t>
            </w:r>
            <w:r w:rsidR="00824421" w:rsidRPr="00A96632">
              <w:rPr>
                <w:rStyle w:val="aa"/>
                <w:noProof/>
              </w:rPr>
              <w:t>12</w:t>
            </w:r>
            <w:r w:rsidR="00824421" w:rsidRPr="00A96632">
              <w:rPr>
                <w:rStyle w:val="aa"/>
                <w:noProof/>
              </w:rPr>
              <w:t>：对称裂纹</w:t>
            </w:r>
            <w:r w:rsidR="00824421">
              <w:rPr>
                <w:noProof/>
                <w:webHidden/>
              </w:rPr>
              <w:tab/>
            </w:r>
            <w:r w:rsidR="00824421">
              <w:rPr>
                <w:noProof/>
                <w:webHidden/>
              </w:rPr>
              <w:fldChar w:fldCharType="begin"/>
            </w:r>
            <w:r w:rsidR="00824421">
              <w:rPr>
                <w:noProof/>
                <w:webHidden/>
              </w:rPr>
              <w:instrText xml:space="preserve"> PAGEREF _Toc149657448 \h </w:instrText>
            </w:r>
            <w:r w:rsidR="00824421">
              <w:rPr>
                <w:noProof/>
                <w:webHidden/>
              </w:rPr>
            </w:r>
            <w:r w:rsidR="00824421">
              <w:rPr>
                <w:noProof/>
                <w:webHidden/>
              </w:rPr>
              <w:fldChar w:fldCharType="separate"/>
            </w:r>
            <w:r w:rsidR="007B0459">
              <w:rPr>
                <w:noProof/>
                <w:webHidden/>
              </w:rPr>
              <w:t>229</w:t>
            </w:r>
            <w:r w:rsidR="00824421">
              <w:rPr>
                <w:noProof/>
                <w:webHidden/>
              </w:rPr>
              <w:fldChar w:fldCharType="end"/>
            </w:r>
          </w:hyperlink>
        </w:p>
        <w:p w14:paraId="21855BF5" w14:textId="4D6F107B" w:rsidR="00824421" w:rsidRDefault="00000000">
          <w:pPr>
            <w:pStyle w:val="TOC2"/>
            <w:rPr>
              <w:rFonts w:asciiTheme="minorHAnsi" w:eastAsiaTheme="minorEastAsia" w:hAnsiTheme="minorHAnsi" w:hint="eastAsia"/>
              <w:noProof/>
              <w14:ligatures w14:val="standardContextual"/>
            </w:rPr>
          </w:pPr>
          <w:hyperlink w:anchor="_Toc149657449" w:history="1">
            <w:r w:rsidR="00824421" w:rsidRPr="00A96632">
              <w:rPr>
                <w:rStyle w:val="aa"/>
                <w:noProof/>
              </w:rPr>
              <w:t xml:space="preserve">12.1 </w:t>
            </w:r>
            <w:r w:rsidR="00824421" w:rsidRPr="00A96632">
              <w:rPr>
                <w:rStyle w:val="aa"/>
                <w:noProof/>
              </w:rPr>
              <w:t>导入原始无裂纹模型</w:t>
            </w:r>
            <w:r w:rsidR="00824421">
              <w:rPr>
                <w:noProof/>
                <w:webHidden/>
              </w:rPr>
              <w:tab/>
            </w:r>
            <w:r w:rsidR="00824421">
              <w:rPr>
                <w:noProof/>
                <w:webHidden/>
              </w:rPr>
              <w:fldChar w:fldCharType="begin"/>
            </w:r>
            <w:r w:rsidR="00824421">
              <w:rPr>
                <w:noProof/>
                <w:webHidden/>
              </w:rPr>
              <w:instrText xml:space="preserve"> PAGEREF _Toc149657449 \h </w:instrText>
            </w:r>
            <w:r w:rsidR="00824421">
              <w:rPr>
                <w:noProof/>
                <w:webHidden/>
              </w:rPr>
            </w:r>
            <w:r w:rsidR="00824421">
              <w:rPr>
                <w:noProof/>
                <w:webHidden/>
              </w:rPr>
              <w:fldChar w:fldCharType="separate"/>
            </w:r>
            <w:r w:rsidR="007B0459">
              <w:rPr>
                <w:noProof/>
                <w:webHidden/>
              </w:rPr>
              <w:t>229</w:t>
            </w:r>
            <w:r w:rsidR="00824421">
              <w:rPr>
                <w:noProof/>
                <w:webHidden/>
              </w:rPr>
              <w:fldChar w:fldCharType="end"/>
            </w:r>
          </w:hyperlink>
        </w:p>
        <w:p w14:paraId="142594D5" w14:textId="2470ECAC" w:rsidR="00824421" w:rsidRDefault="00000000">
          <w:pPr>
            <w:pStyle w:val="TOC2"/>
            <w:rPr>
              <w:rFonts w:asciiTheme="minorHAnsi" w:eastAsiaTheme="minorEastAsia" w:hAnsiTheme="minorHAnsi" w:hint="eastAsia"/>
              <w:noProof/>
              <w14:ligatures w14:val="standardContextual"/>
            </w:rPr>
          </w:pPr>
          <w:hyperlink w:anchor="_Toc149657450" w:history="1">
            <w:r w:rsidR="00824421" w:rsidRPr="00A96632">
              <w:rPr>
                <w:rStyle w:val="aa"/>
                <w:noProof/>
              </w:rPr>
              <w:t xml:space="preserve">12.2 </w:t>
            </w:r>
            <w:r w:rsidR="00824421" w:rsidRPr="00A96632">
              <w:rPr>
                <w:rStyle w:val="aa"/>
                <w:noProof/>
              </w:rPr>
              <w:t>引入对称裂纹</w:t>
            </w:r>
            <w:r w:rsidR="00824421">
              <w:rPr>
                <w:noProof/>
                <w:webHidden/>
              </w:rPr>
              <w:tab/>
            </w:r>
            <w:r w:rsidR="00824421">
              <w:rPr>
                <w:noProof/>
                <w:webHidden/>
              </w:rPr>
              <w:fldChar w:fldCharType="begin"/>
            </w:r>
            <w:r w:rsidR="00824421">
              <w:rPr>
                <w:noProof/>
                <w:webHidden/>
              </w:rPr>
              <w:instrText xml:space="preserve"> PAGEREF _Toc149657450 \h </w:instrText>
            </w:r>
            <w:r w:rsidR="00824421">
              <w:rPr>
                <w:noProof/>
                <w:webHidden/>
              </w:rPr>
            </w:r>
            <w:r w:rsidR="00824421">
              <w:rPr>
                <w:noProof/>
                <w:webHidden/>
              </w:rPr>
              <w:fldChar w:fldCharType="separate"/>
            </w:r>
            <w:r w:rsidR="007B0459">
              <w:rPr>
                <w:noProof/>
                <w:webHidden/>
              </w:rPr>
              <w:t>230</w:t>
            </w:r>
            <w:r w:rsidR="00824421">
              <w:rPr>
                <w:noProof/>
                <w:webHidden/>
              </w:rPr>
              <w:fldChar w:fldCharType="end"/>
            </w:r>
          </w:hyperlink>
        </w:p>
        <w:p w14:paraId="00CB6628" w14:textId="7A846E15" w:rsidR="00824421" w:rsidRDefault="00000000">
          <w:pPr>
            <w:pStyle w:val="TOC2"/>
            <w:rPr>
              <w:rFonts w:asciiTheme="minorHAnsi" w:eastAsiaTheme="minorEastAsia" w:hAnsiTheme="minorHAnsi" w:hint="eastAsia"/>
              <w:noProof/>
              <w14:ligatures w14:val="standardContextual"/>
            </w:rPr>
          </w:pPr>
          <w:hyperlink w:anchor="_Toc149657451" w:history="1">
            <w:r w:rsidR="00824421" w:rsidRPr="00A96632">
              <w:rPr>
                <w:rStyle w:val="aa"/>
                <w:noProof/>
              </w:rPr>
              <w:t xml:space="preserve">12.3 </w:t>
            </w:r>
            <w:r w:rsidR="00824421" w:rsidRPr="00A96632">
              <w:rPr>
                <w:rStyle w:val="aa"/>
                <w:noProof/>
              </w:rPr>
              <w:t>对称裂纹</w:t>
            </w:r>
            <w:r w:rsidR="00824421" w:rsidRPr="00A96632">
              <w:rPr>
                <w:rStyle w:val="aa"/>
                <w:noProof/>
              </w:rPr>
              <w:t>SIFs</w:t>
            </w:r>
            <w:r w:rsidR="00824421">
              <w:rPr>
                <w:noProof/>
                <w:webHidden/>
              </w:rPr>
              <w:tab/>
            </w:r>
            <w:r w:rsidR="00824421">
              <w:rPr>
                <w:noProof/>
                <w:webHidden/>
              </w:rPr>
              <w:fldChar w:fldCharType="begin"/>
            </w:r>
            <w:r w:rsidR="00824421">
              <w:rPr>
                <w:noProof/>
                <w:webHidden/>
              </w:rPr>
              <w:instrText xml:space="preserve"> PAGEREF _Toc149657451 \h </w:instrText>
            </w:r>
            <w:r w:rsidR="00824421">
              <w:rPr>
                <w:noProof/>
                <w:webHidden/>
              </w:rPr>
            </w:r>
            <w:r w:rsidR="00824421">
              <w:rPr>
                <w:noProof/>
                <w:webHidden/>
              </w:rPr>
              <w:fldChar w:fldCharType="separate"/>
            </w:r>
            <w:r w:rsidR="007B0459">
              <w:rPr>
                <w:noProof/>
                <w:webHidden/>
              </w:rPr>
              <w:t>232</w:t>
            </w:r>
            <w:r w:rsidR="00824421">
              <w:rPr>
                <w:noProof/>
                <w:webHidden/>
              </w:rPr>
              <w:fldChar w:fldCharType="end"/>
            </w:r>
          </w:hyperlink>
        </w:p>
        <w:p w14:paraId="161AB78B" w14:textId="6964D4A1" w:rsidR="00824421" w:rsidRDefault="00000000">
          <w:pPr>
            <w:pStyle w:val="TOC2"/>
            <w:rPr>
              <w:rFonts w:asciiTheme="minorHAnsi" w:eastAsiaTheme="minorEastAsia" w:hAnsiTheme="minorHAnsi" w:hint="eastAsia"/>
              <w:noProof/>
              <w14:ligatures w14:val="standardContextual"/>
            </w:rPr>
          </w:pPr>
          <w:hyperlink w:anchor="_Toc149657452" w:history="1">
            <w:r w:rsidR="00824421" w:rsidRPr="00A96632">
              <w:rPr>
                <w:rStyle w:val="aa"/>
                <w:noProof/>
              </w:rPr>
              <w:t xml:space="preserve">12.4 </w:t>
            </w:r>
            <w:r w:rsidR="00824421" w:rsidRPr="00A96632">
              <w:rPr>
                <w:rStyle w:val="aa"/>
                <w:noProof/>
              </w:rPr>
              <w:t>对称裂纹扩展</w:t>
            </w:r>
            <w:r w:rsidR="00824421">
              <w:rPr>
                <w:noProof/>
                <w:webHidden/>
              </w:rPr>
              <w:tab/>
            </w:r>
            <w:r w:rsidR="00824421">
              <w:rPr>
                <w:noProof/>
                <w:webHidden/>
              </w:rPr>
              <w:fldChar w:fldCharType="begin"/>
            </w:r>
            <w:r w:rsidR="00824421">
              <w:rPr>
                <w:noProof/>
                <w:webHidden/>
              </w:rPr>
              <w:instrText xml:space="preserve"> PAGEREF _Toc149657452 \h </w:instrText>
            </w:r>
            <w:r w:rsidR="00824421">
              <w:rPr>
                <w:noProof/>
                <w:webHidden/>
              </w:rPr>
            </w:r>
            <w:r w:rsidR="00824421">
              <w:rPr>
                <w:noProof/>
                <w:webHidden/>
              </w:rPr>
              <w:fldChar w:fldCharType="separate"/>
            </w:r>
            <w:r w:rsidR="007B0459">
              <w:rPr>
                <w:noProof/>
                <w:webHidden/>
              </w:rPr>
              <w:t>233</w:t>
            </w:r>
            <w:r w:rsidR="00824421">
              <w:rPr>
                <w:noProof/>
                <w:webHidden/>
              </w:rPr>
              <w:fldChar w:fldCharType="end"/>
            </w:r>
          </w:hyperlink>
        </w:p>
        <w:p w14:paraId="1A000D04" w14:textId="0F11286D" w:rsidR="00824421" w:rsidRDefault="00000000">
          <w:pPr>
            <w:pStyle w:val="TOC1"/>
            <w:rPr>
              <w:rFonts w:asciiTheme="minorHAnsi" w:eastAsiaTheme="minorEastAsia" w:hAnsiTheme="minorHAnsi" w:hint="eastAsia"/>
              <w:noProof/>
              <w14:ligatures w14:val="standardContextual"/>
            </w:rPr>
          </w:pPr>
          <w:hyperlink w:anchor="_Toc149657453" w:history="1">
            <w:r w:rsidR="00824421" w:rsidRPr="00A96632">
              <w:rPr>
                <w:rStyle w:val="aa"/>
                <w:noProof/>
              </w:rPr>
              <w:t xml:space="preserve">13 </w:t>
            </w:r>
            <w:r w:rsidR="00824421" w:rsidRPr="00A96632">
              <w:rPr>
                <w:rStyle w:val="aa"/>
                <w:noProof/>
              </w:rPr>
              <w:t>教程</w:t>
            </w:r>
            <w:r w:rsidR="00824421" w:rsidRPr="00A96632">
              <w:rPr>
                <w:rStyle w:val="aa"/>
                <w:noProof/>
              </w:rPr>
              <w:t>13</w:t>
            </w:r>
            <w:r w:rsidR="00824421" w:rsidRPr="00A96632">
              <w:rPr>
                <w:rStyle w:val="aa"/>
                <w:noProof/>
              </w:rPr>
              <w:t>：界面裂纹</w:t>
            </w:r>
            <w:r w:rsidR="00824421">
              <w:rPr>
                <w:noProof/>
                <w:webHidden/>
              </w:rPr>
              <w:tab/>
            </w:r>
            <w:r w:rsidR="00824421">
              <w:rPr>
                <w:noProof/>
                <w:webHidden/>
              </w:rPr>
              <w:fldChar w:fldCharType="begin"/>
            </w:r>
            <w:r w:rsidR="00824421">
              <w:rPr>
                <w:noProof/>
                <w:webHidden/>
              </w:rPr>
              <w:instrText xml:space="preserve"> PAGEREF _Toc149657453 \h </w:instrText>
            </w:r>
            <w:r w:rsidR="00824421">
              <w:rPr>
                <w:noProof/>
                <w:webHidden/>
              </w:rPr>
            </w:r>
            <w:r w:rsidR="00824421">
              <w:rPr>
                <w:noProof/>
                <w:webHidden/>
              </w:rPr>
              <w:fldChar w:fldCharType="separate"/>
            </w:r>
            <w:r w:rsidR="007B0459">
              <w:rPr>
                <w:noProof/>
                <w:webHidden/>
              </w:rPr>
              <w:t>235</w:t>
            </w:r>
            <w:r w:rsidR="00824421">
              <w:rPr>
                <w:noProof/>
                <w:webHidden/>
              </w:rPr>
              <w:fldChar w:fldCharType="end"/>
            </w:r>
          </w:hyperlink>
        </w:p>
        <w:p w14:paraId="0F00164E" w14:textId="7A1006EC" w:rsidR="00824421" w:rsidRDefault="00000000">
          <w:pPr>
            <w:pStyle w:val="TOC2"/>
            <w:rPr>
              <w:rFonts w:asciiTheme="minorHAnsi" w:eastAsiaTheme="minorEastAsia" w:hAnsiTheme="minorHAnsi" w:hint="eastAsia"/>
              <w:noProof/>
              <w14:ligatures w14:val="standardContextual"/>
            </w:rPr>
          </w:pPr>
          <w:hyperlink w:anchor="_Toc149657454" w:history="1">
            <w:r w:rsidR="00824421" w:rsidRPr="00A96632">
              <w:rPr>
                <w:rStyle w:val="aa"/>
                <w:noProof/>
              </w:rPr>
              <w:t xml:space="preserve">13.1 </w:t>
            </w:r>
            <w:r w:rsidR="00824421" w:rsidRPr="00A96632">
              <w:rPr>
                <w:rStyle w:val="aa"/>
                <w:noProof/>
              </w:rPr>
              <w:t>导入原始无裂纹模型</w:t>
            </w:r>
            <w:r w:rsidR="00824421">
              <w:rPr>
                <w:noProof/>
                <w:webHidden/>
              </w:rPr>
              <w:tab/>
            </w:r>
            <w:r w:rsidR="00824421">
              <w:rPr>
                <w:noProof/>
                <w:webHidden/>
              </w:rPr>
              <w:fldChar w:fldCharType="begin"/>
            </w:r>
            <w:r w:rsidR="00824421">
              <w:rPr>
                <w:noProof/>
                <w:webHidden/>
              </w:rPr>
              <w:instrText xml:space="preserve"> PAGEREF _Toc149657454 \h </w:instrText>
            </w:r>
            <w:r w:rsidR="00824421">
              <w:rPr>
                <w:noProof/>
                <w:webHidden/>
              </w:rPr>
            </w:r>
            <w:r w:rsidR="00824421">
              <w:rPr>
                <w:noProof/>
                <w:webHidden/>
              </w:rPr>
              <w:fldChar w:fldCharType="separate"/>
            </w:r>
            <w:r w:rsidR="007B0459">
              <w:rPr>
                <w:noProof/>
                <w:webHidden/>
              </w:rPr>
              <w:t>235</w:t>
            </w:r>
            <w:r w:rsidR="00824421">
              <w:rPr>
                <w:noProof/>
                <w:webHidden/>
              </w:rPr>
              <w:fldChar w:fldCharType="end"/>
            </w:r>
          </w:hyperlink>
        </w:p>
        <w:p w14:paraId="116460E1" w14:textId="3D42A697" w:rsidR="00824421" w:rsidRDefault="00000000">
          <w:pPr>
            <w:pStyle w:val="TOC2"/>
            <w:rPr>
              <w:rFonts w:asciiTheme="minorHAnsi" w:eastAsiaTheme="minorEastAsia" w:hAnsiTheme="minorHAnsi" w:hint="eastAsia"/>
              <w:noProof/>
              <w14:ligatures w14:val="standardContextual"/>
            </w:rPr>
          </w:pPr>
          <w:hyperlink w:anchor="_Toc149657455" w:history="1">
            <w:r w:rsidR="00824421" w:rsidRPr="00A96632">
              <w:rPr>
                <w:rStyle w:val="aa"/>
                <w:noProof/>
              </w:rPr>
              <w:t xml:space="preserve">13.2 </w:t>
            </w:r>
            <w:r w:rsidR="00824421" w:rsidRPr="00A96632">
              <w:rPr>
                <w:rStyle w:val="aa"/>
                <w:noProof/>
              </w:rPr>
              <w:t>嵌入式界面裂纹</w:t>
            </w:r>
            <w:r w:rsidR="00824421">
              <w:rPr>
                <w:noProof/>
                <w:webHidden/>
              </w:rPr>
              <w:tab/>
            </w:r>
            <w:r w:rsidR="00824421">
              <w:rPr>
                <w:noProof/>
                <w:webHidden/>
              </w:rPr>
              <w:fldChar w:fldCharType="begin"/>
            </w:r>
            <w:r w:rsidR="00824421">
              <w:rPr>
                <w:noProof/>
                <w:webHidden/>
              </w:rPr>
              <w:instrText xml:space="preserve"> PAGEREF _Toc149657455 \h </w:instrText>
            </w:r>
            <w:r w:rsidR="00824421">
              <w:rPr>
                <w:noProof/>
                <w:webHidden/>
              </w:rPr>
            </w:r>
            <w:r w:rsidR="00824421">
              <w:rPr>
                <w:noProof/>
                <w:webHidden/>
              </w:rPr>
              <w:fldChar w:fldCharType="separate"/>
            </w:r>
            <w:r w:rsidR="007B0459">
              <w:rPr>
                <w:noProof/>
                <w:webHidden/>
              </w:rPr>
              <w:t>236</w:t>
            </w:r>
            <w:r w:rsidR="00824421">
              <w:rPr>
                <w:noProof/>
                <w:webHidden/>
              </w:rPr>
              <w:fldChar w:fldCharType="end"/>
            </w:r>
          </w:hyperlink>
        </w:p>
        <w:p w14:paraId="52E54BDA" w14:textId="0A184872" w:rsidR="00824421" w:rsidRDefault="00000000">
          <w:pPr>
            <w:pStyle w:val="TOC2"/>
            <w:rPr>
              <w:rFonts w:asciiTheme="minorHAnsi" w:eastAsiaTheme="minorEastAsia" w:hAnsiTheme="minorHAnsi" w:hint="eastAsia"/>
              <w:noProof/>
              <w14:ligatures w14:val="standardContextual"/>
            </w:rPr>
          </w:pPr>
          <w:hyperlink w:anchor="_Toc149657456" w:history="1">
            <w:r w:rsidR="00824421" w:rsidRPr="00A96632">
              <w:rPr>
                <w:rStyle w:val="aa"/>
                <w:noProof/>
              </w:rPr>
              <w:t xml:space="preserve">13.3 </w:t>
            </w:r>
            <w:r w:rsidR="00824421" w:rsidRPr="00A96632">
              <w:rPr>
                <w:rStyle w:val="aa"/>
                <w:noProof/>
              </w:rPr>
              <w:t>跨界面裂纹</w:t>
            </w:r>
            <w:r w:rsidR="00824421">
              <w:rPr>
                <w:noProof/>
                <w:webHidden/>
              </w:rPr>
              <w:tab/>
            </w:r>
            <w:r w:rsidR="00824421">
              <w:rPr>
                <w:noProof/>
                <w:webHidden/>
              </w:rPr>
              <w:fldChar w:fldCharType="begin"/>
            </w:r>
            <w:r w:rsidR="00824421">
              <w:rPr>
                <w:noProof/>
                <w:webHidden/>
              </w:rPr>
              <w:instrText xml:space="preserve"> PAGEREF _Toc149657456 \h </w:instrText>
            </w:r>
            <w:r w:rsidR="00824421">
              <w:rPr>
                <w:noProof/>
                <w:webHidden/>
              </w:rPr>
            </w:r>
            <w:r w:rsidR="00824421">
              <w:rPr>
                <w:noProof/>
                <w:webHidden/>
              </w:rPr>
              <w:fldChar w:fldCharType="separate"/>
            </w:r>
            <w:r w:rsidR="007B0459">
              <w:rPr>
                <w:noProof/>
                <w:webHidden/>
              </w:rPr>
              <w:t>238</w:t>
            </w:r>
            <w:r w:rsidR="00824421">
              <w:rPr>
                <w:noProof/>
                <w:webHidden/>
              </w:rPr>
              <w:fldChar w:fldCharType="end"/>
            </w:r>
          </w:hyperlink>
        </w:p>
        <w:p w14:paraId="419BBD8E" w14:textId="7AB411B6" w:rsidR="00824421" w:rsidRDefault="00000000">
          <w:pPr>
            <w:pStyle w:val="TOC1"/>
            <w:rPr>
              <w:rFonts w:asciiTheme="minorHAnsi" w:eastAsiaTheme="minorEastAsia" w:hAnsiTheme="minorHAnsi" w:hint="eastAsia"/>
              <w:noProof/>
              <w14:ligatures w14:val="standardContextual"/>
            </w:rPr>
          </w:pPr>
          <w:hyperlink w:anchor="_Toc149657457" w:history="1">
            <w:r w:rsidR="00824421" w:rsidRPr="00A96632">
              <w:rPr>
                <w:rStyle w:val="aa"/>
                <w:noProof/>
              </w:rPr>
              <w:t xml:space="preserve">14 </w:t>
            </w:r>
            <w:r w:rsidR="00824421" w:rsidRPr="00A96632">
              <w:rPr>
                <w:rStyle w:val="aa"/>
                <w:noProof/>
              </w:rPr>
              <w:t>教程</w:t>
            </w:r>
            <w:r w:rsidR="00824421" w:rsidRPr="00A96632">
              <w:rPr>
                <w:rStyle w:val="aa"/>
                <w:noProof/>
              </w:rPr>
              <w:t>14</w:t>
            </w:r>
            <w:r w:rsidR="00824421" w:rsidRPr="00A96632">
              <w:rPr>
                <w:rStyle w:val="aa"/>
                <w:noProof/>
              </w:rPr>
              <w:t>：</w:t>
            </w:r>
            <w:r w:rsidR="00824421" w:rsidRPr="00A96632">
              <w:rPr>
                <w:rStyle w:val="aa"/>
                <w:noProof/>
              </w:rPr>
              <w:t>LCF+HCF</w:t>
            </w:r>
            <w:r w:rsidR="00824421" w:rsidRPr="00A96632">
              <w:rPr>
                <w:rStyle w:val="aa"/>
                <w:noProof/>
              </w:rPr>
              <w:t>与动态配对</w:t>
            </w:r>
            <w:r w:rsidR="00824421">
              <w:rPr>
                <w:noProof/>
                <w:webHidden/>
              </w:rPr>
              <w:tab/>
            </w:r>
            <w:r w:rsidR="00824421">
              <w:rPr>
                <w:noProof/>
                <w:webHidden/>
              </w:rPr>
              <w:fldChar w:fldCharType="begin"/>
            </w:r>
            <w:r w:rsidR="00824421">
              <w:rPr>
                <w:noProof/>
                <w:webHidden/>
              </w:rPr>
              <w:instrText xml:space="preserve"> PAGEREF _Toc149657457 \h </w:instrText>
            </w:r>
            <w:r w:rsidR="00824421">
              <w:rPr>
                <w:noProof/>
                <w:webHidden/>
              </w:rPr>
            </w:r>
            <w:r w:rsidR="00824421">
              <w:rPr>
                <w:noProof/>
                <w:webHidden/>
              </w:rPr>
              <w:fldChar w:fldCharType="separate"/>
            </w:r>
            <w:r w:rsidR="007B0459">
              <w:rPr>
                <w:noProof/>
                <w:webHidden/>
              </w:rPr>
              <w:t>240</w:t>
            </w:r>
            <w:r w:rsidR="00824421">
              <w:rPr>
                <w:noProof/>
                <w:webHidden/>
              </w:rPr>
              <w:fldChar w:fldCharType="end"/>
            </w:r>
          </w:hyperlink>
        </w:p>
        <w:p w14:paraId="0EC3BA2B" w14:textId="0063A4CC" w:rsidR="00824421" w:rsidRDefault="00000000">
          <w:pPr>
            <w:pStyle w:val="TOC2"/>
            <w:rPr>
              <w:rFonts w:asciiTheme="minorHAnsi" w:eastAsiaTheme="minorEastAsia" w:hAnsiTheme="minorHAnsi" w:hint="eastAsia"/>
              <w:noProof/>
              <w14:ligatures w14:val="standardContextual"/>
            </w:rPr>
          </w:pPr>
          <w:hyperlink w:anchor="_Toc149657458" w:history="1">
            <w:r w:rsidR="00824421" w:rsidRPr="00A96632">
              <w:rPr>
                <w:rStyle w:val="aa"/>
                <w:noProof/>
              </w:rPr>
              <w:t xml:space="preserve">14.1 </w:t>
            </w:r>
            <w:r w:rsidR="00824421" w:rsidRPr="00A96632">
              <w:rPr>
                <w:rStyle w:val="aa"/>
                <w:noProof/>
              </w:rPr>
              <w:t>步骤</w:t>
            </w:r>
            <w:r w:rsidR="00824421" w:rsidRPr="00A96632">
              <w:rPr>
                <w:rStyle w:val="aa"/>
                <w:noProof/>
              </w:rPr>
              <w:t>1</w:t>
            </w:r>
            <w:r w:rsidR="00824421" w:rsidRPr="00A96632">
              <w:rPr>
                <w:rStyle w:val="aa"/>
                <w:noProof/>
              </w:rPr>
              <w:t>：导入原始有限元模型</w:t>
            </w:r>
            <w:r w:rsidR="00824421">
              <w:rPr>
                <w:noProof/>
                <w:webHidden/>
              </w:rPr>
              <w:tab/>
            </w:r>
            <w:r w:rsidR="00824421">
              <w:rPr>
                <w:noProof/>
                <w:webHidden/>
              </w:rPr>
              <w:fldChar w:fldCharType="begin"/>
            </w:r>
            <w:r w:rsidR="00824421">
              <w:rPr>
                <w:noProof/>
                <w:webHidden/>
              </w:rPr>
              <w:instrText xml:space="preserve"> PAGEREF _Toc149657458 \h </w:instrText>
            </w:r>
            <w:r w:rsidR="00824421">
              <w:rPr>
                <w:noProof/>
                <w:webHidden/>
              </w:rPr>
            </w:r>
            <w:r w:rsidR="00824421">
              <w:rPr>
                <w:noProof/>
                <w:webHidden/>
              </w:rPr>
              <w:fldChar w:fldCharType="separate"/>
            </w:r>
            <w:r w:rsidR="007B0459">
              <w:rPr>
                <w:noProof/>
                <w:webHidden/>
              </w:rPr>
              <w:t>240</w:t>
            </w:r>
            <w:r w:rsidR="00824421">
              <w:rPr>
                <w:noProof/>
                <w:webHidden/>
              </w:rPr>
              <w:fldChar w:fldCharType="end"/>
            </w:r>
          </w:hyperlink>
        </w:p>
        <w:p w14:paraId="05C9C556" w14:textId="53CE1C04" w:rsidR="00824421" w:rsidRDefault="00000000">
          <w:pPr>
            <w:pStyle w:val="TOC2"/>
            <w:rPr>
              <w:rFonts w:asciiTheme="minorHAnsi" w:eastAsiaTheme="minorEastAsia" w:hAnsiTheme="minorHAnsi" w:hint="eastAsia"/>
              <w:noProof/>
              <w14:ligatures w14:val="standardContextual"/>
            </w:rPr>
          </w:pPr>
          <w:hyperlink w:anchor="_Toc149657459" w:history="1">
            <w:r w:rsidR="00824421" w:rsidRPr="00A96632">
              <w:rPr>
                <w:rStyle w:val="aa"/>
                <w:noProof/>
              </w:rPr>
              <w:t xml:space="preserve">14.2 </w:t>
            </w:r>
            <w:r w:rsidR="00824421" w:rsidRPr="00A96632">
              <w:rPr>
                <w:rStyle w:val="aa"/>
                <w:noProof/>
              </w:rPr>
              <w:t>步骤</w:t>
            </w:r>
            <w:r w:rsidR="00824421" w:rsidRPr="00A96632">
              <w:rPr>
                <w:rStyle w:val="aa"/>
                <w:noProof/>
              </w:rPr>
              <w:t>2</w:t>
            </w:r>
            <w:r w:rsidR="00824421" w:rsidRPr="00A96632">
              <w:rPr>
                <w:rStyle w:val="aa"/>
                <w:noProof/>
              </w:rPr>
              <w:t>：插入初始裂纹</w:t>
            </w:r>
            <w:r w:rsidR="00824421">
              <w:rPr>
                <w:noProof/>
                <w:webHidden/>
              </w:rPr>
              <w:tab/>
            </w:r>
            <w:r w:rsidR="00824421">
              <w:rPr>
                <w:noProof/>
                <w:webHidden/>
              </w:rPr>
              <w:fldChar w:fldCharType="begin"/>
            </w:r>
            <w:r w:rsidR="00824421">
              <w:rPr>
                <w:noProof/>
                <w:webHidden/>
              </w:rPr>
              <w:instrText xml:space="preserve"> PAGEREF _Toc149657459 \h </w:instrText>
            </w:r>
            <w:r w:rsidR="00824421">
              <w:rPr>
                <w:noProof/>
                <w:webHidden/>
              </w:rPr>
            </w:r>
            <w:r w:rsidR="00824421">
              <w:rPr>
                <w:noProof/>
                <w:webHidden/>
              </w:rPr>
              <w:fldChar w:fldCharType="separate"/>
            </w:r>
            <w:r w:rsidR="007B0459">
              <w:rPr>
                <w:noProof/>
                <w:webHidden/>
              </w:rPr>
              <w:t>241</w:t>
            </w:r>
            <w:r w:rsidR="00824421">
              <w:rPr>
                <w:noProof/>
                <w:webHidden/>
              </w:rPr>
              <w:fldChar w:fldCharType="end"/>
            </w:r>
          </w:hyperlink>
        </w:p>
        <w:p w14:paraId="28A4332F" w14:textId="21419622" w:rsidR="00824421" w:rsidRDefault="00000000">
          <w:pPr>
            <w:pStyle w:val="TOC2"/>
            <w:rPr>
              <w:rFonts w:asciiTheme="minorHAnsi" w:eastAsiaTheme="minorEastAsia" w:hAnsiTheme="minorHAnsi" w:hint="eastAsia"/>
              <w:noProof/>
              <w14:ligatures w14:val="standardContextual"/>
            </w:rPr>
          </w:pPr>
          <w:hyperlink w:anchor="_Toc149657460" w:history="1">
            <w:r w:rsidR="00824421" w:rsidRPr="00A96632">
              <w:rPr>
                <w:rStyle w:val="aa"/>
                <w:noProof/>
              </w:rPr>
              <w:t xml:space="preserve">14.3 </w:t>
            </w:r>
            <w:r w:rsidR="00824421" w:rsidRPr="00A96632">
              <w:rPr>
                <w:rStyle w:val="aa"/>
                <w:noProof/>
              </w:rPr>
              <w:t>步骤</w:t>
            </w:r>
            <w:r w:rsidR="00824421" w:rsidRPr="00A96632">
              <w:rPr>
                <w:rStyle w:val="aa"/>
                <w:noProof/>
              </w:rPr>
              <w:t>3</w:t>
            </w:r>
            <w:r w:rsidR="00824421" w:rsidRPr="00A96632">
              <w:rPr>
                <w:rStyle w:val="aa"/>
                <w:noProof/>
              </w:rPr>
              <w:t>：静态裂纹分析</w:t>
            </w:r>
            <w:r w:rsidR="00824421">
              <w:rPr>
                <w:noProof/>
                <w:webHidden/>
              </w:rPr>
              <w:tab/>
            </w:r>
            <w:r w:rsidR="00824421">
              <w:rPr>
                <w:noProof/>
                <w:webHidden/>
              </w:rPr>
              <w:fldChar w:fldCharType="begin"/>
            </w:r>
            <w:r w:rsidR="00824421">
              <w:rPr>
                <w:noProof/>
                <w:webHidden/>
              </w:rPr>
              <w:instrText xml:space="preserve"> PAGEREF _Toc149657460 \h </w:instrText>
            </w:r>
            <w:r w:rsidR="00824421">
              <w:rPr>
                <w:noProof/>
                <w:webHidden/>
              </w:rPr>
            </w:r>
            <w:r w:rsidR="00824421">
              <w:rPr>
                <w:noProof/>
                <w:webHidden/>
              </w:rPr>
              <w:fldChar w:fldCharType="separate"/>
            </w:r>
            <w:r w:rsidR="007B0459">
              <w:rPr>
                <w:noProof/>
                <w:webHidden/>
              </w:rPr>
              <w:t>243</w:t>
            </w:r>
            <w:r w:rsidR="00824421">
              <w:rPr>
                <w:noProof/>
                <w:webHidden/>
              </w:rPr>
              <w:fldChar w:fldCharType="end"/>
            </w:r>
          </w:hyperlink>
        </w:p>
        <w:p w14:paraId="3E4C5BBB" w14:textId="5B612A32" w:rsidR="00824421" w:rsidRDefault="00000000">
          <w:pPr>
            <w:pStyle w:val="TOC2"/>
            <w:rPr>
              <w:rFonts w:asciiTheme="minorHAnsi" w:eastAsiaTheme="minorEastAsia" w:hAnsiTheme="minorHAnsi" w:hint="eastAsia"/>
              <w:noProof/>
              <w14:ligatures w14:val="standardContextual"/>
            </w:rPr>
          </w:pPr>
          <w:hyperlink w:anchor="_Toc149657461" w:history="1">
            <w:r w:rsidR="00824421" w:rsidRPr="00A96632">
              <w:rPr>
                <w:rStyle w:val="aa"/>
                <w:noProof/>
              </w:rPr>
              <w:t xml:space="preserve">14.4 </w:t>
            </w:r>
            <w:r w:rsidR="00824421" w:rsidRPr="00A96632">
              <w:rPr>
                <w:rStyle w:val="aa"/>
                <w:noProof/>
              </w:rPr>
              <w:t>步骤</w:t>
            </w:r>
            <w:r w:rsidR="00824421" w:rsidRPr="00A96632">
              <w:rPr>
                <w:rStyle w:val="aa"/>
                <w:noProof/>
              </w:rPr>
              <w:t>4</w:t>
            </w:r>
            <w:r w:rsidR="00824421" w:rsidRPr="00A96632">
              <w:rPr>
                <w:rStyle w:val="aa"/>
                <w:noProof/>
              </w:rPr>
              <w:t>：计算</w:t>
            </w:r>
            <w:r w:rsidR="00824421" w:rsidRPr="00A96632">
              <w:rPr>
                <w:rStyle w:val="aa"/>
                <w:noProof/>
              </w:rPr>
              <w:t>SIF</w:t>
            </w:r>
            <w:r w:rsidR="00824421">
              <w:rPr>
                <w:noProof/>
                <w:webHidden/>
              </w:rPr>
              <w:tab/>
            </w:r>
            <w:r w:rsidR="00824421">
              <w:rPr>
                <w:noProof/>
                <w:webHidden/>
              </w:rPr>
              <w:fldChar w:fldCharType="begin"/>
            </w:r>
            <w:r w:rsidR="00824421">
              <w:rPr>
                <w:noProof/>
                <w:webHidden/>
              </w:rPr>
              <w:instrText xml:space="preserve"> PAGEREF _Toc149657461 \h </w:instrText>
            </w:r>
            <w:r w:rsidR="00824421">
              <w:rPr>
                <w:noProof/>
                <w:webHidden/>
              </w:rPr>
            </w:r>
            <w:r w:rsidR="00824421">
              <w:rPr>
                <w:noProof/>
                <w:webHidden/>
              </w:rPr>
              <w:fldChar w:fldCharType="separate"/>
            </w:r>
            <w:r w:rsidR="007B0459">
              <w:rPr>
                <w:noProof/>
                <w:webHidden/>
              </w:rPr>
              <w:t>244</w:t>
            </w:r>
            <w:r w:rsidR="00824421">
              <w:rPr>
                <w:noProof/>
                <w:webHidden/>
              </w:rPr>
              <w:fldChar w:fldCharType="end"/>
            </w:r>
          </w:hyperlink>
        </w:p>
        <w:p w14:paraId="1267DD9E" w14:textId="429C2C8D" w:rsidR="00824421" w:rsidRDefault="00000000">
          <w:pPr>
            <w:pStyle w:val="TOC2"/>
            <w:rPr>
              <w:rFonts w:asciiTheme="minorHAnsi" w:eastAsiaTheme="minorEastAsia" w:hAnsiTheme="minorHAnsi" w:hint="eastAsia"/>
              <w:noProof/>
              <w14:ligatures w14:val="standardContextual"/>
            </w:rPr>
          </w:pPr>
          <w:hyperlink w:anchor="_Toc149657462" w:history="1">
            <w:r w:rsidR="00824421" w:rsidRPr="00A96632">
              <w:rPr>
                <w:rStyle w:val="aa"/>
                <w:noProof/>
              </w:rPr>
              <w:t xml:space="preserve">14.5 </w:t>
            </w:r>
            <w:r w:rsidR="00824421" w:rsidRPr="00A96632">
              <w:rPr>
                <w:rStyle w:val="aa"/>
                <w:noProof/>
              </w:rPr>
              <w:t>步骤</w:t>
            </w:r>
            <w:r w:rsidR="00824421" w:rsidRPr="00A96632">
              <w:rPr>
                <w:rStyle w:val="aa"/>
                <w:noProof/>
              </w:rPr>
              <w:t>5</w:t>
            </w:r>
            <w:r w:rsidR="00824421" w:rsidRPr="00A96632">
              <w:rPr>
                <w:rStyle w:val="aa"/>
                <w:noProof/>
              </w:rPr>
              <w:t>：裂纹扩展</w:t>
            </w:r>
            <w:r w:rsidR="00824421">
              <w:rPr>
                <w:noProof/>
                <w:webHidden/>
              </w:rPr>
              <w:tab/>
            </w:r>
            <w:r w:rsidR="00824421">
              <w:rPr>
                <w:noProof/>
                <w:webHidden/>
              </w:rPr>
              <w:fldChar w:fldCharType="begin"/>
            </w:r>
            <w:r w:rsidR="00824421">
              <w:rPr>
                <w:noProof/>
                <w:webHidden/>
              </w:rPr>
              <w:instrText xml:space="preserve"> PAGEREF _Toc149657462 \h </w:instrText>
            </w:r>
            <w:r w:rsidR="00824421">
              <w:rPr>
                <w:noProof/>
                <w:webHidden/>
              </w:rPr>
            </w:r>
            <w:r w:rsidR="00824421">
              <w:rPr>
                <w:noProof/>
                <w:webHidden/>
              </w:rPr>
              <w:fldChar w:fldCharType="separate"/>
            </w:r>
            <w:r w:rsidR="007B0459">
              <w:rPr>
                <w:noProof/>
                <w:webHidden/>
              </w:rPr>
              <w:t>245</w:t>
            </w:r>
            <w:r w:rsidR="00824421">
              <w:rPr>
                <w:noProof/>
                <w:webHidden/>
              </w:rPr>
              <w:fldChar w:fldCharType="end"/>
            </w:r>
          </w:hyperlink>
        </w:p>
        <w:p w14:paraId="35ADB138" w14:textId="5C968F8A" w:rsidR="00824421" w:rsidRDefault="00000000">
          <w:pPr>
            <w:pStyle w:val="TOC2"/>
            <w:rPr>
              <w:rFonts w:asciiTheme="minorHAnsi" w:eastAsiaTheme="minorEastAsia" w:hAnsiTheme="minorHAnsi" w:hint="eastAsia"/>
              <w:noProof/>
              <w14:ligatures w14:val="standardContextual"/>
            </w:rPr>
          </w:pPr>
          <w:hyperlink w:anchor="_Toc149657463" w:history="1">
            <w:r w:rsidR="00824421" w:rsidRPr="00A96632">
              <w:rPr>
                <w:rStyle w:val="aa"/>
                <w:noProof/>
              </w:rPr>
              <w:t xml:space="preserve">14.6 </w:t>
            </w:r>
            <w:r w:rsidR="00824421" w:rsidRPr="00A96632">
              <w:rPr>
                <w:rStyle w:val="aa"/>
                <w:noProof/>
              </w:rPr>
              <w:t>步骤</w:t>
            </w:r>
            <w:r w:rsidR="00824421" w:rsidRPr="00A96632">
              <w:rPr>
                <w:rStyle w:val="aa"/>
                <w:noProof/>
              </w:rPr>
              <w:t>6</w:t>
            </w:r>
            <w:r w:rsidR="00824421" w:rsidRPr="00A96632">
              <w:rPr>
                <w:rStyle w:val="aa"/>
                <w:noProof/>
              </w:rPr>
              <w:t>：疲劳循环次数</w:t>
            </w:r>
            <w:r w:rsidR="00824421">
              <w:rPr>
                <w:noProof/>
                <w:webHidden/>
              </w:rPr>
              <w:tab/>
            </w:r>
            <w:r w:rsidR="00824421">
              <w:rPr>
                <w:noProof/>
                <w:webHidden/>
              </w:rPr>
              <w:fldChar w:fldCharType="begin"/>
            </w:r>
            <w:r w:rsidR="00824421">
              <w:rPr>
                <w:noProof/>
                <w:webHidden/>
              </w:rPr>
              <w:instrText xml:space="preserve"> PAGEREF _Toc149657463 \h </w:instrText>
            </w:r>
            <w:r w:rsidR="00824421">
              <w:rPr>
                <w:noProof/>
                <w:webHidden/>
              </w:rPr>
            </w:r>
            <w:r w:rsidR="00824421">
              <w:rPr>
                <w:noProof/>
                <w:webHidden/>
              </w:rPr>
              <w:fldChar w:fldCharType="separate"/>
            </w:r>
            <w:r w:rsidR="007B0459">
              <w:rPr>
                <w:noProof/>
                <w:webHidden/>
              </w:rPr>
              <w:t>250</w:t>
            </w:r>
            <w:r w:rsidR="00824421">
              <w:rPr>
                <w:noProof/>
                <w:webHidden/>
              </w:rPr>
              <w:fldChar w:fldCharType="end"/>
            </w:r>
          </w:hyperlink>
        </w:p>
        <w:p w14:paraId="63747B5F" w14:textId="61377297" w:rsidR="00824421" w:rsidRDefault="00000000">
          <w:pPr>
            <w:pStyle w:val="TOC2"/>
            <w:rPr>
              <w:rFonts w:asciiTheme="minorHAnsi" w:eastAsiaTheme="minorEastAsia" w:hAnsiTheme="minorHAnsi" w:hint="eastAsia"/>
              <w:noProof/>
              <w14:ligatures w14:val="standardContextual"/>
            </w:rPr>
          </w:pPr>
          <w:hyperlink w:anchor="_Toc149657464" w:history="1">
            <w:r w:rsidR="00824421" w:rsidRPr="00A96632">
              <w:rPr>
                <w:rStyle w:val="aa"/>
                <w:noProof/>
              </w:rPr>
              <w:t xml:space="preserve">14.7 </w:t>
            </w:r>
            <w:r w:rsidR="00824421" w:rsidRPr="00A96632">
              <w:rPr>
                <w:rStyle w:val="aa"/>
                <w:noProof/>
              </w:rPr>
              <w:t>总结</w:t>
            </w:r>
            <w:r w:rsidR="00824421">
              <w:rPr>
                <w:noProof/>
                <w:webHidden/>
              </w:rPr>
              <w:tab/>
            </w:r>
            <w:r w:rsidR="00824421">
              <w:rPr>
                <w:noProof/>
                <w:webHidden/>
              </w:rPr>
              <w:fldChar w:fldCharType="begin"/>
            </w:r>
            <w:r w:rsidR="00824421">
              <w:rPr>
                <w:noProof/>
                <w:webHidden/>
              </w:rPr>
              <w:instrText xml:space="preserve"> PAGEREF _Toc149657464 \h </w:instrText>
            </w:r>
            <w:r w:rsidR="00824421">
              <w:rPr>
                <w:noProof/>
                <w:webHidden/>
              </w:rPr>
            </w:r>
            <w:r w:rsidR="00824421">
              <w:rPr>
                <w:noProof/>
                <w:webHidden/>
              </w:rPr>
              <w:fldChar w:fldCharType="separate"/>
            </w:r>
            <w:r w:rsidR="007B0459">
              <w:rPr>
                <w:noProof/>
                <w:webHidden/>
              </w:rPr>
              <w:t>250</w:t>
            </w:r>
            <w:r w:rsidR="00824421">
              <w:rPr>
                <w:noProof/>
                <w:webHidden/>
              </w:rPr>
              <w:fldChar w:fldCharType="end"/>
            </w:r>
          </w:hyperlink>
        </w:p>
        <w:p w14:paraId="161C5B0B" w14:textId="06ADD70A" w:rsidR="002A2749" w:rsidRPr="005C79C8" w:rsidRDefault="00D56982" w:rsidP="008F3608">
          <w:pPr>
            <w:spacing w:line="276" w:lineRule="auto"/>
            <w:sectPr w:rsidR="002A2749" w:rsidRPr="005C79C8" w:rsidSect="00A50BDF">
              <w:headerReference w:type="default" r:id="rId12"/>
              <w:footerReference w:type="default" r:id="rId13"/>
              <w:pgSz w:w="11906" w:h="16838"/>
              <w:pgMar w:top="1440" w:right="1800" w:bottom="1440" w:left="1800" w:header="851" w:footer="992" w:gutter="0"/>
              <w:pgNumType w:fmt="upperRoman" w:start="1"/>
              <w:cols w:space="425"/>
              <w:docGrid w:type="lines" w:linePitch="312"/>
            </w:sectPr>
          </w:pPr>
          <w:r w:rsidRPr="005C79C8">
            <w:rPr>
              <w:b/>
              <w:bCs/>
              <w:lang w:val="zh-CN"/>
            </w:rPr>
            <w:fldChar w:fldCharType="end"/>
          </w:r>
        </w:p>
      </w:sdtContent>
    </w:sdt>
    <w:p w14:paraId="1BFDD92A" w14:textId="31F0DFCB" w:rsidR="009848F2" w:rsidRPr="005C79C8" w:rsidRDefault="00AC1B83" w:rsidP="008F3608">
      <w:pPr>
        <w:pStyle w:val="1"/>
        <w:numPr>
          <w:ilvl w:val="0"/>
          <w:numId w:val="6"/>
        </w:numPr>
        <w:spacing w:before="100" w:beforeAutospacing="1" w:after="100" w:afterAutospacing="1" w:line="276" w:lineRule="auto"/>
        <w:rPr>
          <w:szCs w:val="30"/>
        </w:rPr>
      </w:pPr>
      <w:bookmarkStart w:id="0" w:name="_Toc149657309"/>
      <w:r w:rsidRPr="005C79C8">
        <w:rPr>
          <w:rFonts w:hint="eastAsia"/>
          <w:szCs w:val="30"/>
        </w:rPr>
        <w:lastRenderedPageBreak/>
        <w:t>介绍</w:t>
      </w:r>
      <w:bookmarkEnd w:id="0"/>
    </w:p>
    <w:p w14:paraId="4301F109" w14:textId="1E78A438" w:rsidR="009848F2" w:rsidRPr="005C79C8" w:rsidRDefault="008F6921" w:rsidP="008F3608">
      <w:pPr>
        <w:spacing w:before="100" w:beforeAutospacing="1" w:after="100" w:afterAutospacing="1" w:line="276" w:lineRule="auto"/>
        <w:ind w:firstLineChars="200" w:firstLine="480"/>
        <w:rPr>
          <w:sz w:val="24"/>
          <w:szCs w:val="24"/>
        </w:rPr>
      </w:pPr>
      <w:r w:rsidRPr="005C79C8">
        <w:rPr>
          <w:rFonts w:hint="eastAsia"/>
          <w:sz w:val="24"/>
          <w:szCs w:val="24"/>
        </w:rPr>
        <w:t>这套教程介绍了</w:t>
      </w:r>
      <w:r w:rsidRPr="005C79C8">
        <w:rPr>
          <w:sz w:val="24"/>
          <w:szCs w:val="24"/>
        </w:rPr>
        <w:t>FRANC3D</w:t>
      </w:r>
      <w:r w:rsidR="00E94CCA">
        <w:rPr>
          <w:rFonts w:hint="eastAsia"/>
          <w:sz w:val="24"/>
          <w:szCs w:val="24"/>
        </w:rPr>
        <w:t>许多</w:t>
      </w:r>
      <w:r w:rsidRPr="005C79C8">
        <w:rPr>
          <w:sz w:val="24"/>
          <w:szCs w:val="24"/>
        </w:rPr>
        <w:t>断裂模拟功能</w:t>
      </w:r>
      <w:r w:rsidR="00B478C9" w:rsidRPr="005C79C8">
        <w:rPr>
          <w:rFonts w:hint="eastAsia"/>
          <w:sz w:val="24"/>
          <w:szCs w:val="24"/>
        </w:rPr>
        <w:t>，</w:t>
      </w:r>
      <w:r w:rsidRPr="005C79C8">
        <w:rPr>
          <w:sz w:val="24"/>
          <w:szCs w:val="24"/>
        </w:rPr>
        <w:t>教程适用于</w:t>
      </w:r>
      <w:r w:rsidRPr="005C79C8">
        <w:rPr>
          <w:sz w:val="24"/>
          <w:szCs w:val="24"/>
        </w:rPr>
        <w:t>ABAQUS</w:t>
      </w:r>
      <w:r w:rsidRPr="005C79C8">
        <w:rPr>
          <w:sz w:val="24"/>
          <w:szCs w:val="24"/>
        </w:rPr>
        <w:t>、</w:t>
      </w:r>
      <w:r w:rsidRPr="005C79C8">
        <w:rPr>
          <w:sz w:val="24"/>
          <w:szCs w:val="24"/>
        </w:rPr>
        <w:t>ANSYS</w:t>
      </w:r>
      <w:r w:rsidRPr="005C79C8">
        <w:rPr>
          <w:sz w:val="24"/>
          <w:szCs w:val="24"/>
        </w:rPr>
        <w:t>和</w:t>
      </w:r>
      <w:r w:rsidRPr="005C79C8">
        <w:rPr>
          <w:sz w:val="24"/>
          <w:szCs w:val="24"/>
        </w:rPr>
        <w:t>NASTRAN</w:t>
      </w:r>
      <w:r w:rsidR="00B478C9" w:rsidRPr="005C79C8">
        <w:rPr>
          <w:rFonts w:hint="eastAsia"/>
          <w:sz w:val="24"/>
          <w:szCs w:val="24"/>
        </w:rPr>
        <w:t>。</w:t>
      </w:r>
      <w:r w:rsidRPr="005C79C8">
        <w:rPr>
          <w:sz w:val="24"/>
          <w:szCs w:val="24"/>
        </w:rPr>
        <w:t>在</w:t>
      </w:r>
      <w:r w:rsidR="009671AA" w:rsidRPr="005C79C8">
        <w:rPr>
          <w:sz w:val="24"/>
          <w:szCs w:val="24"/>
        </w:rPr>
        <w:t>有限元软件</w:t>
      </w:r>
      <w:r w:rsidRPr="005C79C8">
        <w:rPr>
          <w:sz w:val="24"/>
          <w:szCs w:val="24"/>
        </w:rPr>
        <w:t>之间存在差异的地方，添加了额外的</w:t>
      </w:r>
      <w:r w:rsidR="0073734A" w:rsidRPr="005C79C8">
        <w:rPr>
          <w:sz w:val="24"/>
          <w:szCs w:val="24"/>
        </w:rPr>
        <w:t>子教程</w:t>
      </w:r>
      <w:r w:rsidRPr="005C79C8">
        <w:rPr>
          <w:sz w:val="24"/>
          <w:szCs w:val="24"/>
        </w:rPr>
        <w:t>。</w:t>
      </w:r>
      <w:r w:rsidR="00B478C9" w:rsidRPr="005C79C8">
        <w:rPr>
          <w:rFonts w:hint="eastAsia"/>
          <w:sz w:val="24"/>
          <w:szCs w:val="24"/>
        </w:rPr>
        <w:t>本</w:t>
      </w:r>
      <w:r w:rsidRPr="005C79C8">
        <w:rPr>
          <w:sz w:val="24"/>
          <w:szCs w:val="24"/>
        </w:rPr>
        <w:t>教程从</w:t>
      </w:r>
      <w:r w:rsidRPr="005C79C8">
        <w:rPr>
          <w:sz w:val="24"/>
          <w:szCs w:val="24"/>
        </w:rPr>
        <w:t>#2</w:t>
      </w:r>
      <w:r w:rsidRPr="005C79C8">
        <w:rPr>
          <w:sz w:val="24"/>
          <w:szCs w:val="24"/>
        </w:rPr>
        <w:t>开始，因为教程</w:t>
      </w:r>
      <w:r w:rsidRPr="005C79C8">
        <w:rPr>
          <w:sz w:val="24"/>
          <w:szCs w:val="24"/>
        </w:rPr>
        <w:t>#1</w:t>
      </w:r>
      <w:r w:rsidRPr="005C79C8">
        <w:rPr>
          <w:sz w:val="24"/>
          <w:szCs w:val="24"/>
        </w:rPr>
        <w:t>是基础教程，在单独的</w:t>
      </w:r>
      <w:r w:rsidR="00607DB2" w:rsidRPr="005C79C8">
        <w:rPr>
          <w:rFonts w:hint="eastAsia"/>
          <w:sz w:val="24"/>
          <w:szCs w:val="24"/>
        </w:rPr>
        <w:t>子教程</w:t>
      </w:r>
      <w:r w:rsidRPr="005C79C8">
        <w:rPr>
          <w:sz w:val="24"/>
          <w:szCs w:val="24"/>
        </w:rPr>
        <w:t>文档中针对每个</w:t>
      </w:r>
      <w:r w:rsidR="009671AA" w:rsidRPr="005C79C8">
        <w:rPr>
          <w:sz w:val="24"/>
          <w:szCs w:val="24"/>
        </w:rPr>
        <w:t>有限元软件</w:t>
      </w:r>
      <w:r w:rsidRPr="005C79C8">
        <w:rPr>
          <w:sz w:val="24"/>
          <w:szCs w:val="24"/>
        </w:rPr>
        <w:t>进行了描述。</w:t>
      </w:r>
    </w:p>
    <w:p w14:paraId="3FB77F46" w14:textId="65C48734" w:rsidR="0009273F" w:rsidRPr="005C79C8" w:rsidRDefault="008F6921" w:rsidP="008F3608">
      <w:pPr>
        <w:spacing w:before="100" w:beforeAutospacing="1" w:after="100" w:afterAutospacing="1" w:line="276" w:lineRule="auto"/>
        <w:ind w:firstLineChars="200" w:firstLine="480"/>
        <w:rPr>
          <w:sz w:val="24"/>
          <w:szCs w:val="24"/>
        </w:rPr>
      </w:pPr>
      <w:r w:rsidRPr="005C79C8">
        <w:rPr>
          <w:rFonts w:hint="eastAsia"/>
          <w:sz w:val="24"/>
          <w:szCs w:val="24"/>
        </w:rPr>
        <w:t>请注意，所有教程模型文件都可从</w:t>
      </w:r>
      <w:r w:rsidR="00041050" w:rsidRPr="005C79C8">
        <w:rPr>
          <w:rFonts w:hint="eastAsia"/>
          <w:sz w:val="24"/>
          <w:szCs w:val="24"/>
        </w:rPr>
        <w:t>网址</w:t>
      </w:r>
      <w:hyperlink r:id="rId14" w:history="1">
        <w:r w:rsidR="00041050" w:rsidRPr="005C79C8">
          <w:rPr>
            <w:rStyle w:val="aa"/>
            <w:sz w:val="24"/>
            <w:szCs w:val="24"/>
          </w:rPr>
          <w:t>www.franc3d.com</w:t>
        </w:r>
      </w:hyperlink>
      <w:r w:rsidRPr="005C79C8">
        <w:rPr>
          <w:sz w:val="24"/>
          <w:szCs w:val="24"/>
        </w:rPr>
        <w:t>获得</w:t>
      </w:r>
      <w:r w:rsidR="00B478C9" w:rsidRPr="005C79C8">
        <w:rPr>
          <w:rFonts w:hint="eastAsia"/>
          <w:sz w:val="24"/>
          <w:szCs w:val="24"/>
        </w:rPr>
        <w:t>，包含在下载的试用软件里，位于</w:t>
      </w:r>
      <w:r w:rsidR="00B478C9" w:rsidRPr="005C79C8">
        <w:rPr>
          <w:rFonts w:hint="eastAsia"/>
          <w:sz w:val="24"/>
          <w:szCs w:val="24"/>
        </w:rPr>
        <w:t>Tutorial</w:t>
      </w:r>
      <w:r w:rsidR="00B478C9" w:rsidRPr="005C79C8">
        <w:rPr>
          <w:rFonts w:hint="eastAsia"/>
          <w:sz w:val="24"/>
          <w:szCs w:val="24"/>
        </w:rPr>
        <w:t>文件夹下</w:t>
      </w:r>
      <w:r w:rsidRPr="005C79C8">
        <w:rPr>
          <w:sz w:val="24"/>
          <w:szCs w:val="24"/>
        </w:rPr>
        <w:t>。我们没有描述如何</w:t>
      </w:r>
      <w:r w:rsidR="003810A7" w:rsidRPr="005C79C8">
        <w:rPr>
          <w:sz w:val="24"/>
          <w:szCs w:val="24"/>
        </w:rPr>
        <w:t>创建</w:t>
      </w:r>
      <w:r w:rsidRPr="005C79C8">
        <w:rPr>
          <w:sz w:val="24"/>
          <w:szCs w:val="24"/>
        </w:rPr>
        <w:t>在这些教程中使用的</w:t>
      </w:r>
      <w:r w:rsidRPr="005C79C8">
        <w:rPr>
          <w:rFonts w:hint="eastAsia"/>
          <w:sz w:val="24"/>
          <w:szCs w:val="24"/>
        </w:rPr>
        <w:t>有限元</w:t>
      </w:r>
      <w:r w:rsidRPr="005C79C8">
        <w:rPr>
          <w:sz w:val="24"/>
          <w:szCs w:val="24"/>
        </w:rPr>
        <w:t>模型</w:t>
      </w:r>
      <w:r w:rsidR="003810A7" w:rsidRPr="005C79C8">
        <w:rPr>
          <w:rFonts w:hint="eastAsia"/>
          <w:sz w:val="24"/>
          <w:szCs w:val="24"/>
        </w:rPr>
        <w:t>，</w:t>
      </w:r>
      <w:r w:rsidR="005D60E4" w:rsidRPr="005C79C8">
        <w:rPr>
          <w:rFonts w:hint="eastAsia"/>
          <w:sz w:val="24"/>
          <w:szCs w:val="24"/>
        </w:rPr>
        <w:t>不过</w:t>
      </w:r>
      <w:r w:rsidRPr="005C79C8">
        <w:rPr>
          <w:sz w:val="24"/>
          <w:szCs w:val="24"/>
        </w:rPr>
        <w:t>包含</w:t>
      </w:r>
      <w:r w:rsidR="00041050" w:rsidRPr="005C79C8">
        <w:rPr>
          <w:rFonts w:hint="eastAsia"/>
          <w:sz w:val="24"/>
          <w:szCs w:val="24"/>
        </w:rPr>
        <w:t>了</w:t>
      </w:r>
      <w:r w:rsidRPr="005C79C8">
        <w:rPr>
          <w:sz w:val="24"/>
          <w:szCs w:val="24"/>
        </w:rPr>
        <w:t>足够的信息，以便人们可以</w:t>
      </w:r>
      <w:r w:rsidR="003810A7" w:rsidRPr="005C79C8">
        <w:rPr>
          <w:sz w:val="24"/>
          <w:szCs w:val="24"/>
        </w:rPr>
        <w:t>创建</w:t>
      </w:r>
      <w:r w:rsidRPr="005C79C8">
        <w:rPr>
          <w:sz w:val="24"/>
          <w:szCs w:val="24"/>
        </w:rPr>
        <w:t>自己的模型。</w:t>
      </w:r>
    </w:p>
    <w:p w14:paraId="4225E8F1" w14:textId="77777777" w:rsidR="00B17004" w:rsidRPr="005C79C8" w:rsidRDefault="00B17004" w:rsidP="008F3608">
      <w:pPr>
        <w:spacing w:before="100" w:beforeAutospacing="1" w:after="100" w:afterAutospacing="1" w:line="276" w:lineRule="auto"/>
        <w:ind w:firstLineChars="200" w:firstLine="480"/>
        <w:jc w:val="center"/>
        <w:rPr>
          <w:sz w:val="24"/>
          <w:szCs w:val="24"/>
        </w:rPr>
      </w:pPr>
    </w:p>
    <w:p w14:paraId="07882DB1" w14:textId="54797D0B" w:rsidR="007E0454" w:rsidRPr="005C79C8" w:rsidRDefault="007E0454" w:rsidP="008F3608">
      <w:pPr>
        <w:widowControl/>
        <w:spacing w:before="100" w:beforeAutospacing="1" w:after="100" w:afterAutospacing="1" w:line="276" w:lineRule="auto"/>
        <w:ind w:firstLineChars="200" w:firstLine="480"/>
        <w:jc w:val="left"/>
        <w:rPr>
          <w:sz w:val="24"/>
          <w:szCs w:val="24"/>
        </w:rPr>
      </w:pPr>
      <w:r w:rsidRPr="005C79C8">
        <w:rPr>
          <w:sz w:val="24"/>
          <w:szCs w:val="24"/>
        </w:rPr>
        <w:br w:type="page"/>
      </w:r>
    </w:p>
    <w:p w14:paraId="4D30359B" w14:textId="24A4D6CE" w:rsidR="007E0454" w:rsidRPr="005C79C8" w:rsidRDefault="007E0454" w:rsidP="008F3608">
      <w:pPr>
        <w:pStyle w:val="1"/>
        <w:numPr>
          <w:ilvl w:val="0"/>
          <w:numId w:val="6"/>
        </w:numPr>
        <w:spacing w:before="100" w:beforeAutospacing="1" w:after="100" w:afterAutospacing="1" w:line="276" w:lineRule="auto"/>
        <w:rPr>
          <w:szCs w:val="30"/>
        </w:rPr>
      </w:pPr>
      <w:bookmarkStart w:id="1" w:name="_Toc149657310"/>
      <w:r w:rsidRPr="005C79C8">
        <w:rPr>
          <w:rFonts w:hint="eastAsia"/>
          <w:szCs w:val="30"/>
        </w:rPr>
        <w:lastRenderedPageBreak/>
        <w:t>案例</w:t>
      </w:r>
      <w:r w:rsidR="005D60E4" w:rsidRPr="005C79C8">
        <w:rPr>
          <w:szCs w:val="30"/>
        </w:rPr>
        <w:t>2</w:t>
      </w:r>
      <w:r w:rsidRPr="005C79C8">
        <w:rPr>
          <w:szCs w:val="30"/>
        </w:rPr>
        <w:t>：</w:t>
      </w:r>
      <w:r w:rsidR="005D60E4" w:rsidRPr="005C79C8">
        <w:rPr>
          <w:rFonts w:hint="eastAsia"/>
          <w:szCs w:val="30"/>
        </w:rPr>
        <w:t>多个载荷工况和裂纹面牵引力（</w:t>
      </w:r>
      <w:r w:rsidR="005D60E4" w:rsidRPr="005C79C8">
        <w:rPr>
          <w:rFonts w:hint="eastAsia"/>
          <w:szCs w:val="30"/>
        </w:rPr>
        <w:t>C</w:t>
      </w:r>
      <w:r w:rsidR="005D60E4" w:rsidRPr="005C79C8">
        <w:rPr>
          <w:szCs w:val="30"/>
        </w:rPr>
        <w:t>FT</w:t>
      </w:r>
      <w:r w:rsidR="005D60E4" w:rsidRPr="005C79C8">
        <w:rPr>
          <w:rFonts w:hint="eastAsia"/>
          <w:szCs w:val="30"/>
        </w:rPr>
        <w:t>）</w:t>
      </w:r>
      <w:bookmarkEnd w:id="1"/>
    </w:p>
    <w:p w14:paraId="4D855213" w14:textId="20F086C3" w:rsidR="007E0454" w:rsidRPr="005C79C8" w:rsidRDefault="00B15356" w:rsidP="008F3608">
      <w:pPr>
        <w:spacing w:before="100" w:beforeAutospacing="1" w:after="100" w:afterAutospacing="1" w:line="276" w:lineRule="auto"/>
        <w:ind w:firstLineChars="200" w:firstLine="480"/>
        <w:rPr>
          <w:sz w:val="24"/>
          <w:szCs w:val="24"/>
        </w:rPr>
      </w:pPr>
      <w:r w:rsidRPr="005C79C8">
        <w:rPr>
          <w:rFonts w:hint="eastAsia"/>
          <w:sz w:val="24"/>
          <w:szCs w:val="24"/>
        </w:rPr>
        <w:t>在案例</w:t>
      </w:r>
      <w:r w:rsidRPr="005C79C8">
        <w:rPr>
          <w:sz w:val="24"/>
          <w:szCs w:val="24"/>
        </w:rPr>
        <w:t>2</w:t>
      </w:r>
      <w:r w:rsidRPr="005C79C8">
        <w:rPr>
          <w:sz w:val="24"/>
          <w:szCs w:val="24"/>
        </w:rPr>
        <w:t>的第一部分，我们描述了导入具有多个载荷工况的模型的过程。</w:t>
      </w:r>
      <w:r w:rsidR="00DF2C87" w:rsidRPr="005C79C8">
        <w:rPr>
          <w:sz w:val="24"/>
          <w:szCs w:val="24"/>
        </w:rPr>
        <w:t>引入裂纹</w:t>
      </w:r>
      <w:r w:rsidRPr="005C79C8">
        <w:rPr>
          <w:sz w:val="24"/>
          <w:szCs w:val="24"/>
        </w:rPr>
        <w:t>后，将</w:t>
      </w:r>
      <w:r w:rsidR="00021B49" w:rsidRPr="005C79C8">
        <w:rPr>
          <w:rFonts w:hint="eastAsia"/>
          <w:sz w:val="24"/>
          <w:szCs w:val="24"/>
        </w:rPr>
        <w:t>定义</w:t>
      </w:r>
      <w:r w:rsidRPr="005C79C8">
        <w:rPr>
          <w:sz w:val="24"/>
          <w:szCs w:val="24"/>
        </w:rPr>
        <w:t>额外的载荷工况作为裂</w:t>
      </w:r>
      <w:r w:rsidRPr="005C79C8">
        <w:rPr>
          <w:rFonts w:hint="eastAsia"/>
          <w:sz w:val="24"/>
          <w:szCs w:val="24"/>
        </w:rPr>
        <w:t>纹</w:t>
      </w:r>
      <w:r w:rsidRPr="005C79C8">
        <w:rPr>
          <w:sz w:val="24"/>
          <w:szCs w:val="24"/>
        </w:rPr>
        <w:t>面压力或牵引力</w:t>
      </w:r>
      <w:r w:rsidR="006E2217" w:rsidRPr="005C79C8">
        <w:rPr>
          <w:sz w:val="24"/>
          <w:szCs w:val="24"/>
        </w:rPr>
        <w:t>（</w:t>
      </w:r>
      <w:r w:rsidRPr="005C79C8">
        <w:rPr>
          <w:sz w:val="24"/>
          <w:szCs w:val="24"/>
        </w:rPr>
        <w:t>CFT</w:t>
      </w:r>
      <w:r w:rsidR="006E2217" w:rsidRPr="005C79C8">
        <w:rPr>
          <w:sz w:val="24"/>
          <w:szCs w:val="24"/>
        </w:rPr>
        <w:t>）</w:t>
      </w:r>
      <w:r w:rsidRPr="005C79C8">
        <w:rPr>
          <w:sz w:val="24"/>
          <w:szCs w:val="24"/>
        </w:rPr>
        <w:t>。我们在第</w:t>
      </w:r>
      <w:r w:rsidRPr="005C79C8">
        <w:rPr>
          <w:sz w:val="24"/>
          <w:szCs w:val="24"/>
        </w:rPr>
        <w:t>2.5</w:t>
      </w:r>
      <w:r w:rsidRPr="005C79C8">
        <w:rPr>
          <w:sz w:val="24"/>
          <w:szCs w:val="24"/>
        </w:rPr>
        <w:t>节描述了如何在裂</w:t>
      </w:r>
      <w:r w:rsidRPr="005C79C8">
        <w:rPr>
          <w:rFonts w:hint="eastAsia"/>
          <w:sz w:val="24"/>
          <w:szCs w:val="24"/>
        </w:rPr>
        <w:t>纹</w:t>
      </w:r>
      <w:r w:rsidRPr="005C79C8">
        <w:rPr>
          <w:sz w:val="24"/>
          <w:szCs w:val="24"/>
        </w:rPr>
        <w:t>中施加恒定压力，在第</w:t>
      </w:r>
      <w:r w:rsidRPr="005C79C8">
        <w:rPr>
          <w:sz w:val="24"/>
          <w:szCs w:val="24"/>
        </w:rPr>
        <w:t>2.10</w:t>
      </w:r>
      <w:r w:rsidRPr="005C79C8">
        <w:rPr>
          <w:sz w:val="24"/>
          <w:szCs w:val="24"/>
        </w:rPr>
        <w:t>节中</w:t>
      </w:r>
      <w:r w:rsidR="00021B49" w:rsidRPr="005C79C8">
        <w:rPr>
          <w:rFonts w:hint="eastAsia"/>
          <w:sz w:val="24"/>
          <w:szCs w:val="24"/>
        </w:rPr>
        <w:t>描述了如何定义</w:t>
      </w:r>
      <w:r w:rsidRPr="005C79C8">
        <w:rPr>
          <w:sz w:val="24"/>
          <w:szCs w:val="24"/>
        </w:rPr>
        <w:t>表面处理</w:t>
      </w:r>
      <w:r w:rsidR="00021B49" w:rsidRPr="005C79C8">
        <w:rPr>
          <w:rFonts w:hint="eastAsia"/>
          <w:sz w:val="24"/>
          <w:szCs w:val="24"/>
        </w:rPr>
        <w:t>之后的</w:t>
      </w:r>
      <w:r w:rsidRPr="005C79C8">
        <w:rPr>
          <w:sz w:val="24"/>
          <w:szCs w:val="24"/>
        </w:rPr>
        <w:t>残余应力，在第</w:t>
      </w:r>
      <w:r w:rsidRPr="005C79C8">
        <w:rPr>
          <w:sz w:val="24"/>
          <w:szCs w:val="24"/>
        </w:rPr>
        <w:t>2.11</w:t>
      </w:r>
      <w:r w:rsidRPr="005C79C8">
        <w:rPr>
          <w:sz w:val="24"/>
          <w:szCs w:val="24"/>
        </w:rPr>
        <w:t>节中</w:t>
      </w:r>
      <w:r w:rsidR="00021B49" w:rsidRPr="005C79C8">
        <w:rPr>
          <w:rFonts w:hint="eastAsia"/>
          <w:sz w:val="24"/>
          <w:szCs w:val="24"/>
        </w:rPr>
        <w:t>描述了如何定义</w:t>
      </w:r>
      <w:r w:rsidRPr="005C79C8">
        <w:rPr>
          <w:sz w:val="24"/>
          <w:szCs w:val="24"/>
        </w:rPr>
        <w:t>基于网格的</w:t>
      </w:r>
      <w:r w:rsidR="00021B49" w:rsidRPr="005C79C8">
        <w:rPr>
          <w:rFonts w:hint="eastAsia"/>
          <w:sz w:val="24"/>
          <w:szCs w:val="24"/>
        </w:rPr>
        <w:t>残余</w:t>
      </w:r>
      <w:r w:rsidRPr="005C79C8">
        <w:rPr>
          <w:sz w:val="24"/>
          <w:szCs w:val="24"/>
        </w:rPr>
        <w:t>应力。</w:t>
      </w:r>
    </w:p>
    <w:p w14:paraId="6EE9B830" w14:textId="50362E77" w:rsidR="00B15356" w:rsidRPr="005C79C8" w:rsidRDefault="00B15356" w:rsidP="008F3608">
      <w:pPr>
        <w:spacing w:before="100" w:beforeAutospacing="1" w:after="100" w:afterAutospacing="1" w:line="276" w:lineRule="auto"/>
        <w:ind w:firstLineChars="200" w:firstLine="480"/>
        <w:rPr>
          <w:sz w:val="24"/>
          <w:szCs w:val="24"/>
        </w:rPr>
      </w:pPr>
      <w:r w:rsidRPr="005C79C8">
        <w:rPr>
          <w:rFonts w:hint="eastAsia"/>
          <w:sz w:val="24"/>
          <w:szCs w:val="24"/>
        </w:rPr>
        <w:t>使用具有三个载荷工况的简单立方体模型</w:t>
      </w:r>
      <w:r w:rsidR="004B3A9A" w:rsidRPr="005C79C8">
        <w:rPr>
          <w:rFonts w:hint="eastAsia"/>
          <w:sz w:val="24"/>
          <w:szCs w:val="24"/>
        </w:rPr>
        <w:t>，</w:t>
      </w:r>
      <w:r w:rsidRPr="005C79C8">
        <w:rPr>
          <w:sz w:val="24"/>
          <w:szCs w:val="24"/>
        </w:rPr>
        <w:t>这与基础教程中使用的有限元模型相同（参见</w:t>
      </w:r>
      <w:r w:rsidRPr="005C79C8">
        <w:rPr>
          <w:sz w:val="24"/>
          <w:szCs w:val="24"/>
        </w:rPr>
        <w:t>FRANC3D/ABAQUS</w:t>
      </w:r>
      <w:r w:rsidRPr="005C79C8">
        <w:rPr>
          <w:sz w:val="24"/>
          <w:szCs w:val="24"/>
        </w:rPr>
        <w:t>、</w:t>
      </w:r>
      <w:r w:rsidRPr="005C79C8">
        <w:rPr>
          <w:sz w:val="24"/>
          <w:szCs w:val="24"/>
        </w:rPr>
        <w:t>FRANC3D/ANSYS</w:t>
      </w:r>
      <w:r w:rsidRPr="005C79C8">
        <w:rPr>
          <w:sz w:val="24"/>
          <w:szCs w:val="24"/>
        </w:rPr>
        <w:t>或</w:t>
      </w:r>
      <w:r w:rsidRPr="005C79C8">
        <w:rPr>
          <w:sz w:val="24"/>
          <w:szCs w:val="24"/>
        </w:rPr>
        <w:t>FRANC3D/NASTRAN</w:t>
      </w:r>
      <w:r w:rsidR="004B3A9A" w:rsidRPr="005C79C8">
        <w:rPr>
          <w:rFonts w:hint="eastAsia"/>
          <w:sz w:val="24"/>
          <w:szCs w:val="24"/>
        </w:rPr>
        <w:t>案例</w:t>
      </w:r>
      <w:r w:rsidRPr="005C79C8">
        <w:rPr>
          <w:sz w:val="24"/>
          <w:szCs w:val="24"/>
        </w:rPr>
        <w:t>教程），但有两个额外的载荷工况（或载荷步）。第一个额外载荷工况是正（远场）</w:t>
      </w:r>
      <w:r w:rsidR="001B5B58" w:rsidRPr="005C79C8">
        <w:rPr>
          <w:rFonts w:hint="eastAsia"/>
          <w:sz w:val="24"/>
          <w:szCs w:val="24"/>
        </w:rPr>
        <w:t>的</w:t>
      </w:r>
      <w:r w:rsidRPr="005C79C8">
        <w:rPr>
          <w:sz w:val="24"/>
          <w:szCs w:val="24"/>
        </w:rPr>
        <w:t>表面牵引力，其大小等于第一个载荷工况的负牵引力。第二个额外载荷工况是负（远场）</w:t>
      </w:r>
      <w:r w:rsidR="001B5B58" w:rsidRPr="005C79C8">
        <w:rPr>
          <w:rFonts w:hint="eastAsia"/>
          <w:sz w:val="24"/>
          <w:szCs w:val="24"/>
        </w:rPr>
        <w:t>的</w:t>
      </w:r>
      <w:r w:rsidRPr="005C79C8">
        <w:rPr>
          <w:sz w:val="24"/>
          <w:szCs w:val="24"/>
        </w:rPr>
        <w:t>表面牵引力，其</w:t>
      </w:r>
      <w:r w:rsidR="001B5B58" w:rsidRPr="005C79C8">
        <w:rPr>
          <w:rFonts w:hint="eastAsia"/>
          <w:sz w:val="24"/>
          <w:szCs w:val="24"/>
        </w:rPr>
        <w:t>大小</w:t>
      </w:r>
      <w:r w:rsidRPr="005C79C8">
        <w:rPr>
          <w:sz w:val="24"/>
          <w:szCs w:val="24"/>
        </w:rPr>
        <w:t>是第一个载荷工况的两倍。</w:t>
      </w:r>
    </w:p>
    <w:p w14:paraId="6FBC96B2" w14:textId="15D836C9" w:rsidR="00B15356" w:rsidRPr="005C79C8" w:rsidRDefault="00B15356" w:rsidP="008F3608">
      <w:pPr>
        <w:spacing w:before="100" w:beforeAutospacing="1" w:after="100" w:afterAutospacing="1" w:line="276" w:lineRule="auto"/>
        <w:ind w:firstLineChars="200" w:firstLine="480"/>
        <w:rPr>
          <w:sz w:val="24"/>
          <w:szCs w:val="24"/>
        </w:rPr>
      </w:pPr>
      <w:r w:rsidRPr="005C79C8">
        <w:rPr>
          <w:rFonts w:hint="eastAsia"/>
          <w:sz w:val="24"/>
          <w:szCs w:val="24"/>
        </w:rPr>
        <w:t>请注意，第一个额外载荷工况将导致立方体</w:t>
      </w:r>
      <w:r w:rsidR="0089719D" w:rsidRPr="005C79C8">
        <w:rPr>
          <w:rFonts w:hint="eastAsia"/>
          <w:sz w:val="24"/>
          <w:szCs w:val="24"/>
        </w:rPr>
        <w:t>受</w:t>
      </w:r>
      <w:r w:rsidRPr="005C79C8">
        <w:rPr>
          <w:rFonts w:hint="eastAsia"/>
          <w:sz w:val="24"/>
          <w:szCs w:val="24"/>
        </w:rPr>
        <w:t>压缩，我们将在第</w:t>
      </w:r>
      <w:r w:rsidRPr="005C79C8">
        <w:rPr>
          <w:sz w:val="24"/>
          <w:szCs w:val="24"/>
        </w:rPr>
        <w:t>2.6</w:t>
      </w:r>
      <w:r w:rsidRPr="005C79C8">
        <w:rPr>
          <w:sz w:val="24"/>
          <w:szCs w:val="24"/>
        </w:rPr>
        <w:t>节中描述如何</w:t>
      </w:r>
      <w:r w:rsidR="0008033A" w:rsidRPr="005C79C8">
        <w:rPr>
          <w:rFonts w:hint="eastAsia"/>
          <w:sz w:val="24"/>
          <w:szCs w:val="24"/>
        </w:rPr>
        <w:t>定义</w:t>
      </w:r>
      <w:r w:rsidRPr="005C79C8">
        <w:rPr>
          <w:sz w:val="24"/>
          <w:szCs w:val="24"/>
        </w:rPr>
        <w:t>裂纹面接触</w:t>
      </w:r>
      <w:r w:rsidR="006E2217" w:rsidRPr="005C79C8">
        <w:rPr>
          <w:sz w:val="24"/>
          <w:szCs w:val="24"/>
        </w:rPr>
        <w:t>（</w:t>
      </w:r>
      <w:r w:rsidRPr="005C79C8">
        <w:rPr>
          <w:sz w:val="24"/>
          <w:szCs w:val="24"/>
        </w:rPr>
        <w:t>CFC</w:t>
      </w:r>
      <w:r w:rsidR="006E2217" w:rsidRPr="005C79C8">
        <w:rPr>
          <w:sz w:val="24"/>
          <w:szCs w:val="24"/>
        </w:rPr>
        <w:t>）</w:t>
      </w:r>
      <w:r w:rsidRPr="005C79C8">
        <w:rPr>
          <w:sz w:val="24"/>
          <w:szCs w:val="24"/>
        </w:rPr>
        <w:t>条件来防止负</w:t>
      </w:r>
      <w:r w:rsidR="0089719D" w:rsidRPr="005C79C8">
        <w:rPr>
          <w:rFonts w:hint="eastAsia"/>
          <w:sz w:val="24"/>
          <w:szCs w:val="24"/>
        </w:rPr>
        <w:t>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w:t>
      </w:r>
    </w:p>
    <w:p w14:paraId="7EA9AF96" w14:textId="51BCE5A6" w:rsidR="00B15356" w:rsidRPr="005C79C8" w:rsidRDefault="00B15356" w:rsidP="008F3608">
      <w:pPr>
        <w:pStyle w:val="3"/>
        <w:spacing w:line="276" w:lineRule="auto"/>
      </w:pPr>
      <w:bookmarkStart w:id="2" w:name="_Toc149657311"/>
      <w:r w:rsidRPr="005C79C8">
        <w:rPr>
          <w:rFonts w:hint="eastAsia"/>
        </w:rPr>
        <w:t>2</w:t>
      </w:r>
      <w:r w:rsidRPr="005C79C8">
        <w:t>.0.1 ABAQUS</w:t>
      </w:r>
      <w:r w:rsidRPr="005C79C8">
        <w:rPr>
          <w:rFonts w:hint="eastAsia"/>
        </w:rPr>
        <w:t>载荷工况</w:t>
      </w:r>
      <w:bookmarkEnd w:id="2"/>
    </w:p>
    <w:p w14:paraId="56C2E91F" w14:textId="15BDF55F" w:rsidR="00B15356" w:rsidRPr="005C79C8" w:rsidRDefault="00B15356" w:rsidP="008F3608">
      <w:pPr>
        <w:spacing w:before="100" w:beforeAutospacing="1" w:after="100" w:afterAutospacing="1" w:line="276" w:lineRule="auto"/>
        <w:ind w:firstLineChars="200" w:firstLine="480"/>
        <w:rPr>
          <w:sz w:val="24"/>
          <w:szCs w:val="24"/>
        </w:rPr>
      </w:pPr>
      <w:r w:rsidRPr="005C79C8">
        <w:rPr>
          <w:rFonts w:hint="eastAsia"/>
          <w:sz w:val="24"/>
          <w:szCs w:val="24"/>
        </w:rPr>
        <w:t>对于</w:t>
      </w:r>
      <w:r w:rsidRPr="005C79C8">
        <w:rPr>
          <w:sz w:val="24"/>
          <w:szCs w:val="24"/>
        </w:rPr>
        <w:t>ABAQUS</w:t>
      </w:r>
      <w:r w:rsidRPr="005C79C8">
        <w:rPr>
          <w:sz w:val="24"/>
          <w:szCs w:val="24"/>
        </w:rPr>
        <w:t>，载荷工况在</w:t>
      </w:r>
      <w:r w:rsidRPr="005C79C8">
        <w:rPr>
          <w:sz w:val="24"/>
          <w:szCs w:val="24"/>
        </w:rPr>
        <w:t>.inp</w:t>
      </w:r>
      <w:r w:rsidRPr="005C79C8">
        <w:rPr>
          <w:sz w:val="24"/>
          <w:szCs w:val="24"/>
        </w:rPr>
        <w:t>文件中定义，并由</w:t>
      </w:r>
      <w:r w:rsidRPr="005C79C8">
        <w:rPr>
          <w:sz w:val="24"/>
          <w:szCs w:val="24"/>
        </w:rPr>
        <w:t>*STEP</w:t>
      </w:r>
      <w:r w:rsidR="00A1158A" w:rsidRPr="005C79C8">
        <w:rPr>
          <w:rFonts w:hint="eastAsia"/>
          <w:sz w:val="24"/>
          <w:szCs w:val="24"/>
        </w:rPr>
        <w:t>关键字</w:t>
      </w:r>
      <w:r w:rsidRPr="005C79C8">
        <w:rPr>
          <w:sz w:val="24"/>
          <w:szCs w:val="24"/>
        </w:rPr>
        <w:t>区分。注意</w:t>
      </w:r>
      <w:r w:rsidRPr="005C79C8">
        <w:rPr>
          <w:sz w:val="24"/>
          <w:szCs w:val="24"/>
        </w:rPr>
        <w:t>FRANC3D</w:t>
      </w:r>
      <w:r w:rsidRPr="005C79C8">
        <w:rPr>
          <w:sz w:val="24"/>
          <w:szCs w:val="24"/>
        </w:rPr>
        <w:t>不支持</w:t>
      </w:r>
      <w:r w:rsidRPr="005C79C8">
        <w:rPr>
          <w:sz w:val="24"/>
          <w:szCs w:val="24"/>
        </w:rPr>
        <w:t>*LOAD CASE</w:t>
      </w:r>
      <w:r w:rsidR="00A1158A" w:rsidRPr="005C79C8">
        <w:rPr>
          <w:rFonts w:hint="eastAsia"/>
          <w:sz w:val="24"/>
          <w:szCs w:val="24"/>
        </w:rPr>
        <w:t>关键字，</w:t>
      </w:r>
      <w:r w:rsidRPr="005C79C8">
        <w:rPr>
          <w:sz w:val="24"/>
          <w:szCs w:val="24"/>
        </w:rPr>
        <w:t>您应该改用多个</w:t>
      </w:r>
      <w:r w:rsidRPr="005C79C8">
        <w:rPr>
          <w:sz w:val="24"/>
          <w:szCs w:val="24"/>
        </w:rPr>
        <w:t>*STEP</w:t>
      </w:r>
      <w:r w:rsidR="00732609" w:rsidRPr="005C79C8">
        <w:rPr>
          <w:rFonts w:hint="eastAsia"/>
          <w:sz w:val="24"/>
          <w:szCs w:val="24"/>
        </w:rPr>
        <w:t>来定义</w:t>
      </w:r>
      <w:r w:rsidRPr="005C79C8">
        <w:rPr>
          <w:sz w:val="24"/>
          <w:szCs w:val="24"/>
        </w:rPr>
        <w:t>。</w:t>
      </w:r>
    </w:p>
    <w:p w14:paraId="0E6BAF03" w14:textId="1E53CE26" w:rsidR="00F3231B" w:rsidRPr="005C79C8" w:rsidRDefault="00F3231B" w:rsidP="008F3608">
      <w:pPr>
        <w:pStyle w:val="3"/>
        <w:spacing w:line="276" w:lineRule="auto"/>
      </w:pPr>
      <w:bookmarkStart w:id="3" w:name="_Toc149657312"/>
      <w:r w:rsidRPr="005C79C8">
        <w:rPr>
          <w:rFonts w:hint="eastAsia"/>
        </w:rPr>
        <w:t>2</w:t>
      </w:r>
      <w:r w:rsidRPr="005C79C8">
        <w:t>.0.2 ANSYS</w:t>
      </w:r>
      <w:r w:rsidRPr="005C79C8">
        <w:rPr>
          <w:rFonts w:hint="eastAsia"/>
        </w:rPr>
        <w:t>载荷工况</w:t>
      </w:r>
      <w:bookmarkEnd w:id="3"/>
    </w:p>
    <w:p w14:paraId="2EF2E1B1" w14:textId="6D29A843" w:rsidR="00B15356" w:rsidRPr="005C79C8" w:rsidRDefault="00F3231B" w:rsidP="008F3608">
      <w:pPr>
        <w:spacing w:before="100" w:beforeAutospacing="1" w:after="100" w:afterAutospacing="1" w:line="276" w:lineRule="auto"/>
        <w:ind w:firstLineChars="200" w:firstLine="480"/>
        <w:rPr>
          <w:sz w:val="24"/>
          <w:szCs w:val="24"/>
        </w:rPr>
      </w:pPr>
      <w:r w:rsidRPr="005C79C8">
        <w:rPr>
          <w:rFonts w:hint="eastAsia"/>
          <w:sz w:val="24"/>
          <w:szCs w:val="24"/>
        </w:rPr>
        <w:t>对于</w:t>
      </w:r>
      <w:r w:rsidRPr="005C79C8">
        <w:rPr>
          <w:sz w:val="24"/>
          <w:szCs w:val="24"/>
        </w:rPr>
        <w:t>ANSYS</w:t>
      </w:r>
      <w:r w:rsidRPr="005C79C8">
        <w:rPr>
          <w:sz w:val="24"/>
          <w:szCs w:val="24"/>
        </w:rPr>
        <w:t>，载荷工况在</w:t>
      </w:r>
      <w:r w:rsidRPr="005C79C8">
        <w:rPr>
          <w:sz w:val="24"/>
          <w:szCs w:val="24"/>
        </w:rPr>
        <w:t>.cdb</w:t>
      </w:r>
      <w:r w:rsidRPr="005C79C8">
        <w:rPr>
          <w:sz w:val="24"/>
          <w:szCs w:val="24"/>
        </w:rPr>
        <w:t>文件中定义，并</w:t>
      </w:r>
      <w:r w:rsidR="00A5773B" w:rsidRPr="005C79C8">
        <w:rPr>
          <w:rFonts w:hint="eastAsia"/>
          <w:sz w:val="24"/>
          <w:szCs w:val="24"/>
        </w:rPr>
        <w:t>通过</w:t>
      </w:r>
      <w:r w:rsidR="00755E8D" w:rsidRPr="005C79C8">
        <w:rPr>
          <w:rFonts w:hint="eastAsia"/>
          <w:sz w:val="24"/>
          <w:szCs w:val="24"/>
        </w:rPr>
        <w:t>“</w:t>
      </w:r>
      <w:r w:rsidRPr="005C79C8">
        <w:rPr>
          <w:sz w:val="24"/>
          <w:szCs w:val="24"/>
        </w:rPr>
        <w:t>lswrite</w:t>
      </w:r>
      <w:r w:rsidR="00755E8D" w:rsidRPr="005C79C8">
        <w:rPr>
          <w:rFonts w:hint="eastAsia"/>
          <w:sz w:val="24"/>
          <w:szCs w:val="24"/>
        </w:rPr>
        <w:t>”</w:t>
      </w:r>
      <w:r w:rsidRPr="005C79C8">
        <w:rPr>
          <w:sz w:val="24"/>
          <w:szCs w:val="24"/>
        </w:rPr>
        <w:t>或</w:t>
      </w:r>
      <w:r w:rsidR="00755E8D" w:rsidRPr="005C79C8">
        <w:rPr>
          <w:rFonts w:hint="eastAsia"/>
          <w:sz w:val="24"/>
          <w:szCs w:val="24"/>
        </w:rPr>
        <w:t>“</w:t>
      </w:r>
      <w:r w:rsidRPr="005C79C8">
        <w:rPr>
          <w:sz w:val="24"/>
          <w:szCs w:val="24"/>
        </w:rPr>
        <w:t>lsnum=</w:t>
      </w:r>
      <w:r w:rsidR="00755E8D" w:rsidRPr="005C79C8">
        <w:rPr>
          <w:rFonts w:hint="eastAsia"/>
          <w:sz w:val="24"/>
          <w:szCs w:val="24"/>
        </w:rPr>
        <w:t>”</w:t>
      </w:r>
      <w:r w:rsidR="007B08D3" w:rsidRPr="005C79C8">
        <w:rPr>
          <w:rFonts w:hint="eastAsia"/>
          <w:sz w:val="24"/>
          <w:szCs w:val="24"/>
        </w:rPr>
        <w:t>来</w:t>
      </w:r>
      <w:r w:rsidRPr="005C79C8">
        <w:rPr>
          <w:sz w:val="24"/>
          <w:szCs w:val="24"/>
        </w:rPr>
        <w:t>区分，</w:t>
      </w:r>
      <w:r w:rsidR="00A5773B" w:rsidRPr="005C79C8">
        <w:rPr>
          <w:rFonts w:hint="eastAsia"/>
          <w:sz w:val="24"/>
          <w:szCs w:val="24"/>
        </w:rPr>
        <w:t>也可以用“</w:t>
      </w:r>
      <w:r w:rsidR="00A5773B" w:rsidRPr="005C79C8">
        <w:rPr>
          <w:rFonts w:hint="eastAsia"/>
          <w:sz w:val="24"/>
          <w:szCs w:val="24"/>
        </w:rPr>
        <w:t>/input, file, s##</w:t>
      </w:r>
      <w:r w:rsidR="00A5773B" w:rsidRPr="005C79C8">
        <w:rPr>
          <w:rFonts w:hint="eastAsia"/>
          <w:sz w:val="24"/>
          <w:szCs w:val="24"/>
        </w:rPr>
        <w:t>”来包含，或者可以在单独的</w:t>
      </w:r>
      <w:r w:rsidR="00A5773B" w:rsidRPr="005C79C8">
        <w:rPr>
          <w:rFonts w:hint="eastAsia"/>
          <w:sz w:val="24"/>
          <w:szCs w:val="24"/>
        </w:rPr>
        <w:t>.s##</w:t>
      </w:r>
      <w:r w:rsidR="00A5773B" w:rsidRPr="005C79C8">
        <w:rPr>
          <w:rFonts w:hint="eastAsia"/>
          <w:sz w:val="24"/>
          <w:szCs w:val="24"/>
        </w:rPr>
        <w:t>文件中定义。</w:t>
      </w:r>
      <w:r w:rsidRPr="005C79C8">
        <w:rPr>
          <w:sz w:val="24"/>
          <w:szCs w:val="24"/>
        </w:rPr>
        <w:t>如果使用</w:t>
      </w:r>
      <w:r w:rsidRPr="005C79C8">
        <w:rPr>
          <w:sz w:val="24"/>
          <w:szCs w:val="24"/>
        </w:rPr>
        <w:t>.s##</w:t>
      </w:r>
      <w:r w:rsidRPr="005C79C8">
        <w:rPr>
          <w:sz w:val="24"/>
          <w:szCs w:val="24"/>
        </w:rPr>
        <w:t>文件，请确保</w:t>
      </w:r>
      <w:r w:rsidRPr="005C79C8">
        <w:rPr>
          <w:sz w:val="24"/>
          <w:szCs w:val="24"/>
        </w:rPr>
        <w:t>.cdb</w:t>
      </w:r>
      <w:r w:rsidRPr="005C79C8">
        <w:rPr>
          <w:sz w:val="24"/>
          <w:szCs w:val="24"/>
        </w:rPr>
        <w:t>文件中未包含相同的载荷工况。</w:t>
      </w:r>
      <w:r w:rsidRPr="005C79C8">
        <w:rPr>
          <w:sz w:val="24"/>
          <w:szCs w:val="24"/>
        </w:rPr>
        <w:t>FRANC3D</w:t>
      </w:r>
      <w:r w:rsidRPr="005C79C8">
        <w:rPr>
          <w:sz w:val="24"/>
          <w:szCs w:val="24"/>
        </w:rPr>
        <w:t>将在</w:t>
      </w:r>
      <w:r w:rsidRPr="005C79C8">
        <w:rPr>
          <w:sz w:val="24"/>
          <w:szCs w:val="24"/>
        </w:rPr>
        <w:t>.cdb</w:t>
      </w:r>
      <w:r w:rsidRPr="005C79C8">
        <w:rPr>
          <w:sz w:val="24"/>
          <w:szCs w:val="24"/>
        </w:rPr>
        <w:t>文件中查找边界条件数据，如果数据存在，将创建载荷工况。</w:t>
      </w:r>
    </w:p>
    <w:p w14:paraId="36C91DD1" w14:textId="586B5AA5" w:rsidR="00B15356" w:rsidRPr="005C79C8" w:rsidRDefault="00F3231B" w:rsidP="008F3608">
      <w:pPr>
        <w:spacing w:before="100" w:beforeAutospacing="1" w:after="100" w:afterAutospacing="1" w:line="276" w:lineRule="auto"/>
        <w:ind w:firstLineChars="200" w:firstLine="480"/>
        <w:rPr>
          <w:sz w:val="24"/>
          <w:szCs w:val="24"/>
        </w:rPr>
      </w:pPr>
      <w:r w:rsidRPr="005C79C8">
        <w:rPr>
          <w:rFonts w:hint="eastAsia"/>
          <w:sz w:val="24"/>
          <w:szCs w:val="24"/>
        </w:rPr>
        <w:t>如果需要</w:t>
      </w:r>
      <w:r w:rsidR="0014267F" w:rsidRPr="005C79C8">
        <w:rPr>
          <w:rFonts w:hint="eastAsia"/>
          <w:sz w:val="24"/>
          <w:szCs w:val="24"/>
        </w:rPr>
        <w:t>导入</w:t>
      </w:r>
      <w:r w:rsidR="007B08D3" w:rsidRPr="005C79C8">
        <w:rPr>
          <w:rFonts w:hint="eastAsia"/>
          <w:sz w:val="24"/>
          <w:szCs w:val="24"/>
        </w:rPr>
        <w:t>并</w:t>
      </w:r>
      <w:r w:rsidR="0014267F" w:rsidRPr="005C79C8">
        <w:rPr>
          <w:rFonts w:hint="eastAsia"/>
          <w:sz w:val="24"/>
          <w:szCs w:val="24"/>
        </w:rPr>
        <w:t>剖分</w:t>
      </w:r>
      <w:r w:rsidRPr="005C79C8">
        <w:rPr>
          <w:rFonts w:hint="eastAsia"/>
          <w:sz w:val="24"/>
          <w:szCs w:val="24"/>
        </w:rPr>
        <w:t>具有额外载荷步的模型，</w:t>
      </w:r>
      <w:r w:rsidRPr="005C79C8">
        <w:rPr>
          <w:sz w:val="24"/>
          <w:szCs w:val="24"/>
        </w:rPr>
        <w:t>FRANC3D</w:t>
      </w:r>
      <w:r w:rsidRPr="005C79C8">
        <w:rPr>
          <w:sz w:val="24"/>
          <w:szCs w:val="24"/>
        </w:rPr>
        <w:t>会将</w:t>
      </w:r>
      <w:r w:rsidR="0014267F" w:rsidRPr="005C79C8">
        <w:rPr>
          <w:sz w:val="24"/>
          <w:szCs w:val="24"/>
        </w:rPr>
        <w:t>剖分</w:t>
      </w:r>
      <w:r w:rsidRPr="005C79C8">
        <w:rPr>
          <w:sz w:val="24"/>
          <w:szCs w:val="24"/>
        </w:rPr>
        <w:t>的边界条件</w:t>
      </w:r>
      <w:r w:rsidRPr="005C79C8">
        <w:rPr>
          <w:sz w:val="24"/>
          <w:szCs w:val="24"/>
        </w:rPr>
        <w:t>/</w:t>
      </w:r>
      <w:r w:rsidRPr="005C79C8">
        <w:rPr>
          <w:sz w:val="24"/>
          <w:szCs w:val="24"/>
        </w:rPr>
        <w:t>载荷合并到适当的局部和</w:t>
      </w:r>
      <w:r w:rsidR="008B43E0" w:rsidRPr="005C79C8">
        <w:rPr>
          <w:sz w:val="24"/>
          <w:szCs w:val="24"/>
        </w:rPr>
        <w:t>全局模型</w:t>
      </w:r>
      <w:r w:rsidRPr="005C79C8">
        <w:rPr>
          <w:sz w:val="24"/>
          <w:szCs w:val="24"/>
        </w:rPr>
        <w:t>。该数据将被写入相应的</w:t>
      </w:r>
      <w:r w:rsidRPr="005C79C8">
        <w:rPr>
          <w:sz w:val="24"/>
          <w:szCs w:val="24"/>
        </w:rPr>
        <w:t>.cdb</w:t>
      </w:r>
      <w:r w:rsidRPr="005C79C8">
        <w:rPr>
          <w:sz w:val="24"/>
          <w:szCs w:val="24"/>
        </w:rPr>
        <w:t>文件，而不是写入额外的载荷步文件。因此，当导入</w:t>
      </w:r>
      <w:r w:rsidR="000B3D37" w:rsidRPr="005C79C8">
        <w:rPr>
          <w:sz w:val="24"/>
          <w:szCs w:val="24"/>
        </w:rPr>
        <w:t>已剖分</w:t>
      </w:r>
      <w:r w:rsidR="000B3D37" w:rsidRPr="005C79C8">
        <w:rPr>
          <w:rFonts w:hint="eastAsia"/>
          <w:sz w:val="24"/>
          <w:szCs w:val="24"/>
        </w:rPr>
        <w:t>的</w:t>
      </w:r>
      <w:r w:rsidRPr="005C79C8">
        <w:rPr>
          <w:sz w:val="24"/>
          <w:szCs w:val="24"/>
        </w:rPr>
        <w:t>模型时，包含额外载荷步文件的选项不可用。这对于</w:t>
      </w:r>
      <w:r w:rsidR="002714CA" w:rsidRPr="005C79C8">
        <w:rPr>
          <w:sz w:val="24"/>
          <w:szCs w:val="24"/>
        </w:rPr>
        <w:t>不使用</w:t>
      </w:r>
      <w:r w:rsidR="002714CA" w:rsidRPr="005C79C8">
        <w:rPr>
          <w:sz w:val="24"/>
          <w:szCs w:val="24"/>
        </w:rPr>
        <w:t>FRANC3D</w:t>
      </w:r>
      <w:r w:rsidR="002714CA" w:rsidRPr="005C79C8">
        <w:rPr>
          <w:rFonts w:hint="eastAsia"/>
          <w:sz w:val="24"/>
          <w:szCs w:val="24"/>
        </w:rPr>
        <w:t>而</w:t>
      </w:r>
      <w:r w:rsidRPr="005C79C8">
        <w:rPr>
          <w:sz w:val="24"/>
          <w:szCs w:val="24"/>
        </w:rPr>
        <w:t>希望自己</w:t>
      </w:r>
      <w:r w:rsidR="00466159" w:rsidRPr="005C79C8">
        <w:rPr>
          <w:sz w:val="24"/>
          <w:szCs w:val="24"/>
        </w:rPr>
        <w:t>剖分模型</w:t>
      </w:r>
      <w:r w:rsidRPr="005C79C8">
        <w:rPr>
          <w:sz w:val="24"/>
          <w:szCs w:val="24"/>
        </w:rPr>
        <w:t>的用户很重要，因为全局和</w:t>
      </w:r>
      <w:r w:rsidR="00466159" w:rsidRPr="005C79C8">
        <w:rPr>
          <w:sz w:val="24"/>
          <w:szCs w:val="24"/>
        </w:rPr>
        <w:t>局部模型</w:t>
      </w:r>
      <w:r w:rsidRPr="005C79C8">
        <w:rPr>
          <w:sz w:val="24"/>
          <w:szCs w:val="24"/>
        </w:rPr>
        <w:t>必须包括所有</w:t>
      </w:r>
      <w:r w:rsidR="00905FC7" w:rsidRPr="005C79C8">
        <w:rPr>
          <w:rFonts w:hint="eastAsia"/>
          <w:sz w:val="24"/>
          <w:szCs w:val="24"/>
        </w:rPr>
        <w:t>载荷步的</w:t>
      </w:r>
      <w:r w:rsidRPr="005C79C8">
        <w:rPr>
          <w:sz w:val="24"/>
          <w:szCs w:val="24"/>
        </w:rPr>
        <w:t>边界条件。</w:t>
      </w:r>
    </w:p>
    <w:p w14:paraId="6D6A8F6B" w14:textId="2546F949" w:rsidR="00F3231B" w:rsidRPr="005C79C8" w:rsidRDefault="00F3231B" w:rsidP="008F3608">
      <w:pPr>
        <w:pStyle w:val="3"/>
        <w:spacing w:line="276" w:lineRule="auto"/>
      </w:pPr>
      <w:bookmarkStart w:id="4" w:name="_Toc149657313"/>
      <w:r w:rsidRPr="005C79C8">
        <w:t>2.0.3 NASTRAN</w:t>
      </w:r>
      <w:r w:rsidRPr="005C79C8">
        <w:rPr>
          <w:rFonts w:hint="eastAsia"/>
        </w:rPr>
        <w:t>载荷工况</w:t>
      </w:r>
      <w:bookmarkEnd w:id="4"/>
    </w:p>
    <w:p w14:paraId="69DBC3C9" w14:textId="45167902" w:rsidR="00B15356" w:rsidRPr="005C79C8" w:rsidRDefault="00F3231B" w:rsidP="008F3608">
      <w:pPr>
        <w:spacing w:before="100" w:beforeAutospacing="1" w:after="100" w:afterAutospacing="1" w:line="276" w:lineRule="auto"/>
        <w:ind w:firstLineChars="200" w:firstLine="480"/>
        <w:rPr>
          <w:sz w:val="24"/>
          <w:szCs w:val="24"/>
        </w:rPr>
      </w:pPr>
      <w:r w:rsidRPr="005C79C8">
        <w:rPr>
          <w:rFonts w:hint="eastAsia"/>
          <w:sz w:val="24"/>
          <w:szCs w:val="24"/>
        </w:rPr>
        <w:t>对于</w:t>
      </w:r>
      <w:r w:rsidRPr="005C79C8">
        <w:rPr>
          <w:sz w:val="24"/>
          <w:szCs w:val="24"/>
        </w:rPr>
        <w:t>NASTRAN</w:t>
      </w:r>
      <w:r w:rsidRPr="005C79C8">
        <w:rPr>
          <w:sz w:val="24"/>
          <w:szCs w:val="24"/>
        </w:rPr>
        <w:t>，载荷工况在</w:t>
      </w:r>
      <w:r w:rsidRPr="005C79C8">
        <w:rPr>
          <w:sz w:val="24"/>
          <w:szCs w:val="24"/>
        </w:rPr>
        <w:t>.bdf</w:t>
      </w:r>
      <w:r w:rsidRPr="005C79C8">
        <w:rPr>
          <w:sz w:val="24"/>
          <w:szCs w:val="24"/>
        </w:rPr>
        <w:t>（或</w:t>
      </w:r>
      <w:r w:rsidRPr="005C79C8">
        <w:rPr>
          <w:sz w:val="24"/>
          <w:szCs w:val="24"/>
        </w:rPr>
        <w:t>.nas</w:t>
      </w:r>
      <w:r w:rsidRPr="005C79C8">
        <w:rPr>
          <w:sz w:val="24"/>
          <w:szCs w:val="24"/>
        </w:rPr>
        <w:t>或</w:t>
      </w:r>
      <w:r w:rsidRPr="005C79C8">
        <w:rPr>
          <w:sz w:val="24"/>
          <w:szCs w:val="24"/>
        </w:rPr>
        <w:t>.dat</w:t>
      </w:r>
      <w:r w:rsidRPr="005C79C8">
        <w:rPr>
          <w:sz w:val="24"/>
          <w:szCs w:val="24"/>
        </w:rPr>
        <w:t>）文件中定义，并由</w:t>
      </w:r>
      <w:r w:rsidR="00755E8D" w:rsidRPr="005C79C8">
        <w:rPr>
          <w:rFonts w:hint="eastAsia"/>
          <w:sz w:val="24"/>
          <w:szCs w:val="24"/>
        </w:rPr>
        <w:t>“</w:t>
      </w:r>
      <w:r w:rsidRPr="005C79C8">
        <w:rPr>
          <w:sz w:val="24"/>
          <w:szCs w:val="24"/>
        </w:rPr>
        <w:t>SUBCASE</w:t>
      </w:r>
      <w:r w:rsidR="00755E8D" w:rsidRPr="005C79C8">
        <w:rPr>
          <w:rFonts w:hint="eastAsia"/>
          <w:sz w:val="24"/>
          <w:szCs w:val="24"/>
        </w:rPr>
        <w:t>”</w:t>
      </w:r>
      <w:r w:rsidR="004D606B" w:rsidRPr="005C79C8">
        <w:rPr>
          <w:rFonts w:hint="eastAsia"/>
          <w:sz w:val="24"/>
          <w:szCs w:val="24"/>
        </w:rPr>
        <w:t>来</w:t>
      </w:r>
      <w:r w:rsidRPr="005C79C8">
        <w:rPr>
          <w:sz w:val="24"/>
          <w:szCs w:val="24"/>
        </w:rPr>
        <w:t>区分。</w:t>
      </w:r>
    </w:p>
    <w:p w14:paraId="0EAA89C8" w14:textId="6B8DDB2C" w:rsidR="007E0454" w:rsidRPr="005C79C8" w:rsidRDefault="00AE4770" w:rsidP="008F3608">
      <w:pPr>
        <w:pStyle w:val="2"/>
        <w:numPr>
          <w:ilvl w:val="1"/>
          <w:numId w:val="6"/>
        </w:numPr>
        <w:spacing w:before="100" w:beforeAutospacing="1" w:after="100" w:afterAutospacing="1" w:line="276" w:lineRule="auto"/>
        <w:rPr>
          <w:szCs w:val="28"/>
        </w:rPr>
      </w:pPr>
      <w:bookmarkStart w:id="5" w:name="_Toc149657314"/>
      <w:r w:rsidRPr="005C79C8">
        <w:rPr>
          <w:rFonts w:hint="eastAsia"/>
          <w:szCs w:val="28"/>
        </w:rPr>
        <w:lastRenderedPageBreak/>
        <w:t>步骤</w:t>
      </w:r>
      <w:r w:rsidRPr="005C79C8">
        <w:rPr>
          <w:rFonts w:hint="eastAsia"/>
          <w:szCs w:val="28"/>
        </w:rPr>
        <w:t>1</w:t>
      </w:r>
      <w:r w:rsidRPr="005C79C8">
        <w:rPr>
          <w:rFonts w:hint="eastAsia"/>
          <w:szCs w:val="28"/>
        </w:rPr>
        <w:t>：</w:t>
      </w:r>
      <w:r w:rsidR="00F3231B" w:rsidRPr="005C79C8">
        <w:rPr>
          <w:rFonts w:hint="eastAsia"/>
          <w:szCs w:val="28"/>
        </w:rPr>
        <w:t>读取有限元模型到</w:t>
      </w:r>
      <w:r w:rsidR="00F3231B" w:rsidRPr="005C79C8">
        <w:rPr>
          <w:rFonts w:hint="eastAsia"/>
          <w:szCs w:val="28"/>
        </w:rPr>
        <w:t>F</w:t>
      </w:r>
      <w:r w:rsidR="00F3231B" w:rsidRPr="005C79C8">
        <w:rPr>
          <w:szCs w:val="28"/>
        </w:rPr>
        <w:t>RANC3D</w:t>
      </w:r>
      <w:r w:rsidR="00F3231B" w:rsidRPr="005C79C8">
        <w:rPr>
          <w:rFonts w:hint="eastAsia"/>
          <w:szCs w:val="28"/>
        </w:rPr>
        <w:t>中</w:t>
      </w:r>
      <w:bookmarkEnd w:id="5"/>
    </w:p>
    <w:p w14:paraId="6A2E8110" w14:textId="1C5A8005" w:rsidR="00F3231B" w:rsidRPr="005C79C8" w:rsidRDefault="00F3231B" w:rsidP="008F3608">
      <w:pPr>
        <w:pStyle w:val="3"/>
        <w:spacing w:line="276" w:lineRule="auto"/>
      </w:pPr>
      <w:bookmarkStart w:id="6" w:name="_Toc149657315"/>
      <w:r w:rsidRPr="005C79C8">
        <w:rPr>
          <w:rFonts w:hint="eastAsia"/>
        </w:rPr>
        <w:t>步骤</w:t>
      </w:r>
      <w:r w:rsidRPr="005C79C8">
        <w:rPr>
          <w:rFonts w:hint="eastAsia"/>
        </w:rPr>
        <w:t>1</w:t>
      </w:r>
      <w:r w:rsidRPr="005C79C8">
        <w:t>.1</w:t>
      </w:r>
      <w:r w:rsidRPr="005C79C8">
        <w:rPr>
          <w:rFonts w:hint="eastAsia"/>
        </w:rPr>
        <w:t>：导入有限元模型</w:t>
      </w:r>
      <w:bookmarkEnd w:id="6"/>
    </w:p>
    <w:p w14:paraId="17980341" w14:textId="00723730" w:rsidR="00AE4770" w:rsidRPr="005C79C8" w:rsidRDefault="00F3231B" w:rsidP="008F3608">
      <w:pPr>
        <w:spacing w:before="100" w:beforeAutospacing="1" w:after="100" w:afterAutospacing="1" w:line="276" w:lineRule="auto"/>
        <w:ind w:firstLineChars="200" w:firstLine="480"/>
        <w:rPr>
          <w:sz w:val="24"/>
          <w:szCs w:val="24"/>
        </w:rPr>
      </w:pPr>
      <w:r w:rsidRPr="005C79C8">
        <w:rPr>
          <w:rFonts w:hint="eastAsia"/>
          <w:sz w:val="24"/>
          <w:szCs w:val="24"/>
        </w:rPr>
        <w:t>启动</w:t>
      </w:r>
      <w:r w:rsidRPr="005C79C8">
        <w:rPr>
          <w:sz w:val="24"/>
          <w:szCs w:val="24"/>
        </w:rPr>
        <w:t>FRANC3D</w:t>
      </w:r>
      <w:r w:rsidRPr="005C79C8">
        <w:rPr>
          <w:sz w:val="24"/>
          <w:szCs w:val="24"/>
        </w:rPr>
        <w:t>图形用户界面</w:t>
      </w:r>
      <w:r w:rsidR="006E2217" w:rsidRPr="005C79C8">
        <w:rPr>
          <w:sz w:val="24"/>
          <w:szCs w:val="24"/>
        </w:rPr>
        <w:t>（</w:t>
      </w:r>
      <w:r w:rsidRPr="005C79C8">
        <w:rPr>
          <w:sz w:val="24"/>
          <w:szCs w:val="24"/>
        </w:rPr>
        <w:t>GUI</w:t>
      </w:r>
      <w:r w:rsidR="006E2217" w:rsidRPr="005C79C8">
        <w:rPr>
          <w:sz w:val="24"/>
          <w:szCs w:val="24"/>
        </w:rPr>
        <w:t>）</w:t>
      </w:r>
      <w:r w:rsidRPr="005C79C8">
        <w:rPr>
          <w:sz w:val="24"/>
          <w:szCs w:val="24"/>
        </w:rPr>
        <w:t>并设置工作目录</w:t>
      </w:r>
      <w:r w:rsidR="0050273C" w:rsidRPr="005C79C8">
        <w:rPr>
          <w:rFonts w:hint="eastAsia"/>
          <w:sz w:val="24"/>
          <w:szCs w:val="24"/>
        </w:rPr>
        <w:t>，</w:t>
      </w:r>
      <w:r w:rsidRPr="005C79C8">
        <w:rPr>
          <w:sz w:val="24"/>
          <w:szCs w:val="24"/>
        </w:rPr>
        <w:t>选择</w:t>
      </w:r>
      <w:r w:rsidRPr="005C79C8">
        <w:rPr>
          <w:b/>
          <w:bCs/>
          <w:sz w:val="24"/>
          <w:szCs w:val="24"/>
        </w:rPr>
        <w:t>File</w:t>
      </w:r>
      <w:r w:rsidR="009662D2" w:rsidRPr="005C79C8">
        <w:rPr>
          <w:b/>
          <w:bCs/>
          <w:sz w:val="24"/>
          <w:szCs w:val="24"/>
        </w:rPr>
        <w:t xml:space="preserve"> -&gt; </w:t>
      </w:r>
      <w:r w:rsidRPr="005C79C8">
        <w:rPr>
          <w:b/>
          <w:bCs/>
          <w:sz w:val="24"/>
          <w:szCs w:val="24"/>
        </w:rPr>
        <w:t>Import</w:t>
      </w:r>
      <w:r w:rsidRPr="005C79C8">
        <w:rPr>
          <w:sz w:val="24"/>
          <w:szCs w:val="24"/>
        </w:rPr>
        <w:t>，</w:t>
      </w:r>
      <w:r w:rsidRPr="005C79C8">
        <w:rPr>
          <w:rFonts w:hint="eastAsia"/>
          <w:sz w:val="24"/>
          <w:szCs w:val="24"/>
        </w:rPr>
        <w:t>如</w:t>
      </w:r>
      <w:r w:rsidRPr="005C79C8">
        <w:rPr>
          <w:sz w:val="24"/>
          <w:szCs w:val="24"/>
        </w:rPr>
        <w:t>图</w:t>
      </w:r>
      <w:r w:rsidRPr="005C79C8">
        <w:rPr>
          <w:sz w:val="24"/>
          <w:szCs w:val="24"/>
        </w:rPr>
        <w:t>2.1</w:t>
      </w:r>
      <w:r w:rsidRPr="005C79C8">
        <w:rPr>
          <w:sz w:val="24"/>
          <w:szCs w:val="24"/>
        </w:rPr>
        <w:t>，然后在图</w:t>
      </w:r>
      <w:r w:rsidRPr="005C79C8">
        <w:rPr>
          <w:sz w:val="24"/>
          <w:szCs w:val="24"/>
        </w:rPr>
        <w:t>2.2</w:t>
      </w:r>
      <w:r w:rsidRPr="005C79C8">
        <w:rPr>
          <w:sz w:val="24"/>
          <w:szCs w:val="24"/>
        </w:rPr>
        <w:t>所示的对话框中，选择</w:t>
      </w:r>
      <w:r w:rsidR="007B52EE" w:rsidRPr="005C79C8">
        <w:rPr>
          <w:rFonts w:hint="eastAsia"/>
          <w:sz w:val="24"/>
          <w:szCs w:val="24"/>
        </w:rPr>
        <w:t>I</w:t>
      </w:r>
      <w:r w:rsidR="007B52EE" w:rsidRPr="005C79C8">
        <w:rPr>
          <w:sz w:val="24"/>
          <w:szCs w:val="24"/>
        </w:rPr>
        <w:t>mport a c</w:t>
      </w:r>
      <w:r w:rsidRPr="005C79C8">
        <w:rPr>
          <w:sz w:val="24"/>
          <w:szCs w:val="24"/>
        </w:rPr>
        <w:t xml:space="preserve">omplete </w:t>
      </w:r>
      <w:r w:rsidR="007B52EE" w:rsidRPr="005C79C8">
        <w:rPr>
          <w:sz w:val="24"/>
          <w:szCs w:val="24"/>
        </w:rPr>
        <w:t>m</w:t>
      </w:r>
      <w:r w:rsidRPr="005C79C8">
        <w:rPr>
          <w:sz w:val="24"/>
          <w:szCs w:val="24"/>
        </w:rPr>
        <w:t>odel</w:t>
      </w:r>
      <w:r w:rsidR="001F0A35" w:rsidRPr="005C79C8">
        <w:rPr>
          <w:rFonts w:hint="eastAsia"/>
          <w:sz w:val="24"/>
          <w:szCs w:val="24"/>
        </w:rPr>
        <w:t>，点击</w:t>
      </w:r>
      <w:r w:rsidR="001F0A35" w:rsidRPr="005C79C8">
        <w:rPr>
          <w:rFonts w:hint="eastAsia"/>
          <w:b/>
          <w:bCs/>
          <w:sz w:val="24"/>
          <w:szCs w:val="24"/>
        </w:rPr>
        <w:t>Next</w:t>
      </w:r>
      <w:r w:rsidR="001F0A35" w:rsidRPr="005C79C8">
        <w:rPr>
          <w:rFonts w:hint="eastAsia"/>
          <w:sz w:val="24"/>
          <w:szCs w:val="24"/>
        </w:rPr>
        <w:t>，弹出</w:t>
      </w:r>
      <w:r w:rsidRPr="005C79C8">
        <w:rPr>
          <w:sz w:val="24"/>
          <w:szCs w:val="24"/>
        </w:rPr>
        <w:t>Select Import Mesh File</w:t>
      </w:r>
      <w:r w:rsidRPr="005C79C8">
        <w:rPr>
          <w:sz w:val="24"/>
          <w:szCs w:val="24"/>
        </w:rPr>
        <w:t>对话框（图</w:t>
      </w:r>
      <w:r w:rsidRPr="005C79C8">
        <w:rPr>
          <w:sz w:val="24"/>
          <w:szCs w:val="24"/>
        </w:rPr>
        <w:t>2.3</w:t>
      </w:r>
      <w:r w:rsidRPr="005C79C8">
        <w:rPr>
          <w:sz w:val="24"/>
          <w:szCs w:val="24"/>
        </w:rPr>
        <w:t>）</w:t>
      </w:r>
      <w:r w:rsidR="001F0A35" w:rsidRPr="005C79C8">
        <w:rPr>
          <w:rFonts w:hint="eastAsia"/>
          <w:sz w:val="24"/>
          <w:szCs w:val="24"/>
        </w:rPr>
        <w:t>，将</w:t>
      </w:r>
      <w:r w:rsidRPr="005C79C8">
        <w:rPr>
          <w:sz w:val="24"/>
          <w:szCs w:val="24"/>
        </w:rPr>
        <w:t>Mesh File Type</w:t>
      </w:r>
      <w:r w:rsidRPr="005C79C8">
        <w:rPr>
          <w:sz w:val="24"/>
          <w:szCs w:val="24"/>
        </w:rPr>
        <w:t>单选按钮切换到适当的</w:t>
      </w:r>
      <w:r w:rsidR="009671AA" w:rsidRPr="005C79C8">
        <w:rPr>
          <w:sz w:val="24"/>
          <w:szCs w:val="24"/>
        </w:rPr>
        <w:t>有限元软件</w:t>
      </w:r>
      <w:r w:rsidR="001F0A35" w:rsidRPr="005C79C8">
        <w:rPr>
          <w:rFonts w:hint="eastAsia"/>
          <w:sz w:val="24"/>
          <w:szCs w:val="24"/>
        </w:rPr>
        <w:t>，</w:t>
      </w:r>
      <w:r w:rsidRPr="005C79C8">
        <w:rPr>
          <w:sz w:val="24"/>
          <w:szCs w:val="24"/>
        </w:rPr>
        <w:t>选择模型的文件名，然后</w:t>
      </w:r>
      <w:r w:rsidR="00B142EB" w:rsidRPr="005C79C8">
        <w:rPr>
          <w:rFonts w:hint="eastAsia"/>
          <w:sz w:val="24"/>
          <w:szCs w:val="24"/>
        </w:rPr>
        <w:t>点击</w:t>
      </w:r>
      <w:r w:rsidR="00BB7E38" w:rsidRPr="005C79C8">
        <w:rPr>
          <w:b/>
          <w:bCs/>
          <w:sz w:val="24"/>
          <w:szCs w:val="24"/>
        </w:rPr>
        <w:t>Next</w:t>
      </w:r>
      <w:r w:rsidRPr="005C79C8">
        <w:rPr>
          <w:sz w:val="24"/>
          <w:szCs w:val="24"/>
        </w:rPr>
        <w:t>。</w:t>
      </w:r>
    </w:p>
    <w:p w14:paraId="7B79EB18" w14:textId="44E855CB" w:rsidR="00F3231B" w:rsidRPr="005C79C8" w:rsidRDefault="00F3231B" w:rsidP="008F3608">
      <w:pPr>
        <w:spacing w:before="100" w:beforeAutospacing="1" w:after="100" w:afterAutospacing="1" w:line="276" w:lineRule="auto"/>
        <w:jc w:val="center"/>
        <w:rPr>
          <w:noProof/>
        </w:rPr>
      </w:pPr>
      <w:r w:rsidRPr="005C79C8">
        <w:rPr>
          <w:noProof/>
        </w:rPr>
        <w:drawing>
          <wp:inline distT="0" distB="0" distL="0" distR="0" wp14:anchorId="20301DBF" wp14:editId="6F40BBF9">
            <wp:extent cx="1341291" cy="21600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41291" cy="2160000"/>
                    </a:xfrm>
                    <a:prstGeom prst="rect">
                      <a:avLst/>
                    </a:prstGeom>
                  </pic:spPr>
                </pic:pic>
              </a:graphicData>
            </a:graphic>
          </wp:inline>
        </w:drawing>
      </w:r>
    </w:p>
    <w:p w14:paraId="29BD459F" w14:textId="66651B64" w:rsidR="009848F2" w:rsidRPr="005C79C8" w:rsidRDefault="007E0454" w:rsidP="008F3608">
      <w:pPr>
        <w:spacing w:before="100" w:beforeAutospacing="1" w:after="100" w:afterAutospacing="1" w:line="276" w:lineRule="auto"/>
        <w:jc w:val="center"/>
        <w:rPr>
          <w:noProof/>
        </w:rPr>
      </w:pPr>
      <w:r w:rsidRPr="005C79C8">
        <w:rPr>
          <w:rFonts w:hint="eastAsia"/>
          <w:noProof/>
        </w:rPr>
        <w:t>图</w:t>
      </w:r>
      <w:r w:rsidRPr="005C79C8">
        <w:rPr>
          <w:noProof/>
        </w:rPr>
        <w:t>2.</w:t>
      </w:r>
      <w:r w:rsidR="00711ED9" w:rsidRPr="005C79C8">
        <w:rPr>
          <w:noProof/>
        </w:rPr>
        <w:t>1</w:t>
      </w:r>
      <w:r w:rsidRPr="005C79C8">
        <w:rPr>
          <w:noProof/>
        </w:rPr>
        <w:t>：</w:t>
      </w:r>
      <w:r w:rsidR="00F3231B" w:rsidRPr="005C79C8">
        <w:rPr>
          <w:rFonts w:hint="eastAsia"/>
          <w:noProof/>
        </w:rPr>
        <w:t>F</w:t>
      </w:r>
      <w:r w:rsidR="00F3231B" w:rsidRPr="005C79C8">
        <w:rPr>
          <w:noProof/>
        </w:rPr>
        <w:t>RANC3D</w:t>
      </w:r>
      <w:r w:rsidR="00F3231B" w:rsidRPr="005C79C8">
        <w:rPr>
          <w:rFonts w:hint="eastAsia"/>
          <w:noProof/>
        </w:rPr>
        <w:t>图形用户界面</w:t>
      </w:r>
    </w:p>
    <w:p w14:paraId="4FD8BB6C" w14:textId="6C50D84B" w:rsidR="00F3231B" w:rsidRPr="005C79C8" w:rsidRDefault="00C934EE" w:rsidP="008F3608">
      <w:pPr>
        <w:spacing w:before="100" w:beforeAutospacing="1" w:after="100" w:afterAutospacing="1" w:line="276" w:lineRule="auto"/>
        <w:jc w:val="center"/>
        <w:rPr>
          <w:noProof/>
        </w:rPr>
      </w:pPr>
      <w:r w:rsidRPr="00C934EE">
        <w:rPr>
          <w:noProof/>
        </w:rPr>
        <w:drawing>
          <wp:inline distT="0" distB="0" distL="0" distR="0" wp14:anchorId="0514325F" wp14:editId="7A961FDA">
            <wp:extent cx="2827020" cy="1706880"/>
            <wp:effectExtent l="0" t="0" r="0" b="7620"/>
            <wp:docPr id="14152072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27020" cy="1706880"/>
                    </a:xfrm>
                    <a:prstGeom prst="rect">
                      <a:avLst/>
                    </a:prstGeom>
                    <a:noFill/>
                    <a:ln>
                      <a:noFill/>
                    </a:ln>
                  </pic:spPr>
                </pic:pic>
              </a:graphicData>
            </a:graphic>
          </wp:inline>
        </w:drawing>
      </w:r>
    </w:p>
    <w:p w14:paraId="043A87B6" w14:textId="22056460" w:rsidR="00F3231B" w:rsidRPr="005C79C8" w:rsidRDefault="00F3231B" w:rsidP="008F3608">
      <w:pPr>
        <w:spacing w:before="100" w:beforeAutospacing="1" w:after="100" w:afterAutospacing="1" w:line="276" w:lineRule="auto"/>
        <w:jc w:val="center"/>
        <w:rPr>
          <w:noProof/>
        </w:rPr>
      </w:pPr>
      <w:r w:rsidRPr="005C79C8">
        <w:rPr>
          <w:rFonts w:hint="eastAsia"/>
          <w:noProof/>
        </w:rPr>
        <w:t>图</w:t>
      </w:r>
      <w:r w:rsidRPr="005C79C8">
        <w:rPr>
          <w:noProof/>
        </w:rPr>
        <w:t>2.2</w:t>
      </w:r>
      <w:r w:rsidRPr="005C79C8">
        <w:rPr>
          <w:noProof/>
        </w:rPr>
        <w:t>：</w:t>
      </w:r>
      <w:r w:rsidRPr="005C79C8">
        <w:rPr>
          <w:rFonts w:hint="eastAsia"/>
          <w:noProof/>
        </w:rPr>
        <w:t>导入类型</w:t>
      </w:r>
    </w:p>
    <w:p w14:paraId="235339FA" w14:textId="5F519CEB" w:rsidR="00711ED9" w:rsidRPr="005C79C8" w:rsidRDefault="00711ED9" w:rsidP="008F3608">
      <w:pPr>
        <w:spacing w:before="100" w:beforeAutospacing="1" w:after="100" w:afterAutospacing="1" w:line="276" w:lineRule="auto"/>
        <w:ind w:firstLineChars="200" w:firstLine="480"/>
        <w:rPr>
          <w:sz w:val="24"/>
          <w:szCs w:val="24"/>
        </w:rPr>
      </w:pPr>
      <w:r w:rsidRPr="005C79C8">
        <w:rPr>
          <w:rFonts w:hint="eastAsia"/>
          <w:sz w:val="24"/>
          <w:szCs w:val="24"/>
        </w:rPr>
        <w:t>请注意，</w:t>
      </w:r>
      <w:r w:rsidR="00F3231B" w:rsidRPr="005C79C8">
        <w:rPr>
          <w:rFonts w:hint="eastAsia"/>
          <w:sz w:val="24"/>
          <w:szCs w:val="24"/>
        </w:rPr>
        <w:t>我们可以</w:t>
      </w:r>
      <w:r w:rsidR="00976F73" w:rsidRPr="005C79C8">
        <w:rPr>
          <w:rFonts w:hint="eastAsia"/>
          <w:sz w:val="24"/>
          <w:szCs w:val="24"/>
        </w:rPr>
        <w:t>剖分</w:t>
      </w:r>
      <w:r w:rsidR="00F3231B" w:rsidRPr="005C79C8">
        <w:rPr>
          <w:rFonts w:hint="eastAsia"/>
          <w:sz w:val="24"/>
          <w:szCs w:val="24"/>
        </w:rPr>
        <w:t>立方体，但为简单起见，我们只导入完整模型</w:t>
      </w:r>
      <w:r w:rsidR="007268EB" w:rsidRPr="005C79C8">
        <w:rPr>
          <w:rFonts w:hint="eastAsia"/>
          <w:sz w:val="24"/>
          <w:szCs w:val="24"/>
        </w:rPr>
        <w:t>，因为</w:t>
      </w:r>
      <w:r w:rsidR="00F3231B" w:rsidRPr="005C79C8">
        <w:rPr>
          <w:sz w:val="24"/>
          <w:szCs w:val="24"/>
        </w:rPr>
        <w:t>对于相对简单的模型，重新</w:t>
      </w:r>
      <w:r w:rsidR="00393AA8" w:rsidRPr="005C79C8">
        <w:rPr>
          <w:sz w:val="24"/>
          <w:szCs w:val="24"/>
        </w:rPr>
        <w:t>划分网格</w:t>
      </w:r>
      <w:r w:rsidR="00F3231B" w:rsidRPr="005C79C8">
        <w:rPr>
          <w:sz w:val="24"/>
          <w:szCs w:val="24"/>
        </w:rPr>
        <w:t>的时间很短。但是，对于大多数模型，我们希望</w:t>
      </w:r>
      <w:r w:rsidR="00976F73" w:rsidRPr="005C79C8">
        <w:rPr>
          <w:sz w:val="24"/>
          <w:szCs w:val="24"/>
        </w:rPr>
        <w:t>剖分</w:t>
      </w:r>
      <w:r w:rsidR="00393AA8" w:rsidRPr="005C79C8">
        <w:rPr>
          <w:rFonts w:hint="eastAsia"/>
          <w:sz w:val="24"/>
          <w:szCs w:val="24"/>
        </w:rPr>
        <w:t>模型</w:t>
      </w:r>
      <w:r w:rsidR="00F3231B" w:rsidRPr="005C79C8">
        <w:rPr>
          <w:sz w:val="24"/>
          <w:szCs w:val="24"/>
        </w:rPr>
        <w:t>以避免在裂纹扩展的每一步都必须重新划分整个模型</w:t>
      </w:r>
      <w:r w:rsidR="00F65447" w:rsidRPr="005C79C8">
        <w:rPr>
          <w:rFonts w:hint="eastAsia"/>
          <w:sz w:val="24"/>
          <w:szCs w:val="24"/>
        </w:rPr>
        <w:t>的</w:t>
      </w:r>
      <w:r w:rsidR="00393AA8" w:rsidRPr="005C79C8">
        <w:rPr>
          <w:rFonts w:hint="eastAsia"/>
          <w:sz w:val="24"/>
          <w:szCs w:val="24"/>
        </w:rPr>
        <w:t>网格</w:t>
      </w:r>
      <w:r w:rsidR="00F3231B" w:rsidRPr="005C79C8">
        <w:rPr>
          <w:sz w:val="24"/>
          <w:szCs w:val="24"/>
        </w:rPr>
        <w:t>。</w:t>
      </w:r>
    </w:p>
    <w:p w14:paraId="2F22E3C9" w14:textId="034A73D8" w:rsidR="00694FFF" w:rsidRPr="005C79C8" w:rsidRDefault="00694FFF" w:rsidP="008F3608">
      <w:pPr>
        <w:spacing w:before="100" w:beforeAutospacing="1" w:after="100" w:afterAutospacing="1" w:line="276" w:lineRule="auto"/>
        <w:jc w:val="center"/>
        <w:rPr>
          <w:noProof/>
        </w:rPr>
      </w:pPr>
      <w:r w:rsidRPr="005C79C8">
        <w:rPr>
          <w:noProof/>
        </w:rPr>
        <w:lastRenderedPageBreak/>
        <w:drawing>
          <wp:inline distT="0" distB="0" distL="0" distR="0" wp14:anchorId="5A4AE708" wp14:editId="07E450A3">
            <wp:extent cx="4320000" cy="3438000"/>
            <wp:effectExtent l="0" t="0" r="444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20000" cy="3438000"/>
                    </a:xfrm>
                    <a:prstGeom prst="rect">
                      <a:avLst/>
                    </a:prstGeom>
                  </pic:spPr>
                </pic:pic>
              </a:graphicData>
            </a:graphic>
          </wp:inline>
        </w:drawing>
      </w:r>
    </w:p>
    <w:p w14:paraId="4F313C6A" w14:textId="5902C7E2" w:rsidR="00512F5E" w:rsidRPr="005C79C8" w:rsidRDefault="00512F5E" w:rsidP="008F3608">
      <w:pPr>
        <w:spacing w:before="100" w:beforeAutospacing="1" w:after="100" w:afterAutospacing="1" w:line="276" w:lineRule="auto"/>
        <w:jc w:val="center"/>
        <w:rPr>
          <w:noProof/>
        </w:rPr>
      </w:pPr>
      <w:r w:rsidRPr="005C79C8">
        <w:rPr>
          <w:rFonts w:hint="eastAsia"/>
          <w:noProof/>
        </w:rPr>
        <w:t>图</w:t>
      </w:r>
      <w:r w:rsidRPr="005C79C8">
        <w:rPr>
          <w:noProof/>
        </w:rPr>
        <w:t>2.</w:t>
      </w:r>
      <w:r w:rsidR="00694FFF" w:rsidRPr="005C79C8">
        <w:rPr>
          <w:noProof/>
        </w:rPr>
        <w:t>3</w:t>
      </w:r>
      <w:r w:rsidRPr="005C79C8">
        <w:rPr>
          <w:noProof/>
        </w:rPr>
        <w:t>：</w:t>
      </w:r>
      <w:r w:rsidR="00FD3D4C" w:rsidRPr="005C79C8">
        <w:rPr>
          <w:szCs w:val="21"/>
        </w:rPr>
        <w:t>Select Input Mesh File</w:t>
      </w:r>
      <w:r w:rsidR="00694FFF" w:rsidRPr="005C79C8">
        <w:rPr>
          <w:rFonts w:hint="eastAsia"/>
          <w:noProof/>
        </w:rPr>
        <w:t>对话框</w:t>
      </w:r>
      <w:r w:rsidR="00694FFF" w:rsidRPr="005C79C8">
        <w:rPr>
          <w:noProof/>
        </w:rPr>
        <w:t xml:space="preserve"> – </w:t>
      </w:r>
      <w:r w:rsidR="00694FFF" w:rsidRPr="005C79C8">
        <w:rPr>
          <w:noProof/>
        </w:rPr>
        <w:t>选择</w:t>
      </w:r>
      <w:r w:rsidR="00694FFF" w:rsidRPr="005C79C8">
        <w:rPr>
          <w:noProof/>
        </w:rPr>
        <w:t>ABAQUS</w:t>
      </w:r>
    </w:p>
    <w:p w14:paraId="2DCA405E" w14:textId="3690CB56" w:rsidR="00694FFF" w:rsidRPr="005C79C8" w:rsidRDefault="00694FFF" w:rsidP="008F3608">
      <w:pPr>
        <w:pStyle w:val="3"/>
        <w:spacing w:line="276" w:lineRule="auto"/>
      </w:pPr>
      <w:bookmarkStart w:id="7" w:name="_Toc149657316"/>
      <w:r w:rsidRPr="005C79C8">
        <w:t>2.1.1 ANSYS .</w:t>
      </w:r>
      <w:r w:rsidRPr="005C79C8">
        <w:rPr>
          <w:rFonts w:hint="eastAsia"/>
        </w:rPr>
        <w:t>s</w:t>
      </w:r>
      <w:r w:rsidRPr="005C79C8">
        <w:t>##</w:t>
      </w:r>
      <w:r w:rsidRPr="005C79C8">
        <w:rPr>
          <w:rFonts w:hint="eastAsia"/>
        </w:rPr>
        <w:t>文件</w:t>
      </w:r>
      <w:bookmarkEnd w:id="7"/>
    </w:p>
    <w:p w14:paraId="078C3B5C" w14:textId="10A099D5" w:rsidR="00694FFF" w:rsidRPr="005C79C8" w:rsidRDefault="00694FFF" w:rsidP="008F3608">
      <w:pPr>
        <w:spacing w:before="100" w:beforeAutospacing="1" w:after="100" w:afterAutospacing="1" w:line="276" w:lineRule="auto"/>
        <w:ind w:firstLineChars="200" w:firstLine="480"/>
        <w:rPr>
          <w:sz w:val="24"/>
          <w:szCs w:val="24"/>
        </w:rPr>
      </w:pPr>
      <w:r w:rsidRPr="005C79C8">
        <w:rPr>
          <w:rFonts w:hint="eastAsia"/>
          <w:sz w:val="24"/>
          <w:szCs w:val="24"/>
        </w:rPr>
        <w:t>对于</w:t>
      </w:r>
      <w:r w:rsidRPr="005C79C8">
        <w:rPr>
          <w:sz w:val="24"/>
          <w:szCs w:val="24"/>
        </w:rPr>
        <w:t>ANSYS</w:t>
      </w:r>
      <w:r w:rsidRPr="005C79C8">
        <w:rPr>
          <w:sz w:val="24"/>
          <w:szCs w:val="24"/>
        </w:rPr>
        <w:t>，如果额外载荷步包含在</w:t>
      </w:r>
      <w:r w:rsidRPr="005C79C8">
        <w:rPr>
          <w:sz w:val="24"/>
          <w:szCs w:val="24"/>
        </w:rPr>
        <w:t>.s##</w:t>
      </w:r>
      <w:r w:rsidRPr="005C79C8">
        <w:rPr>
          <w:sz w:val="24"/>
          <w:szCs w:val="24"/>
        </w:rPr>
        <w:t>文件中，则必须选中</w:t>
      </w:r>
      <w:r w:rsidR="00CA2886" w:rsidRPr="005C79C8">
        <w:rPr>
          <w:rFonts w:hint="eastAsia"/>
          <w:sz w:val="24"/>
          <w:szCs w:val="24"/>
        </w:rPr>
        <w:t>Extra</w:t>
      </w:r>
      <w:r w:rsidR="00CA2886" w:rsidRPr="005C79C8">
        <w:rPr>
          <w:sz w:val="24"/>
          <w:szCs w:val="24"/>
        </w:rPr>
        <w:t xml:space="preserve"> </w:t>
      </w:r>
      <w:r w:rsidR="00CA2886" w:rsidRPr="005C79C8">
        <w:rPr>
          <w:rFonts w:hint="eastAsia"/>
          <w:sz w:val="24"/>
          <w:szCs w:val="24"/>
        </w:rPr>
        <w:t>load</w:t>
      </w:r>
      <w:r w:rsidR="00CA2886" w:rsidRPr="005C79C8">
        <w:rPr>
          <w:sz w:val="24"/>
          <w:szCs w:val="24"/>
        </w:rPr>
        <w:t xml:space="preserve"> files</w:t>
      </w:r>
      <w:r w:rsidRPr="005C79C8">
        <w:rPr>
          <w:sz w:val="24"/>
          <w:szCs w:val="24"/>
        </w:rPr>
        <w:t>（图</w:t>
      </w:r>
      <w:r w:rsidRPr="005C79C8">
        <w:rPr>
          <w:sz w:val="24"/>
          <w:szCs w:val="24"/>
        </w:rPr>
        <w:t>2.3</w:t>
      </w:r>
      <w:r w:rsidRPr="005C79C8">
        <w:rPr>
          <w:sz w:val="24"/>
          <w:szCs w:val="24"/>
        </w:rPr>
        <w:t>的右上角）。选择基本</w:t>
      </w:r>
      <w:r w:rsidRPr="005C79C8">
        <w:rPr>
          <w:sz w:val="24"/>
          <w:szCs w:val="24"/>
        </w:rPr>
        <w:t>.cdb</w:t>
      </w:r>
      <w:r w:rsidRPr="005C79C8">
        <w:rPr>
          <w:sz w:val="24"/>
          <w:szCs w:val="24"/>
        </w:rPr>
        <w:t>文件</w:t>
      </w:r>
      <w:r w:rsidR="00D34743" w:rsidRPr="005C79C8">
        <w:rPr>
          <w:rFonts w:hint="eastAsia"/>
          <w:sz w:val="24"/>
          <w:szCs w:val="24"/>
        </w:rPr>
        <w:t>并点击</w:t>
      </w:r>
      <w:r w:rsidR="00D34743" w:rsidRPr="005C79C8">
        <w:rPr>
          <w:rFonts w:hint="eastAsia"/>
          <w:b/>
          <w:bCs/>
          <w:sz w:val="24"/>
          <w:szCs w:val="24"/>
        </w:rPr>
        <w:t>Nex</w:t>
      </w:r>
      <w:r w:rsidR="00D34743" w:rsidRPr="005C79C8">
        <w:rPr>
          <w:rFonts w:hint="eastAsia"/>
          <w:sz w:val="24"/>
          <w:szCs w:val="24"/>
        </w:rPr>
        <w:t>t</w:t>
      </w:r>
      <w:r w:rsidRPr="005C79C8">
        <w:rPr>
          <w:sz w:val="24"/>
          <w:szCs w:val="24"/>
        </w:rPr>
        <w:t>后，将</w:t>
      </w:r>
      <w:r w:rsidR="00D34743" w:rsidRPr="005C79C8">
        <w:rPr>
          <w:rFonts w:hint="eastAsia"/>
          <w:sz w:val="24"/>
          <w:szCs w:val="24"/>
        </w:rPr>
        <w:t>弹出</w:t>
      </w:r>
      <w:r w:rsidR="00D34743" w:rsidRPr="005C79C8">
        <w:rPr>
          <w:rFonts w:hint="eastAsia"/>
          <w:sz w:val="24"/>
          <w:szCs w:val="24"/>
        </w:rPr>
        <w:t>Select</w:t>
      </w:r>
      <w:r w:rsidR="00D34743" w:rsidRPr="005C79C8">
        <w:rPr>
          <w:sz w:val="24"/>
          <w:szCs w:val="24"/>
        </w:rPr>
        <w:t xml:space="preserve"> </w:t>
      </w:r>
      <w:r w:rsidR="00D34743" w:rsidRPr="005C79C8">
        <w:rPr>
          <w:rFonts w:hint="eastAsia"/>
          <w:sz w:val="24"/>
          <w:szCs w:val="24"/>
        </w:rPr>
        <w:t>Extra</w:t>
      </w:r>
      <w:r w:rsidR="00D34743" w:rsidRPr="005C79C8">
        <w:rPr>
          <w:sz w:val="24"/>
          <w:szCs w:val="24"/>
        </w:rPr>
        <w:t xml:space="preserve"> </w:t>
      </w:r>
      <w:r w:rsidR="00D34743" w:rsidRPr="005C79C8">
        <w:rPr>
          <w:rFonts w:hint="eastAsia"/>
          <w:sz w:val="24"/>
          <w:szCs w:val="24"/>
        </w:rPr>
        <w:t>load</w:t>
      </w:r>
      <w:r w:rsidR="00D34743" w:rsidRPr="005C79C8">
        <w:rPr>
          <w:sz w:val="24"/>
          <w:szCs w:val="24"/>
        </w:rPr>
        <w:t xml:space="preserve"> files</w:t>
      </w:r>
      <w:r w:rsidR="00D34743" w:rsidRPr="005C79C8">
        <w:rPr>
          <w:rFonts w:hint="eastAsia"/>
          <w:sz w:val="24"/>
          <w:szCs w:val="24"/>
        </w:rPr>
        <w:t>对话框，选择您需要导入的所</w:t>
      </w:r>
      <w:r w:rsidRPr="005C79C8">
        <w:rPr>
          <w:sz w:val="24"/>
          <w:szCs w:val="24"/>
        </w:rPr>
        <w:t>有</w:t>
      </w:r>
      <w:r w:rsidRPr="005C79C8">
        <w:rPr>
          <w:sz w:val="24"/>
          <w:szCs w:val="24"/>
        </w:rPr>
        <w:t>.s##</w:t>
      </w:r>
      <w:r w:rsidRPr="005C79C8">
        <w:rPr>
          <w:sz w:val="24"/>
          <w:szCs w:val="24"/>
        </w:rPr>
        <w:t>文件</w:t>
      </w:r>
      <w:r w:rsidR="00D34743" w:rsidRPr="005C79C8">
        <w:rPr>
          <w:rFonts w:hint="eastAsia"/>
          <w:sz w:val="24"/>
          <w:szCs w:val="24"/>
        </w:rPr>
        <w:t>，</w:t>
      </w:r>
      <w:r w:rsidRPr="005C79C8">
        <w:rPr>
          <w:sz w:val="24"/>
          <w:szCs w:val="24"/>
        </w:rPr>
        <w:t>您</w:t>
      </w:r>
      <w:r w:rsidR="00D34743" w:rsidRPr="005C79C8">
        <w:rPr>
          <w:rFonts w:hint="eastAsia"/>
          <w:sz w:val="24"/>
          <w:szCs w:val="24"/>
        </w:rPr>
        <w:t>可以</w:t>
      </w:r>
      <w:r w:rsidRPr="005C79C8">
        <w:rPr>
          <w:sz w:val="24"/>
          <w:szCs w:val="24"/>
        </w:rPr>
        <w:t>通过按住</w:t>
      </w:r>
      <w:r w:rsidRPr="005C79C8">
        <w:rPr>
          <w:sz w:val="24"/>
          <w:szCs w:val="24"/>
        </w:rPr>
        <w:t>Shift</w:t>
      </w:r>
      <w:r w:rsidRPr="005C79C8">
        <w:rPr>
          <w:sz w:val="24"/>
          <w:szCs w:val="24"/>
        </w:rPr>
        <w:t>或</w:t>
      </w:r>
      <w:r w:rsidRPr="005C79C8">
        <w:rPr>
          <w:sz w:val="24"/>
          <w:szCs w:val="24"/>
        </w:rPr>
        <w:t>Ctrl</w:t>
      </w:r>
      <w:r w:rsidRPr="005C79C8">
        <w:rPr>
          <w:sz w:val="24"/>
          <w:szCs w:val="24"/>
        </w:rPr>
        <w:t>键来选择多个文件。</w:t>
      </w:r>
    </w:p>
    <w:p w14:paraId="35C19D5C" w14:textId="05732F85" w:rsidR="00694FFF" w:rsidRPr="005C79C8" w:rsidRDefault="00694FFF" w:rsidP="008F3608">
      <w:pPr>
        <w:spacing w:before="100" w:beforeAutospacing="1" w:after="100" w:afterAutospacing="1" w:line="276" w:lineRule="auto"/>
        <w:ind w:firstLineChars="200" w:firstLine="480"/>
        <w:rPr>
          <w:sz w:val="24"/>
          <w:szCs w:val="24"/>
        </w:rPr>
      </w:pPr>
      <w:r w:rsidRPr="005C79C8">
        <w:rPr>
          <w:sz w:val="24"/>
          <w:szCs w:val="24"/>
        </w:rPr>
        <w:t>教程文件包括基本的</w:t>
      </w:r>
      <w:r w:rsidRPr="005C79C8">
        <w:rPr>
          <w:sz w:val="24"/>
          <w:szCs w:val="24"/>
        </w:rPr>
        <w:t>.cdb</w:t>
      </w:r>
      <w:r w:rsidRPr="005C79C8">
        <w:rPr>
          <w:sz w:val="24"/>
          <w:szCs w:val="24"/>
        </w:rPr>
        <w:t>文件和两个额外的</w:t>
      </w:r>
      <w:r w:rsidR="000F7046" w:rsidRPr="005C79C8">
        <w:rPr>
          <w:sz w:val="24"/>
          <w:szCs w:val="24"/>
        </w:rPr>
        <w:t>载荷步</w:t>
      </w:r>
      <w:r w:rsidRPr="005C79C8">
        <w:rPr>
          <w:sz w:val="24"/>
          <w:szCs w:val="24"/>
        </w:rPr>
        <w:t>文件，扩展名为</w:t>
      </w:r>
      <w:r w:rsidRPr="005C79C8">
        <w:rPr>
          <w:sz w:val="24"/>
          <w:szCs w:val="24"/>
        </w:rPr>
        <w:t>.s02</w:t>
      </w:r>
      <w:r w:rsidRPr="005C79C8">
        <w:rPr>
          <w:sz w:val="24"/>
          <w:szCs w:val="24"/>
        </w:rPr>
        <w:t>和</w:t>
      </w:r>
      <w:r w:rsidRPr="005C79C8">
        <w:rPr>
          <w:sz w:val="24"/>
          <w:szCs w:val="24"/>
        </w:rPr>
        <w:t>.s03</w:t>
      </w:r>
      <w:r w:rsidRPr="005C79C8">
        <w:rPr>
          <w:sz w:val="24"/>
          <w:szCs w:val="24"/>
        </w:rPr>
        <w:t>。</w:t>
      </w:r>
      <w:r w:rsidR="00663934" w:rsidRPr="005C79C8">
        <w:rPr>
          <w:rFonts w:hint="eastAsia"/>
          <w:sz w:val="24"/>
          <w:szCs w:val="24"/>
        </w:rPr>
        <w:t>.</w:t>
      </w:r>
      <w:r w:rsidR="00663934" w:rsidRPr="005C79C8">
        <w:rPr>
          <w:sz w:val="24"/>
          <w:szCs w:val="24"/>
        </w:rPr>
        <w:t>cdb</w:t>
      </w:r>
      <w:r w:rsidR="00663934" w:rsidRPr="005C79C8">
        <w:rPr>
          <w:rFonts w:hint="eastAsia"/>
          <w:sz w:val="24"/>
          <w:szCs w:val="24"/>
        </w:rPr>
        <w:t>文件包含了第一个载荷步</w:t>
      </w:r>
    </w:p>
    <w:p w14:paraId="37640C7E" w14:textId="04E4A402" w:rsidR="00694FFF" w:rsidRPr="005C79C8" w:rsidRDefault="00694FFF" w:rsidP="008F3608">
      <w:pPr>
        <w:pStyle w:val="3"/>
        <w:spacing w:line="276" w:lineRule="auto"/>
      </w:pPr>
      <w:bookmarkStart w:id="8" w:name="_Toc149657317"/>
      <w:r w:rsidRPr="005C79C8">
        <w:rPr>
          <w:rFonts w:hint="eastAsia"/>
        </w:rPr>
        <w:t>步骤</w:t>
      </w:r>
      <w:r w:rsidRPr="005C79C8">
        <w:rPr>
          <w:rFonts w:hint="eastAsia"/>
        </w:rPr>
        <w:t>1</w:t>
      </w:r>
      <w:r w:rsidRPr="005C79C8">
        <w:t>.2</w:t>
      </w:r>
      <w:r w:rsidRPr="005C79C8">
        <w:rPr>
          <w:rFonts w:hint="eastAsia"/>
        </w:rPr>
        <w:t>：选择有限元模型中的保留项</w:t>
      </w:r>
      <w:bookmarkEnd w:id="8"/>
    </w:p>
    <w:p w14:paraId="59D9EE62" w14:textId="3F4C1D5A" w:rsidR="00694FFF" w:rsidRPr="005C79C8" w:rsidRDefault="00694FFF" w:rsidP="008F3608">
      <w:pPr>
        <w:spacing w:before="100" w:beforeAutospacing="1" w:after="100" w:afterAutospacing="1" w:line="276" w:lineRule="auto"/>
        <w:ind w:firstLineChars="200" w:firstLine="480"/>
        <w:rPr>
          <w:sz w:val="24"/>
          <w:szCs w:val="24"/>
        </w:rPr>
      </w:pPr>
      <w:r w:rsidRPr="005C79C8">
        <w:rPr>
          <w:rFonts w:hint="eastAsia"/>
          <w:sz w:val="24"/>
          <w:szCs w:val="24"/>
        </w:rPr>
        <w:t>下一个</w:t>
      </w:r>
      <w:r w:rsidR="00FA7AE0" w:rsidRPr="005C79C8">
        <w:rPr>
          <w:rFonts w:hint="eastAsia"/>
          <w:sz w:val="24"/>
          <w:szCs w:val="24"/>
        </w:rPr>
        <w:t>对话框</w:t>
      </w:r>
      <w:r w:rsidRPr="005C79C8">
        <w:rPr>
          <w:rFonts w:hint="eastAsia"/>
          <w:sz w:val="24"/>
          <w:szCs w:val="24"/>
        </w:rPr>
        <w:t>，如图</w:t>
      </w:r>
      <w:r w:rsidRPr="005C79C8">
        <w:rPr>
          <w:sz w:val="24"/>
          <w:szCs w:val="24"/>
        </w:rPr>
        <w:t>2.4</w:t>
      </w:r>
      <w:r w:rsidRPr="005C79C8">
        <w:rPr>
          <w:sz w:val="24"/>
          <w:szCs w:val="24"/>
        </w:rPr>
        <w:t>，允许您选择保留的</w:t>
      </w:r>
      <w:r w:rsidR="000968D6" w:rsidRPr="005C79C8">
        <w:rPr>
          <w:sz w:val="24"/>
          <w:szCs w:val="24"/>
        </w:rPr>
        <w:t>面</w:t>
      </w:r>
      <w:r w:rsidR="00DB3587" w:rsidRPr="005C79C8">
        <w:rPr>
          <w:sz w:val="24"/>
          <w:szCs w:val="24"/>
        </w:rPr>
        <w:t>网格</w:t>
      </w:r>
      <w:r w:rsidRPr="005C79C8">
        <w:rPr>
          <w:sz w:val="24"/>
          <w:szCs w:val="24"/>
        </w:rPr>
        <w:t>。具有边界条件的面显示为蓝色，图</w:t>
      </w:r>
      <w:r w:rsidRPr="005C79C8">
        <w:rPr>
          <w:sz w:val="24"/>
          <w:szCs w:val="24"/>
        </w:rPr>
        <w:t>2.5</w:t>
      </w:r>
      <w:r w:rsidRPr="005C79C8">
        <w:rPr>
          <w:sz w:val="24"/>
          <w:szCs w:val="24"/>
        </w:rPr>
        <w:t>，选中后变为红色</w:t>
      </w:r>
      <w:r w:rsidRPr="005C79C8">
        <w:rPr>
          <w:rFonts w:hint="eastAsia"/>
          <w:sz w:val="24"/>
          <w:szCs w:val="24"/>
        </w:rPr>
        <w:t>，</w:t>
      </w:r>
      <w:r w:rsidRPr="005C79C8">
        <w:rPr>
          <w:sz w:val="24"/>
          <w:szCs w:val="24"/>
        </w:rPr>
        <w:t>图</w:t>
      </w:r>
      <w:r w:rsidRPr="005C79C8">
        <w:rPr>
          <w:sz w:val="24"/>
          <w:szCs w:val="24"/>
        </w:rPr>
        <w:t>2.6</w:t>
      </w:r>
      <w:r w:rsidRPr="005C79C8">
        <w:rPr>
          <w:sz w:val="24"/>
          <w:szCs w:val="24"/>
        </w:rPr>
        <w:t>。我们通过</w:t>
      </w:r>
      <w:r w:rsidR="00D96F03" w:rsidRPr="005C79C8">
        <w:rPr>
          <w:rFonts w:hint="eastAsia"/>
          <w:sz w:val="24"/>
          <w:szCs w:val="24"/>
        </w:rPr>
        <w:t>点击</w:t>
      </w:r>
      <w:r w:rsidR="00F72D2C" w:rsidRPr="005C79C8">
        <w:rPr>
          <w:rFonts w:hint="eastAsia"/>
          <w:b/>
          <w:bCs/>
          <w:sz w:val="24"/>
          <w:szCs w:val="24"/>
        </w:rPr>
        <w:t>S</w:t>
      </w:r>
      <w:r w:rsidR="00F72D2C" w:rsidRPr="005C79C8">
        <w:rPr>
          <w:b/>
          <w:bCs/>
          <w:sz w:val="24"/>
          <w:szCs w:val="24"/>
        </w:rPr>
        <w:t>elect All</w:t>
      </w:r>
      <w:r w:rsidR="00D96F03" w:rsidRPr="005C79C8">
        <w:rPr>
          <w:rFonts w:hint="eastAsia"/>
          <w:sz w:val="24"/>
          <w:szCs w:val="24"/>
        </w:rPr>
        <w:t>按钮</w:t>
      </w:r>
      <w:r w:rsidRPr="005C79C8">
        <w:rPr>
          <w:sz w:val="24"/>
          <w:szCs w:val="24"/>
        </w:rPr>
        <w:t>来保留具有边界条件的面</w:t>
      </w:r>
      <w:r w:rsidR="00376D13" w:rsidRPr="005C79C8">
        <w:rPr>
          <w:rFonts w:hint="eastAsia"/>
          <w:sz w:val="24"/>
          <w:szCs w:val="24"/>
        </w:rPr>
        <w:t>网格</w:t>
      </w:r>
      <w:r w:rsidRPr="005C79C8">
        <w:rPr>
          <w:sz w:val="24"/>
          <w:szCs w:val="24"/>
        </w:rPr>
        <w:t>（立方体的顶部和底部）。</w:t>
      </w:r>
      <w:r w:rsidR="00DF2C87" w:rsidRPr="005C79C8">
        <w:rPr>
          <w:sz w:val="24"/>
          <w:szCs w:val="24"/>
        </w:rPr>
        <w:t>引入裂纹</w:t>
      </w:r>
      <w:r w:rsidRPr="005C79C8">
        <w:rPr>
          <w:sz w:val="24"/>
          <w:szCs w:val="24"/>
        </w:rPr>
        <w:t>时，边界条件会自动转移到新</w:t>
      </w:r>
      <w:r w:rsidR="00173BB1" w:rsidRPr="005C79C8">
        <w:rPr>
          <w:rFonts w:hint="eastAsia"/>
          <w:sz w:val="24"/>
          <w:szCs w:val="24"/>
        </w:rPr>
        <w:t>的</w:t>
      </w:r>
      <w:r w:rsidRPr="005C79C8">
        <w:rPr>
          <w:sz w:val="24"/>
          <w:szCs w:val="24"/>
        </w:rPr>
        <w:t>网格</w:t>
      </w:r>
      <w:r w:rsidR="00173BB1" w:rsidRPr="005C79C8">
        <w:rPr>
          <w:rFonts w:hint="eastAsia"/>
          <w:sz w:val="24"/>
          <w:szCs w:val="24"/>
        </w:rPr>
        <w:t>面上</w:t>
      </w:r>
      <w:r w:rsidRPr="005C79C8">
        <w:rPr>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设置</w:t>
      </w:r>
      <w:r w:rsidRPr="005C79C8">
        <w:rPr>
          <w:rFonts w:hint="eastAsia"/>
          <w:sz w:val="24"/>
          <w:szCs w:val="24"/>
        </w:rPr>
        <w:t>有限元</w:t>
      </w:r>
      <w:r w:rsidRPr="005C79C8">
        <w:rPr>
          <w:sz w:val="24"/>
          <w:szCs w:val="24"/>
        </w:rPr>
        <w:t>模型单位</w:t>
      </w:r>
      <w:r w:rsidR="00C8335C" w:rsidRPr="005C79C8">
        <w:rPr>
          <w:rFonts w:hint="eastAsia"/>
          <w:sz w:val="24"/>
          <w:szCs w:val="24"/>
        </w:rPr>
        <w:t>制，</w:t>
      </w:r>
      <w:r w:rsidRPr="005C79C8">
        <w:rPr>
          <w:sz w:val="24"/>
          <w:szCs w:val="24"/>
        </w:rPr>
        <w:t>长度和应力可使用</w:t>
      </w:r>
      <w:r w:rsidRPr="005C79C8">
        <w:rPr>
          <w:sz w:val="24"/>
          <w:szCs w:val="24"/>
        </w:rPr>
        <w:t>SI</w:t>
      </w:r>
      <w:r w:rsidRPr="005C79C8">
        <w:rPr>
          <w:sz w:val="24"/>
          <w:szCs w:val="24"/>
        </w:rPr>
        <w:t>单位</w:t>
      </w:r>
      <w:r w:rsidRPr="005C79C8">
        <w:rPr>
          <w:sz w:val="24"/>
          <w:szCs w:val="24"/>
        </w:rPr>
        <w:t>mm</w:t>
      </w:r>
      <w:r w:rsidRPr="005C79C8">
        <w:rPr>
          <w:sz w:val="24"/>
          <w:szCs w:val="24"/>
        </w:rPr>
        <w:t>和</w:t>
      </w:r>
      <w:r w:rsidRPr="005C79C8">
        <w:rPr>
          <w:sz w:val="24"/>
          <w:szCs w:val="24"/>
        </w:rPr>
        <w:t>MPa</w:t>
      </w:r>
      <w:r w:rsidR="00C8335C" w:rsidRPr="005C79C8">
        <w:rPr>
          <w:rFonts w:hint="eastAsia"/>
          <w:sz w:val="24"/>
          <w:szCs w:val="24"/>
        </w:rPr>
        <w:t>，</w:t>
      </w:r>
      <w:r w:rsidRPr="005C79C8">
        <w:rPr>
          <w:sz w:val="24"/>
          <w:szCs w:val="24"/>
        </w:rPr>
        <w:t>此模型中没有温度，因此</w:t>
      </w:r>
      <w:r w:rsidR="0001573F" w:rsidRPr="005C79C8">
        <w:rPr>
          <w:rFonts w:hint="eastAsia"/>
          <w:sz w:val="24"/>
          <w:szCs w:val="24"/>
        </w:rPr>
        <w:t>其它</w:t>
      </w:r>
      <w:r w:rsidRPr="005C79C8">
        <w:rPr>
          <w:sz w:val="24"/>
          <w:szCs w:val="24"/>
        </w:rPr>
        <w:t>单位不相关。</w:t>
      </w:r>
    </w:p>
    <w:p w14:paraId="5A5A8615" w14:textId="433B2365" w:rsidR="00694FFF" w:rsidRPr="005C79C8" w:rsidRDefault="00694FFF" w:rsidP="008F3608">
      <w:pPr>
        <w:spacing w:before="100" w:beforeAutospacing="1" w:after="100" w:afterAutospacing="1" w:line="276" w:lineRule="auto"/>
        <w:ind w:firstLineChars="200" w:firstLine="480"/>
        <w:rPr>
          <w:sz w:val="24"/>
          <w:szCs w:val="24"/>
        </w:rPr>
      </w:pPr>
      <w:r w:rsidRPr="005C79C8">
        <w:rPr>
          <w:rFonts w:hint="eastAsia"/>
          <w:sz w:val="24"/>
          <w:szCs w:val="24"/>
        </w:rPr>
        <w:t>请注意，所有载荷步的边界条件都</w:t>
      </w:r>
      <w:r w:rsidR="007E3D41" w:rsidRPr="005C79C8">
        <w:rPr>
          <w:rFonts w:hint="eastAsia"/>
          <w:sz w:val="24"/>
          <w:szCs w:val="24"/>
        </w:rPr>
        <w:t>作用</w:t>
      </w:r>
      <w:r w:rsidRPr="005C79C8">
        <w:rPr>
          <w:rFonts w:hint="eastAsia"/>
          <w:sz w:val="24"/>
          <w:szCs w:val="24"/>
        </w:rPr>
        <w:t>于此模型中的相同表面。</w:t>
      </w:r>
    </w:p>
    <w:p w14:paraId="4E523E0B" w14:textId="32D88632" w:rsidR="00694FFF" w:rsidRPr="005C79C8" w:rsidRDefault="002462CE" w:rsidP="008F3608">
      <w:pPr>
        <w:spacing w:before="100" w:beforeAutospacing="1" w:after="100" w:afterAutospacing="1" w:line="276" w:lineRule="auto"/>
        <w:jc w:val="center"/>
        <w:rPr>
          <w:noProof/>
        </w:rPr>
      </w:pPr>
      <w:r w:rsidRPr="005C79C8">
        <w:rPr>
          <w:noProof/>
        </w:rPr>
        <w:lastRenderedPageBreak/>
        <w:drawing>
          <wp:inline distT="0" distB="0" distL="0" distR="0" wp14:anchorId="5D9ED319" wp14:editId="73191929">
            <wp:extent cx="4320000" cy="3358800"/>
            <wp:effectExtent l="19050" t="19050" r="23495" b="1333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0000" cy="3358800"/>
                    </a:xfrm>
                    <a:prstGeom prst="rect">
                      <a:avLst/>
                    </a:prstGeom>
                    <a:noFill/>
                    <a:ln w="3175">
                      <a:solidFill>
                        <a:schemeClr val="accent1"/>
                      </a:solidFill>
                    </a:ln>
                  </pic:spPr>
                </pic:pic>
              </a:graphicData>
            </a:graphic>
          </wp:inline>
        </w:drawing>
      </w:r>
    </w:p>
    <w:p w14:paraId="2FA26306" w14:textId="48D0B9E1" w:rsidR="00694FFF" w:rsidRPr="005C79C8" w:rsidRDefault="00694FFF" w:rsidP="008F3608">
      <w:pPr>
        <w:spacing w:before="100" w:beforeAutospacing="1" w:after="100" w:afterAutospacing="1" w:line="276" w:lineRule="auto"/>
        <w:jc w:val="center"/>
        <w:rPr>
          <w:noProof/>
        </w:rPr>
      </w:pPr>
      <w:r w:rsidRPr="005C79C8">
        <w:rPr>
          <w:rFonts w:hint="eastAsia"/>
          <w:noProof/>
        </w:rPr>
        <w:t>图</w:t>
      </w:r>
      <w:r w:rsidRPr="005C79C8">
        <w:rPr>
          <w:noProof/>
        </w:rPr>
        <w:t>2.4</w:t>
      </w:r>
      <w:r w:rsidRPr="005C79C8">
        <w:rPr>
          <w:noProof/>
        </w:rPr>
        <w:t>：</w:t>
      </w:r>
      <w:r w:rsidR="00C8335C" w:rsidRPr="005C79C8">
        <w:rPr>
          <w:rFonts w:hint="eastAsia"/>
          <w:noProof/>
        </w:rPr>
        <w:t xml:space="preserve">Select Retained </w:t>
      </w:r>
      <w:r w:rsidR="00B409E1" w:rsidRPr="005C79C8">
        <w:rPr>
          <w:noProof/>
        </w:rPr>
        <w:t>BC Surfaces</w:t>
      </w:r>
      <w:r w:rsidR="00FA7AE0" w:rsidRPr="005C79C8">
        <w:rPr>
          <w:noProof/>
        </w:rPr>
        <w:t>对话框</w:t>
      </w:r>
    </w:p>
    <w:p w14:paraId="4C502CA7" w14:textId="2BA8C009" w:rsidR="00694FFF" w:rsidRPr="005C79C8" w:rsidRDefault="00353947" w:rsidP="008F3608">
      <w:pPr>
        <w:spacing w:before="100" w:beforeAutospacing="1" w:after="100" w:afterAutospacing="1" w:line="276" w:lineRule="auto"/>
        <w:jc w:val="center"/>
        <w:rPr>
          <w:noProof/>
        </w:rPr>
      </w:pPr>
      <w:r w:rsidRPr="005C79C8">
        <w:rPr>
          <w:noProof/>
        </w:rPr>
        <w:drawing>
          <wp:inline distT="0" distB="0" distL="0" distR="0" wp14:anchorId="484C7741" wp14:editId="43A05CD5">
            <wp:extent cx="4320000" cy="3362400"/>
            <wp:effectExtent l="19050" t="19050" r="23495" b="28575"/>
            <wp:docPr id="661" name="图片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0000" cy="3362400"/>
                    </a:xfrm>
                    <a:prstGeom prst="rect">
                      <a:avLst/>
                    </a:prstGeom>
                    <a:noFill/>
                    <a:ln w="3175">
                      <a:solidFill>
                        <a:schemeClr val="accent1"/>
                      </a:solidFill>
                    </a:ln>
                  </pic:spPr>
                </pic:pic>
              </a:graphicData>
            </a:graphic>
          </wp:inline>
        </w:drawing>
      </w:r>
    </w:p>
    <w:p w14:paraId="0739C6C5" w14:textId="310F81AC" w:rsidR="0086537B" w:rsidRPr="005C79C8" w:rsidRDefault="0086537B" w:rsidP="008F3608">
      <w:pPr>
        <w:spacing w:before="100" w:beforeAutospacing="1" w:after="100" w:afterAutospacing="1" w:line="276" w:lineRule="auto"/>
        <w:jc w:val="center"/>
        <w:rPr>
          <w:noProof/>
        </w:rPr>
      </w:pPr>
      <w:r w:rsidRPr="005C79C8">
        <w:rPr>
          <w:rFonts w:hint="eastAsia"/>
          <w:noProof/>
        </w:rPr>
        <w:t>图</w:t>
      </w:r>
      <w:r w:rsidRPr="005C79C8">
        <w:rPr>
          <w:noProof/>
        </w:rPr>
        <w:t>2.5</w:t>
      </w:r>
      <w:r w:rsidRPr="005C79C8">
        <w:rPr>
          <w:noProof/>
        </w:rPr>
        <w:t>：</w:t>
      </w:r>
      <w:r w:rsidR="00C8335C" w:rsidRPr="005C79C8">
        <w:rPr>
          <w:rFonts w:hint="eastAsia"/>
          <w:noProof/>
        </w:rPr>
        <w:t xml:space="preserve">Select Retained </w:t>
      </w:r>
      <w:r w:rsidR="00B409E1" w:rsidRPr="005C79C8">
        <w:rPr>
          <w:noProof/>
        </w:rPr>
        <w:t>BC Surfaces</w:t>
      </w:r>
      <w:r w:rsidR="00FA7AE0" w:rsidRPr="005C79C8">
        <w:rPr>
          <w:noProof/>
        </w:rPr>
        <w:t>对话框</w:t>
      </w:r>
      <w:r w:rsidRPr="005C79C8">
        <w:rPr>
          <w:noProof/>
        </w:rPr>
        <w:t xml:space="preserve"> - </w:t>
      </w:r>
      <w:r w:rsidRPr="005C79C8">
        <w:rPr>
          <w:noProof/>
        </w:rPr>
        <w:t>模型旋转</w:t>
      </w:r>
    </w:p>
    <w:p w14:paraId="18581C13" w14:textId="67B101CE" w:rsidR="0086537B" w:rsidRPr="005C79C8" w:rsidRDefault="00353947" w:rsidP="008F3608">
      <w:pPr>
        <w:spacing w:before="100" w:beforeAutospacing="1" w:after="100" w:afterAutospacing="1" w:line="276" w:lineRule="auto"/>
        <w:jc w:val="center"/>
        <w:rPr>
          <w:noProof/>
        </w:rPr>
      </w:pPr>
      <w:r w:rsidRPr="005C79C8">
        <w:rPr>
          <w:noProof/>
        </w:rPr>
        <w:lastRenderedPageBreak/>
        <w:drawing>
          <wp:inline distT="0" distB="0" distL="0" distR="0" wp14:anchorId="0642327D" wp14:editId="67E5E9B3">
            <wp:extent cx="4320000" cy="3362400"/>
            <wp:effectExtent l="19050" t="19050" r="23495" b="28575"/>
            <wp:docPr id="662" name="图片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0000" cy="3362400"/>
                    </a:xfrm>
                    <a:prstGeom prst="rect">
                      <a:avLst/>
                    </a:prstGeom>
                    <a:noFill/>
                    <a:ln w="3175">
                      <a:solidFill>
                        <a:schemeClr val="accent1"/>
                      </a:solidFill>
                    </a:ln>
                  </pic:spPr>
                </pic:pic>
              </a:graphicData>
            </a:graphic>
          </wp:inline>
        </w:drawing>
      </w:r>
    </w:p>
    <w:p w14:paraId="61261DC8" w14:textId="5FEC4B2D" w:rsidR="0086537B" w:rsidRPr="005C79C8" w:rsidRDefault="0086537B" w:rsidP="008F3608">
      <w:pPr>
        <w:spacing w:before="100" w:beforeAutospacing="1" w:after="100" w:afterAutospacing="1" w:line="276" w:lineRule="auto"/>
        <w:jc w:val="center"/>
        <w:rPr>
          <w:noProof/>
        </w:rPr>
      </w:pPr>
      <w:r w:rsidRPr="005C79C8">
        <w:rPr>
          <w:rFonts w:hint="eastAsia"/>
          <w:noProof/>
        </w:rPr>
        <w:t>图</w:t>
      </w:r>
      <w:r w:rsidRPr="005C79C8">
        <w:rPr>
          <w:noProof/>
        </w:rPr>
        <w:t>2.6</w:t>
      </w:r>
      <w:r w:rsidRPr="005C79C8">
        <w:rPr>
          <w:noProof/>
        </w:rPr>
        <w:t>：</w:t>
      </w:r>
      <w:r w:rsidR="00D46CC3" w:rsidRPr="005C79C8">
        <w:rPr>
          <w:rFonts w:hint="eastAsia"/>
          <w:noProof/>
        </w:rPr>
        <w:t>点击</w:t>
      </w:r>
      <w:r w:rsidRPr="005C79C8">
        <w:rPr>
          <w:noProof/>
        </w:rPr>
        <w:t>Select All</w:t>
      </w:r>
      <w:r w:rsidRPr="005C79C8">
        <w:rPr>
          <w:noProof/>
        </w:rPr>
        <w:t>后的</w:t>
      </w:r>
      <w:r w:rsidRPr="005C79C8">
        <w:rPr>
          <w:noProof/>
        </w:rPr>
        <w:t xml:space="preserve">Select Retained BC </w:t>
      </w:r>
      <w:r w:rsidR="006C570E" w:rsidRPr="005C79C8">
        <w:rPr>
          <w:noProof/>
        </w:rPr>
        <w:t>Surfaces</w:t>
      </w:r>
      <w:r w:rsidR="00FA7AE0" w:rsidRPr="005C79C8">
        <w:rPr>
          <w:noProof/>
        </w:rPr>
        <w:t>对话框</w:t>
      </w:r>
    </w:p>
    <w:p w14:paraId="770A207C" w14:textId="11D1803D" w:rsidR="0086537B" w:rsidRPr="005C79C8" w:rsidRDefault="0086537B" w:rsidP="008F3608">
      <w:pPr>
        <w:pStyle w:val="3"/>
        <w:spacing w:line="276" w:lineRule="auto"/>
      </w:pPr>
      <w:bookmarkStart w:id="9" w:name="_Toc149657318"/>
      <w:r w:rsidRPr="005C79C8">
        <w:rPr>
          <w:rFonts w:hint="eastAsia"/>
        </w:rPr>
        <w:t>步骤</w:t>
      </w:r>
      <w:r w:rsidRPr="005C79C8">
        <w:rPr>
          <w:rFonts w:hint="eastAsia"/>
        </w:rPr>
        <w:t>1</w:t>
      </w:r>
      <w:r w:rsidRPr="005C79C8">
        <w:t>.3</w:t>
      </w:r>
      <w:r w:rsidRPr="005C79C8">
        <w:rPr>
          <w:rFonts w:hint="eastAsia"/>
        </w:rPr>
        <w:t>：显示有限元模型</w:t>
      </w:r>
      <w:bookmarkEnd w:id="9"/>
    </w:p>
    <w:p w14:paraId="20C350F7" w14:textId="072ECC72" w:rsidR="00694FFF" w:rsidRPr="005C79C8" w:rsidRDefault="00C0795D" w:rsidP="008F3608">
      <w:pPr>
        <w:spacing w:before="100" w:beforeAutospacing="1" w:after="100" w:afterAutospacing="1" w:line="276" w:lineRule="auto"/>
        <w:ind w:firstLineChars="200" w:firstLine="480"/>
        <w:rPr>
          <w:sz w:val="24"/>
          <w:szCs w:val="24"/>
        </w:rPr>
      </w:pPr>
      <w:r w:rsidRPr="005C79C8">
        <w:rPr>
          <w:rFonts w:hint="eastAsia"/>
          <w:sz w:val="24"/>
          <w:szCs w:val="24"/>
        </w:rPr>
        <w:t>导入的</w:t>
      </w:r>
      <w:r w:rsidR="0086537B" w:rsidRPr="005C79C8">
        <w:rPr>
          <w:rFonts w:hint="eastAsia"/>
          <w:sz w:val="24"/>
          <w:szCs w:val="24"/>
        </w:rPr>
        <w:t>模型</w:t>
      </w:r>
      <w:r w:rsidRPr="005C79C8">
        <w:rPr>
          <w:rFonts w:hint="eastAsia"/>
          <w:sz w:val="24"/>
          <w:szCs w:val="24"/>
        </w:rPr>
        <w:t>会</w:t>
      </w:r>
      <w:r w:rsidR="0086537B" w:rsidRPr="005C79C8">
        <w:rPr>
          <w:rFonts w:hint="eastAsia"/>
          <w:sz w:val="24"/>
          <w:szCs w:val="24"/>
        </w:rPr>
        <w:t>显示在主窗口中</w:t>
      </w:r>
      <w:r w:rsidRPr="005C79C8">
        <w:rPr>
          <w:rFonts w:hint="eastAsia"/>
          <w:sz w:val="24"/>
          <w:szCs w:val="24"/>
        </w:rPr>
        <w:t>，</w:t>
      </w:r>
      <w:r w:rsidR="0086537B" w:rsidRPr="005C79C8">
        <w:rPr>
          <w:sz w:val="24"/>
          <w:szCs w:val="24"/>
        </w:rPr>
        <w:t>您可以打开表面网格并操纵视图。模型如图</w:t>
      </w:r>
      <w:r w:rsidR="0086537B" w:rsidRPr="005C79C8">
        <w:rPr>
          <w:sz w:val="24"/>
          <w:szCs w:val="24"/>
        </w:rPr>
        <w:t>2.7</w:t>
      </w:r>
      <w:r w:rsidR="0086537B" w:rsidRPr="005C79C8">
        <w:rPr>
          <w:sz w:val="24"/>
          <w:szCs w:val="24"/>
        </w:rPr>
        <w:t>所示，这表明网格保留在</w:t>
      </w:r>
      <w:r w:rsidR="007E3D41" w:rsidRPr="005C79C8">
        <w:rPr>
          <w:sz w:val="24"/>
          <w:szCs w:val="24"/>
        </w:rPr>
        <w:t>定义了</w:t>
      </w:r>
      <w:r w:rsidR="0086537B" w:rsidRPr="005C79C8">
        <w:rPr>
          <w:sz w:val="24"/>
          <w:szCs w:val="24"/>
        </w:rPr>
        <w:t>边界条件的顶部和底部（未显示）表面上。</w:t>
      </w:r>
    </w:p>
    <w:p w14:paraId="4F8018A5" w14:textId="5AFCB23D" w:rsidR="0086537B" w:rsidRPr="005C79C8" w:rsidRDefault="0086537B" w:rsidP="008F3608">
      <w:pPr>
        <w:spacing w:before="100" w:beforeAutospacing="1" w:after="100" w:afterAutospacing="1" w:line="276" w:lineRule="auto"/>
        <w:jc w:val="center"/>
        <w:rPr>
          <w:noProof/>
        </w:rPr>
      </w:pPr>
      <w:r w:rsidRPr="005C79C8">
        <w:rPr>
          <w:noProof/>
        </w:rPr>
        <w:drawing>
          <wp:inline distT="0" distB="0" distL="0" distR="0" wp14:anchorId="384B63EE" wp14:editId="52E86033">
            <wp:extent cx="2880000" cy="2677158"/>
            <wp:effectExtent l="0" t="0" r="0"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80000" cy="2677158"/>
                    </a:xfrm>
                    <a:prstGeom prst="rect">
                      <a:avLst/>
                    </a:prstGeom>
                  </pic:spPr>
                </pic:pic>
              </a:graphicData>
            </a:graphic>
          </wp:inline>
        </w:drawing>
      </w:r>
    </w:p>
    <w:p w14:paraId="74D4BF7F" w14:textId="18F04C64" w:rsidR="00694FFF" w:rsidRPr="005C79C8" w:rsidRDefault="0086537B" w:rsidP="008F3608">
      <w:pPr>
        <w:spacing w:before="100" w:beforeAutospacing="1" w:after="100" w:afterAutospacing="1" w:line="276" w:lineRule="auto"/>
        <w:jc w:val="center"/>
        <w:rPr>
          <w:noProof/>
        </w:rPr>
      </w:pPr>
      <w:r w:rsidRPr="005C79C8">
        <w:rPr>
          <w:rFonts w:hint="eastAsia"/>
          <w:noProof/>
        </w:rPr>
        <w:t>图</w:t>
      </w:r>
      <w:r w:rsidRPr="005C79C8">
        <w:rPr>
          <w:noProof/>
        </w:rPr>
        <w:t>2.7</w:t>
      </w:r>
      <w:r w:rsidRPr="005C79C8">
        <w:rPr>
          <w:noProof/>
        </w:rPr>
        <w:t>：</w:t>
      </w:r>
      <w:r w:rsidRPr="005C79C8">
        <w:rPr>
          <w:rFonts w:hint="eastAsia"/>
          <w:noProof/>
        </w:rPr>
        <w:t>导入</w:t>
      </w:r>
      <w:r w:rsidRPr="005C79C8">
        <w:rPr>
          <w:noProof/>
        </w:rPr>
        <w:t>FRANC3D</w:t>
      </w:r>
      <w:r w:rsidRPr="005C79C8">
        <w:rPr>
          <w:noProof/>
        </w:rPr>
        <w:t>的模型，在顶部显示保留的</w:t>
      </w:r>
      <w:r w:rsidR="00376D13" w:rsidRPr="005C79C8">
        <w:rPr>
          <w:noProof/>
        </w:rPr>
        <w:t>面</w:t>
      </w:r>
      <w:r w:rsidRPr="005C79C8">
        <w:rPr>
          <w:rFonts w:hint="eastAsia"/>
          <w:noProof/>
        </w:rPr>
        <w:t>网格</w:t>
      </w:r>
    </w:p>
    <w:p w14:paraId="509B1289" w14:textId="6A8EE75E" w:rsidR="007E0454" w:rsidRPr="005C79C8" w:rsidRDefault="00512F5E" w:rsidP="008F3608">
      <w:pPr>
        <w:pStyle w:val="2"/>
        <w:numPr>
          <w:ilvl w:val="1"/>
          <w:numId w:val="6"/>
        </w:numPr>
        <w:spacing w:before="100" w:beforeAutospacing="1" w:after="100" w:afterAutospacing="1" w:line="276" w:lineRule="auto"/>
        <w:rPr>
          <w:szCs w:val="28"/>
        </w:rPr>
      </w:pPr>
      <w:bookmarkStart w:id="10" w:name="_Toc149657319"/>
      <w:r w:rsidRPr="005C79C8">
        <w:rPr>
          <w:rFonts w:hint="eastAsia"/>
          <w:szCs w:val="28"/>
        </w:rPr>
        <w:lastRenderedPageBreak/>
        <w:t>步骤</w:t>
      </w:r>
      <w:r w:rsidRPr="005C79C8">
        <w:rPr>
          <w:rFonts w:hint="eastAsia"/>
          <w:szCs w:val="28"/>
        </w:rPr>
        <w:t>2</w:t>
      </w:r>
      <w:r w:rsidRPr="005C79C8">
        <w:rPr>
          <w:rFonts w:hint="eastAsia"/>
          <w:szCs w:val="28"/>
        </w:rPr>
        <w:t>：</w:t>
      </w:r>
      <w:r w:rsidR="0086537B" w:rsidRPr="005C79C8">
        <w:rPr>
          <w:rFonts w:hint="eastAsia"/>
          <w:szCs w:val="28"/>
        </w:rPr>
        <w:t>从文件</w:t>
      </w:r>
      <w:r w:rsidR="00DF2C87" w:rsidRPr="005C79C8">
        <w:rPr>
          <w:rFonts w:hint="eastAsia"/>
          <w:szCs w:val="28"/>
        </w:rPr>
        <w:t>引入裂纹</w:t>
      </w:r>
      <w:bookmarkEnd w:id="10"/>
    </w:p>
    <w:p w14:paraId="1D682059" w14:textId="072CEB46" w:rsidR="007E0454" w:rsidRPr="005C79C8" w:rsidRDefault="0086537B"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Pr="005C79C8">
        <w:rPr>
          <w:sz w:val="24"/>
          <w:szCs w:val="24"/>
        </w:rPr>
        <w:t>菜单中，选择</w:t>
      </w:r>
      <w:r w:rsidRPr="005C79C8">
        <w:rPr>
          <w:b/>
          <w:bCs/>
          <w:sz w:val="24"/>
          <w:szCs w:val="24"/>
        </w:rPr>
        <w:t>Cracks</w:t>
      </w:r>
      <w:r w:rsidR="009662D2" w:rsidRPr="005C79C8">
        <w:rPr>
          <w:b/>
          <w:bCs/>
          <w:sz w:val="24"/>
          <w:szCs w:val="24"/>
        </w:rPr>
        <w:t xml:space="preserve"> -&gt; </w:t>
      </w:r>
      <w:r w:rsidRPr="005C79C8">
        <w:rPr>
          <w:b/>
          <w:bCs/>
          <w:sz w:val="24"/>
          <w:szCs w:val="24"/>
        </w:rPr>
        <w:t>Flaw</w:t>
      </w:r>
      <w:r w:rsidR="008C2BBC" w:rsidRPr="005C79C8">
        <w:rPr>
          <w:sz w:val="24"/>
          <w:szCs w:val="24"/>
        </w:rPr>
        <w:t xml:space="preserve"> </w:t>
      </w:r>
      <w:r w:rsidR="008C2BBC" w:rsidRPr="005C79C8">
        <w:rPr>
          <w:b/>
          <w:bCs/>
          <w:sz w:val="24"/>
          <w:szCs w:val="24"/>
        </w:rPr>
        <w:t>From Files</w:t>
      </w:r>
      <w:r w:rsidRPr="005C79C8">
        <w:rPr>
          <w:sz w:val="24"/>
          <w:szCs w:val="24"/>
        </w:rPr>
        <w:t>，</w:t>
      </w:r>
      <w:r w:rsidRPr="005C79C8">
        <w:rPr>
          <w:rFonts w:hint="eastAsia"/>
          <w:sz w:val="24"/>
          <w:szCs w:val="24"/>
        </w:rPr>
        <w:t>如</w:t>
      </w:r>
      <w:r w:rsidRPr="005C79C8">
        <w:rPr>
          <w:sz w:val="24"/>
          <w:szCs w:val="24"/>
        </w:rPr>
        <w:t>图</w:t>
      </w:r>
      <w:r w:rsidRPr="005C79C8">
        <w:rPr>
          <w:sz w:val="24"/>
          <w:szCs w:val="24"/>
        </w:rPr>
        <w:t>2.8</w:t>
      </w:r>
      <w:r w:rsidRPr="005C79C8">
        <w:rPr>
          <w:sz w:val="24"/>
          <w:szCs w:val="24"/>
        </w:rPr>
        <w:t>。向导的第一个</w:t>
      </w:r>
      <w:r w:rsidR="00FA7AE0" w:rsidRPr="005C79C8">
        <w:rPr>
          <w:sz w:val="24"/>
          <w:szCs w:val="24"/>
        </w:rPr>
        <w:t>对话框</w:t>
      </w:r>
      <w:r w:rsidRPr="005C79C8">
        <w:rPr>
          <w:sz w:val="24"/>
          <w:szCs w:val="24"/>
        </w:rPr>
        <w:t>，图</w:t>
      </w:r>
      <w:r w:rsidRPr="005C79C8">
        <w:rPr>
          <w:sz w:val="24"/>
          <w:szCs w:val="24"/>
        </w:rPr>
        <w:t>2.9</w:t>
      </w:r>
      <w:r w:rsidRPr="005C79C8">
        <w:rPr>
          <w:sz w:val="24"/>
          <w:szCs w:val="24"/>
        </w:rPr>
        <w:t>，让我们选择</w:t>
      </w:r>
      <w:r w:rsidRPr="005C79C8">
        <w:rPr>
          <w:sz w:val="24"/>
          <w:szCs w:val="24"/>
        </w:rPr>
        <w:t>Cube_Crack.crk</w:t>
      </w:r>
      <w:r w:rsidR="00C0795D" w:rsidRPr="005C79C8">
        <w:rPr>
          <w:rFonts w:hint="eastAsia"/>
          <w:sz w:val="24"/>
          <w:szCs w:val="24"/>
        </w:rPr>
        <w:t>，</w:t>
      </w:r>
      <w:r w:rsidR="00C934EE">
        <w:rPr>
          <w:rFonts w:hint="eastAsia"/>
          <w:sz w:val="24"/>
          <w:szCs w:val="24"/>
        </w:rPr>
        <w:t>该文件在案例教程</w:t>
      </w:r>
      <w:r w:rsidR="00C934EE">
        <w:rPr>
          <w:rFonts w:hint="eastAsia"/>
          <w:sz w:val="24"/>
          <w:szCs w:val="24"/>
        </w:rPr>
        <w:t>#1</w:t>
      </w:r>
      <w:r w:rsidR="00C934EE">
        <w:rPr>
          <w:rFonts w:hint="eastAsia"/>
          <w:sz w:val="24"/>
          <w:szCs w:val="24"/>
        </w:rPr>
        <w:t>中创建</w:t>
      </w:r>
      <w:r w:rsidR="009B0EEE">
        <w:rPr>
          <w:rFonts w:hint="eastAsia"/>
          <w:sz w:val="24"/>
          <w:szCs w:val="24"/>
        </w:rPr>
        <w:t>。</w:t>
      </w:r>
      <w:r w:rsidRPr="005C79C8">
        <w:rPr>
          <w:sz w:val="24"/>
          <w:szCs w:val="24"/>
        </w:rPr>
        <w:t>选择</w:t>
      </w:r>
      <w:r w:rsidRPr="005C79C8">
        <w:rPr>
          <w:rFonts w:hint="eastAsia"/>
          <w:sz w:val="24"/>
          <w:szCs w:val="24"/>
        </w:rPr>
        <w:t>裂纹</w:t>
      </w:r>
      <w:r w:rsidRPr="005C79C8">
        <w:rPr>
          <w:sz w:val="24"/>
          <w:szCs w:val="24"/>
        </w:rPr>
        <w:t>文件后</w:t>
      </w:r>
      <w:r w:rsidR="00B142EB" w:rsidRPr="005C79C8">
        <w:rPr>
          <w:rFonts w:hint="eastAsia"/>
          <w:sz w:val="24"/>
          <w:szCs w:val="24"/>
        </w:rPr>
        <w:t>点击</w:t>
      </w:r>
      <w:r w:rsidR="00B142EB" w:rsidRPr="005C79C8">
        <w:rPr>
          <w:b/>
          <w:bCs/>
          <w:sz w:val="24"/>
          <w:szCs w:val="24"/>
        </w:rPr>
        <w:t>Accept</w:t>
      </w:r>
      <w:r w:rsidRPr="005C79C8">
        <w:rPr>
          <w:rFonts w:hint="eastAsia"/>
          <w:sz w:val="24"/>
          <w:szCs w:val="24"/>
        </w:rPr>
        <w:t>。</w:t>
      </w:r>
    </w:p>
    <w:p w14:paraId="28F35873" w14:textId="2235F80A" w:rsidR="0086537B" w:rsidRPr="005C79C8" w:rsidRDefault="0086537B" w:rsidP="008F3608">
      <w:pPr>
        <w:spacing w:before="100" w:beforeAutospacing="1" w:after="100" w:afterAutospacing="1" w:line="276" w:lineRule="auto"/>
        <w:ind w:firstLineChars="200" w:firstLine="480"/>
        <w:rPr>
          <w:sz w:val="24"/>
          <w:szCs w:val="24"/>
        </w:rPr>
      </w:pPr>
      <w:r w:rsidRPr="005C79C8">
        <w:rPr>
          <w:rFonts w:hint="eastAsia"/>
          <w:sz w:val="24"/>
          <w:szCs w:val="24"/>
        </w:rPr>
        <w:t>添加的裂纹是一个半径为</w:t>
      </w:r>
      <w:r w:rsidRPr="005C79C8">
        <w:rPr>
          <w:sz w:val="24"/>
          <w:szCs w:val="24"/>
        </w:rPr>
        <w:t>1</w:t>
      </w:r>
      <w:r w:rsidRPr="005C79C8">
        <w:rPr>
          <w:sz w:val="24"/>
          <w:szCs w:val="24"/>
        </w:rPr>
        <w:t>的圆，以正面为中心并平行于</w:t>
      </w:r>
      <w:r w:rsidRPr="005C79C8">
        <w:rPr>
          <w:sz w:val="24"/>
          <w:szCs w:val="24"/>
        </w:rPr>
        <w:t>xz</w:t>
      </w:r>
      <w:r w:rsidRPr="005C79C8">
        <w:rPr>
          <w:sz w:val="24"/>
          <w:szCs w:val="24"/>
        </w:rPr>
        <w:t>平面。</w:t>
      </w:r>
      <w:r w:rsidR="000E3BB9" w:rsidRPr="000E3BB9">
        <w:rPr>
          <w:sz w:val="24"/>
          <w:szCs w:val="24"/>
        </w:rPr>
        <w:t>这个裂纹之前是使用</w:t>
      </w:r>
      <w:r w:rsidR="000E3BB9" w:rsidRPr="005C79C8">
        <w:rPr>
          <w:sz w:val="24"/>
          <w:szCs w:val="24"/>
        </w:rPr>
        <w:t>New Flaw Wizard</w:t>
      </w:r>
      <w:r w:rsidR="000E3BB9" w:rsidRPr="000E3BB9">
        <w:rPr>
          <w:sz w:val="24"/>
          <w:szCs w:val="24"/>
        </w:rPr>
        <w:t>创建的，并且选择了</w:t>
      </w:r>
      <w:r w:rsidR="000E3BB9" w:rsidRPr="005C79C8">
        <w:rPr>
          <w:sz w:val="24"/>
          <w:szCs w:val="24"/>
        </w:rPr>
        <w:t>save to file</w:t>
      </w:r>
      <w:r w:rsidR="000E3BB9" w:rsidRPr="000E3BB9">
        <w:rPr>
          <w:sz w:val="24"/>
          <w:szCs w:val="24"/>
        </w:rPr>
        <w:t>选项；如果你没有</w:t>
      </w:r>
      <w:r w:rsidR="000E3BB9" w:rsidRPr="000E3BB9">
        <w:rPr>
          <w:sz w:val="24"/>
          <w:szCs w:val="24"/>
        </w:rPr>
        <w:t>.crk</w:t>
      </w:r>
      <w:r w:rsidR="000E3BB9" w:rsidRPr="000E3BB9">
        <w:rPr>
          <w:sz w:val="24"/>
          <w:szCs w:val="24"/>
        </w:rPr>
        <w:t>文件，你可以使用</w:t>
      </w:r>
      <w:r w:rsidR="000E3BB9" w:rsidRPr="005C79C8">
        <w:rPr>
          <w:sz w:val="24"/>
          <w:szCs w:val="24"/>
        </w:rPr>
        <w:t>New Flaw Wizard</w:t>
      </w:r>
      <w:r w:rsidR="000E3BB9" w:rsidRPr="000E3BB9">
        <w:rPr>
          <w:sz w:val="24"/>
          <w:szCs w:val="24"/>
        </w:rPr>
        <w:t>。</w:t>
      </w:r>
    </w:p>
    <w:p w14:paraId="4EC2DB76" w14:textId="75A0ADD2" w:rsidR="0086537B" w:rsidRPr="005C79C8" w:rsidRDefault="00F36EFE" w:rsidP="008F3608">
      <w:pPr>
        <w:spacing w:before="100" w:beforeAutospacing="1" w:after="100" w:afterAutospacing="1" w:line="276" w:lineRule="auto"/>
        <w:jc w:val="center"/>
        <w:rPr>
          <w:noProof/>
        </w:rPr>
      </w:pPr>
      <w:r w:rsidRPr="005C79C8">
        <w:rPr>
          <w:noProof/>
        </w:rPr>
        <w:drawing>
          <wp:inline distT="0" distB="0" distL="0" distR="0" wp14:anchorId="7D291C47" wp14:editId="3039535E">
            <wp:extent cx="4320000" cy="4255200"/>
            <wp:effectExtent l="0" t="0" r="4445" b="0"/>
            <wp:docPr id="663" name="图片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20000" cy="4255200"/>
                    </a:xfrm>
                    <a:prstGeom prst="rect">
                      <a:avLst/>
                    </a:prstGeom>
                    <a:noFill/>
                    <a:ln>
                      <a:noFill/>
                    </a:ln>
                  </pic:spPr>
                </pic:pic>
              </a:graphicData>
            </a:graphic>
          </wp:inline>
        </w:drawing>
      </w:r>
    </w:p>
    <w:p w14:paraId="03C6EEC9" w14:textId="6E26D3AA" w:rsidR="0086537B" w:rsidRPr="005C79C8" w:rsidRDefault="0086537B" w:rsidP="008F3608">
      <w:pPr>
        <w:spacing w:before="100" w:beforeAutospacing="1" w:after="100" w:afterAutospacing="1" w:line="276" w:lineRule="auto"/>
        <w:jc w:val="center"/>
        <w:rPr>
          <w:noProof/>
        </w:rPr>
      </w:pPr>
      <w:r w:rsidRPr="005C79C8">
        <w:rPr>
          <w:rFonts w:hint="eastAsia"/>
          <w:noProof/>
        </w:rPr>
        <w:t>图</w:t>
      </w:r>
      <w:r w:rsidRPr="005C79C8">
        <w:rPr>
          <w:noProof/>
        </w:rPr>
        <w:t>2.8</w:t>
      </w:r>
      <w:r w:rsidRPr="005C79C8">
        <w:rPr>
          <w:noProof/>
        </w:rPr>
        <w:t>：</w:t>
      </w:r>
      <w:r w:rsidR="00FD3D4C" w:rsidRPr="005C79C8">
        <w:t>Crack</w:t>
      </w:r>
      <w:r w:rsidRPr="005C79C8">
        <w:rPr>
          <w:rFonts w:hint="eastAsia"/>
          <w:noProof/>
        </w:rPr>
        <w:t>菜单中</w:t>
      </w:r>
      <w:r w:rsidR="008B24BE" w:rsidRPr="005C79C8">
        <w:rPr>
          <w:rFonts w:hint="eastAsia"/>
          <w:noProof/>
        </w:rPr>
        <w:t>的</w:t>
      </w:r>
      <w:r w:rsidR="008B24BE" w:rsidRPr="005C79C8">
        <w:rPr>
          <w:noProof/>
        </w:rPr>
        <w:t>Flaw from Files</w:t>
      </w:r>
      <w:r w:rsidRPr="005C79C8">
        <w:rPr>
          <w:rFonts w:hint="eastAsia"/>
          <w:noProof/>
        </w:rPr>
        <w:t>选项</w:t>
      </w:r>
    </w:p>
    <w:p w14:paraId="11647F90" w14:textId="213F9DAD" w:rsidR="0086537B" w:rsidRPr="005C79C8" w:rsidRDefault="0086537B" w:rsidP="008F3608">
      <w:pPr>
        <w:spacing w:before="100" w:beforeAutospacing="1" w:after="100" w:afterAutospacing="1" w:line="276" w:lineRule="auto"/>
        <w:jc w:val="center"/>
        <w:rPr>
          <w:noProof/>
        </w:rPr>
      </w:pPr>
      <w:r w:rsidRPr="005C79C8">
        <w:rPr>
          <w:noProof/>
        </w:rPr>
        <w:lastRenderedPageBreak/>
        <w:drawing>
          <wp:inline distT="0" distB="0" distL="0" distR="0" wp14:anchorId="081F5D85" wp14:editId="3131326F">
            <wp:extent cx="3595254" cy="2558623"/>
            <wp:effectExtent l="0" t="0" r="571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98503" cy="2560936"/>
                    </a:xfrm>
                    <a:prstGeom prst="rect">
                      <a:avLst/>
                    </a:prstGeom>
                  </pic:spPr>
                </pic:pic>
              </a:graphicData>
            </a:graphic>
          </wp:inline>
        </w:drawing>
      </w:r>
    </w:p>
    <w:p w14:paraId="2090C87F" w14:textId="1AC9A9D8" w:rsidR="00084905" w:rsidRPr="005C79C8" w:rsidRDefault="00084905" w:rsidP="008F3608">
      <w:pPr>
        <w:spacing w:before="100" w:beforeAutospacing="1" w:after="100" w:afterAutospacing="1" w:line="276" w:lineRule="auto"/>
        <w:jc w:val="center"/>
        <w:rPr>
          <w:noProof/>
        </w:rPr>
      </w:pPr>
      <w:r w:rsidRPr="005C79C8">
        <w:rPr>
          <w:rFonts w:hint="eastAsia"/>
          <w:noProof/>
        </w:rPr>
        <w:t>图</w:t>
      </w:r>
      <w:r w:rsidRPr="005C79C8">
        <w:rPr>
          <w:noProof/>
        </w:rPr>
        <w:t>2.9</w:t>
      </w:r>
      <w:r w:rsidRPr="005C79C8">
        <w:rPr>
          <w:noProof/>
        </w:rPr>
        <w:t>：</w:t>
      </w:r>
      <w:r w:rsidRPr="005C79C8">
        <w:rPr>
          <w:rFonts w:hint="eastAsia"/>
          <w:noProof/>
        </w:rPr>
        <w:t>从</w:t>
      </w:r>
      <w:r w:rsidR="00CF23CB" w:rsidRPr="005C79C8">
        <w:rPr>
          <w:noProof/>
        </w:rPr>
        <w:t>Flaw from Files</w:t>
      </w:r>
      <w:r w:rsidRPr="005C79C8">
        <w:rPr>
          <w:rFonts w:hint="eastAsia"/>
          <w:noProof/>
        </w:rPr>
        <w:t>对话框中选择</w:t>
      </w:r>
      <w:r w:rsidRPr="005C79C8">
        <w:rPr>
          <w:noProof/>
        </w:rPr>
        <w:t>.crk</w:t>
      </w:r>
      <w:r w:rsidRPr="005C79C8">
        <w:rPr>
          <w:noProof/>
        </w:rPr>
        <w:t>文件</w:t>
      </w:r>
    </w:p>
    <w:p w14:paraId="1BACF861" w14:textId="3F95B125" w:rsidR="00084905" w:rsidRPr="005C79C8" w:rsidRDefault="00084905" w:rsidP="008F3608">
      <w:pPr>
        <w:spacing w:before="100" w:beforeAutospacing="1" w:after="100" w:afterAutospacing="1" w:line="276" w:lineRule="auto"/>
        <w:ind w:firstLineChars="200" w:firstLine="480"/>
        <w:rPr>
          <w:sz w:val="24"/>
          <w:szCs w:val="24"/>
        </w:rPr>
      </w:pPr>
      <w:r w:rsidRPr="005C79C8">
        <w:rPr>
          <w:rFonts w:hint="eastAsia"/>
          <w:sz w:val="24"/>
          <w:szCs w:val="24"/>
        </w:rPr>
        <w:t>向导的下一个</w:t>
      </w:r>
      <w:r w:rsidR="00FA7AE0" w:rsidRPr="005C79C8">
        <w:rPr>
          <w:rFonts w:hint="eastAsia"/>
          <w:sz w:val="24"/>
          <w:szCs w:val="24"/>
        </w:rPr>
        <w:t>对话框</w:t>
      </w:r>
      <w:r w:rsidRPr="005C79C8">
        <w:rPr>
          <w:rFonts w:hint="eastAsia"/>
          <w:sz w:val="24"/>
          <w:szCs w:val="24"/>
        </w:rPr>
        <w:t>，图</w:t>
      </w:r>
      <w:r w:rsidRPr="005C79C8">
        <w:rPr>
          <w:sz w:val="24"/>
          <w:szCs w:val="24"/>
        </w:rPr>
        <w:t>2.10</w:t>
      </w:r>
      <w:r w:rsidRPr="005C79C8">
        <w:rPr>
          <w:sz w:val="24"/>
          <w:szCs w:val="24"/>
        </w:rPr>
        <w:t>，允许您调整裂</w:t>
      </w:r>
      <w:r w:rsidRPr="005C79C8">
        <w:rPr>
          <w:rFonts w:hint="eastAsia"/>
          <w:sz w:val="24"/>
          <w:szCs w:val="24"/>
        </w:rPr>
        <w:t>纹</w:t>
      </w:r>
      <w:r w:rsidRPr="005C79C8">
        <w:rPr>
          <w:sz w:val="24"/>
          <w:szCs w:val="24"/>
        </w:rPr>
        <w:t>的位置</w:t>
      </w:r>
      <w:r w:rsidR="00B65572" w:rsidRPr="005C79C8">
        <w:rPr>
          <w:rFonts w:hint="eastAsia"/>
          <w:sz w:val="24"/>
          <w:szCs w:val="24"/>
        </w:rPr>
        <w:t>，从</w:t>
      </w:r>
      <w:r w:rsidRPr="005C79C8">
        <w:rPr>
          <w:sz w:val="24"/>
          <w:szCs w:val="24"/>
        </w:rPr>
        <w:t>文件</w:t>
      </w:r>
      <w:r w:rsidR="00B65572" w:rsidRPr="005C79C8">
        <w:rPr>
          <w:rFonts w:hint="eastAsia"/>
          <w:sz w:val="24"/>
          <w:szCs w:val="24"/>
        </w:rPr>
        <w:t>引入</w:t>
      </w:r>
      <w:r w:rsidRPr="005C79C8">
        <w:rPr>
          <w:sz w:val="24"/>
          <w:szCs w:val="24"/>
        </w:rPr>
        <w:t>的</w:t>
      </w:r>
      <w:r w:rsidRPr="005C79C8">
        <w:rPr>
          <w:rFonts w:hint="eastAsia"/>
          <w:sz w:val="24"/>
          <w:szCs w:val="24"/>
        </w:rPr>
        <w:t>裂纹</w:t>
      </w:r>
      <w:r w:rsidRPr="005C79C8">
        <w:rPr>
          <w:sz w:val="24"/>
          <w:szCs w:val="24"/>
        </w:rPr>
        <w:t>无法旋转</w:t>
      </w:r>
      <w:r w:rsidR="00B65572" w:rsidRPr="005C79C8">
        <w:rPr>
          <w:rFonts w:hint="eastAsia"/>
          <w:sz w:val="24"/>
          <w:szCs w:val="24"/>
        </w:rPr>
        <w:t>，我们</w:t>
      </w:r>
      <w:r w:rsidRPr="005C79C8">
        <w:rPr>
          <w:sz w:val="24"/>
          <w:szCs w:val="24"/>
        </w:rPr>
        <w:t>将裂</w:t>
      </w:r>
      <w:r w:rsidRPr="005C79C8">
        <w:rPr>
          <w:rFonts w:hint="eastAsia"/>
          <w:sz w:val="24"/>
          <w:szCs w:val="24"/>
        </w:rPr>
        <w:t>纹</w:t>
      </w:r>
      <w:r w:rsidRPr="005C79C8">
        <w:rPr>
          <w:sz w:val="24"/>
          <w:szCs w:val="24"/>
        </w:rPr>
        <w:t>留在</w:t>
      </w:r>
      <w:r w:rsidR="00B65572" w:rsidRPr="005C79C8">
        <w:rPr>
          <w:rFonts w:hint="eastAsia"/>
          <w:sz w:val="24"/>
          <w:szCs w:val="24"/>
        </w:rPr>
        <w:t>导入时所处的</w:t>
      </w:r>
      <w:r w:rsidRPr="005C79C8">
        <w:rPr>
          <w:sz w:val="24"/>
          <w:szCs w:val="24"/>
        </w:rPr>
        <w:t>位置，然后</w:t>
      </w:r>
      <w:r w:rsidR="00B142EB" w:rsidRPr="005C79C8">
        <w:rPr>
          <w:rFonts w:hint="eastAsia"/>
          <w:sz w:val="24"/>
          <w:szCs w:val="24"/>
        </w:rPr>
        <w:t>点击</w:t>
      </w:r>
      <w:r w:rsidR="00B142EB" w:rsidRPr="005C79C8">
        <w:rPr>
          <w:b/>
          <w:bCs/>
          <w:sz w:val="24"/>
          <w:szCs w:val="24"/>
        </w:rPr>
        <w:t>Next</w:t>
      </w:r>
      <w:r w:rsidRPr="005C79C8">
        <w:rPr>
          <w:sz w:val="24"/>
          <w:szCs w:val="24"/>
        </w:rPr>
        <w:t>。最后一个</w:t>
      </w:r>
      <w:r w:rsidR="00FA7AE0" w:rsidRPr="005C79C8">
        <w:rPr>
          <w:sz w:val="24"/>
          <w:szCs w:val="24"/>
        </w:rPr>
        <w:t>对话框</w:t>
      </w:r>
      <w:r w:rsidRPr="005C79C8">
        <w:rPr>
          <w:sz w:val="24"/>
          <w:szCs w:val="24"/>
        </w:rPr>
        <w:t>，图</w:t>
      </w:r>
      <w:r w:rsidRPr="005C79C8">
        <w:rPr>
          <w:sz w:val="24"/>
          <w:szCs w:val="24"/>
        </w:rPr>
        <w:t>2.11</w:t>
      </w:r>
      <w:r w:rsidRPr="005C79C8">
        <w:rPr>
          <w:sz w:val="24"/>
          <w:szCs w:val="24"/>
        </w:rPr>
        <w:t>，允许您定义模板</w:t>
      </w:r>
      <w:r w:rsidR="001107BF" w:rsidRPr="005C79C8">
        <w:rPr>
          <w:rFonts w:hint="eastAsia"/>
          <w:sz w:val="24"/>
          <w:szCs w:val="24"/>
        </w:rPr>
        <w:t>，</w:t>
      </w:r>
      <w:r w:rsidRPr="005C79C8">
        <w:rPr>
          <w:sz w:val="24"/>
          <w:szCs w:val="24"/>
        </w:rPr>
        <w:t>模板半径为</w:t>
      </w:r>
      <w:r w:rsidRPr="005C79C8">
        <w:rPr>
          <w:sz w:val="24"/>
          <w:szCs w:val="24"/>
        </w:rPr>
        <w:t>0.05</w:t>
      </w:r>
      <w:r w:rsidRPr="005C79C8">
        <w:rPr>
          <w:sz w:val="24"/>
          <w:szCs w:val="24"/>
        </w:rPr>
        <w:t>，</w:t>
      </w:r>
      <w:r w:rsidR="00376D13" w:rsidRPr="005C79C8">
        <w:rPr>
          <w:sz w:val="24"/>
          <w:szCs w:val="24"/>
        </w:rPr>
        <w:t>所有其它</w:t>
      </w:r>
      <w:r w:rsidR="00376D13" w:rsidRPr="005C79C8">
        <w:rPr>
          <w:rFonts w:hint="eastAsia"/>
          <w:sz w:val="24"/>
          <w:szCs w:val="24"/>
        </w:rPr>
        <w:t>参数</w:t>
      </w:r>
      <w:r w:rsidRPr="005C79C8">
        <w:rPr>
          <w:sz w:val="24"/>
          <w:szCs w:val="24"/>
        </w:rPr>
        <w:t>保留默认值，然后</w:t>
      </w:r>
      <w:r w:rsidR="00B142EB" w:rsidRPr="005C79C8">
        <w:rPr>
          <w:rFonts w:hint="eastAsia"/>
          <w:sz w:val="24"/>
          <w:szCs w:val="24"/>
        </w:rPr>
        <w:t>点击</w:t>
      </w:r>
      <w:r w:rsidR="00B142EB" w:rsidRPr="005C79C8">
        <w:rPr>
          <w:b/>
          <w:bCs/>
          <w:sz w:val="24"/>
          <w:szCs w:val="24"/>
        </w:rPr>
        <w:t>Finish</w:t>
      </w:r>
      <w:r w:rsidRPr="005C79C8">
        <w:rPr>
          <w:sz w:val="24"/>
          <w:szCs w:val="24"/>
        </w:rPr>
        <w:t>。图</w:t>
      </w:r>
      <w:r w:rsidRPr="005C79C8">
        <w:rPr>
          <w:sz w:val="24"/>
          <w:szCs w:val="24"/>
        </w:rPr>
        <w:t>2.12</w:t>
      </w:r>
      <w:r w:rsidRPr="005C79C8">
        <w:rPr>
          <w:sz w:val="24"/>
          <w:szCs w:val="24"/>
        </w:rPr>
        <w:t>显示了生成的重新划分网格的裂纹模型。请注意，当我们稍后</w:t>
      </w:r>
      <w:r w:rsidR="001107BF" w:rsidRPr="005C79C8">
        <w:rPr>
          <w:rFonts w:hint="eastAsia"/>
          <w:sz w:val="24"/>
          <w:szCs w:val="24"/>
        </w:rPr>
        <w:t>定义</w:t>
      </w:r>
      <w:r w:rsidRPr="005C79C8">
        <w:rPr>
          <w:sz w:val="24"/>
          <w:szCs w:val="24"/>
        </w:rPr>
        <w:t>CFC</w:t>
      </w:r>
      <w:r w:rsidRPr="005C79C8">
        <w:rPr>
          <w:sz w:val="24"/>
          <w:szCs w:val="24"/>
        </w:rPr>
        <w:t>时，</w:t>
      </w:r>
      <w:r w:rsidR="008B5F20" w:rsidRPr="005C79C8">
        <w:rPr>
          <w:rFonts w:hint="eastAsia"/>
          <w:sz w:val="24"/>
          <w:szCs w:val="24"/>
        </w:rPr>
        <w:t>将</w:t>
      </w:r>
      <w:r w:rsidR="001107BF" w:rsidRPr="005C79C8">
        <w:rPr>
          <w:sz w:val="24"/>
          <w:szCs w:val="24"/>
        </w:rPr>
        <w:t>减小</w:t>
      </w:r>
      <w:r w:rsidRPr="005C79C8">
        <w:rPr>
          <w:sz w:val="24"/>
          <w:szCs w:val="24"/>
        </w:rPr>
        <w:t>默认</w:t>
      </w:r>
      <w:r w:rsidR="001107BF" w:rsidRPr="005C79C8">
        <w:rPr>
          <w:rFonts w:hint="eastAsia"/>
          <w:sz w:val="24"/>
          <w:szCs w:val="24"/>
        </w:rPr>
        <w:t>的</w:t>
      </w:r>
      <w:r w:rsidR="001107BF" w:rsidRPr="005C79C8">
        <w:rPr>
          <w:sz w:val="24"/>
          <w:szCs w:val="24"/>
        </w:rPr>
        <w:t>模板半径</w:t>
      </w:r>
      <w:r w:rsidRPr="005C79C8">
        <w:rPr>
          <w:sz w:val="24"/>
          <w:szCs w:val="24"/>
        </w:rPr>
        <w:t>以改进</w:t>
      </w:r>
      <w:r w:rsidR="00703274" w:rsidRPr="005C79C8">
        <w:rPr>
          <w:sz w:val="24"/>
          <w:szCs w:val="24"/>
        </w:rPr>
        <w:t>求解结果</w:t>
      </w:r>
      <w:r w:rsidRPr="005C79C8">
        <w:rPr>
          <w:sz w:val="24"/>
          <w:szCs w:val="24"/>
        </w:rPr>
        <w:t>。</w:t>
      </w:r>
    </w:p>
    <w:p w14:paraId="07C78542" w14:textId="5B5D8879" w:rsidR="00084905" w:rsidRPr="005C79C8" w:rsidRDefault="00F36EFE" w:rsidP="008F3608">
      <w:pPr>
        <w:spacing w:before="100" w:beforeAutospacing="1" w:after="100" w:afterAutospacing="1" w:line="276" w:lineRule="auto"/>
        <w:jc w:val="center"/>
        <w:rPr>
          <w:noProof/>
        </w:rPr>
      </w:pPr>
      <w:r w:rsidRPr="005C79C8">
        <w:rPr>
          <w:noProof/>
        </w:rPr>
        <w:drawing>
          <wp:inline distT="0" distB="0" distL="0" distR="0" wp14:anchorId="0DE57751" wp14:editId="271AAB9C">
            <wp:extent cx="4320000" cy="2829600"/>
            <wp:effectExtent l="19050" t="19050" r="23495" b="27940"/>
            <wp:docPr id="664" name="图片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20000" cy="2829600"/>
                    </a:xfrm>
                    <a:prstGeom prst="rect">
                      <a:avLst/>
                    </a:prstGeom>
                    <a:noFill/>
                    <a:ln w="3175">
                      <a:solidFill>
                        <a:schemeClr val="accent1"/>
                      </a:solidFill>
                    </a:ln>
                  </pic:spPr>
                </pic:pic>
              </a:graphicData>
            </a:graphic>
          </wp:inline>
        </w:drawing>
      </w:r>
    </w:p>
    <w:p w14:paraId="245697C4" w14:textId="3A52317E" w:rsidR="00084905" w:rsidRPr="005C79C8" w:rsidRDefault="00084905" w:rsidP="008F3608">
      <w:pPr>
        <w:spacing w:before="100" w:beforeAutospacing="1" w:after="100" w:afterAutospacing="1" w:line="276" w:lineRule="auto"/>
        <w:jc w:val="center"/>
        <w:rPr>
          <w:noProof/>
        </w:rPr>
      </w:pPr>
      <w:r w:rsidRPr="005C79C8">
        <w:rPr>
          <w:rFonts w:hint="eastAsia"/>
          <w:noProof/>
        </w:rPr>
        <w:t>图</w:t>
      </w:r>
      <w:r w:rsidRPr="005C79C8">
        <w:rPr>
          <w:noProof/>
        </w:rPr>
        <w:t>2.10</w:t>
      </w:r>
      <w:r w:rsidRPr="005C79C8">
        <w:rPr>
          <w:noProof/>
        </w:rPr>
        <w:t>：</w:t>
      </w:r>
      <w:r w:rsidRPr="005C79C8">
        <w:rPr>
          <w:rFonts w:hint="eastAsia"/>
          <w:noProof/>
        </w:rPr>
        <w:t>设置</w:t>
      </w:r>
      <w:r w:rsidR="006F774C" w:rsidRPr="005C79C8">
        <w:rPr>
          <w:rFonts w:hint="eastAsia"/>
          <w:noProof/>
        </w:rPr>
        <w:t>裂纹</w:t>
      </w:r>
      <w:r w:rsidRPr="005C79C8">
        <w:rPr>
          <w:rFonts w:hint="eastAsia"/>
          <w:noProof/>
        </w:rPr>
        <w:t>位置</w:t>
      </w:r>
      <w:r w:rsidR="00FA7AE0" w:rsidRPr="005C79C8">
        <w:rPr>
          <w:rFonts w:hint="eastAsia"/>
          <w:noProof/>
        </w:rPr>
        <w:t>对话框</w:t>
      </w:r>
    </w:p>
    <w:p w14:paraId="580CF426" w14:textId="4CCCFFE9" w:rsidR="00084905" w:rsidRPr="005C79C8" w:rsidRDefault="00C30F08" w:rsidP="008F3608">
      <w:pPr>
        <w:spacing w:before="100" w:beforeAutospacing="1" w:after="100" w:afterAutospacing="1" w:line="276" w:lineRule="auto"/>
        <w:jc w:val="center"/>
        <w:rPr>
          <w:noProof/>
        </w:rPr>
      </w:pPr>
      <w:r w:rsidRPr="00C30F08">
        <w:rPr>
          <w:noProof/>
        </w:rPr>
        <w:lastRenderedPageBreak/>
        <w:drawing>
          <wp:inline distT="0" distB="0" distL="0" distR="0" wp14:anchorId="495C13A9" wp14:editId="7FCBE0D6">
            <wp:extent cx="4320000" cy="2890800"/>
            <wp:effectExtent l="0" t="0" r="4445" b="5080"/>
            <wp:docPr id="42577880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20000" cy="2890800"/>
                    </a:xfrm>
                    <a:prstGeom prst="rect">
                      <a:avLst/>
                    </a:prstGeom>
                    <a:noFill/>
                    <a:ln>
                      <a:noFill/>
                    </a:ln>
                  </pic:spPr>
                </pic:pic>
              </a:graphicData>
            </a:graphic>
          </wp:inline>
        </w:drawing>
      </w:r>
    </w:p>
    <w:p w14:paraId="2EF120D1" w14:textId="7E418709" w:rsidR="00084905" w:rsidRPr="005C79C8" w:rsidRDefault="00084905" w:rsidP="008F3608">
      <w:pPr>
        <w:spacing w:before="100" w:beforeAutospacing="1" w:after="100" w:afterAutospacing="1" w:line="276" w:lineRule="auto"/>
        <w:jc w:val="center"/>
        <w:rPr>
          <w:noProof/>
        </w:rPr>
      </w:pPr>
      <w:r w:rsidRPr="005C79C8">
        <w:rPr>
          <w:rFonts w:hint="eastAsia"/>
          <w:noProof/>
        </w:rPr>
        <w:t>图</w:t>
      </w:r>
      <w:r w:rsidRPr="005C79C8">
        <w:rPr>
          <w:noProof/>
        </w:rPr>
        <w:t>2.11</w:t>
      </w:r>
      <w:r w:rsidRPr="005C79C8">
        <w:rPr>
          <w:noProof/>
        </w:rPr>
        <w:t>：</w:t>
      </w:r>
      <w:r w:rsidRPr="005C79C8">
        <w:rPr>
          <w:rFonts w:hint="eastAsia"/>
          <w:noProof/>
        </w:rPr>
        <w:t>设置裂纹模板网格</w:t>
      </w:r>
      <w:r w:rsidR="00FA7AE0" w:rsidRPr="005C79C8">
        <w:rPr>
          <w:rFonts w:hint="eastAsia"/>
          <w:noProof/>
        </w:rPr>
        <w:t>对话框</w:t>
      </w:r>
    </w:p>
    <w:p w14:paraId="722FAA16" w14:textId="11DFF3C6" w:rsidR="00084905" w:rsidRPr="005C79C8" w:rsidRDefault="00084905" w:rsidP="008F3608">
      <w:pPr>
        <w:spacing w:before="100" w:beforeAutospacing="1" w:after="100" w:afterAutospacing="1" w:line="276" w:lineRule="auto"/>
        <w:jc w:val="center"/>
        <w:rPr>
          <w:noProof/>
        </w:rPr>
      </w:pPr>
      <w:r w:rsidRPr="005C79C8">
        <w:rPr>
          <w:noProof/>
        </w:rPr>
        <w:drawing>
          <wp:inline distT="0" distB="0" distL="0" distR="0" wp14:anchorId="2D2CDF30" wp14:editId="7818B74C">
            <wp:extent cx="3752850" cy="3188522"/>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56273" cy="3191430"/>
                    </a:xfrm>
                    <a:prstGeom prst="rect">
                      <a:avLst/>
                    </a:prstGeom>
                  </pic:spPr>
                </pic:pic>
              </a:graphicData>
            </a:graphic>
          </wp:inline>
        </w:drawing>
      </w:r>
    </w:p>
    <w:p w14:paraId="5797B551" w14:textId="25E401AA" w:rsidR="00084905" w:rsidRPr="005C79C8" w:rsidRDefault="00084905" w:rsidP="008F3608">
      <w:pPr>
        <w:spacing w:before="100" w:beforeAutospacing="1" w:after="100" w:afterAutospacing="1" w:line="276" w:lineRule="auto"/>
        <w:jc w:val="center"/>
        <w:rPr>
          <w:noProof/>
        </w:rPr>
      </w:pPr>
      <w:r w:rsidRPr="005C79C8">
        <w:rPr>
          <w:rFonts w:hint="eastAsia"/>
          <w:noProof/>
        </w:rPr>
        <w:t>图</w:t>
      </w:r>
      <w:r w:rsidRPr="005C79C8">
        <w:rPr>
          <w:noProof/>
        </w:rPr>
        <w:t>2.12</w:t>
      </w:r>
      <w:r w:rsidRPr="005C79C8">
        <w:rPr>
          <w:noProof/>
        </w:rPr>
        <w:t>：</w:t>
      </w:r>
      <w:r w:rsidRPr="005C79C8">
        <w:rPr>
          <w:rFonts w:hint="eastAsia"/>
          <w:noProof/>
        </w:rPr>
        <w:t>重</w:t>
      </w:r>
      <w:r w:rsidR="00604458" w:rsidRPr="005C79C8">
        <w:rPr>
          <w:rFonts w:hint="eastAsia"/>
          <w:noProof/>
        </w:rPr>
        <w:t>新</w:t>
      </w:r>
      <w:r w:rsidRPr="005C79C8">
        <w:rPr>
          <w:rFonts w:hint="eastAsia"/>
          <w:noProof/>
        </w:rPr>
        <w:t>划分裂纹模型</w:t>
      </w:r>
    </w:p>
    <w:p w14:paraId="3EADBB0B" w14:textId="1E7991DD" w:rsidR="007E0454" w:rsidRPr="005C79C8" w:rsidRDefault="00084905" w:rsidP="008F3608">
      <w:pPr>
        <w:pStyle w:val="2"/>
        <w:numPr>
          <w:ilvl w:val="1"/>
          <w:numId w:val="6"/>
        </w:numPr>
        <w:spacing w:before="100" w:beforeAutospacing="1" w:after="100" w:afterAutospacing="1" w:line="276" w:lineRule="auto"/>
        <w:rPr>
          <w:szCs w:val="28"/>
        </w:rPr>
      </w:pPr>
      <w:bookmarkStart w:id="11" w:name="_Toc149657320"/>
      <w:r w:rsidRPr="005C79C8">
        <w:rPr>
          <w:rFonts w:hint="eastAsia"/>
          <w:szCs w:val="28"/>
        </w:rPr>
        <w:t>步骤</w:t>
      </w:r>
      <w:r w:rsidRPr="005C79C8">
        <w:rPr>
          <w:rFonts w:hint="eastAsia"/>
          <w:szCs w:val="28"/>
        </w:rPr>
        <w:t>3</w:t>
      </w:r>
      <w:r w:rsidRPr="005C79C8">
        <w:rPr>
          <w:rFonts w:hint="eastAsia"/>
          <w:szCs w:val="28"/>
        </w:rPr>
        <w:t>：</w:t>
      </w:r>
      <w:r w:rsidR="007E3D41" w:rsidRPr="005C79C8">
        <w:rPr>
          <w:rFonts w:hint="eastAsia"/>
          <w:szCs w:val="28"/>
        </w:rPr>
        <w:t>定义</w:t>
      </w:r>
      <w:r w:rsidR="00CC18C7" w:rsidRPr="005C79C8">
        <w:rPr>
          <w:rFonts w:hint="eastAsia"/>
          <w:szCs w:val="28"/>
        </w:rPr>
        <w:t>裂纹面</w:t>
      </w:r>
      <w:r w:rsidRPr="005C79C8">
        <w:rPr>
          <w:rFonts w:hint="eastAsia"/>
          <w:szCs w:val="28"/>
        </w:rPr>
        <w:t>牵引力</w:t>
      </w:r>
      <w:bookmarkEnd w:id="11"/>
    </w:p>
    <w:p w14:paraId="47AEE8D4" w14:textId="7D397BD3" w:rsidR="00453A62" w:rsidRPr="005C79C8" w:rsidRDefault="00E46248" w:rsidP="008F3608">
      <w:pPr>
        <w:spacing w:before="100" w:beforeAutospacing="1" w:after="100" w:afterAutospacing="1" w:line="276" w:lineRule="auto"/>
        <w:ind w:firstLineChars="200" w:firstLine="480"/>
        <w:rPr>
          <w:sz w:val="24"/>
          <w:szCs w:val="24"/>
        </w:rPr>
      </w:pPr>
      <w:r w:rsidRPr="00E46248">
        <w:rPr>
          <w:sz w:val="24"/>
          <w:szCs w:val="24"/>
        </w:rPr>
        <w:t>除了三个已</w:t>
      </w:r>
      <w:r>
        <w:rPr>
          <w:rFonts w:hint="eastAsia"/>
          <w:sz w:val="24"/>
          <w:szCs w:val="24"/>
        </w:rPr>
        <w:t>有</w:t>
      </w:r>
      <w:r w:rsidRPr="00E46248">
        <w:rPr>
          <w:sz w:val="24"/>
          <w:szCs w:val="24"/>
        </w:rPr>
        <w:t>的载荷步外，我们还将添加一个裂纹面压力</w:t>
      </w:r>
      <w:r w:rsidRPr="00E46248">
        <w:rPr>
          <w:sz w:val="24"/>
          <w:szCs w:val="24"/>
        </w:rPr>
        <w:t>/</w:t>
      </w:r>
      <w:r>
        <w:rPr>
          <w:rFonts w:hint="eastAsia"/>
          <w:sz w:val="24"/>
          <w:szCs w:val="24"/>
        </w:rPr>
        <w:t>牵引</w:t>
      </w:r>
      <w:r w:rsidRPr="00E46248">
        <w:rPr>
          <w:sz w:val="24"/>
          <w:szCs w:val="24"/>
        </w:rPr>
        <w:t>（</w:t>
      </w:r>
      <w:r w:rsidRPr="00E46248">
        <w:rPr>
          <w:sz w:val="24"/>
          <w:szCs w:val="24"/>
        </w:rPr>
        <w:t>CFT</w:t>
      </w:r>
      <w:r w:rsidRPr="00E46248">
        <w:rPr>
          <w:sz w:val="24"/>
          <w:szCs w:val="24"/>
        </w:rPr>
        <w:t>）载荷步。</w:t>
      </w:r>
      <w:r w:rsidR="00084905" w:rsidRPr="005C79C8">
        <w:rPr>
          <w:rFonts w:hint="eastAsia"/>
          <w:sz w:val="24"/>
          <w:szCs w:val="24"/>
        </w:rPr>
        <w:t>从</w:t>
      </w:r>
      <w:r w:rsidR="00084905" w:rsidRPr="005C79C8">
        <w:rPr>
          <w:sz w:val="24"/>
          <w:szCs w:val="24"/>
        </w:rPr>
        <w:t>FRANC3D</w:t>
      </w:r>
      <w:r w:rsidR="00084905" w:rsidRPr="005C79C8">
        <w:rPr>
          <w:sz w:val="24"/>
          <w:szCs w:val="24"/>
        </w:rPr>
        <w:t>主菜单中，选择</w:t>
      </w:r>
      <w:r w:rsidR="00084905" w:rsidRPr="005C79C8">
        <w:rPr>
          <w:b/>
          <w:bCs/>
          <w:sz w:val="24"/>
          <w:szCs w:val="24"/>
        </w:rPr>
        <w:t>Loads</w:t>
      </w:r>
      <w:r w:rsidR="009662D2" w:rsidRPr="005C79C8">
        <w:rPr>
          <w:b/>
          <w:bCs/>
          <w:sz w:val="24"/>
          <w:szCs w:val="24"/>
        </w:rPr>
        <w:t xml:space="preserve"> -&gt; </w:t>
      </w:r>
      <w:r w:rsidR="00084905" w:rsidRPr="005C79C8">
        <w:rPr>
          <w:b/>
          <w:bCs/>
          <w:sz w:val="24"/>
          <w:szCs w:val="24"/>
        </w:rPr>
        <w:t>Crack Face Pressure/Traction</w:t>
      </w:r>
      <w:r w:rsidR="00084905" w:rsidRPr="005C79C8">
        <w:rPr>
          <w:sz w:val="24"/>
          <w:szCs w:val="24"/>
        </w:rPr>
        <w:t>，图</w:t>
      </w:r>
      <w:r w:rsidR="00084905" w:rsidRPr="005C79C8">
        <w:rPr>
          <w:sz w:val="24"/>
          <w:szCs w:val="24"/>
        </w:rPr>
        <w:t>2.13</w:t>
      </w:r>
      <w:r w:rsidR="00084905" w:rsidRPr="005C79C8">
        <w:rPr>
          <w:sz w:val="24"/>
          <w:szCs w:val="24"/>
        </w:rPr>
        <w:t>。在图</w:t>
      </w:r>
      <w:r w:rsidR="00084905" w:rsidRPr="005C79C8">
        <w:rPr>
          <w:sz w:val="24"/>
          <w:szCs w:val="24"/>
        </w:rPr>
        <w:t>2.14</w:t>
      </w:r>
      <w:r w:rsidR="00084905" w:rsidRPr="005C79C8">
        <w:rPr>
          <w:sz w:val="24"/>
          <w:szCs w:val="24"/>
        </w:rPr>
        <w:t>左上方的对话框中</w:t>
      </w:r>
      <w:r w:rsidR="004A2758" w:rsidRPr="005C79C8">
        <w:rPr>
          <w:sz w:val="24"/>
          <w:szCs w:val="24"/>
        </w:rPr>
        <w:t>点击</w:t>
      </w:r>
      <w:r w:rsidR="00606141" w:rsidRPr="005C79C8">
        <w:rPr>
          <w:rFonts w:hint="eastAsia"/>
          <w:b/>
          <w:bCs/>
          <w:sz w:val="24"/>
          <w:szCs w:val="24"/>
        </w:rPr>
        <w:t>A</w:t>
      </w:r>
      <w:r w:rsidR="00606141" w:rsidRPr="005C79C8">
        <w:rPr>
          <w:b/>
          <w:bCs/>
          <w:sz w:val="24"/>
          <w:szCs w:val="24"/>
        </w:rPr>
        <w:t>dd</w:t>
      </w:r>
      <w:r w:rsidR="003B251B" w:rsidRPr="005C79C8">
        <w:rPr>
          <w:rFonts w:hint="eastAsia"/>
          <w:sz w:val="24"/>
          <w:szCs w:val="24"/>
        </w:rPr>
        <w:t>，弹出</w:t>
      </w:r>
      <w:r w:rsidR="003B251B" w:rsidRPr="005C79C8">
        <w:rPr>
          <w:sz w:val="24"/>
          <w:szCs w:val="24"/>
        </w:rPr>
        <w:t>图</w:t>
      </w:r>
      <w:r w:rsidR="003B251B" w:rsidRPr="005C79C8">
        <w:rPr>
          <w:sz w:val="24"/>
          <w:szCs w:val="24"/>
        </w:rPr>
        <w:t>2.14</w:t>
      </w:r>
      <w:r w:rsidR="003B251B" w:rsidRPr="005C79C8">
        <w:rPr>
          <w:sz w:val="24"/>
          <w:szCs w:val="24"/>
        </w:rPr>
        <w:t>右上方所示对话框</w:t>
      </w:r>
      <w:r w:rsidR="003B251B" w:rsidRPr="005C79C8">
        <w:rPr>
          <w:rFonts w:hint="eastAsia"/>
          <w:sz w:val="24"/>
          <w:szCs w:val="24"/>
        </w:rPr>
        <w:t>，</w:t>
      </w:r>
      <w:r w:rsidR="00084905" w:rsidRPr="005C79C8">
        <w:rPr>
          <w:sz w:val="24"/>
          <w:szCs w:val="24"/>
        </w:rPr>
        <w:lastRenderedPageBreak/>
        <w:t>选择</w:t>
      </w:r>
      <w:r w:rsidR="00084905" w:rsidRPr="005C79C8">
        <w:rPr>
          <w:sz w:val="24"/>
          <w:szCs w:val="24"/>
        </w:rPr>
        <w:t>Constant Crack Face Pressure</w:t>
      </w:r>
      <w:r w:rsidR="00084905" w:rsidRPr="005C79C8">
        <w:rPr>
          <w:sz w:val="24"/>
          <w:szCs w:val="24"/>
        </w:rPr>
        <w:t>，这</w:t>
      </w:r>
      <w:r w:rsidR="003B251B" w:rsidRPr="005C79C8">
        <w:rPr>
          <w:rFonts w:hint="eastAsia"/>
          <w:sz w:val="24"/>
          <w:szCs w:val="24"/>
        </w:rPr>
        <w:t>也</w:t>
      </w:r>
      <w:r w:rsidR="00084905" w:rsidRPr="005C79C8">
        <w:rPr>
          <w:sz w:val="24"/>
          <w:szCs w:val="24"/>
        </w:rPr>
        <w:t>是默认设置</w:t>
      </w:r>
      <w:r w:rsidR="006E0329">
        <w:rPr>
          <w:rFonts w:hint="eastAsia"/>
          <w:sz w:val="24"/>
          <w:szCs w:val="24"/>
        </w:rPr>
        <w:t>，</w:t>
      </w:r>
      <w:r w:rsidR="006E0329" w:rsidRPr="006E0329">
        <w:rPr>
          <w:sz w:val="24"/>
          <w:szCs w:val="24"/>
        </w:rPr>
        <w:t>这里不使用</w:t>
      </w:r>
      <w:r w:rsidR="006E0329" w:rsidRPr="006E0329">
        <w:rPr>
          <w:rFonts w:hint="eastAsia"/>
          <w:b/>
          <w:bCs/>
          <w:sz w:val="24"/>
          <w:szCs w:val="24"/>
        </w:rPr>
        <w:t>Advanced</w:t>
      </w:r>
      <w:r w:rsidR="006E0329" w:rsidRPr="006E0329">
        <w:rPr>
          <w:sz w:val="24"/>
          <w:szCs w:val="24"/>
        </w:rPr>
        <w:t>按钮</w:t>
      </w:r>
      <w:r w:rsidR="00EE2F5A">
        <w:rPr>
          <w:rFonts w:hint="eastAsia"/>
          <w:sz w:val="24"/>
          <w:szCs w:val="24"/>
        </w:rPr>
        <w:t>，</w:t>
      </w:r>
      <w:r w:rsidR="00EE2F5A" w:rsidRPr="00EE2F5A">
        <w:rPr>
          <w:sz w:val="24"/>
          <w:szCs w:val="24"/>
        </w:rPr>
        <w:t>默认情况下是将</w:t>
      </w:r>
      <w:r w:rsidR="00EE2F5A" w:rsidRPr="00EE2F5A">
        <w:rPr>
          <w:sz w:val="24"/>
          <w:szCs w:val="24"/>
        </w:rPr>
        <w:t>CFT</w:t>
      </w:r>
      <w:r w:rsidR="00EE2F5A" w:rsidRPr="00EE2F5A">
        <w:rPr>
          <w:sz w:val="24"/>
          <w:szCs w:val="24"/>
        </w:rPr>
        <w:t>作为单独的载荷步施加</w:t>
      </w:r>
      <w:r w:rsidR="00084905" w:rsidRPr="005C79C8">
        <w:rPr>
          <w:sz w:val="24"/>
          <w:szCs w:val="24"/>
        </w:rPr>
        <w:t>。</w:t>
      </w:r>
      <w:r w:rsidR="00B142EB" w:rsidRPr="005C79C8">
        <w:rPr>
          <w:rFonts w:hint="eastAsia"/>
          <w:sz w:val="24"/>
          <w:szCs w:val="24"/>
        </w:rPr>
        <w:t>点击</w:t>
      </w:r>
      <w:r w:rsidR="00B142EB" w:rsidRPr="005C79C8">
        <w:rPr>
          <w:b/>
          <w:bCs/>
          <w:sz w:val="24"/>
          <w:szCs w:val="24"/>
        </w:rPr>
        <w:t>Next</w:t>
      </w:r>
      <w:r w:rsidR="00F856A1">
        <w:rPr>
          <w:rFonts w:hint="eastAsia"/>
          <w:sz w:val="24"/>
          <w:szCs w:val="24"/>
        </w:rPr>
        <w:t>，</w:t>
      </w:r>
      <w:r w:rsidR="00084905" w:rsidRPr="005C79C8">
        <w:rPr>
          <w:sz w:val="24"/>
          <w:szCs w:val="24"/>
        </w:rPr>
        <w:t>在下一个对话框中将</w:t>
      </w:r>
      <w:r w:rsidR="00F671C1" w:rsidRPr="005C79C8">
        <w:rPr>
          <w:sz w:val="24"/>
          <w:szCs w:val="24"/>
        </w:rPr>
        <w:t>Pressure value</w:t>
      </w:r>
      <w:r w:rsidR="00084905" w:rsidRPr="005C79C8">
        <w:rPr>
          <w:sz w:val="24"/>
          <w:szCs w:val="24"/>
        </w:rPr>
        <w:t>设置为</w:t>
      </w:r>
      <w:r w:rsidR="00084905" w:rsidRPr="005C79C8">
        <w:rPr>
          <w:sz w:val="24"/>
          <w:szCs w:val="24"/>
        </w:rPr>
        <w:t>1</w:t>
      </w:r>
      <w:r w:rsidR="00084905" w:rsidRPr="005C79C8">
        <w:rPr>
          <w:sz w:val="24"/>
          <w:szCs w:val="24"/>
        </w:rPr>
        <w:t>，图</w:t>
      </w:r>
      <w:r w:rsidR="00084905" w:rsidRPr="005C79C8">
        <w:rPr>
          <w:sz w:val="24"/>
          <w:szCs w:val="24"/>
        </w:rPr>
        <w:t>2.14</w:t>
      </w:r>
      <w:r w:rsidR="00084905" w:rsidRPr="005C79C8">
        <w:rPr>
          <w:sz w:val="24"/>
          <w:szCs w:val="24"/>
        </w:rPr>
        <w:t>左下角，然后</w:t>
      </w:r>
      <w:r w:rsidR="00B142EB" w:rsidRPr="005C79C8">
        <w:rPr>
          <w:rFonts w:hint="eastAsia"/>
          <w:sz w:val="24"/>
          <w:szCs w:val="24"/>
        </w:rPr>
        <w:t>点击</w:t>
      </w:r>
      <w:r w:rsidR="00C210C4" w:rsidRPr="005C79C8">
        <w:rPr>
          <w:rFonts w:hint="eastAsia"/>
          <w:b/>
          <w:bCs/>
          <w:sz w:val="24"/>
          <w:szCs w:val="24"/>
        </w:rPr>
        <w:t>Next</w:t>
      </w:r>
      <w:r w:rsidR="00084905" w:rsidRPr="005C79C8">
        <w:rPr>
          <w:sz w:val="24"/>
          <w:szCs w:val="24"/>
        </w:rPr>
        <w:t>。</w:t>
      </w:r>
      <w:r w:rsidR="00C4523A" w:rsidRPr="00C4523A">
        <w:rPr>
          <w:sz w:val="24"/>
          <w:szCs w:val="24"/>
        </w:rPr>
        <w:t>请注意，正的压力</w:t>
      </w:r>
      <w:r w:rsidR="00C4523A">
        <w:rPr>
          <w:rFonts w:hint="eastAsia"/>
          <w:sz w:val="24"/>
          <w:szCs w:val="24"/>
        </w:rPr>
        <w:t>值</w:t>
      </w:r>
      <w:r w:rsidR="00C4523A" w:rsidRPr="00C4523A">
        <w:rPr>
          <w:sz w:val="24"/>
          <w:szCs w:val="24"/>
        </w:rPr>
        <w:t>会倾向于打开裂纹</w:t>
      </w:r>
      <w:r w:rsidR="00C4523A">
        <w:rPr>
          <w:rFonts w:hint="eastAsia"/>
          <w:sz w:val="24"/>
          <w:szCs w:val="24"/>
        </w:rPr>
        <w:t>。</w:t>
      </w:r>
      <w:r w:rsidR="00C210C4" w:rsidRPr="005C79C8">
        <w:rPr>
          <w:rFonts w:hint="eastAsia"/>
          <w:sz w:val="24"/>
          <w:szCs w:val="24"/>
        </w:rPr>
        <w:t>此时</w:t>
      </w:r>
      <w:r w:rsidR="00C210C4" w:rsidRPr="005C79C8">
        <w:rPr>
          <w:sz w:val="24"/>
          <w:szCs w:val="24"/>
        </w:rPr>
        <w:t>对话框</w:t>
      </w:r>
      <w:r w:rsidR="00D60148" w:rsidRPr="005C79C8">
        <w:rPr>
          <w:rFonts w:hint="eastAsia"/>
          <w:sz w:val="24"/>
          <w:szCs w:val="24"/>
        </w:rPr>
        <w:t>中</w:t>
      </w:r>
      <w:r w:rsidR="00C210C4" w:rsidRPr="005C79C8">
        <w:rPr>
          <w:rFonts w:hint="eastAsia"/>
          <w:sz w:val="24"/>
          <w:szCs w:val="24"/>
        </w:rPr>
        <w:t>可以看到刚才定义的</w:t>
      </w:r>
      <w:r w:rsidR="00C210C4" w:rsidRPr="005C79C8">
        <w:rPr>
          <w:sz w:val="24"/>
          <w:szCs w:val="24"/>
        </w:rPr>
        <w:t>条目，图</w:t>
      </w:r>
      <w:r w:rsidR="00C210C4" w:rsidRPr="005C79C8">
        <w:rPr>
          <w:sz w:val="24"/>
          <w:szCs w:val="24"/>
        </w:rPr>
        <w:t>2.14</w:t>
      </w:r>
      <w:r w:rsidR="00C210C4" w:rsidRPr="005C79C8">
        <w:rPr>
          <w:sz w:val="24"/>
          <w:szCs w:val="24"/>
        </w:rPr>
        <w:t>右下角</w:t>
      </w:r>
      <w:r w:rsidR="00C210C4" w:rsidRPr="005C79C8">
        <w:rPr>
          <w:rFonts w:hint="eastAsia"/>
          <w:sz w:val="24"/>
          <w:szCs w:val="24"/>
        </w:rPr>
        <w:t>，</w:t>
      </w:r>
      <w:r w:rsidR="004A2758" w:rsidRPr="005C79C8">
        <w:rPr>
          <w:sz w:val="24"/>
          <w:szCs w:val="24"/>
        </w:rPr>
        <w:t>点击</w:t>
      </w:r>
      <w:r w:rsidR="00C210C4" w:rsidRPr="005C79C8">
        <w:rPr>
          <w:rFonts w:hint="eastAsia"/>
          <w:b/>
          <w:bCs/>
          <w:sz w:val="24"/>
          <w:szCs w:val="24"/>
        </w:rPr>
        <w:t>A</w:t>
      </w:r>
      <w:r w:rsidR="00C210C4" w:rsidRPr="005C79C8">
        <w:rPr>
          <w:b/>
          <w:bCs/>
          <w:sz w:val="24"/>
          <w:szCs w:val="24"/>
        </w:rPr>
        <w:t>ccept</w:t>
      </w:r>
      <w:r w:rsidR="00C210C4" w:rsidRPr="005C79C8">
        <w:rPr>
          <w:sz w:val="24"/>
          <w:szCs w:val="24"/>
        </w:rPr>
        <w:t>。</w:t>
      </w:r>
    </w:p>
    <w:p w14:paraId="3EE7482E" w14:textId="198A98CE" w:rsidR="00E9782B" w:rsidRPr="005C79C8" w:rsidRDefault="00E9782B" w:rsidP="008F3608">
      <w:pPr>
        <w:spacing w:before="100" w:beforeAutospacing="1" w:after="100" w:afterAutospacing="1" w:line="276" w:lineRule="auto"/>
        <w:jc w:val="center"/>
        <w:rPr>
          <w:noProof/>
        </w:rPr>
      </w:pPr>
      <w:r w:rsidRPr="005C79C8">
        <w:rPr>
          <w:noProof/>
        </w:rPr>
        <w:drawing>
          <wp:inline distT="0" distB="0" distL="0" distR="0" wp14:anchorId="6ADF2F25" wp14:editId="21D2E78A">
            <wp:extent cx="4320000" cy="1220400"/>
            <wp:effectExtent l="0" t="0" r="444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320000" cy="1220400"/>
                    </a:xfrm>
                    <a:prstGeom prst="rect">
                      <a:avLst/>
                    </a:prstGeom>
                  </pic:spPr>
                </pic:pic>
              </a:graphicData>
            </a:graphic>
          </wp:inline>
        </w:drawing>
      </w:r>
    </w:p>
    <w:p w14:paraId="519A6276" w14:textId="15C022C8" w:rsidR="00E9782B" w:rsidRPr="005C79C8" w:rsidRDefault="00E9782B" w:rsidP="008F3608">
      <w:pPr>
        <w:spacing w:before="100" w:beforeAutospacing="1" w:after="100" w:afterAutospacing="1" w:line="276" w:lineRule="auto"/>
        <w:jc w:val="center"/>
        <w:rPr>
          <w:noProof/>
        </w:rPr>
      </w:pPr>
      <w:r w:rsidRPr="005C79C8">
        <w:rPr>
          <w:rFonts w:hint="eastAsia"/>
          <w:noProof/>
        </w:rPr>
        <w:t>图</w:t>
      </w:r>
      <w:r w:rsidRPr="005C79C8">
        <w:rPr>
          <w:noProof/>
        </w:rPr>
        <w:t>2.13</w:t>
      </w:r>
      <w:r w:rsidRPr="005C79C8">
        <w:rPr>
          <w:noProof/>
        </w:rPr>
        <w:t>：</w:t>
      </w:r>
      <w:r w:rsidR="00FD3D4C" w:rsidRPr="005C79C8">
        <w:t>Crack Face Pressure/Traction</w:t>
      </w:r>
      <w:r w:rsidRPr="005C79C8">
        <w:rPr>
          <w:noProof/>
        </w:rPr>
        <w:t>菜单</w:t>
      </w:r>
    </w:p>
    <w:p w14:paraId="7514D626" w14:textId="441748B6" w:rsidR="00E9782B" w:rsidRPr="005C79C8" w:rsidRDefault="004F23FE" w:rsidP="008F3608">
      <w:pPr>
        <w:spacing w:before="100" w:beforeAutospacing="1" w:after="100" w:afterAutospacing="1" w:line="276" w:lineRule="auto"/>
        <w:jc w:val="center"/>
        <w:rPr>
          <w:noProof/>
        </w:rPr>
      </w:pPr>
      <w:r w:rsidRPr="004F23FE">
        <w:rPr>
          <w:noProof/>
        </w:rPr>
        <w:drawing>
          <wp:inline distT="0" distB="0" distL="0" distR="0" wp14:anchorId="4C4D49C1" wp14:editId="4604BEF1">
            <wp:extent cx="4385959" cy="4442460"/>
            <wp:effectExtent l="0" t="0" r="0" b="0"/>
            <wp:docPr id="11750966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096632" name=""/>
                    <pic:cNvPicPr/>
                  </pic:nvPicPr>
                  <pic:blipFill>
                    <a:blip r:embed="rId28"/>
                    <a:stretch>
                      <a:fillRect/>
                    </a:stretch>
                  </pic:blipFill>
                  <pic:spPr>
                    <a:xfrm>
                      <a:off x="0" y="0"/>
                      <a:ext cx="4391264" cy="4447833"/>
                    </a:xfrm>
                    <a:prstGeom prst="rect">
                      <a:avLst/>
                    </a:prstGeom>
                  </pic:spPr>
                </pic:pic>
              </a:graphicData>
            </a:graphic>
          </wp:inline>
        </w:drawing>
      </w:r>
    </w:p>
    <w:p w14:paraId="6065DB99" w14:textId="2AFB44FC" w:rsidR="00E9782B" w:rsidRPr="005C79C8" w:rsidRDefault="00E9782B" w:rsidP="008F3608">
      <w:pPr>
        <w:spacing w:before="100" w:beforeAutospacing="1" w:after="100" w:afterAutospacing="1" w:line="276" w:lineRule="auto"/>
        <w:jc w:val="center"/>
        <w:rPr>
          <w:noProof/>
        </w:rPr>
      </w:pPr>
      <w:r w:rsidRPr="005C79C8">
        <w:rPr>
          <w:rFonts w:hint="eastAsia"/>
          <w:noProof/>
        </w:rPr>
        <w:t>图</w:t>
      </w:r>
      <w:r w:rsidRPr="005C79C8">
        <w:rPr>
          <w:noProof/>
        </w:rPr>
        <w:t>2.14</w:t>
      </w:r>
      <w:r w:rsidRPr="005C79C8">
        <w:rPr>
          <w:noProof/>
        </w:rPr>
        <w:t>：</w:t>
      </w:r>
      <w:r w:rsidR="00FD3D4C" w:rsidRPr="005C79C8">
        <w:t>Crack face traction</w:t>
      </w:r>
      <w:r w:rsidRPr="005C79C8">
        <w:rPr>
          <w:rFonts w:hint="eastAsia"/>
          <w:noProof/>
        </w:rPr>
        <w:t>对话框</w:t>
      </w:r>
    </w:p>
    <w:p w14:paraId="3D95E60D" w14:textId="06DD7465" w:rsidR="00E9782B" w:rsidRPr="005C79C8" w:rsidRDefault="00E9782B" w:rsidP="008F3608">
      <w:pPr>
        <w:pStyle w:val="2"/>
        <w:spacing w:line="276" w:lineRule="auto"/>
      </w:pPr>
      <w:bookmarkStart w:id="12" w:name="_Toc149657321"/>
      <w:r w:rsidRPr="005C79C8">
        <w:rPr>
          <w:rFonts w:hint="eastAsia"/>
        </w:rPr>
        <w:lastRenderedPageBreak/>
        <w:t>2</w:t>
      </w:r>
      <w:r w:rsidRPr="005C79C8">
        <w:t xml:space="preserve">.4 </w:t>
      </w:r>
      <w:r w:rsidRPr="005C79C8">
        <w:rPr>
          <w:rFonts w:hint="eastAsia"/>
        </w:rPr>
        <w:t>步骤</w:t>
      </w:r>
      <w:r w:rsidRPr="005C79C8">
        <w:rPr>
          <w:rFonts w:hint="eastAsia"/>
        </w:rPr>
        <w:t>4</w:t>
      </w:r>
      <w:r w:rsidRPr="005C79C8">
        <w:rPr>
          <w:rFonts w:hint="eastAsia"/>
        </w:rPr>
        <w:t>：静态裂纹分析</w:t>
      </w:r>
      <w:bookmarkEnd w:id="12"/>
    </w:p>
    <w:p w14:paraId="1F92E6F1" w14:textId="3B4418C8" w:rsidR="00084905" w:rsidRPr="005C79C8" w:rsidRDefault="00E9782B"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Pr="005C79C8">
        <w:rPr>
          <w:sz w:val="24"/>
          <w:szCs w:val="24"/>
        </w:rPr>
        <w:t>菜单中，选择</w:t>
      </w:r>
      <w:r w:rsidRPr="005C79C8">
        <w:rPr>
          <w:b/>
          <w:bCs/>
          <w:sz w:val="24"/>
          <w:szCs w:val="24"/>
        </w:rPr>
        <w:t>Analysis</w:t>
      </w:r>
      <w:r w:rsidR="009662D2" w:rsidRPr="005C79C8">
        <w:rPr>
          <w:b/>
          <w:bCs/>
          <w:sz w:val="24"/>
          <w:szCs w:val="24"/>
        </w:rPr>
        <w:t xml:space="preserve"> -&gt; </w:t>
      </w:r>
      <w:r w:rsidRPr="005C79C8">
        <w:rPr>
          <w:b/>
          <w:bCs/>
          <w:sz w:val="24"/>
          <w:szCs w:val="24"/>
        </w:rPr>
        <w:t>Static Crack Analysis</w:t>
      </w:r>
      <w:r w:rsidRPr="005C79C8">
        <w:rPr>
          <w:sz w:val="24"/>
          <w:szCs w:val="24"/>
        </w:rPr>
        <w:t>。向导的第一个</w:t>
      </w:r>
      <w:r w:rsidR="00FA7AE0" w:rsidRPr="005C79C8">
        <w:rPr>
          <w:sz w:val="24"/>
          <w:szCs w:val="24"/>
        </w:rPr>
        <w:t>对话框</w:t>
      </w:r>
      <w:r w:rsidRPr="005C79C8">
        <w:rPr>
          <w:sz w:val="24"/>
          <w:szCs w:val="24"/>
        </w:rPr>
        <w:t>，图</w:t>
      </w:r>
      <w:r w:rsidRPr="005C79C8">
        <w:rPr>
          <w:sz w:val="24"/>
          <w:szCs w:val="24"/>
        </w:rPr>
        <w:t>2.15</w:t>
      </w:r>
      <w:r w:rsidRPr="005C79C8">
        <w:rPr>
          <w:sz w:val="24"/>
          <w:szCs w:val="24"/>
        </w:rPr>
        <w:t>，</w:t>
      </w:r>
      <w:r w:rsidRPr="005C79C8">
        <w:rPr>
          <w:rFonts w:hint="eastAsia"/>
          <w:sz w:val="24"/>
          <w:szCs w:val="24"/>
        </w:rPr>
        <w:t>需要</w:t>
      </w:r>
      <w:r w:rsidR="00407748" w:rsidRPr="005C79C8">
        <w:rPr>
          <w:rFonts w:hint="eastAsia"/>
          <w:sz w:val="24"/>
          <w:szCs w:val="24"/>
        </w:rPr>
        <w:t>输入</w:t>
      </w:r>
      <w:r w:rsidRPr="005C79C8">
        <w:rPr>
          <w:sz w:val="24"/>
          <w:szCs w:val="24"/>
        </w:rPr>
        <w:t>FRANC3D</w:t>
      </w:r>
      <w:r w:rsidRPr="005C79C8">
        <w:rPr>
          <w:sz w:val="24"/>
          <w:szCs w:val="24"/>
        </w:rPr>
        <w:t>数据库的文件名</w:t>
      </w:r>
      <w:r w:rsidR="00407748" w:rsidRPr="005C79C8">
        <w:rPr>
          <w:rFonts w:hint="eastAsia"/>
          <w:sz w:val="24"/>
          <w:szCs w:val="24"/>
        </w:rPr>
        <w:t>，</w:t>
      </w:r>
      <w:r w:rsidR="00A12B0A" w:rsidRPr="005C79C8">
        <w:rPr>
          <w:rFonts w:hint="eastAsia"/>
          <w:sz w:val="24"/>
          <w:szCs w:val="24"/>
        </w:rPr>
        <w:t>在</w:t>
      </w:r>
      <w:r w:rsidR="00A12B0A" w:rsidRPr="005C79C8">
        <w:rPr>
          <w:sz w:val="23"/>
          <w:szCs w:val="23"/>
        </w:rPr>
        <w:t xml:space="preserve">File </w:t>
      </w:r>
      <w:r w:rsidR="00A12B0A" w:rsidRPr="005C79C8">
        <w:rPr>
          <w:rFonts w:hint="eastAsia"/>
          <w:sz w:val="23"/>
          <w:szCs w:val="23"/>
        </w:rPr>
        <w:t>n</w:t>
      </w:r>
      <w:r w:rsidR="00A12B0A" w:rsidRPr="005C79C8">
        <w:rPr>
          <w:sz w:val="23"/>
          <w:szCs w:val="23"/>
        </w:rPr>
        <w:t>ame</w:t>
      </w:r>
      <w:r w:rsidR="00A12B0A" w:rsidRPr="005C79C8">
        <w:rPr>
          <w:rFonts w:hint="eastAsia"/>
          <w:sz w:val="23"/>
          <w:szCs w:val="23"/>
        </w:rPr>
        <w:t>后</w:t>
      </w:r>
      <w:r w:rsidR="00444414" w:rsidRPr="005C79C8">
        <w:rPr>
          <w:sz w:val="24"/>
          <w:szCs w:val="24"/>
        </w:rPr>
        <w:t>输入</w:t>
      </w:r>
      <w:r w:rsidRPr="005C79C8">
        <w:rPr>
          <w:sz w:val="24"/>
          <w:szCs w:val="24"/>
        </w:rPr>
        <w:t>Cube_LoadCases.fdb</w:t>
      </w:r>
      <w:r w:rsidR="00407748"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。向导的下一个</w:t>
      </w:r>
      <w:r w:rsidR="00FA7AE0" w:rsidRPr="005C79C8">
        <w:rPr>
          <w:sz w:val="24"/>
          <w:szCs w:val="24"/>
        </w:rPr>
        <w:t>对话框</w:t>
      </w:r>
      <w:r w:rsidRPr="005C79C8">
        <w:rPr>
          <w:sz w:val="24"/>
          <w:szCs w:val="24"/>
        </w:rPr>
        <w:t>，图</w:t>
      </w:r>
      <w:r w:rsidRPr="005C79C8">
        <w:rPr>
          <w:sz w:val="24"/>
          <w:szCs w:val="24"/>
        </w:rPr>
        <w:t>2.16</w:t>
      </w:r>
      <w:r w:rsidRPr="005C79C8">
        <w:rPr>
          <w:sz w:val="24"/>
          <w:szCs w:val="24"/>
        </w:rPr>
        <w:t>，允许您指定</w:t>
      </w:r>
      <w:r w:rsidR="00407748" w:rsidRPr="005C79C8">
        <w:rPr>
          <w:rFonts w:hint="eastAsia"/>
          <w:sz w:val="24"/>
          <w:szCs w:val="24"/>
        </w:rPr>
        <w:t>有限元</w:t>
      </w:r>
      <w:r w:rsidRPr="005C79C8">
        <w:rPr>
          <w:sz w:val="24"/>
          <w:szCs w:val="24"/>
        </w:rPr>
        <w:t>求解器</w:t>
      </w:r>
      <w:r w:rsidR="0056060B" w:rsidRPr="005C79C8">
        <w:rPr>
          <w:rFonts w:hint="eastAsia"/>
          <w:sz w:val="24"/>
          <w:szCs w:val="24"/>
        </w:rPr>
        <w:t>，</w:t>
      </w:r>
      <w:r w:rsidRPr="005C79C8">
        <w:rPr>
          <w:sz w:val="24"/>
          <w:szCs w:val="24"/>
        </w:rPr>
        <w:t>如果此</w:t>
      </w:r>
      <w:r w:rsidR="00FA7AE0" w:rsidRPr="005C79C8">
        <w:rPr>
          <w:sz w:val="24"/>
          <w:szCs w:val="24"/>
        </w:rPr>
        <w:t>对话框</w:t>
      </w:r>
      <w:r w:rsidRPr="005C79C8">
        <w:rPr>
          <w:sz w:val="24"/>
          <w:szCs w:val="24"/>
        </w:rPr>
        <w:t>未出现，则说明已</w:t>
      </w:r>
      <w:r w:rsidR="00B173B1" w:rsidRPr="005C79C8">
        <w:rPr>
          <w:rFonts w:hint="eastAsia"/>
          <w:sz w:val="24"/>
          <w:szCs w:val="24"/>
        </w:rPr>
        <w:t>以根据您读入的有限元文件类型</w:t>
      </w:r>
      <w:r w:rsidRPr="005C79C8">
        <w:rPr>
          <w:sz w:val="24"/>
          <w:szCs w:val="24"/>
        </w:rPr>
        <w:t>自动选择</w:t>
      </w:r>
      <w:r w:rsidR="00B173B1" w:rsidRPr="005C79C8">
        <w:rPr>
          <w:rFonts w:hint="eastAsia"/>
          <w:sz w:val="24"/>
          <w:szCs w:val="24"/>
        </w:rPr>
        <w:t>了</w:t>
      </w:r>
      <w:r w:rsidRPr="005C79C8">
        <w:rPr>
          <w:sz w:val="24"/>
          <w:szCs w:val="24"/>
        </w:rPr>
        <w:t>求解器</w:t>
      </w:r>
      <w:r w:rsidRPr="005C79C8">
        <w:rPr>
          <w:rFonts w:hint="eastAsia"/>
          <w:sz w:val="24"/>
          <w:szCs w:val="24"/>
        </w:rPr>
        <w:t>。</w:t>
      </w:r>
    </w:p>
    <w:p w14:paraId="70F361FF" w14:textId="31184E1F" w:rsidR="00E9782B" w:rsidRPr="005C79C8" w:rsidRDefault="00E63642" w:rsidP="008F3608">
      <w:pPr>
        <w:spacing w:before="100" w:beforeAutospacing="1" w:after="100" w:afterAutospacing="1" w:line="276" w:lineRule="auto"/>
        <w:jc w:val="center"/>
        <w:rPr>
          <w:noProof/>
        </w:rPr>
      </w:pPr>
      <w:r w:rsidRPr="00E63642">
        <w:rPr>
          <w:noProof/>
        </w:rPr>
        <w:drawing>
          <wp:inline distT="0" distB="0" distL="0" distR="0" wp14:anchorId="7A61DAF2" wp14:editId="426F6C8F">
            <wp:extent cx="4343644" cy="3429000"/>
            <wp:effectExtent l="0" t="0" r="0" b="0"/>
            <wp:docPr id="61910917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44511" cy="3429684"/>
                    </a:xfrm>
                    <a:prstGeom prst="rect">
                      <a:avLst/>
                    </a:prstGeom>
                    <a:noFill/>
                    <a:ln>
                      <a:noFill/>
                    </a:ln>
                  </pic:spPr>
                </pic:pic>
              </a:graphicData>
            </a:graphic>
          </wp:inline>
        </w:drawing>
      </w:r>
    </w:p>
    <w:p w14:paraId="20FD4AF6" w14:textId="186A382D" w:rsidR="00E9782B" w:rsidRPr="005C79C8" w:rsidRDefault="00E9782B" w:rsidP="008F3608">
      <w:pPr>
        <w:spacing w:before="100" w:beforeAutospacing="1" w:after="100" w:afterAutospacing="1" w:line="276" w:lineRule="auto"/>
        <w:jc w:val="center"/>
        <w:rPr>
          <w:noProof/>
        </w:rPr>
      </w:pPr>
      <w:r w:rsidRPr="005C79C8">
        <w:rPr>
          <w:rFonts w:hint="eastAsia"/>
          <w:noProof/>
        </w:rPr>
        <w:t>图</w:t>
      </w:r>
      <w:r w:rsidRPr="005C79C8">
        <w:rPr>
          <w:noProof/>
        </w:rPr>
        <w:t>2.15</w:t>
      </w:r>
      <w:r w:rsidRPr="005C79C8">
        <w:rPr>
          <w:noProof/>
        </w:rPr>
        <w:t>：</w:t>
      </w:r>
      <w:r w:rsidR="00FD3D4C" w:rsidRPr="005C79C8">
        <w:t>Static Analysis</w:t>
      </w:r>
      <w:r w:rsidR="00036DDE" w:rsidRPr="005C79C8">
        <w:t>向导</w:t>
      </w:r>
      <w:r w:rsidRPr="005C79C8">
        <w:rPr>
          <w:rFonts w:hint="eastAsia"/>
          <w:noProof/>
        </w:rPr>
        <w:t>第一个</w:t>
      </w:r>
      <w:r w:rsidR="00FA7AE0" w:rsidRPr="005C79C8">
        <w:rPr>
          <w:rFonts w:hint="eastAsia"/>
          <w:noProof/>
        </w:rPr>
        <w:t>对话框</w:t>
      </w:r>
      <w:r w:rsidRPr="005C79C8">
        <w:rPr>
          <w:noProof/>
        </w:rPr>
        <w:t xml:space="preserve"> - </w:t>
      </w:r>
      <w:r w:rsidRPr="005C79C8">
        <w:rPr>
          <w:noProof/>
        </w:rPr>
        <w:t>文件名</w:t>
      </w:r>
    </w:p>
    <w:p w14:paraId="7F90DD4A" w14:textId="7CAA0CB4" w:rsidR="00E9782B" w:rsidRPr="005C79C8" w:rsidRDefault="00E63642" w:rsidP="008F3608">
      <w:pPr>
        <w:spacing w:before="100" w:beforeAutospacing="1" w:after="100" w:afterAutospacing="1" w:line="276" w:lineRule="auto"/>
        <w:jc w:val="center"/>
        <w:rPr>
          <w:noProof/>
        </w:rPr>
      </w:pPr>
      <w:r w:rsidRPr="00E63642">
        <w:rPr>
          <w:noProof/>
        </w:rPr>
        <w:drawing>
          <wp:inline distT="0" distB="0" distL="0" distR="0" wp14:anchorId="4E1DB5F8" wp14:editId="0EC02722">
            <wp:extent cx="3009900" cy="876300"/>
            <wp:effectExtent l="0" t="0" r="0" b="0"/>
            <wp:docPr id="140113056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09900" cy="876300"/>
                    </a:xfrm>
                    <a:prstGeom prst="rect">
                      <a:avLst/>
                    </a:prstGeom>
                    <a:noFill/>
                    <a:ln>
                      <a:noFill/>
                    </a:ln>
                  </pic:spPr>
                </pic:pic>
              </a:graphicData>
            </a:graphic>
          </wp:inline>
        </w:drawing>
      </w:r>
    </w:p>
    <w:p w14:paraId="48D9CDC1" w14:textId="25BD27BD" w:rsidR="00E9782B" w:rsidRPr="005C79C8" w:rsidRDefault="00E9782B" w:rsidP="008F3608">
      <w:pPr>
        <w:spacing w:before="100" w:beforeAutospacing="1" w:after="100" w:afterAutospacing="1" w:line="276" w:lineRule="auto"/>
        <w:jc w:val="center"/>
        <w:rPr>
          <w:noProof/>
        </w:rPr>
      </w:pPr>
      <w:r w:rsidRPr="005C79C8">
        <w:rPr>
          <w:rFonts w:hint="eastAsia"/>
          <w:noProof/>
        </w:rPr>
        <w:t>图</w:t>
      </w:r>
      <w:r w:rsidRPr="005C79C8">
        <w:rPr>
          <w:noProof/>
        </w:rPr>
        <w:t>2.16</w:t>
      </w:r>
      <w:r w:rsidRPr="005C79C8">
        <w:rPr>
          <w:noProof/>
        </w:rPr>
        <w:t>：</w:t>
      </w:r>
      <w:r w:rsidR="00FD3D4C" w:rsidRPr="005C79C8">
        <w:t>Static Analysis</w:t>
      </w:r>
      <w:r w:rsidR="00036DDE" w:rsidRPr="005C79C8">
        <w:t>向导</w:t>
      </w:r>
      <w:r w:rsidRPr="005C79C8">
        <w:rPr>
          <w:rFonts w:hint="eastAsia"/>
          <w:noProof/>
        </w:rPr>
        <w:t>第二个</w:t>
      </w:r>
      <w:r w:rsidR="00FA7AE0" w:rsidRPr="005C79C8">
        <w:rPr>
          <w:rFonts w:hint="eastAsia"/>
          <w:noProof/>
        </w:rPr>
        <w:t>对话框</w:t>
      </w:r>
      <w:r w:rsidRPr="005C79C8">
        <w:rPr>
          <w:noProof/>
        </w:rPr>
        <w:t xml:space="preserve"> </w:t>
      </w:r>
      <w:r w:rsidR="00E63642">
        <w:rPr>
          <w:noProof/>
        </w:rPr>
        <w:t>–</w:t>
      </w:r>
      <w:r w:rsidRPr="005C79C8">
        <w:rPr>
          <w:noProof/>
        </w:rPr>
        <w:t xml:space="preserve"> </w:t>
      </w:r>
      <w:r w:rsidR="00E63642">
        <w:rPr>
          <w:rFonts w:hint="eastAsia"/>
          <w:noProof/>
        </w:rPr>
        <w:t>选择</w:t>
      </w:r>
      <w:r w:rsidRPr="005C79C8">
        <w:rPr>
          <w:noProof/>
        </w:rPr>
        <w:t>求解器</w:t>
      </w:r>
    </w:p>
    <w:p w14:paraId="76BF9579" w14:textId="4AB091A9" w:rsidR="00E9782B" w:rsidRPr="005C79C8" w:rsidRDefault="00E9782B" w:rsidP="008F3608">
      <w:pPr>
        <w:pStyle w:val="3"/>
        <w:spacing w:line="276" w:lineRule="auto"/>
      </w:pPr>
      <w:bookmarkStart w:id="13" w:name="_Toc149657322"/>
      <w:r w:rsidRPr="005C79C8">
        <w:rPr>
          <w:rFonts w:hint="eastAsia"/>
        </w:rPr>
        <w:t>2</w:t>
      </w:r>
      <w:r w:rsidRPr="005C79C8">
        <w:t>.4.1 ABAQUS</w:t>
      </w:r>
      <w:r w:rsidRPr="005C79C8">
        <w:rPr>
          <w:rFonts w:hint="eastAsia"/>
        </w:rPr>
        <w:t>分析</w:t>
      </w:r>
      <w:bookmarkEnd w:id="13"/>
    </w:p>
    <w:p w14:paraId="61B28158" w14:textId="404E969D" w:rsidR="00084905" w:rsidRPr="005C79C8" w:rsidRDefault="00E9782B" w:rsidP="008F3608">
      <w:pPr>
        <w:spacing w:before="100" w:beforeAutospacing="1" w:after="100" w:afterAutospacing="1" w:line="276" w:lineRule="auto"/>
        <w:ind w:firstLineChars="200" w:firstLine="480"/>
        <w:rPr>
          <w:sz w:val="24"/>
          <w:szCs w:val="24"/>
        </w:rPr>
      </w:pPr>
      <w:r w:rsidRPr="005C79C8">
        <w:rPr>
          <w:rFonts w:hint="eastAsia"/>
          <w:sz w:val="24"/>
          <w:szCs w:val="24"/>
        </w:rPr>
        <w:t>如果您选择</w:t>
      </w:r>
      <w:r w:rsidRPr="005C79C8">
        <w:rPr>
          <w:sz w:val="24"/>
          <w:szCs w:val="24"/>
        </w:rPr>
        <w:t>ABAQUS</w:t>
      </w:r>
      <w:r w:rsidRPr="005C79C8">
        <w:rPr>
          <w:sz w:val="24"/>
          <w:szCs w:val="24"/>
        </w:rPr>
        <w:t>，向导的下一个</w:t>
      </w:r>
      <w:r w:rsidR="00FA7AE0" w:rsidRPr="005C79C8">
        <w:rPr>
          <w:sz w:val="24"/>
          <w:szCs w:val="24"/>
        </w:rPr>
        <w:t>对话框</w:t>
      </w:r>
      <w:r w:rsidRPr="005C79C8">
        <w:rPr>
          <w:sz w:val="24"/>
          <w:szCs w:val="24"/>
        </w:rPr>
        <w:t>，图</w:t>
      </w:r>
      <w:r w:rsidRPr="005C79C8">
        <w:rPr>
          <w:sz w:val="24"/>
          <w:szCs w:val="24"/>
        </w:rPr>
        <w:t>2.17a</w:t>
      </w:r>
      <w:r w:rsidRPr="005C79C8">
        <w:rPr>
          <w:sz w:val="24"/>
          <w:szCs w:val="24"/>
        </w:rPr>
        <w:t>，允许您指定</w:t>
      </w:r>
      <w:r w:rsidRPr="005C79C8">
        <w:rPr>
          <w:sz w:val="24"/>
          <w:szCs w:val="24"/>
        </w:rPr>
        <w:t>ABAQUS</w:t>
      </w:r>
      <w:r w:rsidRPr="005C79C8">
        <w:rPr>
          <w:sz w:val="24"/>
          <w:szCs w:val="24"/>
        </w:rPr>
        <w:t>分析和输出选项。</w:t>
      </w:r>
      <w:r w:rsidR="00974208" w:rsidRPr="005C79C8">
        <w:rPr>
          <w:sz w:val="24"/>
          <w:szCs w:val="24"/>
        </w:rPr>
        <w:t>Apply crack face tractions</w:t>
      </w:r>
      <w:r w:rsidR="00974208" w:rsidRPr="005C79C8">
        <w:rPr>
          <w:sz w:val="24"/>
          <w:szCs w:val="24"/>
        </w:rPr>
        <w:t>框</w:t>
      </w:r>
      <w:r w:rsidR="00974208" w:rsidRPr="005C79C8">
        <w:rPr>
          <w:rFonts w:hint="eastAsia"/>
          <w:sz w:val="24"/>
          <w:szCs w:val="24"/>
        </w:rPr>
        <w:t>会</w:t>
      </w:r>
      <w:r w:rsidRPr="005C79C8">
        <w:rPr>
          <w:sz w:val="24"/>
          <w:szCs w:val="24"/>
        </w:rPr>
        <w:t>自动选中</w:t>
      </w:r>
      <w:r w:rsidR="00974208" w:rsidRPr="005C79C8">
        <w:rPr>
          <w:rFonts w:hint="eastAsia"/>
          <w:sz w:val="24"/>
          <w:szCs w:val="24"/>
        </w:rPr>
        <w:t>，无需指定</w:t>
      </w:r>
      <w:r w:rsidR="0023348F" w:rsidRPr="005C79C8">
        <w:rPr>
          <w:rFonts w:hint="eastAsia"/>
          <w:sz w:val="24"/>
          <w:szCs w:val="24"/>
        </w:rPr>
        <w:t>全局模型</w:t>
      </w:r>
      <w:r w:rsidR="00974208" w:rsidRPr="005C79C8">
        <w:rPr>
          <w:rFonts w:hint="eastAsia"/>
          <w:sz w:val="24"/>
          <w:szCs w:val="24"/>
        </w:rPr>
        <w:t>，</w:t>
      </w:r>
      <w:r w:rsidR="004A2758" w:rsidRPr="005C79C8">
        <w:rPr>
          <w:sz w:val="24"/>
          <w:szCs w:val="24"/>
        </w:rPr>
        <w:t>点击</w:t>
      </w:r>
      <w:r w:rsidR="00167E3D" w:rsidRPr="005C79C8">
        <w:rPr>
          <w:b/>
          <w:bCs/>
          <w:sz w:val="24"/>
          <w:szCs w:val="24"/>
        </w:rPr>
        <w:t>Finish</w:t>
      </w:r>
      <w:r w:rsidRPr="005C79C8">
        <w:rPr>
          <w:sz w:val="24"/>
          <w:szCs w:val="24"/>
        </w:rPr>
        <w:t>。当</w:t>
      </w:r>
      <w:r w:rsidRPr="005C79C8">
        <w:rPr>
          <w:sz w:val="24"/>
          <w:szCs w:val="24"/>
        </w:rPr>
        <w:t>ABAQUS</w:t>
      </w:r>
      <w:r w:rsidRPr="005C79C8">
        <w:rPr>
          <w:sz w:val="24"/>
          <w:szCs w:val="24"/>
        </w:rPr>
        <w:t>完成运行后，</w:t>
      </w:r>
      <w:r w:rsidR="004E18AF" w:rsidRPr="005C79C8">
        <w:rPr>
          <w:sz w:val="24"/>
          <w:szCs w:val="24"/>
        </w:rPr>
        <w:t>继续</w:t>
      </w:r>
      <w:r w:rsidR="00777F0C" w:rsidRPr="005C79C8">
        <w:rPr>
          <w:rFonts w:hint="eastAsia"/>
          <w:sz w:val="24"/>
          <w:szCs w:val="24"/>
        </w:rPr>
        <w:t>执行</w:t>
      </w:r>
      <w:r w:rsidR="004E18AF" w:rsidRPr="005C79C8">
        <w:rPr>
          <w:sz w:val="24"/>
          <w:szCs w:val="24"/>
        </w:rPr>
        <w:t>步骤</w:t>
      </w:r>
      <w:r w:rsidR="004E18AF" w:rsidRPr="005C79C8">
        <w:rPr>
          <w:sz w:val="24"/>
          <w:szCs w:val="24"/>
        </w:rPr>
        <w:t>5</w:t>
      </w:r>
      <w:r w:rsidRPr="005C79C8">
        <w:rPr>
          <w:sz w:val="24"/>
          <w:szCs w:val="24"/>
        </w:rPr>
        <w:t>。您可以监控</w:t>
      </w:r>
      <w:r w:rsidRPr="005C79C8">
        <w:rPr>
          <w:sz w:val="24"/>
          <w:szCs w:val="24"/>
        </w:rPr>
        <w:t xml:space="preserve">FRANC3D </w:t>
      </w:r>
      <w:r w:rsidRPr="005C79C8">
        <w:rPr>
          <w:sz w:val="24"/>
          <w:szCs w:val="24"/>
        </w:rPr>
        <w:lastRenderedPageBreak/>
        <w:t>CMD</w:t>
      </w:r>
      <w:r w:rsidRPr="005C79C8">
        <w:rPr>
          <w:sz w:val="24"/>
          <w:szCs w:val="24"/>
        </w:rPr>
        <w:t>窗口以及</w:t>
      </w:r>
      <w:r w:rsidRPr="005C79C8">
        <w:rPr>
          <w:sz w:val="24"/>
          <w:szCs w:val="24"/>
        </w:rPr>
        <w:t>ABAQUS.dat</w:t>
      </w:r>
      <w:r w:rsidRPr="005C79C8">
        <w:rPr>
          <w:sz w:val="24"/>
          <w:szCs w:val="24"/>
        </w:rPr>
        <w:t>和</w:t>
      </w:r>
      <w:r w:rsidRPr="005C79C8">
        <w:rPr>
          <w:sz w:val="24"/>
          <w:szCs w:val="24"/>
        </w:rPr>
        <w:t>.msg</w:t>
      </w:r>
      <w:r w:rsidRPr="005C79C8">
        <w:rPr>
          <w:sz w:val="24"/>
          <w:szCs w:val="24"/>
        </w:rPr>
        <w:t>文件</w:t>
      </w:r>
      <w:r w:rsidR="00FD7D82" w:rsidRPr="005C79C8">
        <w:rPr>
          <w:rFonts w:hint="eastAsia"/>
          <w:sz w:val="24"/>
          <w:szCs w:val="24"/>
        </w:rPr>
        <w:t>中的求解信息</w:t>
      </w:r>
      <w:r w:rsidR="00084905" w:rsidRPr="005C79C8">
        <w:rPr>
          <w:sz w:val="24"/>
          <w:szCs w:val="24"/>
        </w:rPr>
        <w:t>。</w:t>
      </w:r>
    </w:p>
    <w:p w14:paraId="366E09F7" w14:textId="1AA3E120" w:rsidR="001C676B" w:rsidRPr="005C79C8" w:rsidRDefault="001C676B" w:rsidP="008F3608">
      <w:pPr>
        <w:spacing w:before="100" w:beforeAutospacing="1" w:after="100" w:afterAutospacing="1" w:line="276" w:lineRule="auto"/>
        <w:jc w:val="center"/>
        <w:rPr>
          <w:noProof/>
        </w:rPr>
      </w:pPr>
      <w:r w:rsidRPr="005C79C8">
        <w:rPr>
          <w:noProof/>
        </w:rPr>
        <w:drawing>
          <wp:inline distT="0" distB="0" distL="0" distR="0" wp14:anchorId="554F5DA7" wp14:editId="2A21B4D2">
            <wp:extent cx="3776201" cy="2885017"/>
            <wp:effectExtent l="19050" t="19050" r="15240" b="1079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78850" cy="2887041"/>
                    </a:xfrm>
                    <a:prstGeom prst="rect">
                      <a:avLst/>
                    </a:prstGeom>
                    <a:ln w="3175">
                      <a:solidFill>
                        <a:schemeClr val="accent1"/>
                      </a:solidFill>
                    </a:ln>
                  </pic:spPr>
                </pic:pic>
              </a:graphicData>
            </a:graphic>
          </wp:inline>
        </w:drawing>
      </w:r>
    </w:p>
    <w:p w14:paraId="1C0055BB" w14:textId="4FB4C314" w:rsidR="001C676B" w:rsidRPr="005C79C8" w:rsidRDefault="001C676B" w:rsidP="008F3608">
      <w:pPr>
        <w:spacing w:before="100" w:beforeAutospacing="1" w:after="100" w:afterAutospacing="1" w:line="276" w:lineRule="auto"/>
        <w:jc w:val="center"/>
        <w:rPr>
          <w:noProof/>
        </w:rPr>
      </w:pPr>
      <w:r w:rsidRPr="005C79C8">
        <w:rPr>
          <w:rFonts w:hint="eastAsia"/>
          <w:noProof/>
        </w:rPr>
        <w:t>图</w:t>
      </w:r>
      <w:r w:rsidRPr="005C79C8">
        <w:rPr>
          <w:noProof/>
        </w:rPr>
        <w:t>2.17</w:t>
      </w:r>
      <w:r w:rsidRPr="005C79C8">
        <w:rPr>
          <w:rFonts w:hint="eastAsia"/>
          <w:noProof/>
        </w:rPr>
        <w:t>a</w:t>
      </w:r>
      <w:r w:rsidRPr="005C79C8">
        <w:rPr>
          <w:noProof/>
        </w:rPr>
        <w:t>：</w:t>
      </w:r>
      <w:r w:rsidR="00FD3D4C" w:rsidRPr="005C79C8">
        <w:t>Static Analysis</w:t>
      </w:r>
      <w:r w:rsidR="00036DDE" w:rsidRPr="005C79C8">
        <w:t>向导</w:t>
      </w:r>
      <w:r w:rsidRPr="005C79C8">
        <w:rPr>
          <w:rFonts w:hint="eastAsia"/>
          <w:noProof/>
        </w:rPr>
        <w:t>第三个</w:t>
      </w:r>
      <w:r w:rsidR="00FA7AE0" w:rsidRPr="005C79C8">
        <w:rPr>
          <w:rFonts w:hint="eastAsia"/>
          <w:noProof/>
        </w:rPr>
        <w:t>对话框</w:t>
      </w:r>
      <w:r w:rsidRPr="005C79C8">
        <w:rPr>
          <w:noProof/>
        </w:rPr>
        <w:t xml:space="preserve"> - ABAQUS </w:t>
      </w:r>
      <w:r w:rsidRPr="005C79C8">
        <w:rPr>
          <w:noProof/>
        </w:rPr>
        <w:t>输出选项</w:t>
      </w:r>
    </w:p>
    <w:p w14:paraId="084901D9" w14:textId="719E5103" w:rsidR="001C676B" w:rsidRPr="005C79C8" w:rsidRDefault="001C676B" w:rsidP="008F3608">
      <w:pPr>
        <w:pStyle w:val="3"/>
        <w:spacing w:line="276" w:lineRule="auto"/>
      </w:pPr>
      <w:bookmarkStart w:id="14" w:name="_Toc149657323"/>
      <w:r w:rsidRPr="005C79C8">
        <w:rPr>
          <w:rFonts w:hint="eastAsia"/>
        </w:rPr>
        <w:t>2</w:t>
      </w:r>
      <w:r w:rsidRPr="005C79C8">
        <w:t>.4.2 ANSYS</w:t>
      </w:r>
      <w:r w:rsidR="006537B3" w:rsidRPr="005C79C8">
        <w:t>分析</w:t>
      </w:r>
      <w:bookmarkEnd w:id="14"/>
    </w:p>
    <w:p w14:paraId="1818E5FC" w14:textId="4B86F87E" w:rsidR="00084905" w:rsidRPr="005C79C8" w:rsidRDefault="001C676B" w:rsidP="008F3608">
      <w:pPr>
        <w:spacing w:before="100" w:beforeAutospacing="1" w:after="100" w:afterAutospacing="1" w:line="276" w:lineRule="auto"/>
        <w:ind w:firstLineChars="200" w:firstLine="480"/>
        <w:rPr>
          <w:sz w:val="24"/>
          <w:szCs w:val="24"/>
        </w:rPr>
      </w:pPr>
      <w:r w:rsidRPr="005C79C8">
        <w:rPr>
          <w:rFonts w:hint="eastAsia"/>
          <w:sz w:val="24"/>
          <w:szCs w:val="24"/>
        </w:rPr>
        <w:t>如果您选择</w:t>
      </w:r>
      <w:r w:rsidRPr="005C79C8">
        <w:rPr>
          <w:sz w:val="24"/>
          <w:szCs w:val="24"/>
        </w:rPr>
        <w:t>ANSYS</w:t>
      </w:r>
      <w:r w:rsidRPr="005C79C8">
        <w:rPr>
          <w:sz w:val="24"/>
          <w:szCs w:val="24"/>
        </w:rPr>
        <w:t>，向导的下一个</w:t>
      </w:r>
      <w:r w:rsidR="00FA7AE0" w:rsidRPr="005C79C8">
        <w:rPr>
          <w:sz w:val="24"/>
          <w:szCs w:val="24"/>
        </w:rPr>
        <w:t>对话框</w:t>
      </w:r>
      <w:r w:rsidRPr="005C79C8">
        <w:rPr>
          <w:sz w:val="24"/>
          <w:szCs w:val="24"/>
        </w:rPr>
        <w:t>，图</w:t>
      </w:r>
      <w:r w:rsidRPr="005C79C8">
        <w:rPr>
          <w:sz w:val="24"/>
          <w:szCs w:val="24"/>
        </w:rPr>
        <w:t>2.17b</w:t>
      </w:r>
      <w:r w:rsidRPr="005C79C8">
        <w:rPr>
          <w:sz w:val="24"/>
          <w:szCs w:val="24"/>
        </w:rPr>
        <w:t>，允许您指定</w:t>
      </w:r>
      <w:r w:rsidRPr="005C79C8">
        <w:rPr>
          <w:sz w:val="24"/>
          <w:szCs w:val="24"/>
        </w:rPr>
        <w:t>ANSYS</w:t>
      </w:r>
      <w:r w:rsidRPr="005C79C8">
        <w:rPr>
          <w:sz w:val="24"/>
          <w:szCs w:val="24"/>
        </w:rPr>
        <w:t>分析和输出选项。</w:t>
      </w:r>
      <w:r w:rsidR="00777F0C" w:rsidRPr="005C79C8">
        <w:rPr>
          <w:sz w:val="24"/>
          <w:szCs w:val="24"/>
        </w:rPr>
        <w:t>Apply crack face tractions</w:t>
      </w:r>
      <w:r w:rsidR="00777F0C" w:rsidRPr="005C79C8">
        <w:rPr>
          <w:sz w:val="24"/>
          <w:szCs w:val="24"/>
        </w:rPr>
        <w:t>框</w:t>
      </w:r>
      <w:r w:rsidR="00777F0C" w:rsidRPr="005C79C8">
        <w:rPr>
          <w:rFonts w:hint="eastAsia"/>
          <w:sz w:val="24"/>
          <w:szCs w:val="24"/>
        </w:rPr>
        <w:t>会</w:t>
      </w:r>
      <w:r w:rsidR="00777F0C" w:rsidRPr="005C79C8">
        <w:rPr>
          <w:sz w:val="24"/>
          <w:szCs w:val="24"/>
        </w:rPr>
        <w:t>自动选中</w:t>
      </w:r>
      <w:r w:rsidR="00777F0C" w:rsidRPr="005C79C8">
        <w:rPr>
          <w:rFonts w:hint="eastAsia"/>
          <w:sz w:val="24"/>
          <w:szCs w:val="24"/>
        </w:rPr>
        <w:t>，无需指定全局模型，</w:t>
      </w:r>
      <w:r w:rsidR="004A2758" w:rsidRPr="005C79C8">
        <w:rPr>
          <w:sz w:val="24"/>
          <w:szCs w:val="24"/>
        </w:rPr>
        <w:t>点击</w:t>
      </w:r>
      <w:r w:rsidR="00777F0C" w:rsidRPr="005C79C8">
        <w:rPr>
          <w:b/>
          <w:bCs/>
          <w:sz w:val="24"/>
          <w:szCs w:val="24"/>
        </w:rPr>
        <w:t>Finish</w:t>
      </w:r>
      <w:r w:rsidR="00777F0C" w:rsidRPr="005C79C8">
        <w:rPr>
          <w:sz w:val="24"/>
          <w:szCs w:val="24"/>
        </w:rPr>
        <w:t>。</w:t>
      </w:r>
      <w:r w:rsidRPr="005C79C8">
        <w:rPr>
          <w:sz w:val="24"/>
          <w:szCs w:val="24"/>
        </w:rPr>
        <w:t>完成</w:t>
      </w:r>
      <w:r w:rsidRPr="005C79C8">
        <w:rPr>
          <w:sz w:val="24"/>
          <w:szCs w:val="24"/>
        </w:rPr>
        <w:t>ANSYS</w:t>
      </w:r>
      <w:r w:rsidR="006537B3" w:rsidRPr="005C79C8">
        <w:rPr>
          <w:rFonts w:hint="eastAsia"/>
          <w:sz w:val="24"/>
          <w:szCs w:val="24"/>
        </w:rPr>
        <w:t>分析</w:t>
      </w:r>
      <w:r w:rsidRPr="005C79C8">
        <w:rPr>
          <w:sz w:val="24"/>
          <w:szCs w:val="24"/>
        </w:rPr>
        <w:t>后，</w:t>
      </w:r>
      <w:r w:rsidR="004E18AF" w:rsidRPr="005C79C8">
        <w:rPr>
          <w:sz w:val="24"/>
          <w:szCs w:val="24"/>
        </w:rPr>
        <w:t>继续</w:t>
      </w:r>
      <w:r w:rsidR="00777F0C" w:rsidRPr="005C79C8">
        <w:rPr>
          <w:rFonts w:hint="eastAsia"/>
          <w:sz w:val="24"/>
          <w:szCs w:val="24"/>
        </w:rPr>
        <w:t>执行</w:t>
      </w:r>
      <w:r w:rsidR="004E18AF" w:rsidRPr="005C79C8">
        <w:rPr>
          <w:sz w:val="24"/>
          <w:szCs w:val="24"/>
        </w:rPr>
        <w:t>步骤</w:t>
      </w:r>
      <w:r w:rsidR="004E18AF" w:rsidRPr="005C79C8">
        <w:rPr>
          <w:sz w:val="24"/>
          <w:szCs w:val="24"/>
        </w:rPr>
        <w:t>5</w:t>
      </w:r>
      <w:r w:rsidRPr="005C79C8">
        <w:rPr>
          <w:sz w:val="24"/>
          <w:szCs w:val="24"/>
        </w:rPr>
        <w:t>。您可以监控</w:t>
      </w:r>
      <w:r w:rsidRPr="005C79C8">
        <w:rPr>
          <w:sz w:val="24"/>
          <w:szCs w:val="24"/>
        </w:rPr>
        <w:t>FRANC3D CMD</w:t>
      </w:r>
      <w:r w:rsidRPr="005C79C8">
        <w:rPr>
          <w:sz w:val="24"/>
          <w:szCs w:val="24"/>
        </w:rPr>
        <w:t>窗口以及</w:t>
      </w:r>
      <w:r w:rsidRPr="005C79C8">
        <w:rPr>
          <w:sz w:val="24"/>
          <w:szCs w:val="24"/>
        </w:rPr>
        <w:t>ANSYS .log</w:t>
      </w:r>
      <w:r w:rsidRPr="005C79C8">
        <w:rPr>
          <w:sz w:val="24"/>
          <w:szCs w:val="24"/>
        </w:rPr>
        <w:t>和</w:t>
      </w:r>
      <w:r w:rsidRPr="005C79C8">
        <w:rPr>
          <w:sz w:val="24"/>
          <w:szCs w:val="24"/>
        </w:rPr>
        <w:t>.err</w:t>
      </w:r>
      <w:r w:rsidR="00777F0C" w:rsidRPr="005C79C8">
        <w:rPr>
          <w:sz w:val="24"/>
          <w:szCs w:val="24"/>
        </w:rPr>
        <w:t>文件</w:t>
      </w:r>
      <w:r w:rsidR="00777F0C" w:rsidRPr="005C79C8">
        <w:rPr>
          <w:rFonts w:hint="eastAsia"/>
          <w:sz w:val="24"/>
          <w:szCs w:val="24"/>
        </w:rPr>
        <w:t>中的求解信息</w:t>
      </w:r>
      <w:r w:rsidRPr="005C79C8">
        <w:rPr>
          <w:sz w:val="24"/>
          <w:szCs w:val="24"/>
        </w:rPr>
        <w:t>。</w:t>
      </w:r>
    </w:p>
    <w:p w14:paraId="52010DAE" w14:textId="52FB9D4A" w:rsidR="00084905" w:rsidRPr="005C79C8" w:rsidRDefault="001C676B" w:rsidP="008F3608">
      <w:pPr>
        <w:spacing w:before="100" w:beforeAutospacing="1" w:after="100" w:afterAutospacing="1" w:line="276" w:lineRule="auto"/>
        <w:jc w:val="center"/>
        <w:rPr>
          <w:noProof/>
        </w:rPr>
      </w:pPr>
      <w:r w:rsidRPr="005C79C8">
        <w:rPr>
          <w:noProof/>
        </w:rPr>
        <w:drawing>
          <wp:inline distT="0" distB="0" distL="0" distR="0" wp14:anchorId="647B729A" wp14:editId="592A3A2F">
            <wp:extent cx="3945467" cy="3064312"/>
            <wp:effectExtent l="19050" t="19050" r="17145" b="222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953596" cy="3070626"/>
                    </a:xfrm>
                    <a:prstGeom prst="rect">
                      <a:avLst/>
                    </a:prstGeom>
                    <a:ln w="3175">
                      <a:solidFill>
                        <a:schemeClr val="accent1"/>
                      </a:solidFill>
                    </a:ln>
                  </pic:spPr>
                </pic:pic>
              </a:graphicData>
            </a:graphic>
          </wp:inline>
        </w:drawing>
      </w:r>
    </w:p>
    <w:p w14:paraId="11253B06" w14:textId="537C047C" w:rsidR="001C676B" w:rsidRPr="005C79C8" w:rsidRDefault="001C676B" w:rsidP="008F3608">
      <w:pPr>
        <w:spacing w:before="100" w:beforeAutospacing="1" w:after="100" w:afterAutospacing="1" w:line="276" w:lineRule="auto"/>
        <w:jc w:val="center"/>
        <w:rPr>
          <w:noProof/>
        </w:rPr>
      </w:pPr>
      <w:r w:rsidRPr="005C79C8">
        <w:rPr>
          <w:rFonts w:hint="eastAsia"/>
          <w:noProof/>
        </w:rPr>
        <w:lastRenderedPageBreak/>
        <w:t>图</w:t>
      </w:r>
      <w:r w:rsidRPr="005C79C8">
        <w:rPr>
          <w:noProof/>
        </w:rPr>
        <w:t>2.17</w:t>
      </w:r>
      <w:r w:rsidRPr="005C79C8">
        <w:rPr>
          <w:rFonts w:hint="eastAsia"/>
          <w:noProof/>
        </w:rPr>
        <w:t>b</w:t>
      </w:r>
      <w:r w:rsidRPr="005C79C8">
        <w:rPr>
          <w:noProof/>
        </w:rPr>
        <w:t>：</w:t>
      </w:r>
      <w:r w:rsidR="00FD3D4C" w:rsidRPr="005C79C8">
        <w:t>Static Analysis</w:t>
      </w:r>
      <w:r w:rsidR="00036DDE" w:rsidRPr="005C79C8">
        <w:t>向导</w:t>
      </w:r>
      <w:r w:rsidRPr="005C79C8">
        <w:rPr>
          <w:rFonts w:hint="eastAsia"/>
          <w:noProof/>
        </w:rPr>
        <w:t>第三个</w:t>
      </w:r>
      <w:r w:rsidR="00FA7AE0" w:rsidRPr="005C79C8">
        <w:rPr>
          <w:rFonts w:hint="eastAsia"/>
          <w:noProof/>
        </w:rPr>
        <w:t>对话框</w:t>
      </w:r>
      <w:r w:rsidRPr="005C79C8">
        <w:rPr>
          <w:noProof/>
        </w:rPr>
        <w:t xml:space="preserve"> - ANSYS </w:t>
      </w:r>
      <w:r w:rsidRPr="005C79C8">
        <w:rPr>
          <w:noProof/>
        </w:rPr>
        <w:t>输出选项</w:t>
      </w:r>
    </w:p>
    <w:p w14:paraId="46B349BC" w14:textId="17DDC843" w:rsidR="00453A62" w:rsidRPr="005C79C8" w:rsidRDefault="001C676B" w:rsidP="008F3608">
      <w:pPr>
        <w:pStyle w:val="3"/>
        <w:spacing w:line="276" w:lineRule="auto"/>
      </w:pPr>
      <w:bookmarkStart w:id="15" w:name="_Toc149657324"/>
      <w:r w:rsidRPr="005C79C8">
        <w:t>2.4.3 NASTRAN</w:t>
      </w:r>
      <w:r w:rsidR="006537B3" w:rsidRPr="005C79C8">
        <w:t>分析</w:t>
      </w:r>
      <w:bookmarkEnd w:id="15"/>
    </w:p>
    <w:p w14:paraId="5FDB27D8" w14:textId="26DCAFEE" w:rsidR="00453A62" w:rsidRPr="005C79C8" w:rsidRDefault="001C676B" w:rsidP="008F3608">
      <w:pPr>
        <w:spacing w:before="100" w:beforeAutospacing="1" w:after="100" w:afterAutospacing="1" w:line="276" w:lineRule="auto"/>
        <w:ind w:firstLineChars="200" w:firstLine="480"/>
        <w:rPr>
          <w:sz w:val="24"/>
          <w:szCs w:val="24"/>
        </w:rPr>
      </w:pPr>
      <w:r w:rsidRPr="005C79C8">
        <w:rPr>
          <w:rFonts w:hint="eastAsia"/>
          <w:sz w:val="24"/>
          <w:szCs w:val="24"/>
        </w:rPr>
        <w:t>如果您选择</w:t>
      </w:r>
      <w:r w:rsidRPr="005C79C8">
        <w:rPr>
          <w:sz w:val="24"/>
          <w:szCs w:val="24"/>
        </w:rPr>
        <w:t>NASTRAN</w:t>
      </w:r>
      <w:r w:rsidRPr="005C79C8">
        <w:rPr>
          <w:sz w:val="24"/>
          <w:szCs w:val="24"/>
        </w:rPr>
        <w:t>，向导的下一个</w:t>
      </w:r>
      <w:r w:rsidR="00FA7AE0" w:rsidRPr="005C79C8">
        <w:rPr>
          <w:sz w:val="24"/>
          <w:szCs w:val="24"/>
        </w:rPr>
        <w:t>对话框</w:t>
      </w:r>
      <w:r w:rsidRPr="005C79C8">
        <w:rPr>
          <w:sz w:val="24"/>
          <w:szCs w:val="24"/>
        </w:rPr>
        <w:t>，图</w:t>
      </w:r>
      <w:r w:rsidRPr="005C79C8">
        <w:rPr>
          <w:sz w:val="24"/>
          <w:szCs w:val="24"/>
        </w:rPr>
        <w:t>2.17c</w:t>
      </w:r>
      <w:r w:rsidRPr="005C79C8">
        <w:rPr>
          <w:sz w:val="24"/>
          <w:szCs w:val="24"/>
        </w:rPr>
        <w:t>，允许您指定</w:t>
      </w:r>
      <w:r w:rsidRPr="005C79C8">
        <w:rPr>
          <w:sz w:val="24"/>
          <w:szCs w:val="24"/>
        </w:rPr>
        <w:t>NASTRAN</w:t>
      </w:r>
      <w:r w:rsidRPr="005C79C8">
        <w:rPr>
          <w:sz w:val="24"/>
          <w:szCs w:val="24"/>
        </w:rPr>
        <w:t>分析和输出选项。</w:t>
      </w:r>
      <w:r w:rsidR="00A55B2A" w:rsidRPr="005C79C8">
        <w:rPr>
          <w:sz w:val="24"/>
          <w:szCs w:val="24"/>
        </w:rPr>
        <w:t>Apply crack face tractions</w:t>
      </w:r>
      <w:r w:rsidR="00A55B2A" w:rsidRPr="005C79C8">
        <w:rPr>
          <w:sz w:val="24"/>
          <w:szCs w:val="24"/>
        </w:rPr>
        <w:t>框</w:t>
      </w:r>
      <w:r w:rsidR="00A55B2A" w:rsidRPr="005C79C8">
        <w:rPr>
          <w:rFonts w:hint="eastAsia"/>
          <w:sz w:val="24"/>
          <w:szCs w:val="24"/>
        </w:rPr>
        <w:t>会</w:t>
      </w:r>
      <w:r w:rsidR="00A55B2A" w:rsidRPr="005C79C8">
        <w:rPr>
          <w:sz w:val="24"/>
          <w:szCs w:val="24"/>
        </w:rPr>
        <w:t>自动选中</w:t>
      </w:r>
      <w:r w:rsidR="00A55B2A" w:rsidRPr="005C79C8">
        <w:rPr>
          <w:rFonts w:hint="eastAsia"/>
          <w:sz w:val="24"/>
          <w:szCs w:val="24"/>
        </w:rPr>
        <w:t>，无需指定全局模型，</w:t>
      </w:r>
      <w:r w:rsidR="004A2758" w:rsidRPr="005C79C8">
        <w:rPr>
          <w:sz w:val="24"/>
          <w:szCs w:val="24"/>
        </w:rPr>
        <w:t>点击</w:t>
      </w:r>
      <w:r w:rsidR="00A55B2A" w:rsidRPr="005C79C8">
        <w:rPr>
          <w:b/>
          <w:bCs/>
          <w:sz w:val="24"/>
          <w:szCs w:val="24"/>
        </w:rPr>
        <w:t>Finish</w:t>
      </w:r>
      <w:r w:rsidR="00A55B2A" w:rsidRPr="005C79C8">
        <w:rPr>
          <w:sz w:val="24"/>
          <w:szCs w:val="24"/>
        </w:rPr>
        <w:t>。</w:t>
      </w:r>
      <w:r w:rsidRPr="005C79C8">
        <w:rPr>
          <w:sz w:val="24"/>
          <w:szCs w:val="24"/>
        </w:rPr>
        <w:t>NASTRAN</w:t>
      </w:r>
      <w:r w:rsidR="00934DF4" w:rsidRPr="005C79C8">
        <w:rPr>
          <w:rFonts w:hint="eastAsia"/>
          <w:sz w:val="24"/>
          <w:szCs w:val="24"/>
        </w:rPr>
        <w:t>分析</w:t>
      </w:r>
      <w:r w:rsidRPr="005C79C8">
        <w:rPr>
          <w:sz w:val="24"/>
          <w:szCs w:val="24"/>
        </w:rPr>
        <w:t>完成后，继续执行步骤</w:t>
      </w:r>
      <w:r w:rsidRPr="005C79C8">
        <w:rPr>
          <w:sz w:val="24"/>
          <w:szCs w:val="24"/>
        </w:rPr>
        <w:t>5</w:t>
      </w:r>
      <w:r w:rsidRPr="005C79C8">
        <w:rPr>
          <w:sz w:val="24"/>
          <w:szCs w:val="24"/>
        </w:rPr>
        <w:t>。您可以监视</w:t>
      </w:r>
      <w:r w:rsidRPr="005C79C8">
        <w:rPr>
          <w:sz w:val="24"/>
          <w:szCs w:val="24"/>
        </w:rPr>
        <w:t>FRANC3D CMD</w:t>
      </w:r>
      <w:r w:rsidRPr="005C79C8">
        <w:rPr>
          <w:sz w:val="24"/>
          <w:szCs w:val="24"/>
        </w:rPr>
        <w:t>窗口以及</w:t>
      </w:r>
      <w:r w:rsidRPr="005C79C8">
        <w:rPr>
          <w:sz w:val="24"/>
          <w:szCs w:val="24"/>
        </w:rPr>
        <w:t>NASTRAN .f06</w:t>
      </w:r>
      <w:r w:rsidRPr="005C79C8">
        <w:rPr>
          <w:sz w:val="24"/>
          <w:szCs w:val="24"/>
        </w:rPr>
        <w:t>和</w:t>
      </w:r>
      <w:r w:rsidRPr="005C79C8">
        <w:rPr>
          <w:sz w:val="24"/>
          <w:szCs w:val="24"/>
        </w:rPr>
        <w:t>.msg</w:t>
      </w:r>
      <w:r w:rsidRPr="005C79C8">
        <w:rPr>
          <w:sz w:val="24"/>
          <w:szCs w:val="24"/>
        </w:rPr>
        <w:t>文件</w:t>
      </w:r>
      <w:r w:rsidR="007E74BA" w:rsidRPr="005C79C8">
        <w:rPr>
          <w:rFonts w:hint="eastAsia"/>
          <w:sz w:val="24"/>
          <w:szCs w:val="24"/>
        </w:rPr>
        <w:t>中的求解信息</w:t>
      </w:r>
      <w:r w:rsidRPr="005C79C8">
        <w:rPr>
          <w:sz w:val="24"/>
          <w:szCs w:val="24"/>
        </w:rPr>
        <w:t>。</w:t>
      </w:r>
    </w:p>
    <w:p w14:paraId="44185344" w14:textId="5C33D40B" w:rsidR="00D00EFC" w:rsidRPr="005C79C8" w:rsidRDefault="008459EC" w:rsidP="008F3608">
      <w:pPr>
        <w:spacing w:before="100" w:beforeAutospacing="1" w:after="100" w:afterAutospacing="1" w:line="276" w:lineRule="auto"/>
        <w:jc w:val="center"/>
        <w:rPr>
          <w:noProof/>
        </w:rPr>
      </w:pPr>
      <w:r w:rsidRPr="005C79C8">
        <w:rPr>
          <w:noProof/>
        </w:rPr>
        <w:drawing>
          <wp:inline distT="0" distB="0" distL="0" distR="0" wp14:anchorId="5359DA30" wp14:editId="2A827B6C">
            <wp:extent cx="4320000" cy="3326400"/>
            <wp:effectExtent l="19050" t="19050" r="23495" b="26670"/>
            <wp:docPr id="3727601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20000" cy="3326400"/>
                    </a:xfrm>
                    <a:prstGeom prst="rect">
                      <a:avLst/>
                    </a:prstGeom>
                    <a:noFill/>
                    <a:ln w="3175">
                      <a:solidFill>
                        <a:schemeClr val="accent1"/>
                      </a:solidFill>
                    </a:ln>
                  </pic:spPr>
                </pic:pic>
              </a:graphicData>
            </a:graphic>
          </wp:inline>
        </w:drawing>
      </w:r>
    </w:p>
    <w:p w14:paraId="09E21170" w14:textId="285C199D" w:rsidR="00D00EFC" w:rsidRPr="005C79C8" w:rsidRDefault="00D00EFC" w:rsidP="008F3608">
      <w:pPr>
        <w:spacing w:before="100" w:beforeAutospacing="1" w:after="100" w:afterAutospacing="1" w:line="276" w:lineRule="auto"/>
        <w:jc w:val="center"/>
        <w:rPr>
          <w:noProof/>
        </w:rPr>
      </w:pPr>
      <w:r w:rsidRPr="005C79C8">
        <w:rPr>
          <w:rFonts w:hint="eastAsia"/>
          <w:noProof/>
        </w:rPr>
        <w:t>图</w:t>
      </w:r>
      <w:r w:rsidRPr="005C79C8">
        <w:rPr>
          <w:noProof/>
        </w:rPr>
        <w:t>2.17</w:t>
      </w:r>
      <w:r w:rsidRPr="005C79C8">
        <w:rPr>
          <w:rFonts w:hint="eastAsia"/>
          <w:noProof/>
        </w:rPr>
        <w:t>c</w:t>
      </w:r>
      <w:r w:rsidRPr="005C79C8">
        <w:rPr>
          <w:noProof/>
        </w:rPr>
        <w:t>：</w:t>
      </w:r>
      <w:r w:rsidR="00FD3D4C" w:rsidRPr="005C79C8">
        <w:t>Static Analysis</w:t>
      </w:r>
      <w:r w:rsidR="00036DDE" w:rsidRPr="005C79C8">
        <w:t>向导</w:t>
      </w:r>
      <w:r w:rsidRPr="005C79C8">
        <w:rPr>
          <w:rFonts w:hint="eastAsia"/>
          <w:noProof/>
        </w:rPr>
        <w:t>第三个</w:t>
      </w:r>
      <w:r w:rsidR="00FA7AE0" w:rsidRPr="005C79C8">
        <w:rPr>
          <w:rFonts w:hint="eastAsia"/>
          <w:noProof/>
        </w:rPr>
        <w:t>对话框</w:t>
      </w:r>
      <w:r w:rsidRPr="005C79C8">
        <w:rPr>
          <w:noProof/>
        </w:rPr>
        <w:t xml:space="preserve"> - </w:t>
      </w:r>
      <w:r w:rsidR="00512A28" w:rsidRPr="005C79C8">
        <w:rPr>
          <w:noProof/>
        </w:rPr>
        <w:t>NASTRAN</w:t>
      </w:r>
      <w:r w:rsidRPr="005C79C8">
        <w:rPr>
          <w:noProof/>
        </w:rPr>
        <w:t>输出选项</w:t>
      </w:r>
    </w:p>
    <w:p w14:paraId="2C560911" w14:textId="723BD978" w:rsidR="00D00EFC" w:rsidRPr="005C79C8" w:rsidRDefault="00D00EFC" w:rsidP="008F3608">
      <w:pPr>
        <w:pStyle w:val="2"/>
        <w:spacing w:line="276" w:lineRule="auto"/>
      </w:pPr>
      <w:bookmarkStart w:id="16" w:name="_Toc149657325"/>
      <w:r w:rsidRPr="005C79C8">
        <w:rPr>
          <w:rFonts w:hint="eastAsia"/>
        </w:rPr>
        <w:t>2</w:t>
      </w:r>
      <w:r w:rsidRPr="005C79C8">
        <w:t xml:space="preserve">.5 </w:t>
      </w:r>
      <w:r w:rsidRPr="005C79C8">
        <w:rPr>
          <w:rFonts w:hint="eastAsia"/>
        </w:rPr>
        <w:t>步骤</w:t>
      </w:r>
      <w:r w:rsidRPr="005C79C8">
        <w:rPr>
          <w:rFonts w:hint="eastAsia"/>
        </w:rPr>
        <w:t>5</w:t>
      </w:r>
      <w:r w:rsidRPr="005C79C8">
        <w:rPr>
          <w:rFonts w:hint="eastAsia"/>
        </w:rPr>
        <w:t>：计算</w:t>
      </w:r>
      <w:r w:rsidRPr="005C79C8">
        <w:rPr>
          <w:rFonts w:hint="eastAsia"/>
        </w:rPr>
        <w:t>S</w:t>
      </w:r>
      <w:r w:rsidRPr="005C79C8">
        <w:t>IF</w:t>
      </w:r>
      <w:r w:rsidRPr="005C79C8">
        <w:rPr>
          <w:rFonts w:hint="eastAsia"/>
        </w:rPr>
        <w:t>s</w:t>
      </w:r>
      <w:bookmarkEnd w:id="16"/>
    </w:p>
    <w:p w14:paraId="5AAF62D6" w14:textId="363B9DF5" w:rsidR="001C676B" w:rsidRPr="005C79C8" w:rsidRDefault="00D00EFC" w:rsidP="008F3608">
      <w:pPr>
        <w:spacing w:before="100" w:beforeAutospacing="1" w:after="100" w:afterAutospacing="1" w:line="276" w:lineRule="auto"/>
        <w:ind w:firstLineChars="200" w:firstLine="480"/>
        <w:rPr>
          <w:sz w:val="24"/>
          <w:szCs w:val="24"/>
        </w:rPr>
      </w:pPr>
      <w:r w:rsidRPr="005C79C8">
        <w:rPr>
          <w:rFonts w:hint="eastAsia"/>
          <w:sz w:val="24"/>
          <w:szCs w:val="24"/>
        </w:rPr>
        <w:t>我们现在计算该裂纹的应力强度因子。</w:t>
      </w:r>
      <w:r w:rsidRPr="005C79C8">
        <w:rPr>
          <w:sz w:val="24"/>
          <w:szCs w:val="24"/>
        </w:rPr>
        <w:t>如果您直接从</w:t>
      </w:r>
      <w:r w:rsidRPr="005C79C8">
        <w:rPr>
          <w:sz w:val="24"/>
          <w:szCs w:val="24"/>
        </w:rPr>
        <w:t>FRANC3D</w:t>
      </w:r>
      <w:r w:rsidRPr="005C79C8">
        <w:rPr>
          <w:sz w:val="24"/>
          <w:szCs w:val="24"/>
        </w:rPr>
        <w:t>运行分析，则会自动读取结果</w:t>
      </w:r>
      <w:r w:rsidR="006E2217" w:rsidRPr="005C79C8">
        <w:rPr>
          <w:sz w:val="24"/>
          <w:szCs w:val="24"/>
        </w:rPr>
        <w:t>（</w:t>
      </w:r>
      <w:r w:rsidRPr="005C79C8">
        <w:rPr>
          <w:sz w:val="24"/>
          <w:szCs w:val="24"/>
        </w:rPr>
        <w:t>.dtp</w:t>
      </w:r>
      <w:r w:rsidR="004B6148">
        <w:rPr>
          <w:rFonts w:hint="eastAsia"/>
          <w:sz w:val="24"/>
          <w:szCs w:val="24"/>
        </w:rPr>
        <w:t>或</w:t>
      </w:r>
      <w:r w:rsidR="004B6148">
        <w:rPr>
          <w:rFonts w:hint="eastAsia"/>
          <w:sz w:val="24"/>
          <w:szCs w:val="24"/>
        </w:rPr>
        <w:t>.pch</w:t>
      </w:r>
      <w:r w:rsidR="006E2217" w:rsidRPr="005C79C8">
        <w:rPr>
          <w:sz w:val="24"/>
          <w:szCs w:val="24"/>
        </w:rPr>
        <w:t>）</w:t>
      </w:r>
      <w:r w:rsidRPr="005C79C8">
        <w:rPr>
          <w:sz w:val="24"/>
          <w:szCs w:val="24"/>
        </w:rPr>
        <w:t>文件。如果您在另一台</w:t>
      </w:r>
      <w:r w:rsidR="000C6481" w:rsidRPr="005C79C8">
        <w:rPr>
          <w:sz w:val="24"/>
          <w:szCs w:val="24"/>
        </w:rPr>
        <w:t>电脑</w:t>
      </w:r>
      <w:r w:rsidRPr="005C79C8">
        <w:rPr>
          <w:sz w:val="24"/>
          <w:szCs w:val="24"/>
        </w:rPr>
        <w:t>上运行</w:t>
      </w:r>
      <w:r w:rsidR="00EC2828" w:rsidRPr="005C79C8">
        <w:rPr>
          <w:rFonts w:hint="eastAsia"/>
          <w:sz w:val="24"/>
          <w:szCs w:val="24"/>
        </w:rPr>
        <w:t>有限元</w:t>
      </w:r>
      <w:r w:rsidRPr="005C79C8">
        <w:rPr>
          <w:sz w:val="24"/>
          <w:szCs w:val="24"/>
        </w:rPr>
        <w:t>分析，您可以使用</w:t>
      </w:r>
      <w:r w:rsidRPr="005C79C8">
        <w:rPr>
          <w:b/>
          <w:bCs/>
          <w:sz w:val="24"/>
          <w:szCs w:val="24"/>
        </w:rPr>
        <w:t>File</w:t>
      </w:r>
      <w:r w:rsidR="009662D2" w:rsidRPr="005C79C8">
        <w:rPr>
          <w:b/>
          <w:bCs/>
          <w:sz w:val="24"/>
          <w:szCs w:val="24"/>
        </w:rPr>
        <w:t xml:space="preserve"> -&gt; </w:t>
      </w:r>
      <w:r w:rsidRPr="005C79C8">
        <w:rPr>
          <w:b/>
          <w:bCs/>
          <w:sz w:val="24"/>
          <w:szCs w:val="24"/>
        </w:rPr>
        <w:t>Read Results</w:t>
      </w:r>
      <w:r w:rsidRPr="005C79C8">
        <w:rPr>
          <w:sz w:val="24"/>
          <w:szCs w:val="24"/>
        </w:rPr>
        <w:t>读取结果文件。</w:t>
      </w:r>
    </w:p>
    <w:p w14:paraId="156F96BE" w14:textId="76A28277" w:rsidR="001C676B" w:rsidRPr="005C79C8" w:rsidRDefault="00D00EFC"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Pr="005C79C8">
        <w:rPr>
          <w:sz w:val="24"/>
          <w:szCs w:val="24"/>
        </w:rPr>
        <w:t>菜单中，选择</w:t>
      </w:r>
      <w:r w:rsidRPr="005C79C8">
        <w:rPr>
          <w:b/>
          <w:bCs/>
          <w:sz w:val="24"/>
          <w:szCs w:val="24"/>
        </w:rPr>
        <w:t>Cracks</w:t>
      </w:r>
      <w:r w:rsidR="009662D2" w:rsidRPr="005C79C8">
        <w:rPr>
          <w:b/>
          <w:bCs/>
          <w:sz w:val="24"/>
          <w:szCs w:val="24"/>
        </w:rPr>
        <w:t xml:space="preserve"> -&gt; </w:t>
      </w:r>
      <w:r w:rsidRPr="005C79C8">
        <w:rPr>
          <w:b/>
          <w:bCs/>
          <w:sz w:val="24"/>
          <w:szCs w:val="24"/>
        </w:rPr>
        <w:t>Compute SIFs</w:t>
      </w:r>
      <w:r w:rsidR="00EC2828" w:rsidRPr="005C79C8">
        <w:rPr>
          <w:rFonts w:hint="eastAsia"/>
          <w:sz w:val="24"/>
          <w:szCs w:val="24"/>
        </w:rPr>
        <w:t>，弹出</w:t>
      </w:r>
      <w:r w:rsidR="006A3575" w:rsidRPr="005C79C8">
        <w:rPr>
          <w:sz w:val="24"/>
          <w:szCs w:val="24"/>
        </w:rPr>
        <w:t>Compute SIFs</w:t>
      </w:r>
      <w:r w:rsidRPr="005C79C8">
        <w:rPr>
          <w:sz w:val="24"/>
          <w:szCs w:val="24"/>
        </w:rPr>
        <w:t>对话框，图</w:t>
      </w:r>
      <w:r w:rsidRPr="005C79C8">
        <w:rPr>
          <w:sz w:val="24"/>
          <w:szCs w:val="24"/>
        </w:rPr>
        <w:t>2.18</w:t>
      </w:r>
      <w:r w:rsidRPr="005C79C8">
        <w:rPr>
          <w:sz w:val="24"/>
          <w:szCs w:val="24"/>
        </w:rPr>
        <w:t>，</w:t>
      </w:r>
      <w:r w:rsidR="000F3579" w:rsidRPr="005C79C8">
        <w:rPr>
          <w:rFonts w:hint="eastAsia"/>
          <w:sz w:val="24"/>
          <w:szCs w:val="24"/>
        </w:rPr>
        <w:t>点击</w:t>
      </w:r>
      <w:r w:rsidR="00FE52BB" w:rsidRPr="005C79C8">
        <w:rPr>
          <w:rFonts w:hint="eastAsia"/>
          <w:b/>
          <w:bCs/>
          <w:sz w:val="24"/>
          <w:szCs w:val="24"/>
        </w:rPr>
        <w:t>Advanced</w:t>
      </w:r>
      <w:r w:rsidRPr="005C79C8">
        <w:rPr>
          <w:sz w:val="24"/>
          <w:szCs w:val="24"/>
        </w:rPr>
        <w:t>按钮并确保</w:t>
      </w:r>
      <w:r w:rsidR="00D8109D" w:rsidRPr="005C79C8">
        <w:rPr>
          <w:sz w:val="24"/>
          <w:szCs w:val="24"/>
        </w:rPr>
        <w:t>Include Applied Crack Traction</w:t>
      </w:r>
      <w:r w:rsidR="000F3579" w:rsidRPr="005C79C8">
        <w:rPr>
          <w:rFonts w:hint="eastAsia"/>
          <w:sz w:val="24"/>
          <w:szCs w:val="24"/>
        </w:rPr>
        <w:t>选项已勾选</w:t>
      </w:r>
      <w:r w:rsidRPr="005C79C8">
        <w:rPr>
          <w:sz w:val="24"/>
          <w:szCs w:val="24"/>
        </w:rPr>
        <w:t>（图</w:t>
      </w:r>
      <w:r w:rsidRPr="005C79C8">
        <w:rPr>
          <w:sz w:val="24"/>
          <w:szCs w:val="24"/>
        </w:rPr>
        <w:t>2.18</w:t>
      </w:r>
      <w:r w:rsidRPr="005C79C8">
        <w:rPr>
          <w:sz w:val="24"/>
          <w:szCs w:val="24"/>
        </w:rPr>
        <w:t>右）</w:t>
      </w:r>
      <w:r w:rsidR="00D54BEC" w:rsidRPr="005C79C8">
        <w:rPr>
          <w:rFonts w:hint="eastAsia"/>
          <w:sz w:val="24"/>
          <w:szCs w:val="24"/>
        </w:rPr>
        <w:t>，</w:t>
      </w:r>
      <w:r w:rsidR="00B142EB" w:rsidRPr="005C79C8">
        <w:rPr>
          <w:rFonts w:hint="eastAsia"/>
          <w:sz w:val="24"/>
          <w:szCs w:val="24"/>
        </w:rPr>
        <w:t>点击</w:t>
      </w:r>
      <w:r w:rsidR="00B142EB" w:rsidRPr="005C79C8">
        <w:rPr>
          <w:b/>
          <w:bCs/>
          <w:sz w:val="24"/>
          <w:szCs w:val="24"/>
        </w:rPr>
        <w:t>Finish</w:t>
      </w:r>
      <w:r w:rsidR="00D54BEC" w:rsidRPr="005C79C8">
        <w:rPr>
          <w:rFonts w:hint="eastAsia"/>
          <w:sz w:val="24"/>
          <w:szCs w:val="24"/>
        </w:rPr>
        <w:t>，</w:t>
      </w:r>
      <w:r w:rsidRPr="005C79C8">
        <w:rPr>
          <w:sz w:val="24"/>
          <w:szCs w:val="24"/>
        </w:rPr>
        <w:t>显示</w:t>
      </w:r>
      <w:r w:rsidR="00D54BEC" w:rsidRPr="005C79C8">
        <w:rPr>
          <w:rFonts w:hint="eastAsia"/>
          <w:sz w:val="24"/>
          <w:szCs w:val="24"/>
        </w:rPr>
        <w:t>应力强度因子结果</w:t>
      </w:r>
      <w:r w:rsidRPr="005C79C8">
        <w:rPr>
          <w:sz w:val="24"/>
          <w:szCs w:val="24"/>
        </w:rPr>
        <w:t>对话框，如图</w:t>
      </w:r>
      <w:r w:rsidRPr="005C79C8">
        <w:rPr>
          <w:sz w:val="24"/>
          <w:szCs w:val="24"/>
        </w:rPr>
        <w:t>2.19</w:t>
      </w:r>
      <w:r w:rsidRPr="005C79C8">
        <w:rPr>
          <w:sz w:val="24"/>
          <w:szCs w:val="24"/>
        </w:rPr>
        <w:t>。初始图显示了所有载荷工况的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总和</w:t>
      </w:r>
      <w:r w:rsidR="00100EB9" w:rsidRPr="005C79C8">
        <w:rPr>
          <w:rFonts w:hint="eastAsia"/>
          <w:sz w:val="24"/>
          <w:szCs w:val="24"/>
        </w:rPr>
        <w:t>（</w:t>
      </w:r>
      <w:r w:rsidR="00AC33CC" w:rsidRPr="005C79C8">
        <w:rPr>
          <w:rFonts w:hint="eastAsia"/>
          <w:sz w:val="24"/>
          <w:szCs w:val="24"/>
        </w:rPr>
        <w:t>s</w:t>
      </w:r>
      <w:r w:rsidR="00100EB9" w:rsidRPr="005C79C8">
        <w:rPr>
          <w:rFonts w:hint="eastAsia"/>
          <w:sz w:val="24"/>
          <w:szCs w:val="24"/>
        </w:rPr>
        <w:t>um</w:t>
      </w:r>
      <w:r w:rsidR="00100EB9" w:rsidRPr="005C79C8">
        <w:rPr>
          <w:rFonts w:hint="eastAsia"/>
          <w:sz w:val="24"/>
          <w:szCs w:val="24"/>
        </w:rPr>
        <w:t>）</w:t>
      </w:r>
      <w:r w:rsidR="002844F4" w:rsidRPr="005C79C8">
        <w:rPr>
          <w:rFonts w:hint="eastAsia"/>
          <w:sz w:val="24"/>
          <w:szCs w:val="24"/>
        </w:rPr>
        <w:t>，</w:t>
      </w:r>
      <w:r w:rsidRPr="005C79C8">
        <w:rPr>
          <w:sz w:val="24"/>
          <w:szCs w:val="24"/>
        </w:rPr>
        <w:t>您可以使用</w:t>
      </w:r>
      <w:r w:rsidRPr="005C79C8">
        <w:rPr>
          <w:sz w:val="24"/>
          <w:szCs w:val="24"/>
        </w:rPr>
        <w:t>Analysis Load Step</w:t>
      </w:r>
      <w:r w:rsidRPr="005C79C8">
        <w:rPr>
          <w:sz w:val="24"/>
          <w:szCs w:val="24"/>
        </w:rPr>
        <w:t>下拉菜单</w:t>
      </w:r>
      <w:r w:rsidR="00C621A4" w:rsidRPr="005C79C8">
        <w:rPr>
          <w:rFonts w:hint="eastAsia"/>
          <w:sz w:val="24"/>
          <w:szCs w:val="24"/>
        </w:rPr>
        <w:t>分别</w:t>
      </w:r>
      <w:r w:rsidRPr="005C79C8">
        <w:rPr>
          <w:sz w:val="24"/>
          <w:szCs w:val="24"/>
        </w:rPr>
        <w:t>查看</w:t>
      </w:r>
      <w:r w:rsidR="00DE3D05" w:rsidRPr="005C79C8">
        <w:rPr>
          <w:rFonts w:hint="eastAsia"/>
          <w:sz w:val="24"/>
          <w:szCs w:val="24"/>
        </w:rPr>
        <w:t>每个</w:t>
      </w:r>
      <w:r w:rsidRPr="005C79C8">
        <w:rPr>
          <w:sz w:val="24"/>
          <w:szCs w:val="24"/>
        </w:rPr>
        <w:t>载荷工况的应力强度因子</w:t>
      </w:r>
      <w:r w:rsidR="006E2217" w:rsidRPr="005C79C8">
        <w:rPr>
          <w:sz w:val="24"/>
          <w:szCs w:val="24"/>
        </w:rPr>
        <w:t>（</w:t>
      </w:r>
      <w:r w:rsidRPr="005C79C8">
        <w:rPr>
          <w:sz w:val="24"/>
          <w:szCs w:val="24"/>
        </w:rPr>
        <w:t>SIF</w:t>
      </w:r>
      <w:r w:rsidR="006E2217" w:rsidRPr="005C79C8">
        <w:rPr>
          <w:sz w:val="24"/>
          <w:szCs w:val="24"/>
        </w:rPr>
        <w:t>）</w:t>
      </w:r>
      <w:r w:rsidR="0084021D" w:rsidRPr="005C79C8">
        <w:rPr>
          <w:rFonts w:hint="eastAsia"/>
          <w:sz w:val="24"/>
          <w:szCs w:val="24"/>
        </w:rPr>
        <w:t>结果曲线</w:t>
      </w:r>
      <w:r w:rsidR="00C621A4" w:rsidRPr="005C79C8">
        <w:rPr>
          <w:rFonts w:hint="eastAsia"/>
          <w:sz w:val="24"/>
          <w:szCs w:val="24"/>
        </w:rPr>
        <w:t>，</w:t>
      </w:r>
      <w:r w:rsidR="00D43589" w:rsidRPr="005C79C8">
        <w:rPr>
          <w:sz w:val="24"/>
          <w:szCs w:val="24"/>
        </w:rPr>
        <w:t>图</w:t>
      </w:r>
      <w:r w:rsidRPr="005C79C8">
        <w:rPr>
          <w:sz w:val="24"/>
          <w:szCs w:val="24"/>
        </w:rPr>
        <w:t>2.20</w:t>
      </w:r>
      <w:r w:rsidRPr="005C79C8">
        <w:rPr>
          <w:sz w:val="24"/>
          <w:szCs w:val="24"/>
        </w:rPr>
        <w:t>。</w:t>
      </w:r>
    </w:p>
    <w:p w14:paraId="20526C0B" w14:textId="75B74E36" w:rsidR="009C6762" w:rsidRPr="005C79C8" w:rsidRDefault="00D00EFC"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请注意，荷载工况</w:t>
      </w:r>
      <w:r w:rsidRPr="005C79C8">
        <w:rPr>
          <w:sz w:val="24"/>
          <w:szCs w:val="24"/>
        </w:rPr>
        <w:t>2</w:t>
      </w:r>
      <w:r w:rsidRPr="005C79C8">
        <w:rPr>
          <w:sz w:val="24"/>
          <w:szCs w:val="24"/>
        </w:rPr>
        <w:t>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为负</w:t>
      </w:r>
      <w:r w:rsidR="00DE3D05" w:rsidRPr="005C79C8">
        <w:rPr>
          <w:rFonts w:hint="eastAsia"/>
          <w:sz w:val="24"/>
          <w:szCs w:val="24"/>
        </w:rPr>
        <w:t>，</w:t>
      </w:r>
      <w:r w:rsidRPr="005C79C8">
        <w:rPr>
          <w:sz w:val="24"/>
          <w:szCs w:val="24"/>
        </w:rPr>
        <w:t>这是压缩载荷</w:t>
      </w:r>
      <w:r w:rsidR="0029327B" w:rsidRPr="005C79C8">
        <w:rPr>
          <w:rFonts w:hint="eastAsia"/>
          <w:sz w:val="24"/>
          <w:szCs w:val="24"/>
        </w:rPr>
        <w:t>分析步</w:t>
      </w:r>
      <w:r w:rsidRPr="005C79C8">
        <w:rPr>
          <w:sz w:val="24"/>
          <w:szCs w:val="24"/>
        </w:rPr>
        <w:t>，我们在分析中没有包括</w:t>
      </w:r>
      <w:r w:rsidRPr="005C79C8">
        <w:rPr>
          <w:sz w:val="24"/>
          <w:szCs w:val="24"/>
        </w:rPr>
        <w:t>CFC</w:t>
      </w:r>
      <w:r w:rsidRPr="005C79C8">
        <w:rPr>
          <w:sz w:val="24"/>
          <w:szCs w:val="24"/>
        </w:rPr>
        <w:t>，因此裂纹面相互穿透。在下一节中，我们将打开</w:t>
      </w:r>
      <w:r w:rsidRPr="005C79C8">
        <w:rPr>
          <w:sz w:val="24"/>
          <w:szCs w:val="24"/>
        </w:rPr>
        <w:t>CFC</w:t>
      </w:r>
      <w:r w:rsidRPr="005C79C8">
        <w:rPr>
          <w:sz w:val="24"/>
          <w:szCs w:val="24"/>
        </w:rPr>
        <w:t>并重新进行分析。</w:t>
      </w:r>
    </w:p>
    <w:p w14:paraId="75E2F789" w14:textId="5163171D" w:rsidR="00D00EFC" w:rsidRPr="005C79C8" w:rsidRDefault="00AB7CE8" w:rsidP="008F3608">
      <w:pPr>
        <w:spacing w:before="100" w:beforeAutospacing="1" w:after="100" w:afterAutospacing="1" w:line="276" w:lineRule="auto"/>
        <w:jc w:val="center"/>
        <w:rPr>
          <w:noProof/>
        </w:rPr>
      </w:pPr>
      <w:r w:rsidRPr="00AB7CE8">
        <w:rPr>
          <w:noProof/>
        </w:rPr>
        <w:drawing>
          <wp:inline distT="0" distB="0" distL="0" distR="0" wp14:anchorId="617A97DD" wp14:editId="2AD004C9">
            <wp:extent cx="4320000" cy="1724400"/>
            <wp:effectExtent l="0" t="0" r="4445" b="9525"/>
            <wp:docPr id="15641667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66766" name=""/>
                    <pic:cNvPicPr/>
                  </pic:nvPicPr>
                  <pic:blipFill>
                    <a:blip r:embed="rId34"/>
                    <a:stretch>
                      <a:fillRect/>
                    </a:stretch>
                  </pic:blipFill>
                  <pic:spPr>
                    <a:xfrm>
                      <a:off x="0" y="0"/>
                      <a:ext cx="4320000" cy="1724400"/>
                    </a:xfrm>
                    <a:prstGeom prst="rect">
                      <a:avLst/>
                    </a:prstGeom>
                  </pic:spPr>
                </pic:pic>
              </a:graphicData>
            </a:graphic>
          </wp:inline>
        </w:drawing>
      </w:r>
    </w:p>
    <w:p w14:paraId="6BEF71E7" w14:textId="629B7657" w:rsidR="00D00EFC" w:rsidRPr="005C79C8" w:rsidRDefault="00D00EFC" w:rsidP="008F3608">
      <w:pPr>
        <w:spacing w:before="100" w:beforeAutospacing="1" w:after="100" w:afterAutospacing="1" w:line="276" w:lineRule="auto"/>
        <w:jc w:val="center"/>
        <w:rPr>
          <w:noProof/>
        </w:rPr>
      </w:pPr>
      <w:r w:rsidRPr="005C79C8">
        <w:rPr>
          <w:rFonts w:hint="eastAsia"/>
          <w:noProof/>
        </w:rPr>
        <w:t>图</w:t>
      </w:r>
      <w:r w:rsidRPr="005C79C8">
        <w:rPr>
          <w:noProof/>
        </w:rPr>
        <w:t>2.18</w:t>
      </w:r>
      <w:r w:rsidRPr="005C79C8">
        <w:rPr>
          <w:noProof/>
        </w:rPr>
        <w:t>：</w:t>
      </w:r>
      <w:r w:rsidR="00FD3D4C" w:rsidRPr="005C79C8">
        <w:t>Compute SIFs</w:t>
      </w:r>
      <w:r w:rsidR="002D6D99" w:rsidRPr="005C79C8">
        <w:rPr>
          <w:rFonts w:hint="eastAsia"/>
        </w:rPr>
        <w:t>和</w:t>
      </w:r>
      <w:r w:rsidR="00FD3D4C" w:rsidRPr="005C79C8">
        <w:t>Advanced Parameters</w:t>
      </w:r>
      <w:r w:rsidRPr="005C79C8">
        <w:rPr>
          <w:noProof/>
        </w:rPr>
        <w:t>对话框</w:t>
      </w:r>
    </w:p>
    <w:p w14:paraId="14203384" w14:textId="53DEABB8" w:rsidR="00D00EFC" w:rsidRPr="005C79C8" w:rsidRDefault="00F36EFE" w:rsidP="008F3608">
      <w:pPr>
        <w:spacing w:before="100" w:beforeAutospacing="1" w:after="100" w:afterAutospacing="1" w:line="276" w:lineRule="auto"/>
        <w:jc w:val="center"/>
        <w:rPr>
          <w:noProof/>
        </w:rPr>
      </w:pPr>
      <w:r w:rsidRPr="005C79C8">
        <w:rPr>
          <w:noProof/>
        </w:rPr>
        <w:drawing>
          <wp:inline distT="0" distB="0" distL="0" distR="0" wp14:anchorId="63367FB4" wp14:editId="35CC28B1">
            <wp:extent cx="4320000" cy="2203200"/>
            <wp:effectExtent l="19050" t="19050" r="23495" b="26035"/>
            <wp:docPr id="666" name="图片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320000" cy="2203200"/>
                    </a:xfrm>
                    <a:prstGeom prst="rect">
                      <a:avLst/>
                    </a:prstGeom>
                    <a:noFill/>
                    <a:ln w="3175">
                      <a:solidFill>
                        <a:schemeClr val="accent1"/>
                      </a:solidFill>
                    </a:ln>
                  </pic:spPr>
                </pic:pic>
              </a:graphicData>
            </a:graphic>
          </wp:inline>
        </w:drawing>
      </w:r>
    </w:p>
    <w:p w14:paraId="67B53E3B" w14:textId="4EADFE24" w:rsidR="00D00EFC" w:rsidRPr="005C79C8" w:rsidRDefault="00D00EFC" w:rsidP="008F3608">
      <w:pPr>
        <w:spacing w:before="100" w:beforeAutospacing="1" w:after="100" w:afterAutospacing="1" w:line="276" w:lineRule="auto"/>
        <w:jc w:val="center"/>
        <w:rPr>
          <w:noProof/>
        </w:rPr>
      </w:pPr>
      <w:r w:rsidRPr="005C79C8">
        <w:rPr>
          <w:rFonts w:hint="eastAsia"/>
          <w:noProof/>
        </w:rPr>
        <w:t>图</w:t>
      </w:r>
      <w:r w:rsidRPr="005C79C8">
        <w:rPr>
          <w:noProof/>
        </w:rPr>
        <w:t>2.19</w:t>
      </w:r>
      <w:r w:rsidRPr="005C79C8">
        <w:rPr>
          <w:noProof/>
        </w:rPr>
        <w:t>：</w:t>
      </w:r>
      <w:r w:rsidR="00FD3D4C" w:rsidRPr="005C79C8">
        <w:t>Stress Intensity Factor</w:t>
      </w:r>
      <w:r w:rsidRPr="005C79C8">
        <w:rPr>
          <w:rFonts w:hint="eastAsia"/>
          <w:noProof/>
        </w:rPr>
        <w:t>对话框</w:t>
      </w:r>
      <w:r w:rsidRPr="005C79C8">
        <w:rPr>
          <w:noProof/>
        </w:rPr>
        <w:t xml:space="preserve"> – </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noProof/>
        </w:rPr>
        <w:t>的总和</w:t>
      </w:r>
    </w:p>
    <w:p w14:paraId="6FBA385A" w14:textId="0BD86809" w:rsidR="00D00EFC" w:rsidRPr="005C79C8" w:rsidRDefault="00D00EFC" w:rsidP="008F3608">
      <w:pPr>
        <w:spacing w:before="100" w:beforeAutospacing="1" w:after="100" w:afterAutospacing="1" w:line="276" w:lineRule="auto"/>
        <w:jc w:val="center"/>
        <w:rPr>
          <w:noProof/>
        </w:rPr>
      </w:pPr>
      <w:r w:rsidRPr="005C79C8">
        <w:rPr>
          <w:noProof/>
        </w:rPr>
        <w:lastRenderedPageBreak/>
        <w:drawing>
          <wp:inline distT="0" distB="0" distL="0" distR="0" wp14:anchorId="00DD64B8" wp14:editId="3BD8FCA4">
            <wp:extent cx="4320000" cy="3808800"/>
            <wp:effectExtent l="0" t="0" r="4445" b="127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320000" cy="3808800"/>
                    </a:xfrm>
                    <a:prstGeom prst="rect">
                      <a:avLst/>
                    </a:prstGeom>
                  </pic:spPr>
                </pic:pic>
              </a:graphicData>
            </a:graphic>
          </wp:inline>
        </w:drawing>
      </w:r>
    </w:p>
    <w:p w14:paraId="081BDF50" w14:textId="1A80797D" w:rsidR="00D00EFC" w:rsidRPr="005C79C8" w:rsidRDefault="00D00EFC" w:rsidP="008F3608">
      <w:pPr>
        <w:spacing w:before="100" w:beforeAutospacing="1" w:after="100" w:afterAutospacing="1" w:line="276" w:lineRule="auto"/>
        <w:jc w:val="center"/>
        <w:rPr>
          <w:noProof/>
        </w:rPr>
      </w:pPr>
      <w:r w:rsidRPr="005C79C8">
        <w:rPr>
          <w:rFonts w:hint="eastAsia"/>
          <w:noProof/>
        </w:rPr>
        <w:t>图</w:t>
      </w:r>
      <w:r w:rsidRPr="005C79C8">
        <w:rPr>
          <w:noProof/>
        </w:rPr>
        <w:t>2.20</w:t>
      </w:r>
      <w:r w:rsidRPr="005C79C8">
        <w:rPr>
          <w:noProof/>
        </w:rPr>
        <w:t>：</w:t>
      </w:r>
      <w:r w:rsidR="00FD3D4C" w:rsidRPr="005C79C8">
        <w:t>Stress Intensity Factor</w:t>
      </w:r>
      <w:r w:rsidR="00C3252C" w:rsidRPr="005C79C8">
        <w:rPr>
          <w:rFonts w:hint="eastAsia"/>
          <w:noProof/>
        </w:rPr>
        <w:t>对话框</w:t>
      </w:r>
      <w:r w:rsidR="000A7216" w:rsidRPr="005C79C8">
        <w:rPr>
          <w:rFonts w:hint="eastAsia"/>
          <w:noProof/>
        </w:rPr>
        <w:t xml:space="preserve"> </w:t>
      </w:r>
      <w:r w:rsidR="00C3252C" w:rsidRPr="005C79C8">
        <w:rPr>
          <w:noProof/>
        </w:rPr>
        <w:t>–</w:t>
      </w:r>
      <w:r w:rsidR="000A7216" w:rsidRPr="005C79C8">
        <w:rPr>
          <w:noProof/>
        </w:rPr>
        <w:t xml:space="preserve"> </w:t>
      </w:r>
      <w:r w:rsidR="00A6245F" w:rsidRPr="005C79C8">
        <w:rPr>
          <w:rFonts w:hint="eastAsia"/>
          <w:noProof/>
        </w:rPr>
        <w:t>每</w:t>
      </w:r>
      <w:r w:rsidR="00C3252C" w:rsidRPr="005C79C8">
        <w:rPr>
          <w:noProof/>
        </w:rPr>
        <w:t>个载荷工况</w:t>
      </w:r>
      <w:r w:rsidR="000F321F" w:rsidRPr="005C79C8">
        <w:rPr>
          <w:rFonts w:hint="eastAsia"/>
          <w:noProof/>
        </w:rPr>
        <w:t>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2B212EE8" w14:textId="48744E15" w:rsidR="00C3252C" w:rsidRPr="005C79C8" w:rsidRDefault="00C3252C" w:rsidP="008F3608">
      <w:pPr>
        <w:pStyle w:val="2"/>
        <w:spacing w:line="276" w:lineRule="auto"/>
      </w:pPr>
      <w:bookmarkStart w:id="17" w:name="_Toc149657326"/>
      <w:r w:rsidRPr="005C79C8">
        <w:t xml:space="preserve">2.6 </w:t>
      </w:r>
      <w:r w:rsidRPr="005C79C8">
        <w:rPr>
          <w:rFonts w:hint="eastAsia"/>
        </w:rPr>
        <w:t>步骤</w:t>
      </w:r>
      <w:r w:rsidRPr="005C79C8">
        <w:rPr>
          <w:rFonts w:hint="eastAsia"/>
        </w:rPr>
        <w:t>6</w:t>
      </w:r>
      <w:r w:rsidRPr="005C79C8">
        <w:rPr>
          <w:rFonts w:hint="eastAsia"/>
        </w:rPr>
        <w:t>：使用裂纹面接触</w:t>
      </w:r>
      <w:r w:rsidR="006E2217" w:rsidRPr="005C79C8">
        <w:t>（</w:t>
      </w:r>
      <w:r w:rsidRPr="005C79C8">
        <w:t>CFC</w:t>
      </w:r>
      <w:r w:rsidR="006E2217" w:rsidRPr="005C79C8">
        <w:t>）</w:t>
      </w:r>
      <w:r w:rsidRPr="005C79C8">
        <w:t>重新运行静态裂纹分析</w:t>
      </w:r>
      <w:bookmarkEnd w:id="17"/>
    </w:p>
    <w:p w14:paraId="4975A596" w14:textId="6EBD4332" w:rsidR="00D00EFC" w:rsidRPr="005C79C8" w:rsidRDefault="00C3252C" w:rsidP="008F3608">
      <w:pPr>
        <w:spacing w:before="100" w:beforeAutospacing="1" w:after="100" w:afterAutospacing="1" w:line="276" w:lineRule="auto"/>
        <w:ind w:firstLineChars="200" w:firstLine="480"/>
        <w:rPr>
          <w:sz w:val="24"/>
          <w:szCs w:val="24"/>
        </w:rPr>
      </w:pPr>
      <w:r w:rsidRPr="005C79C8">
        <w:rPr>
          <w:rFonts w:hint="eastAsia"/>
          <w:sz w:val="24"/>
          <w:szCs w:val="24"/>
        </w:rPr>
        <w:t>我们现在</w:t>
      </w:r>
      <w:r w:rsidR="008F5936" w:rsidRPr="005C79C8">
        <w:rPr>
          <w:rFonts w:hint="eastAsia"/>
          <w:sz w:val="24"/>
          <w:szCs w:val="24"/>
        </w:rPr>
        <w:t>定义</w:t>
      </w:r>
      <w:r w:rsidRPr="005C79C8">
        <w:rPr>
          <w:rFonts w:hint="eastAsia"/>
          <w:sz w:val="24"/>
          <w:szCs w:val="24"/>
        </w:rPr>
        <w:t>裂纹面接触</w:t>
      </w:r>
      <w:r w:rsidR="008F5936" w:rsidRPr="005C79C8">
        <w:rPr>
          <w:rFonts w:hint="eastAsia"/>
          <w:sz w:val="24"/>
          <w:szCs w:val="24"/>
        </w:rPr>
        <w:t>后</w:t>
      </w:r>
      <w:r w:rsidRPr="005C79C8">
        <w:rPr>
          <w:rFonts w:hint="eastAsia"/>
          <w:sz w:val="24"/>
          <w:szCs w:val="24"/>
        </w:rPr>
        <w:t>重新运行分析。</w:t>
      </w:r>
      <w:r w:rsidRPr="005C79C8">
        <w:rPr>
          <w:sz w:val="24"/>
          <w:szCs w:val="24"/>
        </w:rPr>
        <w:t>从</w:t>
      </w:r>
      <w:r w:rsidRPr="005C79C8">
        <w:rPr>
          <w:sz w:val="24"/>
          <w:szCs w:val="24"/>
        </w:rPr>
        <w:t>FRANC3D</w:t>
      </w:r>
      <w:r w:rsidRPr="005C79C8">
        <w:rPr>
          <w:sz w:val="24"/>
          <w:szCs w:val="24"/>
        </w:rPr>
        <w:t>菜单中，选择</w:t>
      </w:r>
      <w:r w:rsidRPr="005C79C8">
        <w:rPr>
          <w:b/>
          <w:bCs/>
          <w:sz w:val="24"/>
          <w:szCs w:val="24"/>
        </w:rPr>
        <w:t>Analysis</w:t>
      </w:r>
      <w:r w:rsidR="009662D2" w:rsidRPr="005C79C8">
        <w:rPr>
          <w:b/>
          <w:bCs/>
          <w:sz w:val="24"/>
          <w:szCs w:val="24"/>
        </w:rPr>
        <w:t xml:space="preserve"> -&gt; </w:t>
      </w:r>
      <w:r w:rsidRPr="005C79C8">
        <w:rPr>
          <w:b/>
          <w:bCs/>
          <w:sz w:val="24"/>
          <w:szCs w:val="24"/>
        </w:rPr>
        <w:t>Static Crack Analysis</w:t>
      </w:r>
      <w:r w:rsidR="00C15BEF" w:rsidRPr="005C79C8">
        <w:rPr>
          <w:rFonts w:hint="eastAsia"/>
          <w:sz w:val="24"/>
          <w:szCs w:val="24"/>
        </w:rPr>
        <w:t>，</w:t>
      </w:r>
      <w:r w:rsidRPr="005C79C8">
        <w:rPr>
          <w:sz w:val="24"/>
          <w:szCs w:val="24"/>
        </w:rPr>
        <w:t>向导的第一个</w:t>
      </w:r>
      <w:r w:rsidR="00FA7AE0" w:rsidRPr="005C79C8">
        <w:rPr>
          <w:sz w:val="24"/>
          <w:szCs w:val="24"/>
        </w:rPr>
        <w:t>对话框</w:t>
      </w:r>
      <w:r w:rsidRPr="005C79C8">
        <w:rPr>
          <w:sz w:val="24"/>
          <w:szCs w:val="24"/>
        </w:rPr>
        <w:t>（</w:t>
      </w:r>
      <w:r w:rsidR="00416239" w:rsidRPr="005C79C8">
        <w:rPr>
          <w:sz w:val="24"/>
          <w:szCs w:val="24"/>
        </w:rPr>
        <w:t>图</w:t>
      </w:r>
      <w:r w:rsidRPr="005C79C8">
        <w:rPr>
          <w:sz w:val="24"/>
          <w:szCs w:val="24"/>
        </w:rPr>
        <w:t>2.15</w:t>
      </w:r>
      <w:r w:rsidRPr="005C79C8">
        <w:rPr>
          <w:sz w:val="24"/>
          <w:szCs w:val="24"/>
        </w:rPr>
        <w:t>）让我们指定</w:t>
      </w:r>
      <w:r w:rsidRPr="005C79C8">
        <w:rPr>
          <w:sz w:val="24"/>
          <w:szCs w:val="24"/>
        </w:rPr>
        <w:t>FRANC3D</w:t>
      </w:r>
      <w:r w:rsidRPr="005C79C8">
        <w:rPr>
          <w:sz w:val="24"/>
          <w:szCs w:val="24"/>
        </w:rPr>
        <w:t>数据库的文件名</w:t>
      </w:r>
      <w:r w:rsidR="00C15BEF" w:rsidRPr="005C79C8">
        <w:rPr>
          <w:rFonts w:hint="eastAsia"/>
          <w:sz w:val="24"/>
          <w:szCs w:val="24"/>
        </w:rPr>
        <w:t>，</w:t>
      </w:r>
      <w:r w:rsidR="00444414" w:rsidRPr="005C79C8">
        <w:rPr>
          <w:sz w:val="24"/>
          <w:szCs w:val="24"/>
        </w:rPr>
        <w:t>输入文件名</w:t>
      </w:r>
      <w:r w:rsidRPr="005C79C8">
        <w:rPr>
          <w:sz w:val="24"/>
          <w:szCs w:val="24"/>
        </w:rPr>
        <w:t>Cube_LC_CFC.fdb</w:t>
      </w:r>
      <w:r w:rsidR="00C15BEF"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。下一个</w:t>
      </w:r>
      <w:r w:rsidR="00FA7AE0" w:rsidRPr="005C79C8">
        <w:rPr>
          <w:sz w:val="24"/>
          <w:szCs w:val="24"/>
        </w:rPr>
        <w:t>对话框</w:t>
      </w:r>
      <w:r w:rsidRPr="005C79C8">
        <w:rPr>
          <w:sz w:val="24"/>
          <w:szCs w:val="24"/>
        </w:rPr>
        <w:t>（</w:t>
      </w:r>
      <w:r w:rsidR="00416239" w:rsidRPr="005C79C8">
        <w:rPr>
          <w:sz w:val="24"/>
          <w:szCs w:val="24"/>
        </w:rPr>
        <w:t>图</w:t>
      </w:r>
      <w:r w:rsidRPr="005C79C8">
        <w:rPr>
          <w:sz w:val="24"/>
          <w:szCs w:val="24"/>
        </w:rPr>
        <w:t>2.16</w:t>
      </w:r>
      <w:r w:rsidRPr="005C79C8">
        <w:rPr>
          <w:sz w:val="24"/>
          <w:szCs w:val="24"/>
        </w:rPr>
        <w:t>）允许您指定求解器</w:t>
      </w:r>
      <w:r w:rsidR="00C15BEF" w:rsidRPr="005C79C8">
        <w:rPr>
          <w:rFonts w:hint="eastAsia"/>
          <w:sz w:val="24"/>
          <w:szCs w:val="24"/>
        </w:rPr>
        <w:t>，</w:t>
      </w:r>
      <w:r w:rsidR="00AB29E1" w:rsidRPr="005C79C8">
        <w:rPr>
          <w:rFonts w:hint="eastAsia"/>
          <w:sz w:val="24"/>
          <w:szCs w:val="24"/>
        </w:rPr>
        <w:t>也</w:t>
      </w:r>
      <w:r w:rsidRPr="005C79C8">
        <w:rPr>
          <w:sz w:val="24"/>
          <w:szCs w:val="24"/>
        </w:rPr>
        <w:t>可能</w:t>
      </w:r>
      <w:r w:rsidR="00C15BEF" w:rsidRPr="005C79C8">
        <w:rPr>
          <w:rFonts w:hint="eastAsia"/>
          <w:sz w:val="24"/>
          <w:szCs w:val="24"/>
        </w:rPr>
        <w:t>会</w:t>
      </w:r>
      <w:r w:rsidR="00AB29E1" w:rsidRPr="005C79C8">
        <w:rPr>
          <w:rFonts w:hint="eastAsia"/>
          <w:sz w:val="24"/>
          <w:szCs w:val="24"/>
        </w:rPr>
        <w:t>根据您读入的有限元文件类型</w:t>
      </w:r>
      <w:r w:rsidRPr="005C79C8">
        <w:rPr>
          <w:sz w:val="24"/>
          <w:szCs w:val="24"/>
        </w:rPr>
        <w:t>自动</w:t>
      </w:r>
      <w:r w:rsidR="00AB29E1" w:rsidRPr="005C79C8">
        <w:rPr>
          <w:rFonts w:hint="eastAsia"/>
          <w:sz w:val="24"/>
          <w:szCs w:val="24"/>
        </w:rPr>
        <w:t>选择求解器，并跳到下一个对话框</w:t>
      </w:r>
      <w:r w:rsidRPr="005C79C8">
        <w:rPr>
          <w:sz w:val="24"/>
          <w:szCs w:val="24"/>
        </w:rPr>
        <w:t>。</w:t>
      </w:r>
    </w:p>
    <w:p w14:paraId="7E75D022" w14:textId="0754B16D" w:rsidR="00C3252C" w:rsidRPr="005C79C8" w:rsidRDefault="00C3252C" w:rsidP="008F3608">
      <w:pPr>
        <w:pStyle w:val="3"/>
        <w:spacing w:line="276" w:lineRule="auto"/>
      </w:pPr>
      <w:bookmarkStart w:id="18" w:name="_Toc149657327"/>
      <w:r w:rsidRPr="005C79C8">
        <w:rPr>
          <w:rFonts w:hint="eastAsia"/>
        </w:rPr>
        <w:t>2</w:t>
      </w:r>
      <w:r w:rsidRPr="005C79C8">
        <w:t>.6.1 ABAQUS</w:t>
      </w:r>
      <w:r w:rsidR="006537B3" w:rsidRPr="005C79C8">
        <w:t>分析</w:t>
      </w:r>
      <w:bookmarkEnd w:id="18"/>
    </w:p>
    <w:p w14:paraId="415E4EB3" w14:textId="3723054F" w:rsidR="00D00EFC" w:rsidRPr="005C79C8" w:rsidRDefault="00C3252C" w:rsidP="008F3608">
      <w:pPr>
        <w:spacing w:before="100" w:beforeAutospacing="1" w:after="100" w:afterAutospacing="1" w:line="276" w:lineRule="auto"/>
        <w:ind w:firstLineChars="200" w:firstLine="480"/>
        <w:rPr>
          <w:sz w:val="24"/>
          <w:szCs w:val="24"/>
        </w:rPr>
      </w:pPr>
      <w:r w:rsidRPr="005C79C8">
        <w:rPr>
          <w:rFonts w:hint="eastAsia"/>
          <w:sz w:val="24"/>
          <w:szCs w:val="24"/>
        </w:rPr>
        <w:t>如果您使用</w:t>
      </w:r>
      <w:r w:rsidRPr="005C79C8">
        <w:rPr>
          <w:sz w:val="24"/>
          <w:szCs w:val="24"/>
        </w:rPr>
        <w:t>ABAQUS</w:t>
      </w:r>
      <w:r w:rsidRPr="005C79C8">
        <w:rPr>
          <w:sz w:val="24"/>
          <w:szCs w:val="24"/>
        </w:rPr>
        <w:t>，下一个</w:t>
      </w:r>
      <w:r w:rsidR="00FA7AE0" w:rsidRPr="005C79C8">
        <w:rPr>
          <w:sz w:val="24"/>
          <w:szCs w:val="24"/>
        </w:rPr>
        <w:t>对话框</w:t>
      </w:r>
      <w:r w:rsidRPr="005C79C8">
        <w:rPr>
          <w:sz w:val="24"/>
          <w:szCs w:val="24"/>
        </w:rPr>
        <w:t>，图</w:t>
      </w:r>
      <w:r w:rsidRPr="005C79C8">
        <w:rPr>
          <w:sz w:val="24"/>
          <w:szCs w:val="24"/>
        </w:rPr>
        <w:t>2.21a</w:t>
      </w:r>
      <w:r w:rsidRPr="005C79C8">
        <w:rPr>
          <w:sz w:val="24"/>
          <w:szCs w:val="24"/>
        </w:rPr>
        <w:t>，允许您指定</w:t>
      </w:r>
      <w:r w:rsidRPr="005C79C8">
        <w:rPr>
          <w:sz w:val="24"/>
          <w:szCs w:val="24"/>
        </w:rPr>
        <w:t>ABAQUS</w:t>
      </w:r>
      <w:r w:rsidRPr="005C79C8">
        <w:rPr>
          <w:sz w:val="24"/>
          <w:szCs w:val="24"/>
        </w:rPr>
        <w:t>分析和输出选项</w:t>
      </w:r>
      <w:r w:rsidR="00F15A34" w:rsidRPr="005C79C8">
        <w:rPr>
          <w:rFonts w:hint="eastAsia"/>
          <w:sz w:val="24"/>
          <w:szCs w:val="24"/>
        </w:rPr>
        <w:t>，</w:t>
      </w:r>
      <w:r w:rsidR="00DD333F" w:rsidRPr="005C79C8">
        <w:rPr>
          <w:sz w:val="24"/>
          <w:szCs w:val="24"/>
        </w:rPr>
        <w:t>Apply crack face tractions</w:t>
      </w:r>
      <w:r w:rsidR="00F15A34" w:rsidRPr="005C79C8">
        <w:rPr>
          <w:rFonts w:hint="eastAsia"/>
          <w:sz w:val="24"/>
          <w:szCs w:val="24"/>
        </w:rPr>
        <w:t>选项会</w:t>
      </w:r>
      <w:r w:rsidR="00F15A34" w:rsidRPr="005C79C8">
        <w:rPr>
          <w:sz w:val="24"/>
          <w:szCs w:val="24"/>
        </w:rPr>
        <w:t>自动选中</w:t>
      </w:r>
      <w:r w:rsidRPr="005C79C8">
        <w:rPr>
          <w:sz w:val="24"/>
          <w:szCs w:val="24"/>
        </w:rPr>
        <w:t>。我们选中</w:t>
      </w:r>
      <w:r w:rsidR="00DD333F" w:rsidRPr="005C79C8">
        <w:rPr>
          <w:sz w:val="24"/>
          <w:szCs w:val="24"/>
        </w:rPr>
        <w:t>Define crack face contact</w:t>
      </w:r>
      <w:r w:rsidR="00F15A34" w:rsidRPr="005C79C8">
        <w:rPr>
          <w:rFonts w:hint="eastAsia"/>
          <w:sz w:val="24"/>
          <w:szCs w:val="24"/>
        </w:rPr>
        <w:t>选项</w:t>
      </w:r>
      <w:r w:rsidRPr="005C79C8">
        <w:rPr>
          <w:sz w:val="24"/>
          <w:szCs w:val="24"/>
        </w:rPr>
        <w:t>，</w:t>
      </w:r>
      <w:r w:rsidR="00FE52BB" w:rsidRPr="005C79C8">
        <w:rPr>
          <w:rFonts w:hint="eastAsia"/>
          <w:b/>
          <w:bCs/>
          <w:sz w:val="24"/>
          <w:szCs w:val="24"/>
        </w:rPr>
        <w:t>Contact</w:t>
      </w:r>
      <w:r w:rsidRPr="005C79C8">
        <w:rPr>
          <w:sz w:val="24"/>
          <w:szCs w:val="24"/>
        </w:rPr>
        <w:t>按钮</w:t>
      </w:r>
      <w:r w:rsidR="00F15A34" w:rsidRPr="005C79C8">
        <w:rPr>
          <w:rFonts w:hint="eastAsia"/>
          <w:sz w:val="24"/>
          <w:szCs w:val="24"/>
        </w:rPr>
        <w:t>会被</w:t>
      </w:r>
      <w:r w:rsidR="00F15A34" w:rsidRPr="005C79C8">
        <w:rPr>
          <w:sz w:val="24"/>
          <w:szCs w:val="24"/>
        </w:rPr>
        <w:t>启用</w:t>
      </w:r>
      <w:r w:rsidR="00F15A34" w:rsidRPr="005C79C8">
        <w:rPr>
          <w:rFonts w:hint="eastAsia"/>
          <w:sz w:val="24"/>
          <w:szCs w:val="24"/>
        </w:rPr>
        <w:t>，</w:t>
      </w:r>
      <w:r w:rsidR="004A2758" w:rsidRPr="005C79C8">
        <w:rPr>
          <w:sz w:val="24"/>
          <w:szCs w:val="24"/>
        </w:rPr>
        <w:t>点击</w:t>
      </w:r>
      <w:r w:rsidRPr="005C79C8">
        <w:rPr>
          <w:sz w:val="24"/>
          <w:szCs w:val="24"/>
        </w:rPr>
        <w:t>该按钮，显示如图</w:t>
      </w:r>
      <w:r w:rsidRPr="005C79C8">
        <w:rPr>
          <w:sz w:val="24"/>
          <w:szCs w:val="24"/>
        </w:rPr>
        <w:t>2.22a</w:t>
      </w:r>
      <w:r w:rsidRPr="005C79C8">
        <w:rPr>
          <w:sz w:val="24"/>
          <w:szCs w:val="24"/>
        </w:rPr>
        <w:t>所示的对话框。</w:t>
      </w:r>
      <w:r w:rsidR="008D7D71" w:rsidRPr="005C79C8">
        <w:rPr>
          <w:sz w:val="24"/>
          <w:szCs w:val="24"/>
        </w:rPr>
        <w:t>在操作中</w:t>
      </w:r>
      <w:r w:rsidRPr="005C79C8">
        <w:rPr>
          <w:sz w:val="24"/>
          <w:szCs w:val="24"/>
        </w:rPr>
        <w:t>，您必须确保这些参数不与模型中已有的任何</w:t>
      </w:r>
      <w:r w:rsidRPr="005C79C8">
        <w:rPr>
          <w:sz w:val="24"/>
          <w:szCs w:val="24"/>
        </w:rPr>
        <w:t>ABAQUS</w:t>
      </w:r>
      <w:r w:rsidRPr="005C79C8">
        <w:rPr>
          <w:sz w:val="24"/>
          <w:szCs w:val="24"/>
        </w:rPr>
        <w:t>数据相冲突。我们</w:t>
      </w:r>
      <w:r w:rsidR="00ED12D9" w:rsidRPr="005C79C8">
        <w:rPr>
          <w:rFonts w:hint="eastAsia"/>
          <w:sz w:val="24"/>
          <w:szCs w:val="24"/>
        </w:rPr>
        <w:t>需要</w:t>
      </w:r>
      <w:r w:rsidRPr="005C79C8">
        <w:rPr>
          <w:sz w:val="24"/>
          <w:szCs w:val="24"/>
        </w:rPr>
        <w:t>创建一个新的</w:t>
      </w:r>
      <w:r w:rsidR="00983963" w:rsidRPr="005C79C8">
        <w:rPr>
          <w:rFonts w:hint="eastAsia"/>
          <w:sz w:val="24"/>
          <w:szCs w:val="24"/>
        </w:rPr>
        <w:t>接触</w:t>
      </w:r>
      <w:r w:rsidR="00ED12D9" w:rsidRPr="005C79C8">
        <w:rPr>
          <w:rFonts w:hint="eastAsia"/>
          <w:sz w:val="24"/>
          <w:szCs w:val="24"/>
        </w:rPr>
        <w:t>属性</w:t>
      </w:r>
      <w:r w:rsidRPr="005C79C8">
        <w:rPr>
          <w:sz w:val="24"/>
          <w:szCs w:val="24"/>
        </w:rPr>
        <w:t>，</w:t>
      </w:r>
      <w:r w:rsidR="00983963" w:rsidRPr="005C79C8">
        <w:rPr>
          <w:rFonts w:hint="eastAsia"/>
          <w:sz w:val="24"/>
          <w:szCs w:val="24"/>
        </w:rPr>
        <w:t>在</w:t>
      </w:r>
      <w:r w:rsidR="00983963" w:rsidRPr="005C79C8">
        <w:rPr>
          <w:rFonts w:hint="eastAsia"/>
          <w:sz w:val="24"/>
          <w:szCs w:val="24"/>
        </w:rPr>
        <w:t>Surface</w:t>
      </w:r>
      <w:r w:rsidR="00983963" w:rsidRPr="005C79C8">
        <w:rPr>
          <w:sz w:val="24"/>
          <w:szCs w:val="24"/>
        </w:rPr>
        <w:t xml:space="preserve"> </w:t>
      </w:r>
      <w:r w:rsidR="00983963" w:rsidRPr="005C79C8">
        <w:rPr>
          <w:rFonts w:hint="eastAsia"/>
          <w:sz w:val="24"/>
          <w:szCs w:val="24"/>
        </w:rPr>
        <w:t>inte</w:t>
      </w:r>
      <w:r w:rsidR="00983963" w:rsidRPr="005C79C8">
        <w:rPr>
          <w:sz w:val="24"/>
          <w:szCs w:val="24"/>
        </w:rPr>
        <w:t>raction name</w:t>
      </w:r>
      <w:r w:rsidR="00983963" w:rsidRPr="005C79C8">
        <w:rPr>
          <w:rFonts w:hint="eastAsia"/>
          <w:sz w:val="24"/>
          <w:szCs w:val="24"/>
        </w:rPr>
        <w:t>后</w:t>
      </w:r>
      <w:r w:rsidRPr="005C79C8">
        <w:rPr>
          <w:sz w:val="24"/>
          <w:szCs w:val="24"/>
        </w:rPr>
        <w:t>输入</w:t>
      </w:r>
      <w:r w:rsidR="006E234C" w:rsidRPr="005C79C8">
        <w:rPr>
          <w:sz w:val="24"/>
          <w:szCs w:val="24"/>
        </w:rPr>
        <w:t>cfc_si</w:t>
      </w:r>
      <w:r w:rsidR="006E234C" w:rsidRPr="005C79C8">
        <w:rPr>
          <w:rFonts w:hint="eastAsia"/>
          <w:sz w:val="24"/>
          <w:szCs w:val="24"/>
        </w:rPr>
        <w:t>，</w:t>
      </w:r>
      <w:r w:rsidRPr="005C79C8">
        <w:rPr>
          <w:sz w:val="24"/>
          <w:szCs w:val="24"/>
        </w:rPr>
        <w:t>图</w:t>
      </w:r>
      <w:r w:rsidRPr="005C79C8">
        <w:rPr>
          <w:sz w:val="24"/>
          <w:szCs w:val="24"/>
        </w:rPr>
        <w:t>2.22a</w:t>
      </w:r>
      <w:r w:rsidRPr="005C79C8">
        <w:rPr>
          <w:sz w:val="24"/>
          <w:szCs w:val="24"/>
        </w:rPr>
        <w:t>。摩擦系数</w:t>
      </w:r>
      <w:r w:rsidR="004817FD" w:rsidRPr="005C79C8">
        <w:rPr>
          <w:rFonts w:hint="eastAsia"/>
          <w:sz w:val="24"/>
          <w:szCs w:val="24"/>
        </w:rPr>
        <w:t>（</w:t>
      </w:r>
      <w:r w:rsidR="004817FD" w:rsidRPr="005C79C8">
        <w:rPr>
          <w:rFonts w:hint="eastAsia"/>
          <w:sz w:val="24"/>
          <w:szCs w:val="24"/>
        </w:rPr>
        <w:t>Friction</w:t>
      </w:r>
      <w:r w:rsidR="004817FD" w:rsidRPr="005C79C8">
        <w:rPr>
          <w:sz w:val="24"/>
          <w:szCs w:val="24"/>
        </w:rPr>
        <w:t xml:space="preserve"> coefficient</w:t>
      </w:r>
      <w:r w:rsidR="004817FD" w:rsidRPr="005C79C8">
        <w:rPr>
          <w:rFonts w:hint="eastAsia"/>
          <w:sz w:val="24"/>
          <w:szCs w:val="24"/>
        </w:rPr>
        <w:t>）设</w:t>
      </w:r>
      <w:r w:rsidRPr="005C79C8">
        <w:rPr>
          <w:sz w:val="24"/>
          <w:szCs w:val="24"/>
        </w:rPr>
        <w:t>为</w:t>
      </w:r>
      <w:r w:rsidRPr="005C79C8">
        <w:rPr>
          <w:sz w:val="24"/>
          <w:szCs w:val="24"/>
        </w:rPr>
        <w:t>0.5</w:t>
      </w:r>
      <w:r w:rsidR="004817FD" w:rsidRPr="005C79C8">
        <w:rPr>
          <w:rFonts w:hint="eastAsia"/>
          <w:sz w:val="24"/>
          <w:szCs w:val="24"/>
        </w:rPr>
        <w:t>，</w:t>
      </w:r>
      <w:r w:rsidR="0001573F" w:rsidRPr="005C79C8">
        <w:rPr>
          <w:sz w:val="24"/>
          <w:szCs w:val="24"/>
        </w:rPr>
        <w:t>其它</w:t>
      </w:r>
      <w:r w:rsidRPr="005C79C8">
        <w:rPr>
          <w:sz w:val="24"/>
          <w:szCs w:val="24"/>
        </w:rPr>
        <w:t>参数保留为默认值</w:t>
      </w:r>
      <w:r w:rsidR="004817FD" w:rsidRPr="005C79C8">
        <w:rPr>
          <w:rFonts w:hint="eastAsia"/>
          <w:sz w:val="24"/>
          <w:szCs w:val="24"/>
        </w:rPr>
        <w:t>，</w:t>
      </w:r>
      <w:r w:rsidR="004A2758" w:rsidRPr="005C79C8">
        <w:rPr>
          <w:sz w:val="24"/>
          <w:szCs w:val="24"/>
        </w:rPr>
        <w:t>点击</w:t>
      </w:r>
      <w:r w:rsidR="00167E3D" w:rsidRPr="005C79C8">
        <w:rPr>
          <w:rFonts w:hint="eastAsia"/>
          <w:b/>
          <w:bCs/>
          <w:sz w:val="24"/>
          <w:szCs w:val="24"/>
        </w:rPr>
        <w:t>A</w:t>
      </w:r>
      <w:r w:rsidR="00167E3D" w:rsidRPr="005C79C8">
        <w:rPr>
          <w:b/>
          <w:bCs/>
          <w:sz w:val="24"/>
          <w:szCs w:val="24"/>
        </w:rPr>
        <w:t>ccept</w:t>
      </w:r>
      <w:r w:rsidR="00036DDE" w:rsidRPr="005C79C8">
        <w:rPr>
          <w:rFonts w:hint="eastAsia"/>
          <w:sz w:val="24"/>
          <w:szCs w:val="24"/>
        </w:rPr>
        <w:t>退</w:t>
      </w:r>
      <w:r w:rsidR="004011F0" w:rsidRPr="005C79C8">
        <w:rPr>
          <w:rFonts w:hint="eastAsia"/>
          <w:sz w:val="24"/>
          <w:szCs w:val="24"/>
        </w:rPr>
        <w:t>出该对话框。</w:t>
      </w:r>
      <w:r w:rsidR="00036DDE" w:rsidRPr="005C79C8">
        <w:rPr>
          <w:rFonts w:hint="eastAsia"/>
          <w:sz w:val="24"/>
          <w:szCs w:val="24"/>
        </w:rPr>
        <w:t>然后</w:t>
      </w:r>
      <w:r w:rsidR="004A2758" w:rsidRPr="005C79C8">
        <w:rPr>
          <w:sz w:val="24"/>
          <w:szCs w:val="24"/>
        </w:rPr>
        <w:t>点击</w:t>
      </w:r>
      <w:r w:rsidRPr="005C79C8">
        <w:rPr>
          <w:sz w:val="24"/>
          <w:szCs w:val="24"/>
        </w:rPr>
        <w:t>上一个</w:t>
      </w:r>
      <w:r w:rsidR="00FA7AE0" w:rsidRPr="005C79C8">
        <w:rPr>
          <w:sz w:val="24"/>
          <w:szCs w:val="24"/>
        </w:rPr>
        <w:t>对话框</w:t>
      </w:r>
      <w:r w:rsidRPr="005C79C8">
        <w:rPr>
          <w:rFonts w:hint="eastAsia"/>
          <w:sz w:val="24"/>
          <w:szCs w:val="24"/>
        </w:rPr>
        <w:t>中的</w:t>
      </w:r>
      <w:r w:rsidR="007026A5" w:rsidRPr="005C79C8">
        <w:rPr>
          <w:rFonts w:hint="eastAsia"/>
          <w:b/>
          <w:bCs/>
          <w:sz w:val="24"/>
          <w:szCs w:val="24"/>
        </w:rPr>
        <w:t>Finish</w:t>
      </w:r>
      <w:r w:rsidR="004011F0" w:rsidRPr="005C79C8">
        <w:rPr>
          <w:rFonts w:hint="eastAsia"/>
          <w:sz w:val="24"/>
          <w:szCs w:val="24"/>
        </w:rPr>
        <w:t>，</w:t>
      </w:r>
      <w:r w:rsidRPr="005C79C8">
        <w:rPr>
          <w:rFonts w:hint="eastAsia"/>
          <w:sz w:val="24"/>
          <w:szCs w:val="24"/>
        </w:rPr>
        <w:t>图</w:t>
      </w:r>
      <w:r w:rsidRPr="005C79C8">
        <w:rPr>
          <w:sz w:val="24"/>
          <w:szCs w:val="24"/>
        </w:rPr>
        <w:t>2.21a</w:t>
      </w:r>
      <w:r w:rsidRPr="005C79C8">
        <w:rPr>
          <w:sz w:val="24"/>
          <w:szCs w:val="24"/>
        </w:rPr>
        <w:t>。</w:t>
      </w:r>
    </w:p>
    <w:p w14:paraId="23BEB58A" w14:textId="20884CCD" w:rsidR="00C3252C" w:rsidRPr="005C79C8" w:rsidRDefault="00C3252C" w:rsidP="008F3608">
      <w:pPr>
        <w:spacing w:before="100" w:beforeAutospacing="1" w:after="100" w:afterAutospacing="1" w:line="276" w:lineRule="auto"/>
        <w:jc w:val="center"/>
        <w:rPr>
          <w:noProof/>
        </w:rPr>
      </w:pPr>
      <w:r w:rsidRPr="005C79C8">
        <w:rPr>
          <w:noProof/>
        </w:rPr>
        <w:lastRenderedPageBreak/>
        <w:drawing>
          <wp:inline distT="0" distB="0" distL="0" distR="0" wp14:anchorId="3DCAC0F5" wp14:editId="0FA67F0B">
            <wp:extent cx="4320000" cy="3330000"/>
            <wp:effectExtent l="19050" t="19050" r="23495" b="2286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320000" cy="3330000"/>
                    </a:xfrm>
                    <a:prstGeom prst="rect">
                      <a:avLst/>
                    </a:prstGeom>
                    <a:ln w="3175">
                      <a:solidFill>
                        <a:schemeClr val="accent1"/>
                      </a:solidFill>
                    </a:ln>
                  </pic:spPr>
                </pic:pic>
              </a:graphicData>
            </a:graphic>
          </wp:inline>
        </w:drawing>
      </w:r>
    </w:p>
    <w:p w14:paraId="687BEC63" w14:textId="185C38D4" w:rsidR="00C3252C" w:rsidRPr="005C79C8" w:rsidRDefault="00C3252C" w:rsidP="008F3608">
      <w:pPr>
        <w:spacing w:before="100" w:beforeAutospacing="1" w:after="100" w:afterAutospacing="1" w:line="276" w:lineRule="auto"/>
        <w:jc w:val="center"/>
        <w:rPr>
          <w:noProof/>
        </w:rPr>
      </w:pPr>
      <w:r w:rsidRPr="005C79C8">
        <w:rPr>
          <w:rFonts w:hint="eastAsia"/>
          <w:noProof/>
        </w:rPr>
        <w:t>图</w:t>
      </w:r>
      <w:r w:rsidRPr="005C79C8">
        <w:rPr>
          <w:noProof/>
        </w:rPr>
        <w:t>2.21</w:t>
      </w:r>
      <w:r w:rsidRPr="005C79C8">
        <w:rPr>
          <w:rFonts w:hint="eastAsia"/>
          <w:noProof/>
        </w:rPr>
        <w:t>a</w:t>
      </w:r>
      <w:r w:rsidRPr="005C79C8">
        <w:rPr>
          <w:noProof/>
        </w:rPr>
        <w:t>：</w:t>
      </w:r>
      <w:r w:rsidR="00DD333F" w:rsidRPr="005C79C8">
        <w:t>Static Analysis</w:t>
      </w:r>
      <w:r w:rsidR="004011F0" w:rsidRPr="005C79C8">
        <w:rPr>
          <w:rFonts w:hint="eastAsia"/>
        </w:rPr>
        <w:t>向导</w:t>
      </w:r>
      <w:r w:rsidRPr="005C79C8">
        <w:rPr>
          <w:rFonts w:hint="eastAsia"/>
          <w:noProof/>
        </w:rPr>
        <w:t>第三个</w:t>
      </w:r>
      <w:r w:rsidR="00FA7AE0" w:rsidRPr="005C79C8">
        <w:rPr>
          <w:rFonts w:hint="eastAsia"/>
          <w:noProof/>
        </w:rPr>
        <w:t>对话框</w:t>
      </w:r>
      <w:r w:rsidRPr="005C79C8">
        <w:rPr>
          <w:noProof/>
        </w:rPr>
        <w:t xml:space="preserve"> - ABAQUS </w:t>
      </w:r>
      <w:r w:rsidRPr="005C79C8">
        <w:rPr>
          <w:noProof/>
        </w:rPr>
        <w:t>输出选项</w:t>
      </w:r>
    </w:p>
    <w:p w14:paraId="27F71DFB" w14:textId="7C7ECC06" w:rsidR="00C3252C" w:rsidRPr="005C79C8" w:rsidRDefault="00C3252C" w:rsidP="008F3608">
      <w:pPr>
        <w:spacing w:before="100" w:beforeAutospacing="1" w:after="100" w:afterAutospacing="1" w:line="276" w:lineRule="auto"/>
        <w:jc w:val="center"/>
        <w:rPr>
          <w:noProof/>
        </w:rPr>
      </w:pPr>
      <w:r w:rsidRPr="005C79C8">
        <w:rPr>
          <w:noProof/>
        </w:rPr>
        <w:drawing>
          <wp:inline distT="0" distB="0" distL="0" distR="0" wp14:anchorId="66D5C539" wp14:editId="4CC21CBD">
            <wp:extent cx="3600000" cy="2947267"/>
            <wp:effectExtent l="19050" t="19050" r="19685" b="2476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600000" cy="2947267"/>
                    </a:xfrm>
                    <a:prstGeom prst="rect">
                      <a:avLst/>
                    </a:prstGeom>
                    <a:ln w="3175">
                      <a:solidFill>
                        <a:schemeClr val="accent1"/>
                      </a:solidFill>
                    </a:ln>
                  </pic:spPr>
                </pic:pic>
              </a:graphicData>
            </a:graphic>
          </wp:inline>
        </w:drawing>
      </w:r>
    </w:p>
    <w:p w14:paraId="0BEB1E81" w14:textId="068E741C" w:rsidR="00C3252C" w:rsidRPr="005C79C8" w:rsidRDefault="00C3252C" w:rsidP="008F3608">
      <w:pPr>
        <w:spacing w:before="100" w:beforeAutospacing="1" w:after="100" w:afterAutospacing="1" w:line="276" w:lineRule="auto"/>
        <w:jc w:val="center"/>
        <w:rPr>
          <w:noProof/>
        </w:rPr>
      </w:pPr>
      <w:r w:rsidRPr="005C79C8">
        <w:rPr>
          <w:rFonts w:hint="eastAsia"/>
          <w:noProof/>
        </w:rPr>
        <w:t>图</w:t>
      </w:r>
      <w:r w:rsidRPr="005C79C8">
        <w:rPr>
          <w:noProof/>
        </w:rPr>
        <w:t>2.22</w:t>
      </w:r>
      <w:r w:rsidRPr="005C79C8">
        <w:rPr>
          <w:rFonts w:hint="eastAsia"/>
          <w:noProof/>
        </w:rPr>
        <w:t>a</w:t>
      </w:r>
      <w:r w:rsidRPr="005C79C8">
        <w:rPr>
          <w:noProof/>
        </w:rPr>
        <w:t>：</w:t>
      </w:r>
      <w:r w:rsidRPr="005C79C8">
        <w:rPr>
          <w:noProof/>
        </w:rPr>
        <w:t>ABAQUS</w:t>
      </w:r>
      <w:r w:rsidR="004817FD" w:rsidRPr="005C79C8">
        <w:rPr>
          <w:rFonts w:hint="eastAsia"/>
        </w:rPr>
        <w:t>接触</w:t>
      </w:r>
      <w:r w:rsidRPr="005C79C8">
        <w:rPr>
          <w:noProof/>
        </w:rPr>
        <w:t>选项</w:t>
      </w:r>
    </w:p>
    <w:p w14:paraId="2766054E" w14:textId="19CAB7D6" w:rsidR="00C3252C" w:rsidRPr="005C79C8" w:rsidRDefault="00C3252C" w:rsidP="008F3608">
      <w:pPr>
        <w:pStyle w:val="3"/>
        <w:spacing w:line="276" w:lineRule="auto"/>
      </w:pPr>
      <w:bookmarkStart w:id="19" w:name="_Toc149657328"/>
      <w:r w:rsidRPr="005C79C8">
        <w:rPr>
          <w:rFonts w:hint="eastAsia"/>
        </w:rPr>
        <w:t>2</w:t>
      </w:r>
      <w:r w:rsidRPr="005C79C8">
        <w:t>.6.2 ANSYS</w:t>
      </w:r>
      <w:r w:rsidR="006537B3" w:rsidRPr="005C79C8">
        <w:t>分析</w:t>
      </w:r>
      <w:bookmarkEnd w:id="19"/>
    </w:p>
    <w:p w14:paraId="59FDEF62" w14:textId="28CC0C49" w:rsidR="00D00EFC" w:rsidRPr="005C79C8" w:rsidRDefault="00C3252C" w:rsidP="008F3608">
      <w:pPr>
        <w:spacing w:before="100" w:beforeAutospacing="1" w:after="100" w:afterAutospacing="1" w:line="276" w:lineRule="auto"/>
        <w:ind w:firstLineChars="200" w:firstLine="480"/>
        <w:rPr>
          <w:sz w:val="24"/>
          <w:szCs w:val="24"/>
        </w:rPr>
      </w:pPr>
      <w:r w:rsidRPr="005C79C8">
        <w:rPr>
          <w:rFonts w:hint="eastAsia"/>
          <w:sz w:val="24"/>
          <w:szCs w:val="24"/>
        </w:rPr>
        <w:t>如果您使用的是</w:t>
      </w:r>
      <w:r w:rsidRPr="005C79C8">
        <w:rPr>
          <w:sz w:val="24"/>
          <w:szCs w:val="24"/>
        </w:rPr>
        <w:t>ANSYS</w:t>
      </w:r>
      <w:r w:rsidRPr="005C79C8">
        <w:rPr>
          <w:sz w:val="24"/>
          <w:szCs w:val="24"/>
        </w:rPr>
        <w:t>，下一个</w:t>
      </w:r>
      <w:r w:rsidR="00FA7AE0" w:rsidRPr="005C79C8">
        <w:rPr>
          <w:sz w:val="24"/>
          <w:szCs w:val="24"/>
        </w:rPr>
        <w:t>对话框</w:t>
      </w:r>
      <w:r w:rsidRPr="005C79C8">
        <w:rPr>
          <w:sz w:val="24"/>
          <w:szCs w:val="24"/>
        </w:rPr>
        <w:t>，图</w:t>
      </w:r>
      <w:r w:rsidRPr="005C79C8">
        <w:rPr>
          <w:sz w:val="24"/>
          <w:szCs w:val="24"/>
        </w:rPr>
        <w:t>2.21b</w:t>
      </w:r>
      <w:r w:rsidRPr="005C79C8">
        <w:rPr>
          <w:sz w:val="24"/>
          <w:szCs w:val="24"/>
        </w:rPr>
        <w:t>，允许您指定</w:t>
      </w:r>
      <w:r w:rsidRPr="005C79C8">
        <w:rPr>
          <w:sz w:val="24"/>
          <w:szCs w:val="24"/>
        </w:rPr>
        <w:t>ANSYS</w:t>
      </w:r>
      <w:r w:rsidRPr="005C79C8">
        <w:rPr>
          <w:sz w:val="24"/>
          <w:szCs w:val="24"/>
        </w:rPr>
        <w:t>分析和输出选项。</w:t>
      </w:r>
      <w:r w:rsidR="00416239" w:rsidRPr="005C79C8">
        <w:rPr>
          <w:sz w:val="24"/>
          <w:szCs w:val="24"/>
        </w:rPr>
        <w:t>Apply crack face tractions</w:t>
      </w:r>
      <w:r w:rsidR="00416239" w:rsidRPr="005C79C8">
        <w:rPr>
          <w:rFonts w:hint="eastAsia"/>
          <w:sz w:val="24"/>
          <w:szCs w:val="24"/>
        </w:rPr>
        <w:t>选项会</w:t>
      </w:r>
      <w:r w:rsidR="00416239" w:rsidRPr="005C79C8">
        <w:rPr>
          <w:sz w:val="24"/>
          <w:szCs w:val="24"/>
        </w:rPr>
        <w:t>自动选中。我们选中</w:t>
      </w:r>
      <w:r w:rsidR="00416239" w:rsidRPr="005C79C8">
        <w:rPr>
          <w:sz w:val="24"/>
          <w:szCs w:val="24"/>
        </w:rPr>
        <w:t xml:space="preserve">Define crack </w:t>
      </w:r>
      <w:r w:rsidR="00416239" w:rsidRPr="005C79C8">
        <w:rPr>
          <w:sz w:val="24"/>
          <w:szCs w:val="24"/>
        </w:rPr>
        <w:lastRenderedPageBreak/>
        <w:t>face contact</w:t>
      </w:r>
      <w:r w:rsidR="00416239" w:rsidRPr="005C79C8">
        <w:rPr>
          <w:rFonts w:hint="eastAsia"/>
          <w:sz w:val="24"/>
          <w:szCs w:val="24"/>
        </w:rPr>
        <w:t>选项</w:t>
      </w:r>
      <w:r w:rsidR="00416239" w:rsidRPr="005C79C8">
        <w:rPr>
          <w:sz w:val="24"/>
          <w:szCs w:val="24"/>
        </w:rPr>
        <w:t>，</w:t>
      </w:r>
      <w:r w:rsidR="00416239" w:rsidRPr="005C79C8">
        <w:rPr>
          <w:rFonts w:hint="eastAsia"/>
          <w:b/>
          <w:bCs/>
          <w:sz w:val="24"/>
          <w:szCs w:val="24"/>
        </w:rPr>
        <w:t>Contact</w:t>
      </w:r>
      <w:r w:rsidR="00416239" w:rsidRPr="005C79C8">
        <w:rPr>
          <w:sz w:val="24"/>
          <w:szCs w:val="24"/>
        </w:rPr>
        <w:t>按钮</w:t>
      </w:r>
      <w:r w:rsidR="00416239" w:rsidRPr="005C79C8">
        <w:rPr>
          <w:rFonts w:hint="eastAsia"/>
          <w:sz w:val="24"/>
          <w:szCs w:val="24"/>
        </w:rPr>
        <w:t>会被</w:t>
      </w:r>
      <w:r w:rsidR="00416239" w:rsidRPr="005C79C8">
        <w:rPr>
          <w:sz w:val="24"/>
          <w:szCs w:val="24"/>
        </w:rPr>
        <w:t>启用</w:t>
      </w:r>
      <w:r w:rsidR="00416239" w:rsidRPr="005C79C8">
        <w:rPr>
          <w:rFonts w:hint="eastAsia"/>
          <w:sz w:val="24"/>
          <w:szCs w:val="24"/>
        </w:rPr>
        <w:t>，</w:t>
      </w:r>
      <w:r w:rsidR="004A2758" w:rsidRPr="005C79C8">
        <w:rPr>
          <w:sz w:val="24"/>
          <w:szCs w:val="24"/>
        </w:rPr>
        <w:t>点击</w:t>
      </w:r>
      <w:r w:rsidR="00416239" w:rsidRPr="005C79C8">
        <w:rPr>
          <w:sz w:val="24"/>
          <w:szCs w:val="24"/>
        </w:rPr>
        <w:t>该按钮</w:t>
      </w:r>
      <w:r w:rsidRPr="005C79C8">
        <w:rPr>
          <w:sz w:val="24"/>
          <w:szCs w:val="24"/>
        </w:rPr>
        <w:t>，显示如图</w:t>
      </w:r>
      <w:r w:rsidRPr="005C79C8">
        <w:rPr>
          <w:sz w:val="24"/>
          <w:szCs w:val="24"/>
        </w:rPr>
        <w:t>2.22b</w:t>
      </w:r>
      <w:r w:rsidRPr="005C79C8">
        <w:rPr>
          <w:sz w:val="24"/>
          <w:szCs w:val="24"/>
        </w:rPr>
        <w:t>所示的对话框。</w:t>
      </w:r>
      <w:r w:rsidR="008D7D71" w:rsidRPr="005C79C8">
        <w:rPr>
          <w:sz w:val="24"/>
          <w:szCs w:val="24"/>
        </w:rPr>
        <w:t>在操作中</w:t>
      </w:r>
      <w:r w:rsidRPr="005C79C8">
        <w:rPr>
          <w:sz w:val="24"/>
          <w:szCs w:val="24"/>
        </w:rPr>
        <w:t>，您必须确保这些参数与模型中已有的</w:t>
      </w:r>
      <w:r w:rsidRPr="005C79C8">
        <w:rPr>
          <w:sz w:val="24"/>
          <w:szCs w:val="24"/>
        </w:rPr>
        <w:t>ANSYS</w:t>
      </w:r>
      <w:r w:rsidRPr="005C79C8">
        <w:rPr>
          <w:sz w:val="24"/>
          <w:szCs w:val="24"/>
        </w:rPr>
        <w:t>数据不冲突。将摩擦系数</w:t>
      </w:r>
      <w:r w:rsidR="00036DDE" w:rsidRPr="005C79C8">
        <w:rPr>
          <w:rFonts w:hint="eastAsia"/>
          <w:sz w:val="24"/>
          <w:szCs w:val="24"/>
        </w:rPr>
        <w:t>（</w:t>
      </w:r>
      <w:r w:rsidR="00036DDE" w:rsidRPr="005C79C8">
        <w:rPr>
          <w:rFonts w:hint="eastAsia"/>
          <w:sz w:val="24"/>
          <w:szCs w:val="24"/>
        </w:rPr>
        <w:t>Friction</w:t>
      </w:r>
      <w:r w:rsidR="00036DDE" w:rsidRPr="005C79C8">
        <w:rPr>
          <w:sz w:val="24"/>
          <w:szCs w:val="24"/>
        </w:rPr>
        <w:t xml:space="preserve"> coef.</w:t>
      </w:r>
      <w:r w:rsidR="00036DDE" w:rsidRPr="005C79C8">
        <w:rPr>
          <w:rFonts w:hint="eastAsia"/>
          <w:sz w:val="24"/>
          <w:szCs w:val="24"/>
        </w:rPr>
        <w:t>）</w:t>
      </w:r>
      <w:r w:rsidRPr="005C79C8">
        <w:rPr>
          <w:sz w:val="24"/>
          <w:szCs w:val="24"/>
        </w:rPr>
        <w:t>设置为</w:t>
      </w:r>
      <w:r w:rsidRPr="005C79C8">
        <w:rPr>
          <w:sz w:val="24"/>
          <w:szCs w:val="24"/>
        </w:rPr>
        <w:t>0.5</w:t>
      </w:r>
      <w:r w:rsidRPr="005C79C8">
        <w:rPr>
          <w:sz w:val="24"/>
          <w:szCs w:val="24"/>
        </w:rPr>
        <w:t>，</w:t>
      </w:r>
      <w:r w:rsidR="00036DDE" w:rsidRPr="005C79C8">
        <w:rPr>
          <w:rFonts w:hint="eastAsia"/>
          <w:sz w:val="24"/>
          <w:szCs w:val="24"/>
        </w:rPr>
        <w:t>所有其它参数</w:t>
      </w:r>
      <w:r w:rsidRPr="005C79C8">
        <w:rPr>
          <w:sz w:val="24"/>
          <w:szCs w:val="24"/>
        </w:rPr>
        <w:t>保留默认值</w:t>
      </w:r>
      <w:r w:rsidR="00036DDE" w:rsidRPr="005C79C8">
        <w:rPr>
          <w:rFonts w:hint="eastAsia"/>
          <w:sz w:val="24"/>
          <w:szCs w:val="24"/>
        </w:rPr>
        <w:t>，</w:t>
      </w:r>
      <w:r w:rsidR="004A2758" w:rsidRPr="005C79C8">
        <w:rPr>
          <w:sz w:val="24"/>
          <w:szCs w:val="24"/>
        </w:rPr>
        <w:t>点击</w:t>
      </w:r>
      <w:r w:rsidR="00167E3D" w:rsidRPr="005C79C8">
        <w:rPr>
          <w:rFonts w:hint="eastAsia"/>
          <w:b/>
          <w:bCs/>
          <w:sz w:val="24"/>
          <w:szCs w:val="24"/>
        </w:rPr>
        <w:t>A</w:t>
      </w:r>
      <w:r w:rsidR="00167E3D" w:rsidRPr="005C79C8">
        <w:rPr>
          <w:b/>
          <w:bCs/>
          <w:sz w:val="24"/>
          <w:szCs w:val="24"/>
        </w:rPr>
        <w:t>ccept</w:t>
      </w:r>
      <w:r w:rsidR="00036DDE" w:rsidRPr="005C79C8">
        <w:rPr>
          <w:rFonts w:hint="eastAsia"/>
          <w:sz w:val="24"/>
          <w:szCs w:val="24"/>
        </w:rPr>
        <w:t>退出该对话框</w:t>
      </w:r>
      <w:r w:rsidRPr="005C79C8">
        <w:rPr>
          <w:sz w:val="24"/>
          <w:szCs w:val="24"/>
        </w:rPr>
        <w:t>，然后在前一个</w:t>
      </w:r>
      <w:r w:rsidR="00FA7AE0" w:rsidRPr="005C79C8">
        <w:rPr>
          <w:sz w:val="24"/>
          <w:szCs w:val="24"/>
        </w:rPr>
        <w:t>对话框</w:t>
      </w:r>
      <w:r w:rsidRPr="005C79C8">
        <w:rPr>
          <w:sz w:val="24"/>
          <w:szCs w:val="24"/>
        </w:rPr>
        <w:t>中</w:t>
      </w:r>
      <w:r w:rsidR="004A2758" w:rsidRPr="005C79C8">
        <w:rPr>
          <w:sz w:val="24"/>
          <w:szCs w:val="24"/>
        </w:rPr>
        <w:t>点击</w:t>
      </w:r>
      <w:r w:rsidR="00FE52BB" w:rsidRPr="005C79C8">
        <w:rPr>
          <w:b/>
          <w:bCs/>
          <w:sz w:val="24"/>
          <w:szCs w:val="24"/>
        </w:rPr>
        <w:t>Finish</w:t>
      </w:r>
      <w:r w:rsidRPr="005C79C8">
        <w:rPr>
          <w:sz w:val="24"/>
          <w:szCs w:val="24"/>
        </w:rPr>
        <w:t>（</w:t>
      </w:r>
      <w:r w:rsidR="00416239" w:rsidRPr="005C79C8">
        <w:rPr>
          <w:sz w:val="24"/>
          <w:szCs w:val="24"/>
        </w:rPr>
        <w:t>图</w:t>
      </w:r>
      <w:r w:rsidRPr="005C79C8">
        <w:rPr>
          <w:sz w:val="24"/>
          <w:szCs w:val="24"/>
        </w:rPr>
        <w:t>2.21b</w:t>
      </w:r>
      <w:r w:rsidRPr="005C79C8">
        <w:rPr>
          <w:sz w:val="24"/>
          <w:szCs w:val="24"/>
        </w:rPr>
        <w:t>）。</w:t>
      </w:r>
    </w:p>
    <w:p w14:paraId="5B963798" w14:textId="5B57AFD5" w:rsidR="00754EF2" w:rsidRPr="005C79C8" w:rsidRDefault="00754EF2" w:rsidP="008F3608">
      <w:pPr>
        <w:spacing w:before="100" w:beforeAutospacing="1" w:after="100" w:afterAutospacing="1" w:line="276" w:lineRule="auto"/>
        <w:jc w:val="center"/>
        <w:rPr>
          <w:noProof/>
        </w:rPr>
      </w:pPr>
      <w:r w:rsidRPr="005C79C8">
        <w:rPr>
          <w:noProof/>
        </w:rPr>
        <w:drawing>
          <wp:inline distT="0" distB="0" distL="0" distR="0" wp14:anchorId="09232B58" wp14:editId="43632B25">
            <wp:extent cx="3600000" cy="2793600"/>
            <wp:effectExtent l="0" t="0" r="635" b="698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600000" cy="2793600"/>
                    </a:xfrm>
                    <a:prstGeom prst="rect">
                      <a:avLst/>
                    </a:prstGeom>
                  </pic:spPr>
                </pic:pic>
              </a:graphicData>
            </a:graphic>
          </wp:inline>
        </w:drawing>
      </w:r>
    </w:p>
    <w:p w14:paraId="1F9AD92C" w14:textId="013700E5" w:rsidR="00754EF2" w:rsidRPr="005C79C8" w:rsidRDefault="00754EF2" w:rsidP="008F3608">
      <w:pPr>
        <w:spacing w:before="100" w:beforeAutospacing="1" w:after="100" w:afterAutospacing="1" w:line="276" w:lineRule="auto"/>
        <w:jc w:val="center"/>
        <w:rPr>
          <w:noProof/>
        </w:rPr>
      </w:pPr>
      <w:r w:rsidRPr="005C79C8">
        <w:rPr>
          <w:rFonts w:hint="eastAsia"/>
          <w:noProof/>
        </w:rPr>
        <w:t>图</w:t>
      </w:r>
      <w:r w:rsidRPr="005C79C8">
        <w:rPr>
          <w:noProof/>
        </w:rPr>
        <w:t>2.2</w:t>
      </w:r>
      <w:r w:rsidR="003F3CBF" w:rsidRPr="005C79C8">
        <w:rPr>
          <w:noProof/>
        </w:rPr>
        <w:t>1</w:t>
      </w:r>
      <w:r w:rsidRPr="005C79C8">
        <w:rPr>
          <w:rFonts w:hint="eastAsia"/>
          <w:noProof/>
        </w:rPr>
        <w:t>b</w:t>
      </w:r>
      <w:r w:rsidRPr="005C79C8">
        <w:rPr>
          <w:noProof/>
        </w:rPr>
        <w:t>：</w:t>
      </w:r>
      <w:r w:rsidR="00DD333F" w:rsidRPr="005C79C8">
        <w:t>Static Analysis</w:t>
      </w:r>
      <w:r w:rsidR="00036DDE" w:rsidRPr="005C79C8">
        <w:t>向导</w:t>
      </w:r>
      <w:r w:rsidRPr="005C79C8">
        <w:rPr>
          <w:rFonts w:hint="eastAsia"/>
          <w:noProof/>
        </w:rPr>
        <w:t>第三个</w:t>
      </w:r>
      <w:r w:rsidR="00FA7AE0" w:rsidRPr="005C79C8">
        <w:rPr>
          <w:rFonts w:hint="eastAsia"/>
          <w:noProof/>
        </w:rPr>
        <w:t>对话框</w:t>
      </w:r>
      <w:r w:rsidRPr="005C79C8">
        <w:rPr>
          <w:noProof/>
        </w:rPr>
        <w:t xml:space="preserve"> - ANSYS</w:t>
      </w:r>
      <w:r w:rsidRPr="005C79C8">
        <w:rPr>
          <w:noProof/>
        </w:rPr>
        <w:t>输出选项</w:t>
      </w:r>
    </w:p>
    <w:p w14:paraId="4E0167CD" w14:textId="52DD4A8F" w:rsidR="00754EF2" w:rsidRPr="005C79C8" w:rsidRDefault="003F3CBF" w:rsidP="008F3608">
      <w:pPr>
        <w:spacing w:before="100" w:beforeAutospacing="1" w:after="100" w:afterAutospacing="1" w:line="276" w:lineRule="auto"/>
        <w:jc w:val="center"/>
        <w:rPr>
          <w:noProof/>
        </w:rPr>
      </w:pPr>
      <w:r w:rsidRPr="005C79C8">
        <w:rPr>
          <w:noProof/>
        </w:rPr>
        <w:drawing>
          <wp:inline distT="0" distB="0" distL="0" distR="0" wp14:anchorId="434553F7" wp14:editId="4E7AFA64">
            <wp:extent cx="3600000" cy="3268800"/>
            <wp:effectExtent l="0" t="0" r="635" b="825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600000" cy="3268800"/>
                    </a:xfrm>
                    <a:prstGeom prst="rect">
                      <a:avLst/>
                    </a:prstGeom>
                  </pic:spPr>
                </pic:pic>
              </a:graphicData>
            </a:graphic>
          </wp:inline>
        </w:drawing>
      </w:r>
    </w:p>
    <w:p w14:paraId="33675219" w14:textId="2B630D14" w:rsidR="003F3CBF" w:rsidRPr="005C79C8" w:rsidRDefault="003F3CBF" w:rsidP="008F3608">
      <w:pPr>
        <w:spacing w:before="100" w:beforeAutospacing="1" w:after="100" w:afterAutospacing="1" w:line="276" w:lineRule="auto"/>
        <w:jc w:val="center"/>
        <w:rPr>
          <w:noProof/>
        </w:rPr>
      </w:pPr>
      <w:r w:rsidRPr="005C79C8">
        <w:rPr>
          <w:rFonts w:hint="eastAsia"/>
          <w:noProof/>
        </w:rPr>
        <w:t>图</w:t>
      </w:r>
      <w:r w:rsidRPr="005C79C8">
        <w:rPr>
          <w:noProof/>
        </w:rPr>
        <w:t>2.22</w:t>
      </w:r>
      <w:r w:rsidRPr="005C79C8">
        <w:rPr>
          <w:rFonts w:hint="eastAsia"/>
          <w:noProof/>
        </w:rPr>
        <w:t>b</w:t>
      </w:r>
      <w:r w:rsidRPr="005C79C8">
        <w:rPr>
          <w:noProof/>
        </w:rPr>
        <w:t>：</w:t>
      </w:r>
      <w:r w:rsidRPr="005C79C8">
        <w:rPr>
          <w:noProof/>
        </w:rPr>
        <w:t>ANSYS</w:t>
      </w:r>
      <w:r w:rsidR="00283A63" w:rsidRPr="005C79C8">
        <w:rPr>
          <w:rFonts w:hint="eastAsia"/>
          <w:noProof/>
        </w:rPr>
        <w:t>接触选项</w:t>
      </w:r>
    </w:p>
    <w:p w14:paraId="460747DD" w14:textId="15ACCA0C" w:rsidR="00754EF2" w:rsidRPr="005C79C8" w:rsidRDefault="003F3CBF" w:rsidP="008F3608">
      <w:pPr>
        <w:pStyle w:val="3"/>
        <w:spacing w:line="276" w:lineRule="auto"/>
      </w:pPr>
      <w:bookmarkStart w:id="20" w:name="_Toc149657329"/>
      <w:r w:rsidRPr="005C79C8">
        <w:rPr>
          <w:rFonts w:hint="eastAsia"/>
        </w:rPr>
        <w:lastRenderedPageBreak/>
        <w:t>2</w:t>
      </w:r>
      <w:r w:rsidRPr="005C79C8">
        <w:t>.6.3 NASTRAN</w:t>
      </w:r>
      <w:r w:rsidR="006537B3" w:rsidRPr="005C79C8">
        <w:t>分析</w:t>
      </w:r>
      <w:bookmarkEnd w:id="20"/>
    </w:p>
    <w:p w14:paraId="7DD571F1" w14:textId="41367F84" w:rsidR="00D00EFC" w:rsidRPr="005C79C8" w:rsidRDefault="003F3CBF" w:rsidP="008F3608">
      <w:pPr>
        <w:spacing w:before="100" w:beforeAutospacing="1" w:after="100" w:afterAutospacing="1" w:line="276" w:lineRule="auto"/>
        <w:ind w:firstLineChars="200" w:firstLine="480"/>
        <w:rPr>
          <w:sz w:val="24"/>
          <w:szCs w:val="24"/>
        </w:rPr>
      </w:pPr>
      <w:r w:rsidRPr="005C79C8">
        <w:rPr>
          <w:rFonts w:hint="eastAsia"/>
          <w:sz w:val="24"/>
          <w:szCs w:val="24"/>
        </w:rPr>
        <w:t>如果您使用</w:t>
      </w:r>
      <w:r w:rsidRPr="005C79C8">
        <w:rPr>
          <w:sz w:val="24"/>
          <w:szCs w:val="24"/>
        </w:rPr>
        <w:t>NASTRAN</w:t>
      </w:r>
      <w:r w:rsidRPr="005C79C8">
        <w:rPr>
          <w:sz w:val="24"/>
          <w:szCs w:val="24"/>
        </w:rPr>
        <w:t>，下一个</w:t>
      </w:r>
      <w:r w:rsidR="00FA7AE0" w:rsidRPr="005C79C8">
        <w:rPr>
          <w:sz w:val="24"/>
          <w:szCs w:val="24"/>
        </w:rPr>
        <w:t>对话框</w:t>
      </w:r>
      <w:r w:rsidRPr="005C79C8">
        <w:rPr>
          <w:sz w:val="24"/>
          <w:szCs w:val="24"/>
        </w:rPr>
        <w:t>，图</w:t>
      </w:r>
      <w:r w:rsidRPr="005C79C8">
        <w:rPr>
          <w:sz w:val="24"/>
          <w:szCs w:val="24"/>
        </w:rPr>
        <w:t>2.21c</w:t>
      </w:r>
      <w:r w:rsidRPr="005C79C8">
        <w:rPr>
          <w:sz w:val="24"/>
          <w:szCs w:val="24"/>
        </w:rPr>
        <w:t>，允许我们指定</w:t>
      </w:r>
      <w:r w:rsidRPr="005C79C8">
        <w:rPr>
          <w:sz w:val="24"/>
          <w:szCs w:val="24"/>
        </w:rPr>
        <w:t>NASTRAN</w:t>
      </w:r>
      <w:r w:rsidRPr="005C79C8">
        <w:rPr>
          <w:sz w:val="24"/>
          <w:szCs w:val="24"/>
        </w:rPr>
        <w:t>分析和输出选项。</w:t>
      </w:r>
      <w:r w:rsidR="00924B79" w:rsidRPr="005C79C8">
        <w:rPr>
          <w:sz w:val="24"/>
          <w:szCs w:val="24"/>
        </w:rPr>
        <w:t>Apply crack face tractions</w:t>
      </w:r>
      <w:r w:rsidR="00924B79" w:rsidRPr="005C79C8">
        <w:rPr>
          <w:rFonts w:hint="eastAsia"/>
          <w:sz w:val="24"/>
          <w:szCs w:val="24"/>
        </w:rPr>
        <w:t>选项会</w:t>
      </w:r>
      <w:r w:rsidR="00924B79" w:rsidRPr="005C79C8">
        <w:rPr>
          <w:sz w:val="24"/>
          <w:szCs w:val="24"/>
        </w:rPr>
        <w:t>自动选中。我们选中</w:t>
      </w:r>
      <w:r w:rsidR="00924B79" w:rsidRPr="005C79C8">
        <w:rPr>
          <w:sz w:val="24"/>
          <w:szCs w:val="24"/>
        </w:rPr>
        <w:t>Define crack face contact</w:t>
      </w:r>
      <w:r w:rsidR="00924B79" w:rsidRPr="005C79C8">
        <w:rPr>
          <w:rFonts w:hint="eastAsia"/>
          <w:sz w:val="24"/>
          <w:szCs w:val="24"/>
        </w:rPr>
        <w:t>选项</w:t>
      </w:r>
      <w:r w:rsidR="00924B79" w:rsidRPr="005C79C8">
        <w:rPr>
          <w:sz w:val="24"/>
          <w:szCs w:val="24"/>
        </w:rPr>
        <w:t>，</w:t>
      </w:r>
      <w:r w:rsidR="00924B79" w:rsidRPr="005C79C8">
        <w:rPr>
          <w:rFonts w:hint="eastAsia"/>
          <w:b/>
          <w:bCs/>
          <w:sz w:val="24"/>
          <w:szCs w:val="24"/>
        </w:rPr>
        <w:t>Contact</w:t>
      </w:r>
      <w:r w:rsidR="00924B79" w:rsidRPr="005C79C8">
        <w:rPr>
          <w:sz w:val="24"/>
          <w:szCs w:val="24"/>
        </w:rPr>
        <w:t>按钮</w:t>
      </w:r>
      <w:r w:rsidR="00924B79" w:rsidRPr="005C79C8">
        <w:rPr>
          <w:rFonts w:hint="eastAsia"/>
          <w:sz w:val="24"/>
          <w:szCs w:val="24"/>
        </w:rPr>
        <w:t>会被</w:t>
      </w:r>
      <w:r w:rsidR="00924B79" w:rsidRPr="005C79C8">
        <w:rPr>
          <w:sz w:val="24"/>
          <w:szCs w:val="24"/>
        </w:rPr>
        <w:t>启用</w:t>
      </w:r>
      <w:r w:rsidR="00924B79" w:rsidRPr="005C79C8">
        <w:rPr>
          <w:rFonts w:hint="eastAsia"/>
          <w:sz w:val="24"/>
          <w:szCs w:val="24"/>
        </w:rPr>
        <w:t>，</w:t>
      </w:r>
      <w:r w:rsidR="004A2758" w:rsidRPr="005C79C8">
        <w:rPr>
          <w:sz w:val="24"/>
          <w:szCs w:val="24"/>
        </w:rPr>
        <w:t>点击</w:t>
      </w:r>
      <w:r w:rsidR="00924B79" w:rsidRPr="005C79C8">
        <w:rPr>
          <w:sz w:val="24"/>
          <w:szCs w:val="24"/>
        </w:rPr>
        <w:t>该按钮，</w:t>
      </w:r>
      <w:r w:rsidRPr="005C79C8">
        <w:rPr>
          <w:sz w:val="24"/>
          <w:szCs w:val="24"/>
        </w:rPr>
        <w:t>显示如图</w:t>
      </w:r>
      <w:r w:rsidRPr="005C79C8">
        <w:rPr>
          <w:sz w:val="24"/>
          <w:szCs w:val="24"/>
        </w:rPr>
        <w:t>2.22c</w:t>
      </w:r>
      <w:r w:rsidRPr="005C79C8">
        <w:rPr>
          <w:sz w:val="24"/>
          <w:szCs w:val="24"/>
        </w:rPr>
        <w:t>所示的对话框。通常，您需要确保这些参数不与模型中已有的任何</w:t>
      </w:r>
      <w:r w:rsidRPr="005C79C8">
        <w:rPr>
          <w:sz w:val="24"/>
          <w:szCs w:val="24"/>
        </w:rPr>
        <w:t>NASTRAN</w:t>
      </w:r>
      <w:r w:rsidRPr="005C79C8">
        <w:rPr>
          <w:sz w:val="24"/>
          <w:szCs w:val="24"/>
        </w:rPr>
        <w:t>数据冲突。我们保留所有默认值，但摩擦系数</w:t>
      </w:r>
      <w:r w:rsidR="00924B79" w:rsidRPr="005C79C8">
        <w:rPr>
          <w:rFonts w:hint="eastAsia"/>
          <w:sz w:val="24"/>
          <w:szCs w:val="24"/>
        </w:rPr>
        <w:t>（</w:t>
      </w:r>
      <w:r w:rsidR="00924B79" w:rsidRPr="005C79C8">
        <w:rPr>
          <w:rFonts w:hint="eastAsia"/>
          <w:sz w:val="24"/>
          <w:szCs w:val="24"/>
        </w:rPr>
        <w:t>Friction</w:t>
      </w:r>
      <w:r w:rsidR="00924B79" w:rsidRPr="005C79C8">
        <w:rPr>
          <w:sz w:val="24"/>
          <w:szCs w:val="24"/>
        </w:rPr>
        <w:t xml:space="preserve"> coefficient</w:t>
      </w:r>
      <w:r w:rsidR="00924B79" w:rsidRPr="005C79C8">
        <w:rPr>
          <w:rFonts w:hint="eastAsia"/>
          <w:sz w:val="24"/>
          <w:szCs w:val="24"/>
        </w:rPr>
        <w:t>）</w:t>
      </w:r>
      <w:r w:rsidRPr="005C79C8">
        <w:rPr>
          <w:sz w:val="24"/>
          <w:szCs w:val="24"/>
        </w:rPr>
        <w:t>设置为</w:t>
      </w:r>
      <w:r w:rsidRPr="005C79C8">
        <w:rPr>
          <w:sz w:val="24"/>
          <w:szCs w:val="24"/>
        </w:rPr>
        <w:t>0.5</w:t>
      </w:r>
      <w:r w:rsidR="00BC7354" w:rsidRPr="005C79C8">
        <w:rPr>
          <w:rFonts w:hint="eastAsia"/>
          <w:sz w:val="24"/>
          <w:szCs w:val="24"/>
        </w:rPr>
        <w:t>，</w:t>
      </w:r>
      <w:r w:rsidR="004A2758" w:rsidRPr="005C79C8">
        <w:rPr>
          <w:sz w:val="24"/>
          <w:szCs w:val="24"/>
        </w:rPr>
        <w:t>点击</w:t>
      </w:r>
      <w:r w:rsidR="00167E3D" w:rsidRPr="005C79C8">
        <w:rPr>
          <w:rFonts w:hint="eastAsia"/>
          <w:b/>
          <w:bCs/>
          <w:sz w:val="24"/>
          <w:szCs w:val="24"/>
        </w:rPr>
        <w:t>A</w:t>
      </w:r>
      <w:r w:rsidR="00167E3D" w:rsidRPr="005C79C8">
        <w:rPr>
          <w:b/>
          <w:bCs/>
          <w:sz w:val="24"/>
          <w:szCs w:val="24"/>
        </w:rPr>
        <w:t>ccept</w:t>
      </w:r>
      <w:r w:rsidR="00BC7354" w:rsidRPr="005C79C8">
        <w:rPr>
          <w:rFonts w:hint="eastAsia"/>
          <w:sz w:val="24"/>
          <w:szCs w:val="24"/>
        </w:rPr>
        <w:t>退出该对话框</w:t>
      </w:r>
      <w:r w:rsidRPr="005C79C8">
        <w:rPr>
          <w:sz w:val="24"/>
          <w:szCs w:val="24"/>
        </w:rPr>
        <w:t>，然后</w:t>
      </w:r>
      <w:r w:rsidR="004A2758" w:rsidRPr="005C79C8">
        <w:rPr>
          <w:sz w:val="24"/>
          <w:szCs w:val="24"/>
        </w:rPr>
        <w:t>点击</w:t>
      </w:r>
      <w:r w:rsidRPr="005C79C8">
        <w:rPr>
          <w:sz w:val="24"/>
          <w:szCs w:val="24"/>
        </w:rPr>
        <w:t>前一个</w:t>
      </w:r>
      <w:r w:rsidR="00FA7AE0" w:rsidRPr="005C79C8">
        <w:rPr>
          <w:sz w:val="24"/>
          <w:szCs w:val="24"/>
        </w:rPr>
        <w:t>对话框</w:t>
      </w:r>
      <w:r w:rsidRPr="005C79C8">
        <w:rPr>
          <w:sz w:val="24"/>
          <w:szCs w:val="24"/>
        </w:rPr>
        <w:t>中的</w:t>
      </w:r>
      <w:r w:rsidR="00496EAC" w:rsidRPr="005C79C8">
        <w:rPr>
          <w:rFonts w:hint="eastAsia"/>
          <w:b/>
          <w:bCs/>
          <w:sz w:val="24"/>
          <w:szCs w:val="24"/>
        </w:rPr>
        <w:t>Finish</w:t>
      </w:r>
      <w:r w:rsidRPr="005C79C8">
        <w:rPr>
          <w:sz w:val="24"/>
          <w:szCs w:val="24"/>
        </w:rPr>
        <w:t>（</w:t>
      </w:r>
      <w:r w:rsidR="00416239" w:rsidRPr="005C79C8">
        <w:rPr>
          <w:sz w:val="24"/>
          <w:szCs w:val="24"/>
        </w:rPr>
        <w:t>图</w:t>
      </w:r>
      <w:r w:rsidRPr="005C79C8">
        <w:rPr>
          <w:sz w:val="24"/>
          <w:szCs w:val="24"/>
        </w:rPr>
        <w:t>2.21c</w:t>
      </w:r>
      <w:r w:rsidRPr="005C79C8">
        <w:rPr>
          <w:sz w:val="24"/>
          <w:szCs w:val="24"/>
        </w:rPr>
        <w:t>）。</w:t>
      </w:r>
    </w:p>
    <w:p w14:paraId="20800DFE" w14:textId="1052C697" w:rsidR="003F3CBF" w:rsidRPr="005C79C8" w:rsidRDefault="00BD6977" w:rsidP="008F3608">
      <w:pPr>
        <w:spacing w:before="100" w:beforeAutospacing="1" w:after="100" w:afterAutospacing="1" w:line="276" w:lineRule="auto"/>
        <w:jc w:val="center"/>
        <w:rPr>
          <w:noProof/>
        </w:rPr>
      </w:pPr>
      <w:r w:rsidRPr="005C79C8">
        <w:rPr>
          <w:noProof/>
        </w:rPr>
        <w:drawing>
          <wp:inline distT="0" distB="0" distL="0" distR="0" wp14:anchorId="11042B54" wp14:editId="5BCD5237">
            <wp:extent cx="4040332" cy="3111056"/>
            <wp:effectExtent l="19050" t="19050" r="17780" b="13335"/>
            <wp:docPr id="6119017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48431" cy="3117292"/>
                    </a:xfrm>
                    <a:prstGeom prst="rect">
                      <a:avLst/>
                    </a:prstGeom>
                    <a:noFill/>
                    <a:ln w="3175">
                      <a:solidFill>
                        <a:schemeClr val="accent1"/>
                      </a:solidFill>
                    </a:ln>
                  </pic:spPr>
                </pic:pic>
              </a:graphicData>
            </a:graphic>
          </wp:inline>
        </w:drawing>
      </w:r>
    </w:p>
    <w:p w14:paraId="67E90ABB" w14:textId="309584A3" w:rsidR="003F3CBF" w:rsidRPr="005C79C8" w:rsidRDefault="003F3CBF" w:rsidP="008F3608">
      <w:pPr>
        <w:spacing w:before="100" w:beforeAutospacing="1" w:after="100" w:afterAutospacing="1" w:line="276" w:lineRule="auto"/>
        <w:jc w:val="center"/>
        <w:rPr>
          <w:noProof/>
        </w:rPr>
      </w:pPr>
      <w:r w:rsidRPr="005C79C8">
        <w:rPr>
          <w:rFonts w:hint="eastAsia"/>
          <w:noProof/>
        </w:rPr>
        <w:t>图</w:t>
      </w:r>
      <w:r w:rsidRPr="005C79C8">
        <w:rPr>
          <w:noProof/>
        </w:rPr>
        <w:t>2.21</w:t>
      </w:r>
      <w:r w:rsidRPr="005C79C8">
        <w:rPr>
          <w:rFonts w:hint="eastAsia"/>
          <w:noProof/>
        </w:rPr>
        <w:t>c</w:t>
      </w:r>
      <w:r w:rsidRPr="005C79C8">
        <w:rPr>
          <w:noProof/>
        </w:rPr>
        <w:t>：</w:t>
      </w:r>
      <w:r w:rsidR="00DD333F" w:rsidRPr="005C79C8">
        <w:t>Static Analysis</w:t>
      </w:r>
      <w:r w:rsidR="00036DDE" w:rsidRPr="005C79C8">
        <w:t>向导</w:t>
      </w:r>
      <w:r w:rsidRPr="005C79C8">
        <w:rPr>
          <w:rFonts w:hint="eastAsia"/>
          <w:noProof/>
        </w:rPr>
        <w:t>第三个</w:t>
      </w:r>
      <w:r w:rsidR="00FA7AE0" w:rsidRPr="005C79C8">
        <w:rPr>
          <w:rFonts w:hint="eastAsia"/>
          <w:noProof/>
        </w:rPr>
        <w:t>对话框</w:t>
      </w:r>
      <w:r w:rsidRPr="005C79C8">
        <w:rPr>
          <w:noProof/>
        </w:rPr>
        <w:t xml:space="preserve"> - </w:t>
      </w:r>
      <w:r w:rsidR="00512A28" w:rsidRPr="005C79C8">
        <w:rPr>
          <w:noProof/>
        </w:rPr>
        <w:t>NASTRAN</w:t>
      </w:r>
      <w:r w:rsidRPr="005C79C8">
        <w:rPr>
          <w:noProof/>
        </w:rPr>
        <w:t>输出选项</w:t>
      </w:r>
    </w:p>
    <w:p w14:paraId="49362A85" w14:textId="4CEECD80" w:rsidR="003F3CBF" w:rsidRPr="005C79C8" w:rsidRDefault="003F3CBF" w:rsidP="008F3608">
      <w:pPr>
        <w:spacing w:before="100" w:beforeAutospacing="1" w:after="100" w:afterAutospacing="1" w:line="276" w:lineRule="auto"/>
        <w:jc w:val="center"/>
        <w:rPr>
          <w:noProof/>
        </w:rPr>
      </w:pPr>
      <w:r w:rsidRPr="005C79C8">
        <w:rPr>
          <w:noProof/>
        </w:rPr>
        <w:drawing>
          <wp:inline distT="0" distB="0" distL="0" distR="0" wp14:anchorId="09581057" wp14:editId="26E50668">
            <wp:extent cx="1925782" cy="2532279"/>
            <wp:effectExtent l="19050" t="19050" r="17780" b="2095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939289" cy="2550040"/>
                    </a:xfrm>
                    <a:prstGeom prst="rect">
                      <a:avLst/>
                    </a:prstGeom>
                    <a:ln w="3175">
                      <a:solidFill>
                        <a:schemeClr val="accent1"/>
                      </a:solidFill>
                    </a:ln>
                  </pic:spPr>
                </pic:pic>
              </a:graphicData>
            </a:graphic>
          </wp:inline>
        </w:drawing>
      </w:r>
    </w:p>
    <w:p w14:paraId="34E2BFE9" w14:textId="598AEBA1" w:rsidR="003F3CBF" w:rsidRPr="005C79C8" w:rsidRDefault="003F3CBF" w:rsidP="008F3608">
      <w:pPr>
        <w:spacing w:before="100" w:beforeAutospacing="1" w:after="100" w:afterAutospacing="1" w:line="276" w:lineRule="auto"/>
        <w:jc w:val="center"/>
        <w:rPr>
          <w:noProof/>
        </w:rPr>
      </w:pPr>
      <w:r w:rsidRPr="005C79C8">
        <w:rPr>
          <w:rFonts w:hint="eastAsia"/>
          <w:noProof/>
        </w:rPr>
        <w:t>图</w:t>
      </w:r>
      <w:r w:rsidRPr="005C79C8">
        <w:rPr>
          <w:noProof/>
        </w:rPr>
        <w:t>2.22</w:t>
      </w:r>
      <w:r w:rsidRPr="005C79C8">
        <w:rPr>
          <w:rFonts w:hint="eastAsia"/>
          <w:noProof/>
        </w:rPr>
        <w:t>c</w:t>
      </w:r>
      <w:r w:rsidRPr="005C79C8">
        <w:rPr>
          <w:noProof/>
        </w:rPr>
        <w:t>：</w:t>
      </w:r>
      <w:r w:rsidRPr="005C79C8">
        <w:rPr>
          <w:noProof/>
        </w:rPr>
        <w:t>NASTRAN</w:t>
      </w:r>
      <w:r w:rsidR="00283A63" w:rsidRPr="005C79C8">
        <w:rPr>
          <w:rFonts w:hint="eastAsia"/>
          <w:noProof/>
        </w:rPr>
        <w:t>接触选项</w:t>
      </w:r>
    </w:p>
    <w:p w14:paraId="7967021F" w14:textId="5DE04E6B" w:rsidR="003F3CBF" w:rsidRPr="005C79C8" w:rsidRDefault="003F3CBF" w:rsidP="00674391">
      <w:pPr>
        <w:pStyle w:val="2"/>
        <w:spacing w:line="276" w:lineRule="auto"/>
      </w:pPr>
      <w:bookmarkStart w:id="21" w:name="_Toc149657330"/>
      <w:r w:rsidRPr="005C79C8">
        <w:rPr>
          <w:rFonts w:hint="eastAsia"/>
        </w:rPr>
        <w:lastRenderedPageBreak/>
        <w:t>2</w:t>
      </w:r>
      <w:r w:rsidRPr="005C79C8">
        <w:t xml:space="preserve">.7 </w:t>
      </w:r>
      <w:r w:rsidRPr="005C79C8">
        <w:rPr>
          <w:rFonts w:hint="eastAsia"/>
        </w:rPr>
        <w:t>步骤</w:t>
      </w:r>
      <w:r w:rsidRPr="005C79C8">
        <w:rPr>
          <w:rFonts w:hint="eastAsia"/>
        </w:rPr>
        <w:t>7</w:t>
      </w:r>
      <w:r w:rsidRPr="005C79C8">
        <w:rPr>
          <w:rFonts w:hint="eastAsia"/>
        </w:rPr>
        <w:t>：</w:t>
      </w:r>
      <w:r w:rsidR="00F805F9" w:rsidRPr="005C79C8">
        <w:rPr>
          <w:rFonts w:hint="eastAsia"/>
        </w:rPr>
        <w:t>计算带有</w:t>
      </w:r>
      <w:r w:rsidRPr="005C79C8">
        <w:rPr>
          <w:rFonts w:hint="eastAsia"/>
        </w:rPr>
        <w:t>裂纹面接触</w:t>
      </w:r>
      <w:r w:rsidR="00F805F9" w:rsidRPr="005C79C8">
        <w:rPr>
          <w:rFonts w:hint="eastAsia"/>
        </w:rPr>
        <w:t>的</w:t>
      </w:r>
      <w:r w:rsidRPr="005C79C8">
        <w:t>SIF</w:t>
      </w:r>
      <w:bookmarkEnd w:id="21"/>
    </w:p>
    <w:p w14:paraId="63ED66E5" w14:textId="7834C9C8" w:rsidR="003F3CBF" w:rsidRPr="005C79C8" w:rsidRDefault="003F3CBF" w:rsidP="008F3608">
      <w:pPr>
        <w:spacing w:before="100" w:beforeAutospacing="1" w:after="100" w:afterAutospacing="1" w:line="276" w:lineRule="auto"/>
        <w:ind w:firstLineChars="200" w:firstLine="480"/>
        <w:rPr>
          <w:sz w:val="24"/>
          <w:szCs w:val="24"/>
        </w:rPr>
      </w:pPr>
      <w:r w:rsidRPr="005C79C8">
        <w:rPr>
          <w:rFonts w:hint="eastAsia"/>
          <w:sz w:val="24"/>
          <w:szCs w:val="24"/>
        </w:rPr>
        <w:t>分析完成后，我们计算应力强度因子。</w:t>
      </w:r>
      <w:r w:rsidRPr="005C79C8">
        <w:rPr>
          <w:sz w:val="24"/>
          <w:szCs w:val="24"/>
        </w:rPr>
        <w:t>如果您直接从</w:t>
      </w:r>
      <w:r w:rsidRPr="005C79C8">
        <w:rPr>
          <w:sz w:val="24"/>
          <w:szCs w:val="24"/>
        </w:rPr>
        <w:t>FRANC3D</w:t>
      </w:r>
      <w:r w:rsidR="006934E2" w:rsidRPr="005C79C8">
        <w:rPr>
          <w:rFonts w:hint="eastAsia"/>
          <w:sz w:val="24"/>
          <w:szCs w:val="24"/>
        </w:rPr>
        <w:t>提交分析</w:t>
      </w:r>
      <w:r w:rsidRPr="005C79C8">
        <w:rPr>
          <w:sz w:val="24"/>
          <w:szCs w:val="24"/>
        </w:rPr>
        <w:t>，则模型已经存在并且将自动读取结果</w:t>
      </w:r>
      <w:r w:rsidR="006E2217" w:rsidRPr="005C79C8">
        <w:rPr>
          <w:sz w:val="24"/>
          <w:szCs w:val="24"/>
        </w:rPr>
        <w:t>（</w:t>
      </w:r>
      <w:r w:rsidRPr="005C79C8">
        <w:rPr>
          <w:sz w:val="24"/>
          <w:szCs w:val="24"/>
        </w:rPr>
        <w:t>.dtp</w:t>
      </w:r>
      <w:r w:rsidR="006E2217" w:rsidRPr="005C79C8">
        <w:rPr>
          <w:sz w:val="24"/>
          <w:szCs w:val="24"/>
        </w:rPr>
        <w:t>）</w:t>
      </w:r>
      <w:r w:rsidRPr="005C79C8">
        <w:rPr>
          <w:sz w:val="24"/>
          <w:szCs w:val="24"/>
        </w:rPr>
        <w:t>文件。从</w:t>
      </w:r>
      <w:r w:rsidRPr="005C79C8">
        <w:rPr>
          <w:sz w:val="24"/>
          <w:szCs w:val="24"/>
        </w:rPr>
        <w:t>FRANC3D</w:t>
      </w:r>
      <w:r w:rsidRPr="005C79C8">
        <w:rPr>
          <w:sz w:val="24"/>
          <w:szCs w:val="24"/>
        </w:rPr>
        <w:t>菜单中，选择</w:t>
      </w:r>
      <w:r w:rsidRPr="005C79C8">
        <w:rPr>
          <w:b/>
          <w:bCs/>
          <w:sz w:val="24"/>
          <w:szCs w:val="24"/>
        </w:rPr>
        <w:t>Cracks</w:t>
      </w:r>
      <w:r w:rsidR="009662D2" w:rsidRPr="005C79C8">
        <w:rPr>
          <w:b/>
          <w:bCs/>
          <w:sz w:val="24"/>
          <w:szCs w:val="24"/>
        </w:rPr>
        <w:t xml:space="preserve"> -&gt; </w:t>
      </w:r>
      <w:r w:rsidRPr="005C79C8">
        <w:rPr>
          <w:b/>
          <w:bCs/>
          <w:sz w:val="24"/>
          <w:szCs w:val="24"/>
        </w:rPr>
        <w:t>Compute SIFs</w:t>
      </w:r>
      <w:r w:rsidR="006934E2" w:rsidRPr="005C79C8">
        <w:rPr>
          <w:rFonts w:hint="eastAsia"/>
          <w:sz w:val="24"/>
          <w:szCs w:val="24"/>
        </w:rPr>
        <w:t>，</w:t>
      </w:r>
      <w:r w:rsidRPr="005C79C8">
        <w:rPr>
          <w:sz w:val="24"/>
          <w:szCs w:val="24"/>
        </w:rPr>
        <w:t>显示</w:t>
      </w:r>
      <w:r w:rsidR="008E382C" w:rsidRPr="005C79C8">
        <w:rPr>
          <w:sz w:val="24"/>
          <w:szCs w:val="24"/>
        </w:rPr>
        <w:t>Compute SIFs</w:t>
      </w:r>
      <w:r w:rsidRPr="005C79C8">
        <w:rPr>
          <w:sz w:val="24"/>
          <w:szCs w:val="24"/>
        </w:rPr>
        <w:t>对话框，图</w:t>
      </w:r>
      <w:r w:rsidRPr="005C79C8">
        <w:rPr>
          <w:sz w:val="24"/>
          <w:szCs w:val="24"/>
        </w:rPr>
        <w:t>2.23</w:t>
      </w:r>
      <w:r w:rsidRPr="005C79C8">
        <w:rPr>
          <w:sz w:val="24"/>
          <w:szCs w:val="24"/>
        </w:rPr>
        <w:t>，</w:t>
      </w:r>
      <w:r w:rsidR="006934E2" w:rsidRPr="005C79C8">
        <w:rPr>
          <w:rFonts w:hint="eastAsia"/>
          <w:sz w:val="24"/>
          <w:szCs w:val="24"/>
        </w:rPr>
        <w:t>点击</w:t>
      </w:r>
      <w:r w:rsidR="00FE52BB" w:rsidRPr="005C79C8">
        <w:rPr>
          <w:rFonts w:hint="eastAsia"/>
          <w:b/>
          <w:bCs/>
          <w:sz w:val="24"/>
          <w:szCs w:val="24"/>
        </w:rPr>
        <w:t>Advanced</w:t>
      </w:r>
      <w:r w:rsidR="00FE52BB" w:rsidRPr="005C79C8">
        <w:rPr>
          <w:sz w:val="24"/>
          <w:szCs w:val="24"/>
        </w:rPr>
        <w:t>按钮</w:t>
      </w:r>
      <w:r w:rsidR="001274A2" w:rsidRPr="005C79C8">
        <w:rPr>
          <w:rFonts w:hint="eastAsia"/>
          <w:sz w:val="24"/>
          <w:szCs w:val="24"/>
        </w:rPr>
        <w:t>，</w:t>
      </w:r>
      <w:r w:rsidRPr="005C79C8">
        <w:rPr>
          <w:sz w:val="24"/>
          <w:szCs w:val="24"/>
        </w:rPr>
        <w:t>确保</w:t>
      </w:r>
      <w:r w:rsidR="008209BF" w:rsidRPr="005C79C8">
        <w:rPr>
          <w:sz w:val="24"/>
          <w:szCs w:val="24"/>
        </w:rPr>
        <w:t>Include Applied Crack Traction</w:t>
      </w:r>
      <w:r w:rsidRPr="005C79C8">
        <w:rPr>
          <w:sz w:val="24"/>
          <w:szCs w:val="24"/>
        </w:rPr>
        <w:t>和</w:t>
      </w:r>
      <w:r w:rsidR="008209BF" w:rsidRPr="005C79C8">
        <w:rPr>
          <w:sz w:val="24"/>
          <w:szCs w:val="24"/>
        </w:rPr>
        <w:t>Include Contact Crack Pressure</w:t>
      </w:r>
      <w:r w:rsidR="001274A2" w:rsidRPr="005C79C8">
        <w:rPr>
          <w:rFonts w:hint="eastAsia"/>
          <w:sz w:val="24"/>
          <w:szCs w:val="24"/>
        </w:rPr>
        <w:t>选项已</w:t>
      </w:r>
      <w:r w:rsidR="001274A2" w:rsidRPr="005C79C8">
        <w:rPr>
          <w:sz w:val="24"/>
          <w:szCs w:val="24"/>
        </w:rPr>
        <w:t>选中</w:t>
      </w:r>
      <w:r w:rsidR="001274A2" w:rsidRPr="005C79C8">
        <w:rPr>
          <w:rFonts w:hint="eastAsia"/>
          <w:sz w:val="24"/>
          <w:szCs w:val="24"/>
        </w:rPr>
        <w:t>，然后点击</w:t>
      </w:r>
      <w:r w:rsidR="001274A2" w:rsidRPr="005C79C8">
        <w:rPr>
          <w:rFonts w:hint="eastAsia"/>
          <w:sz w:val="24"/>
          <w:szCs w:val="24"/>
        </w:rPr>
        <w:t>Accept</w:t>
      </w:r>
      <w:r w:rsidR="001274A2" w:rsidRPr="005C79C8">
        <w:rPr>
          <w:rFonts w:hint="eastAsia"/>
          <w:sz w:val="24"/>
          <w:szCs w:val="24"/>
        </w:rPr>
        <w:t>按钮退出该对话框</w:t>
      </w:r>
      <w:r w:rsidRPr="005C79C8">
        <w:rPr>
          <w:sz w:val="24"/>
          <w:szCs w:val="24"/>
        </w:rPr>
        <w:t>。</w:t>
      </w:r>
      <w:r w:rsidR="00B142EB" w:rsidRPr="005C79C8">
        <w:rPr>
          <w:rFonts w:hint="eastAsia"/>
          <w:sz w:val="24"/>
          <w:szCs w:val="24"/>
        </w:rPr>
        <w:t>点击</w:t>
      </w:r>
      <w:r w:rsidR="00B142EB" w:rsidRPr="005C79C8">
        <w:rPr>
          <w:b/>
          <w:bCs/>
          <w:sz w:val="24"/>
          <w:szCs w:val="24"/>
        </w:rPr>
        <w:t>Finish</w:t>
      </w:r>
      <w:r w:rsidR="001274A2" w:rsidRPr="005C79C8">
        <w:rPr>
          <w:rFonts w:hint="eastAsia"/>
          <w:sz w:val="24"/>
          <w:szCs w:val="24"/>
        </w:rPr>
        <w:t>，</w:t>
      </w:r>
      <w:r w:rsidRPr="005C79C8">
        <w:rPr>
          <w:sz w:val="24"/>
          <w:szCs w:val="24"/>
        </w:rPr>
        <w:t>显示</w:t>
      </w:r>
      <w:r w:rsidR="001274A2" w:rsidRPr="005C79C8">
        <w:rPr>
          <w:rFonts w:hint="eastAsia"/>
          <w:sz w:val="24"/>
          <w:szCs w:val="24"/>
        </w:rPr>
        <w:t>St</w:t>
      </w:r>
      <w:r w:rsidR="001274A2" w:rsidRPr="005C79C8">
        <w:rPr>
          <w:sz w:val="24"/>
          <w:szCs w:val="24"/>
        </w:rPr>
        <w:t>ress Intensity Factors</w:t>
      </w:r>
      <w:r w:rsidRPr="005C79C8">
        <w:rPr>
          <w:sz w:val="24"/>
          <w:szCs w:val="24"/>
        </w:rPr>
        <w:t>对话框，如图</w:t>
      </w:r>
      <w:r w:rsidRPr="005C79C8">
        <w:rPr>
          <w:sz w:val="24"/>
          <w:szCs w:val="24"/>
        </w:rPr>
        <w:t>2.24</w:t>
      </w:r>
      <w:r w:rsidR="00B93D15" w:rsidRPr="005C79C8">
        <w:rPr>
          <w:rFonts w:hint="eastAsia"/>
          <w:sz w:val="24"/>
          <w:szCs w:val="24"/>
        </w:rPr>
        <w:t>，</w:t>
      </w:r>
      <w:r w:rsidRPr="005C79C8">
        <w:rPr>
          <w:sz w:val="24"/>
          <w:szCs w:val="24"/>
        </w:rPr>
        <w:t>初始显示了所有载荷工况的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总和</w:t>
      </w:r>
      <w:r w:rsidR="001274A2" w:rsidRPr="005C79C8">
        <w:rPr>
          <w:rFonts w:hint="eastAsia"/>
          <w:sz w:val="24"/>
          <w:szCs w:val="24"/>
        </w:rPr>
        <w:t>（</w:t>
      </w:r>
      <w:r w:rsidR="001274A2" w:rsidRPr="005C79C8">
        <w:rPr>
          <w:sz w:val="23"/>
          <w:szCs w:val="23"/>
        </w:rPr>
        <w:t>sum</w:t>
      </w:r>
      <w:r w:rsidR="001274A2" w:rsidRPr="005C79C8">
        <w:rPr>
          <w:rFonts w:hint="eastAsia"/>
          <w:sz w:val="24"/>
          <w:szCs w:val="24"/>
        </w:rPr>
        <w:t>）</w:t>
      </w:r>
      <w:r w:rsidRPr="005C79C8">
        <w:rPr>
          <w:sz w:val="24"/>
          <w:szCs w:val="24"/>
        </w:rPr>
        <w:t>。</w:t>
      </w:r>
    </w:p>
    <w:p w14:paraId="22B2B89D" w14:textId="1EE7508C" w:rsidR="003F3CBF" w:rsidRPr="005C79C8" w:rsidRDefault="003F3CBF" w:rsidP="008F3608">
      <w:pPr>
        <w:spacing w:before="100" w:beforeAutospacing="1" w:after="100" w:afterAutospacing="1" w:line="276" w:lineRule="auto"/>
        <w:jc w:val="center"/>
        <w:rPr>
          <w:noProof/>
        </w:rPr>
      </w:pPr>
      <w:r w:rsidRPr="005C79C8">
        <w:rPr>
          <w:noProof/>
        </w:rPr>
        <w:drawing>
          <wp:inline distT="0" distB="0" distL="0" distR="0" wp14:anchorId="3AFE782F" wp14:editId="2C6F5DBF">
            <wp:extent cx="4169228" cy="1563461"/>
            <wp:effectExtent l="0" t="0" r="3175"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174773" cy="1565540"/>
                    </a:xfrm>
                    <a:prstGeom prst="rect">
                      <a:avLst/>
                    </a:prstGeom>
                  </pic:spPr>
                </pic:pic>
              </a:graphicData>
            </a:graphic>
          </wp:inline>
        </w:drawing>
      </w:r>
    </w:p>
    <w:p w14:paraId="76E5B698" w14:textId="78D69ADF" w:rsidR="003F3CBF" w:rsidRPr="005C79C8" w:rsidRDefault="003F3CBF" w:rsidP="008F3608">
      <w:pPr>
        <w:spacing w:before="100" w:beforeAutospacing="1" w:after="100" w:afterAutospacing="1" w:line="276" w:lineRule="auto"/>
        <w:jc w:val="center"/>
        <w:rPr>
          <w:noProof/>
        </w:rPr>
      </w:pPr>
      <w:r w:rsidRPr="005C79C8">
        <w:rPr>
          <w:rFonts w:hint="eastAsia"/>
          <w:noProof/>
        </w:rPr>
        <w:t>图</w:t>
      </w:r>
      <w:r w:rsidRPr="005C79C8">
        <w:rPr>
          <w:noProof/>
        </w:rPr>
        <w:t>2.23</w:t>
      </w:r>
      <w:r w:rsidRPr="005C79C8">
        <w:rPr>
          <w:noProof/>
        </w:rPr>
        <w:t>：</w:t>
      </w:r>
      <w:r w:rsidR="00DD333F" w:rsidRPr="005C79C8">
        <w:t>Compute SIFs</w:t>
      </w:r>
      <w:r w:rsidR="004F5739" w:rsidRPr="005C79C8">
        <w:rPr>
          <w:rFonts w:hint="eastAsia"/>
        </w:rPr>
        <w:t>和</w:t>
      </w:r>
      <w:r w:rsidR="00DD333F" w:rsidRPr="005C79C8">
        <w:t>Advanced Parameters</w:t>
      </w:r>
      <w:r w:rsidRPr="005C79C8">
        <w:rPr>
          <w:noProof/>
        </w:rPr>
        <w:t>对话框</w:t>
      </w:r>
    </w:p>
    <w:p w14:paraId="2B09BF16" w14:textId="73940F4B" w:rsidR="003F3CBF" w:rsidRPr="005C79C8" w:rsidRDefault="009C11A9" w:rsidP="008F3608">
      <w:pPr>
        <w:spacing w:before="100" w:beforeAutospacing="1" w:after="100" w:afterAutospacing="1" w:line="276" w:lineRule="auto"/>
        <w:jc w:val="center"/>
        <w:rPr>
          <w:noProof/>
        </w:rPr>
      </w:pPr>
      <w:r w:rsidRPr="005C79C8">
        <w:rPr>
          <w:noProof/>
        </w:rPr>
        <w:drawing>
          <wp:inline distT="0" distB="0" distL="0" distR="0" wp14:anchorId="4416FE41" wp14:editId="6EF97C24">
            <wp:extent cx="4320000" cy="2199600"/>
            <wp:effectExtent l="19050" t="19050" r="23495" b="10795"/>
            <wp:docPr id="667" name="图片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w="3175">
                      <a:solidFill>
                        <a:schemeClr val="accent1"/>
                      </a:solidFill>
                    </a:ln>
                  </pic:spPr>
                </pic:pic>
              </a:graphicData>
            </a:graphic>
          </wp:inline>
        </w:drawing>
      </w:r>
    </w:p>
    <w:p w14:paraId="71DE3B79" w14:textId="67CB11A3" w:rsidR="003F3CBF" w:rsidRPr="005C79C8" w:rsidRDefault="003F3CBF" w:rsidP="008F3608">
      <w:pPr>
        <w:spacing w:before="100" w:beforeAutospacing="1" w:after="100" w:afterAutospacing="1" w:line="276" w:lineRule="auto"/>
        <w:jc w:val="center"/>
        <w:rPr>
          <w:noProof/>
        </w:rPr>
      </w:pPr>
      <w:r w:rsidRPr="005C79C8">
        <w:rPr>
          <w:rFonts w:hint="eastAsia"/>
          <w:noProof/>
        </w:rPr>
        <w:t>图</w:t>
      </w:r>
      <w:r w:rsidRPr="005C79C8">
        <w:rPr>
          <w:noProof/>
        </w:rPr>
        <w:t>2.24</w:t>
      </w:r>
      <w:r w:rsidRPr="005C79C8">
        <w:rPr>
          <w:noProof/>
        </w:rPr>
        <w:t>：</w:t>
      </w:r>
      <w:r w:rsidR="00DD333F" w:rsidRPr="005C79C8">
        <w:t>Stress Intensity Factor</w:t>
      </w:r>
      <w:r w:rsidRPr="005C79C8">
        <w:rPr>
          <w:rFonts w:hint="eastAsia"/>
          <w:noProof/>
        </w:rPr>
        <w:t>对话框</w:t>
      </w:r>
      <w:r w:rsidRPr="005C79C8">
        <w:rPr>
          <w:noProof/>
        </w:rPr>
        <w:t xml:space="preserve"> – </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noProof/>
        </w:rPr>
        <w:t>的总和</w:t>
      </w:r>
    </w:p>
    <w:p w14:paraId="5F788C46" w14:textId="553F3C59" w:rsidR="0088483A" w:rsidRPr="005C79C8" w:rsidRDefault="0088483A" w:rsidP="0088483A">
      <w:pPr>
        <w:spacing w:before="100" w:beforeAutospacing="1" w:after="100" w:afterAutospacing="1" w:line="276" w:lineRule="auto"/>
        <w:ind w:firstLineChars="200" w:firstLine="480"/>
        <w:rPr>
          <w:sz w:val="24"/>
          <w:szCs w:val="24"/>
        </w:rPr>
      </w:pPr>
      <w:r w:rsidRPr="005C79C8">
        <w:rPr>
          <w:rFonts w:hint="eastAsia"/>
          <w:sz w:val="24"/>
          <w:szCs w:val="24"/>
        </w:rPr>
        <w:t>图</w:t>
      </w:r>
      <w:r w:rsidRPr="005C79C8">
        <w:rPr>
          <w:sz w:val="24"/>
          <w:szCs w:val="24"/>
        </w:rPr>
        <w:t>2.25</w:t>
      </w:r>
      <w:r w:rsidRPr="005C79C8">
        <w:rPr>
          <w:sz w:val="24"/>
          <w:szCs w:val="24"/>
        </w:rPr>
        <w:t>显示了第二个荷载工况的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值。请注意，该值接近</w:t>
      </w:r>
      <w:r w:rsidR="003F3EAF" w:rsidRPr="005C79C8">
        <w:rPr>
          <w:rFonts w:hint="eastAsia"/>
          <w:sz w:val="24"/>
          <w:szCs w:val="24"/>
        </w:rPr>
        <w:t>于</w:t>
      </w:r>
      <w:r w:rsidR="00276141" w:rsidRPr="005C79C8">
        <w:rPr>
          <w:sz w:val="24"/>
          <w:szCs w:val="24"/>
        </w:rPr>
        <w:t>0</w:t>
      </w:r>
      <w:r w:rsidR="009A2B8B">
        <w:rPr>
          <w:rFonts w:hint="eastAsia"/>
          <w:sz w:val="24"/>
          <w:szCs w:val="24"/>
        </w:rPr>
        <w:t>。</w:t>
      </w:r>
      <w:r w:rsidRPr="005C79C8">
        <w:rPr>
          <w:sz w:val="24"/>
          <w:szCs w:val="24"/>
        </w:rPr>
        <w:t>为了验证</w:t>
      </w:r>
      <w:r w:rsidRPr="005C79C8">
        <w:rPr>
          <w:sz w:val="24"/>
          <w:szCs w:val="24"/>
        </w:rPr>
        <w:t>M-</w:t>
      </w:r>
      <w:r w:rsidRPr="005C79C8">
        <w:rPr>
          <w:sz w:val="24"/>
          <w:szCs w:val="24"/>
        </w:rPr>
        <w:t>积分的</w:t>
      </w:r>
      <w:r w:rsidRPr="005C79C8">
        <w:rPr>
          <w:sz w:val="24"/>
          <w:szCs w:val="24"/>
        </w:rPr>
        <w:t>SIF</w:t>
      </w:r>
      <w:r w:rsidRPr="005C79C8">
        <w:rPr>
          <w:sz w:val="24"/>
          <w:szCs w:val="24"/>
        </w:rPr>
        <w:t>结果是否合理，我们与</w:t>
      </w:r>
      <w:r w:rsidR="00ED6133" w:rsidRPr="005C79C8">
        <w:rPr>
          <w:rFonts w:hint="eastAsia"/>
          <w:sz w:val="24"/>
          <w:szCs w:val="24"/>
        </w:rPr>
        <w:t>COD</w:t>
      </w:r>
      <w:r w:rsidR="00ED6133" w:rsidRPr="005C79C8">
        <w:rPr>
          <w:rFonts w:hint="eastAsia"/>
          <w:sz w:val="24"/>
          <w:szCs w:val="24"/>
        </w:rPr>
        <w:t>法计算的</w:t>
      </w:r>
      <w:r w:rsidRPr="005C79C8">
        <w:rPr>
          <w:sz w:val="24"/>
          <w:szCs w:val="24"/>
        </w:rPr>
        <w:t>SIF</w:t>
      </w:r>
      <w:r w:rsidRPr="005C79C8">
        <w:rPr>
          <w:sz w:val="24"/>
          <w:szCs w:val="24"/>
        </w:rPr>
        <w:t>进行了比较。在</w:t>
      </w:r>
      <w:r w:rsidRPr="005C79C8">
        <w:rPr>
          <w:sz w:val="24"/>
          <w:szCs w:val="24"/>
        </w:rPr>
        <w:t>Compute SIFs</w:t>
      </w:r>
      <w:r w:rsidRPr="005C79C8">
        <w:rPr>
          <w:sz w:val="24"/>
          <w:szCs w:val="24"/>
        </w:rPr>
        <w:t>对话框中，选择</w:t>
      </w:r>
      <w:r w:rsidRPr="005C79C8">
        <w:rPr>
          <w:sz w:val="24"/>
          <w:szCs w:val="24"/>
        </w:rPr>
        <w:t>Displacement Correlation</w:t>
      </w:r>
      <w:r w:rsidRPr="005C79C8">
        <w:rPr>
          <w:sz w:val="24"/>
          <w:szCs w:val="24"/>
        </w:rPr>
        <w:t>，图</w:t>
      </w:r>
      <w:r w:rsidRPr="005C79C8">
        <w:rPr>
          <w:sz w:val="24"/>
          <w:szCs w:val="24"/>
        </w:rPr>
        <w:t>2.26</w:t>
      </w:r>
      <w:r w:rsidRPr="005C79C8">
        <w:rPr>
          <w:sz w:val="24"/>
          <w:szCs w:val="24"/>
        </w:rPr>
        <w:t>。</w:t>
      </w:r>
      <w:r w:rsidRPr="005C79C8">
        <w:rPr>
          <w:rFonts w:hint="eastAsia"/>
          <w:sz w:val="24"/>
          <w:szCs w:val="24"/>
        </w:rPr>
        <w:t>载荷</w:t>
      </w:r>
      <w:r w:rsidRPr="005C79C8">
        <w:rPr>
          <w:sz w:val="24"/>
          <w:szCs w:val="24"/>
        </w:rPr>
        <w:t>工况</w:t>
      </w:r>
      <w:r w:rsidRPr="005C79C8">
        <w:rPr>
          <w:sz w:val="24"/>
          <w:szCs w:val="24"/>
        </w:rPr>
        <w:t>2</w:t>
      </w:r>
      <w:r w:rsidRPr="005C79C8">
        <w:rPr>
          <w:sz w:val="24"/>
          <w:szCs w:val="24"/>
        </w:rPr>
        <w:t>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如</w:t>
      </w:r>
      <w:r w:rsidR="00D43589" w:rsidRPr="005C79C8">
        <w:rPr>
          <w:sz w:val="24"/>
          <w:szCs w:val="24"/>
        </w:rPr>
        <w:t>图</w:t>
      </w:r>
      <w:r w:rsidRPr="005C79C8">
        <w:rPr>
          <w:sz w:val="24"/>
          <w:szCs w:val="24"/>
        </w:rPr>
        <w:t>2.27</w:t>
      </w:r>
      <w:r w:rsidRPr="005C79C8">
        <w:rPr>
          <w:sz w:val="24"/>
          <w:szCs w:val="24"/>
        </w:rPr>
        <w:t>所示。结果与</w:t>
      </w:r>
      <w:r w:rsidRPr="005C79C8">
        <w:rPr>
          <w:sz w:val="24"/>
          <w:szCs w:val="24"/>
        </w:rPr>
        <w:t>M-</w:t>
      </w:r>
      <w:r w:rsidRPr="005C79C8">
        <w:rPr>
          <w:sz w:val="24"/>
          <w:szCs w:val="24"/>
        </w:rPr>
        <w:t>积分的结果相当，不完全是</w:t>
      </w:r>
      <w:r w:rsidR="00276141" w:rsidRPr="005C79C8">
        <w:rPr>
          <w:sz w:val="24"/>
          <w:szCs w:val="24"/>
        </w:rPr>
        <w:t>0</w:t>
      </w:r>
      <w:r w:rsidRPr="005C79C8">
        <w:rPr>
          <w:sz w:val="24"/>
          <w:szCs w:val="24"/>
        </w:rPr>
        <w:t>，而是</w:t>
      </w:r>
      <w:r w:rsidR="00F96177" w:rsidRPr="005C79C8">
        <w:rPr>
          <w:rFonts w:hint="eastAsia"/>
          <w:sz w:val="24"/>
          <w:szCs w:val="24"/>
        </w:rPr>
        <w:t>很</w:t>
      </w:r>
      <w:r w:rsidRPr="005C79C8">
        <w:rPr>
          <w:sz w:val="24"/>
          <w:szCs w:val="24"/>
        </w:rPr>
        <w:t>接近。您可以尝试</w:t>
      </w:r>
      <w:r w:rsidR="0060101B" w:rsidRPr="005C79C8">
        <w:rPr>
          <w:rFonts w:hint="eastAsia"/>
          <w:sz w:val="24"/>
          <w:szCs w:val="24"/>
        </w:rPr>
        <w:t>使用</w:t>
      </w:r>
      <w:r w:rsidRPr="005C79C8">
        <w:rPr>
          <w:sz w:val="24"/>
          <w:szCs w:val="24"/>
        </w:rPr>
        <w:t>不同的</w:t>
      </w:r>
      <w:r w:rsidR="0060101B" w:rsidRPr="005C79C8">
        <w:rPr>
          <w:rFonts w:hint="eastAsia"/>
          <w:sz w:val="24"/>
          <w:szCs w:val="24"/>
        </w:rPr>
        <w:t>密度的</w:t>
      </w:r>
      <w:r w:rsidRPr="005C79C8">
        <w:rPr>
          <w:sz w:val="24"/>
          <w:szCs w:val="24"/>
        </w:rPr>
        <w:t>网格和</w:t>
      </w:r>
      <w:r w:rsidRPr="005C79C8">
        <w:rPr>
          <w:sz w:val="24"/>
          <w:szCs w:val="24"/>
        </w:rPr>
        <w:t>/</w:t>
      </w:r>
      <w:r w:rsidRPr="005C79C8">
        <w:rPr>
          <w:sz w:val="24"/>
          <w:szCs w:val="24"/>
        </w:rPr>
        <w:t>或接触选项来改进结果，以获得更接近于零的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w:t>
      </w:r>
    </w:p>
    <w:p w14:paraId="5E87E593" w14:textId="71AFE746" w:rsidR="003F3CBF" w:rsidRPr="005C79C8" w:rsidRDefault="003F3CBF" w:rsidP="008F3608">
      <w:pPr>
        <w:spacing w:before="100" w:beforeAutospacing="1" w:after="100" w:afterAutospacing="1" w:line="276" w:lineRule="auto"/>
        <w:jc w:val="center"/>
        <w:rPr>
          <w:noProof/>
        </w:rPr>
      </w:pPr>
      <w:r w:rsidRPr="005C79C8">
        <w:rPr>
          <w:noProof/>
        </w:rPr>
        <w:lastRenderedPageBreak/>
        <w:drawing>
          <wp:inline distT="0" distB="0" distL="0" distR="0" wp14:anchorId="3924A8E1" wp14:editId="28CBCA29">
            <wp:extent cx="2880000" cy="254087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880000" cy="2540870"/>
                    </a:xfrm>
                    <a:prstGeom prst="rect">
                      <a:avLst/>
                    </a:prstGeom>
                  </pic:spPr>
                </pic:pic>
              </a:graphicData>
            </a:graphic>
          </wp:inline>
        </w:drawing>
      </w:r>
    </w:p>
    <w:p w14:paraId="72D76906" w14:textId="707C4699" w:rsidR="003F3CBF" w:rsidRPr="005C79C8" w:rsidRDefault="003F3CBF" w:rsidP="008F3608">
      <w:pPr>
        <w:spacing w:before="100" w:beforeAutospacing="1" w:after="100" w:afterAutospacing="1" w:line="276" w:lineRule="auto"/>
        <w:jc w:val="center"/>
        <w:rPr>
          <w:noProof/>
          <w:szCs w:val="21"/>
        </w:rPr>
      </w:pPr>
      <w:r w:rsidRPr="005C79C8">
        <w:rPr>
          <w:rFonts w:hint="eastAsia"/>
          <w:noProof/>
          <w:szCs w:val="21"/>
        </w:rPr>
        <w:t>图</w:t>
      </w:r>
      <w:r w:rsidRPr="005C79C8">
        <w:rPr>
          <w:noProof/>
          <w:szCs w:val="21"/>
        </w:rPr>
        <w:t>2.25</w:t>
      </w:r>
      <w:r w:rsidRPr="005C79C8">
        <w:rPr>
          <w:noProof/>
          <w:szCs w:val="21"/>
        </w:rPr>
        <w:t>：</w:t>
      </w:r>
      <w:r w:rsidR="00A674A3" w:rsidRPr="005C79C8">
        <w:rPr>
          <w:szCs w:val="21"/>
        </w:rPr>
        <w:t>Stress Intensity Factor</w:t>
      </w:r>
      <w:r w:rsidRPr="005C79C8">
        <w:rPr>
          <w:rFonts w:hint="eastAsia"/>
          <w:noProof/>
          <w:szCs w:val="21"/>
        </w:rPr>
        <w:t>对话框</w:t>
      </w:r>
      <w:r w:rsidRPr="005C79C8">
        <w:rPr>
          <w:noProof/>
          <w:szCs w:val="21"/>
        </w:rPr>
        <w:t xml:space="preserve"> - </w:t>
      </w:r>
      <w:r w:rsidRPr="005C79C8">
        <w:rPr>
          <w:noProof/>
          <w:szCs w:val="21"/>
        </w:rPr>
        <w:t>第二个载荷工况的</w:t>
      </w:r>
      <w:r w:rsidR="0060101B" w:rsidRPr="005C79C8">
        <w:rPr>
          <w:rFonts w:hint="eastAsia"/>
          <w:noProof/>
          <w:szCs w:val="21"/>
        </w:rPr>
        <w:t>M-</w:t>
      </w:r>
      <w:r w:rsidR="0060101B" w:rsidRPr="005C79C8">
        <w:rPr>
          <w:rFonts w:hint="eastAsia"/>
          <w:noProof/>
          <w:szCs w:val="21"/>
        </w:rPr>
        <w:t>积分</w:t>
      </w:r>
      <m:oMath>
        <m:sSub>
          <m:sSubPr>
            <m:ctrlPr>
              <w:rPr>
                <w:rFonts w:ascii="Cambria Math" w:hAnsi="Cambria Math"/>
                <w:szCs w:val="21"/>
              </w:rPr>
            </m:ctrlPr>
          </m:sSubPr>
          <m:e>
            <m:r>
              <m:rPr>
                <m:sty m:val="p"/>
              </m:rPr>
              <w:rPr>
                <w:rFonts w:ascii="Cambria Math" w:hAnsi="Cambria Math" w:hint="eastAsia"/>
                <w:szCs w:val="21"/>
              </w:rPr>
              <m:t>K</m:t>
            </m:r>
          </m:e>
          <m:sub>
            <m:r>
              <m:rPr>
                <m:sty m:val="p"/>
              </m:rPr>
              <w:rPr>
                <w:rFonts w:ascii="Cambria Math" w:hAnsi="Cambria Math"/>
                <w:szCs w:val="21"/>
              </w:rPr>
              <m:t>I</m:t>
            </m:r>
          </m:sub>
        </m:sSub>
      </m:oMath>
    </w:p>
    <w:p w14:paraId="0448578D" w14:textId="5633B710" w:rsidR="003F3CBF" w:rsidRPr="005C79C8" w:rsidRDefault="003F3CBF" w:rsidP="008F3608">
      <w:pPr>
        <w:spacing w:before="100" w:beforeAutospacing="1" w:after="100" w:afterAutospacing="1" w:line="276" w:lineRule="auto"/>
        <w:jc w:val="center"/>
        <w:rPr>
          <w:noProof/>
        </w:rPr>
      </w:pPr>
      <w:r w:rsidRPr="005C79C8">
        <w:rPr>
          <w:noProof/>
        </w:rPr>
        <w:drawing>
          <wp:inline distT="0" distB="0" distL="0" distR="0" wp14:anchorId="7A3C7572" wp14:editId="5710E088">
            <wp:extent cx="2880000" cy="1810456"/>
            <wp:effectExtent l="19050" t="19050" r="15875" b="18415"/>
            <wp:docPr id="288" name="图片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880000" cy="1810456"/>
                    </a:xfrm>
                    <a:prstGeom prst="rect">
                      <a:avLst/>
                    </a:prstGeom>
                    <a:ln w="3175">
                      <a:solidFill>
                        <a:schemeClr val="accent1"/>
                      </a:solidFill>
                    </a:ln>
                  </pic:spPr>
                </pic:pic>
              </a:graphicData>
            </a:graphic>
          </wp:inline>
        </w:drawing>
      </w:r>
    </w:p>
    <w:p w14:paraId="3DA44CB7" w14:textId="21A238A5" w:rsidR="003F3CBF" w:rsidRPr="005C79C8" w:rsidRDefault="003F3CBF" w:rsidP="008F3608">
      <w:pPr>
        <w:spacing w:before="100" w:beforeAutospacing="1" w:after="100" w:afterAutospacing="1" w:line="276" w:lineRule="auto"/>
        <w:jc w:val="center"/>
        <w:rPr>
          <w:noProof/>
        </w:rPr>
      </w:pPr>
      <w:r w:rsidRPr="005C79C8">
        <w:rPr>
          <w:rFonts w:hint="eastAsia"/>
          <w:noProof/>
        </w:rPr>
        <w:t>图</w:t>
      </w:r>
      <w:r w:rsidRPr="005C79C8">
        <w:rPr>
          <w:noProof/>
        </w:rPr>
        <w:t>2.26</w:t>
      </w:r>
      <w:r w:rsidRPr="005C79C8">
        <w:rPr>
          <w:noProof/>
        </w:rPr>
        <w:t>：</w:t>
      </w:r>
      <w:r w:rsidRPr="005C79C8">
        <w:rPr>
          <w:rFonts w:hint="eastAsia"/>
          <w:noProof/>
        </w:rPr>
        <w:t>使用</w:t>
      </w:r>
      <w:r w:rsidR="0054436A" w:rsidRPr="005C79C8">
        <w:t>Displacement Correlation</w:t>
      </w:r>
      <w:r w:rsidR="0054436A" w:rsidRPr="005C79C8">
        <w:rPr>
          <w:rFonts w:hint="eastAsia"/>
        </w:rPr>
        <w:t>的</w:t>
      </w:r>
      <w:r w:rsidR="00A674A3" w:rsidRPr="005C79C8">
        <w:t>Compute SIFs</w:t>
      </w:r>
      <w:r w:rsidRPr="005C79C8">
        <w:rPr>
          <w:noProof/>
        </w:rPr>
        <w:t>对话框</w:t>
      </w:r>
    </w:p>
    <w:p w14:paraId="1902CE49" w14:textId="1CE0A90D" w:rsidR="003F3CBF" w:rsidRPr="005C79C8" w:rsidRDefault="004416DA" w:rsidP="008F3608">
      <w:pPr>
        <w:spacing w:before="100" w:beforeAutospacing="1" w:after="100" w:afterAutospacing="1" w:line="276" w:lineRule="auto"/>
        <w:jc w:val="center"/>
        <w:rPr>
          <w:noProof/>
        </w:rPr>
      </w:pPr>
      <w:r w:rsidRPr="005C79C8">
        <w:rPr>
          <w:noProof/>
        </w:rPr>
        <w:drawing>
          <wp:inline distT="0" distB="0" distL="0" distR="0" wp14:anchorId="1F4DA153" wp14:editId="6993150A">
            <wp:extent cx="2880000" cy="2521127"/>
            <wp:effectExtent l="0" t="0" r="0" b="0"/>
            <wp:docPr id="289" name="图片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880000" cy="2521127"/>
                    </a:xfrm>
                    <a:prstGeom prst="rect">
                      <a:avLst/>
                    </a:prstGeom>
                  </pic:spPr>
                </pic:pic>
              </a:graphicData>
            </a:graphic>
          </wp:inline>
        </w:drawing>
      </w:r>
    </w:p>
    <w:p w14:paraId="71C20E1E" w14:textId="5949B88B" w:rsidR="004416DA" w:rsidRPr="005C79C8" w:rsidRDefault="004416DA" w:rsidP="008F3608">
      <w:pPr>
        <w:spacing w:before="100" w:beforeAutospacing="1" w:after="100" w:afterAutospacing="1" w:line="276" w:lineRule="auto"/>
        <w:jc w:val="center"/>
        <w:rPr>
          <w:noProof/>
        </w:rPr>
      </w:pPr>
      <w:r w:rsidRPr="005C79C8">
        <w:rPr>
          <w:rFonts w:hint="eastAsia"/>
          <w:noProof/>
        </w:rPr>
        <w:t>图</w:t>
      </w:r>
      <w:r w:rsidRPr="005C79C8">
        <w:rPr>
          <w:noProof/>
        </w:rPr>
        <w:t>2.27</w:t>
      </w:r>
      <w:r w:rsidRPr="005C79C8">
        <w:rPr>
          <w:noProof/>
        </w:rPr>
        <w:t>：</w:t>
      </w:r>
      <w:r w:rsidR="00A674A3" w:rsidRPr="005C79C8">
        <w:t>Stress Intensity Factor</w:t>
      </w:r>
      <w:r w:rsidRPr="005C79C8">
        <w:rPr>
          <w:rFonts w:hint="eastAsia"/>
          <w:noProof/>
        </w:rPr>
        <w:t>对话框</w:t>
      </w:r>
      <w:r w:rsidRPr="005C79C8">
        <w:rPr>
          <w:noProof/>
        </w:rPr>
        <w:t xml:space="preserve"> - </w:t>
      </w:r>
      <w:r w:rsidRPr="005C79C8">
        <w:rPr>
          <w:noProof/>
        </w:rPr>
        <w:t>第二个载荷工况的位移相关</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1BC0BA64" w14:textId="3E195BFE" w:rsidR="004416DA" w:rsidRPr="005C79C8" w:rsidRDefault="004416DA" w:rsidP="008F3608">
      <w:pPr>
        <w:pStyle w:val="2"/>
        <w:spacing w:line="276" w:lineRule="auto"/>
      </w:pPr>
      <w:bookmarkStart w:id="22" w:name="_Toc149657331"/>
      <w:r w:rsidRPr="005C79C8">
        <w:lastRenderedPageBreak/>
        <w:t xml:space="preserve">2.8 </w:t>
      </w:r>
      <w:r w:rsidRPr="005C79C8">
        <w:rPr>
          <w:rFonts w:hint="eastAsia"/>
        </w:rPr>
        <w:t>步骤</w:t>
      </w:r>
      <w:r w:rsidRPr="005C79C8">
        <w:rPr>
          <w:rFonts w:hint="eastAsia"/>
        </w:rPr>
        <w:t>8</w:t>
      </w:r>
      <w:r w:rsidRPr="005C79C8">
        <w:rPr>
          <w:rFonts w:hint="eastAsia"/>
        </w:rPr>
        <w:t>：</w:t>
      </w:r>
      <w:r w:rsidR="007E3D41" w:rsidRPr="005C79C8">
        <w:rPr>
          <w:rFonts w:hint="eastAsia"/>
        </w:rPr>
        <w:t>定义</w:t>
      </w:r>
      <w:r w:rsidRPr="005C79C8">
        <w:rPr>
          <w:rFonts w:hint="eastAsia"/>
        </w:rPr>
        <w:t>表面处理残余应力</w:t>
      </w:r>
      <w:bookmarkEnd w:id="22"/>
    </w:p>
    <w:p w14:paraId="066B0479" w14:textId="01389415" w:rsidR="004416DA" w:rsidRPr="005C79C8" w:rsidRDefault="004416DA" w:rsidP="008F3608">
      <w:pPr>
        <w:spacing w:before="100" w:beforeAutospacing="1" w:after="100" w:afterAutospacing="1" w:line="276" w:lineRule="auto"/>
        <w:ind w:firstLineChars="200" w:firstLine="480"/>
        <w:rPr>
          <w:sz w:val="24"/>
          <w:szCs w:val="24"/>
        </w:rPr>
      </w:pPr>
      <w:r w:rsidRPr="005C79C8">
        <w:rPr>
          <w:rFonts w:hint="eastAsia"/>
          <w:sz w:val="24"/>
          <w:szCs w:val="24"/>
        </w:rPr>
        <w:t>为了模拟由于表面处理（例如喷丸处理）产生的残余应力，</w:t>
      </w:r>
      <w:r w:rsidRPr="005C79C8">
        <w:rPr>
          <w:sz w:val="24"/>
          <w:szCs w:val="24"/>
        </w:rPr>
        <w:t>FRANC3D</w:t>
      </w:r>
      <w:r w:rsidRPr="005C79C8">
        <w:rPr>
          <w:sz w:val="24"/>
          <w:szCs w:val="24"/>
        </w:rPr>
        <w:t>允许您将一维应力分布定义为与表面距离的函数。我们使用只有一个远场</w:t>
      </w:r>
      <w:r w:rsidR="009553FB" w:rsidRPr="005C79C8">
        <w:rPr>
          <w:sz w:val="24"/>
          <w:szCs w:val="24"/>
        </w:rPr>
        <w:t>拉力</w:t>
      </w:r>
      <w:r w:rsidR="00A532F3" w:rsidRPr="005C79C8">
        <w:rPr>
          <w:sz w:val="24"/>
          <w:szCs w:val="24"/>
        </w:rPr>
        <w:t>载荷步</w:t>
      </w:r>
      <w:r w:rsidRPr="005C79C8">
        <w:rPr>
          <w:sz w:val="24"/>
          <w:szCs w:val="24"/>
        </w:rPr>
        <w:t>的立方体模型来演示这一点（与基础教程相同的模型）。</w:t>
      </w:r>
    </w:p>
    <w:p w14:paraId="058F5936" w14:textId="6CB9A730" w:rsidR="003F3CBF" w:rsidRPr="005C79C8" w:rsidRDefault="004416DA"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001B5E57" w:rsidRPr="005C79C8">
        <w:rPr>
          <w:rFonts w:hint="eastAsia"/>
          <w:sz w:val="24"/>
          <w:szCs w:val="24"/>
        </w:rPr>
        <w:t>用户界面</w:t>
      </w:r>
      <w:r w:rsidRPr="005C79C8">
        <w:rPr>
          <w:sz w:val="24"/>
          <w:szCs w:val="24"/>
        </w:rPr>
        <w:t>（</w:t>
      </w:r>
      <w:r w:rsidR="00416239" w:rsidRPr="005C79C8">
        <w:rPr>
          <w:sz w:val="24"/>
          <w:szCs w:val="24"/>
        </w:rPr>
        <w:t>图</w:t>
      </w:r>
      <w:r w:rsidRPr="005C79C8">
        <w:rPr>
          <w:sz w:val="24"/>
          <w:szCs w:val="24"/>
        </w:rPr>
        <w:t>2.1</w:t>
      </w:r>
      <w:r w:rsidRPr="005C79C8">
        <w:rPr>
          <w:sz w:val="24"/>
          <w:szCs w:val="24"/>
        </w:rPr>
        <w:t>）开始</w:t>
      </w:r>
      <w:r w:rsidR="00654684" w:rsidRPr="005C79C8">
        <w:rPr>
          <w:rFonts w:hint="eastAsia"/>
          <w:sz w:val="24"/>
          <w:szCs w:val="24"/>
        </w:rPr>
        <w:t>，</w:t>
      </w:r>
      <w:r w:rsidRPr="005C79C8">
        <w:rPr>
          <w:sz w:val="24"/>
          <w:szCs w:val="24"/>
        </w:rPr>
        <w:t>选择</w:t>
      </w:r>
      <w:r w:rsidRPr="005C79C8">
        <w:rPr>
          <w:b/>
          <w:bCs/>
          <w:sz w:val="24"/>
          <w:szCs w:val="24"/>
        </w:rPr>
        <w:t>File</w:t>
      </w:r>
      <w:r w:rsidR="009662D2" w:rsidRPr="005C79C8">
        <w:rPr>
          <w:b/>
          <w:bCs/>
          <w:sz w:val="24"/>
          <w:szCs w:val="24"/>
        </w:rPr>
        <w:t xml:space="preserve"> -&gt; </w:t>
      </w:r>
      <w:r w:rsidRPr="005C79C8">
        <w:rPr>
          <w:b/>
          <w:bCs/>
          <w:sz w:val="24"/>
          <w:szCs w:val="24"/>
        </w:rPr>
        <w:t>Import</w:t>
      </w:r>
      <w:r w:rsidRPr="005C79C8">
        <w:rPr>
          <w:sz w:val="24"/>
          <w:szCs w:val="24"/>
        </w:rPr>
        <w:t>。在窗口中（</w:t>
      </w:r>
      <w:r w:rsidR="00416239" w:rsidRPr="005C79C8">
        <w:rPr>
          <w:sz w:val="24"/>
          <w:szCs w:val="24"/>
        </w:rPr>
        <w:t>图</w:t>
      </w:r>
      <w:r w:rsidRPr="005C79C8">
        <w:rPr>
          <w:sz w:val="24"/>
          <w:szCs w:val="24"/>
        </w:rPr>
        <w:t>2.2</w:t>
      </w:r>
      <w:r w:rsidRPr="005C79C8">
        <w:rPr>
          <w:sz w:val="24"/>
          <w:szCs w:val="24"/>
        </w:rPr>
        <w:t>），选择</w:t>
      </w:r>
      <w:r w:rsidRPr="005C79C8">
        <w:rPr>
          <w:sz w:val="24"/>
          <w:szCs w:val="24"/>
        </w:rPr>
        <w:t>Complete Model</w:t>
      </w:r>
      <w:r w:rsidR="00654684" w:rsidRPr="005C79C8">
        <w:rPr>
          <w:rFonts w:hint="eastAsia"/>
          <w:sz w:val="24"/>
          <w:szCs w:val="24"/>
        </w:rPr>
        <w:t>，</w:t>
      </w:r>
      <w:r w:rsidRPr="005C79C8">
        <w:rPr>
          <w:sz w:val="24"/>
          <w:szCs w:val="24"/>
        </w:rPr>
        <w:t>将</w:t>
      </w:r>
      <w:r w:rsidRPr="005C79C8">
        <w:rPr>
          <w:sz w:val="24"/>
          <w:szCs w:val="24"/>
        </w:rPr>
        <w:t>Select Import Mesh File</w:t>
      </w:r>
      <w:r w:rsidRPr="005C79C8">
        <w:rPr>
          <w:sz w:val="24"/>
          <w:szCs w:val="24"/>
        </w:rPr>
        <w:t>窗口（</w:t>
      </w:r>
      <w:r w:rsidR="00416239" w:rsidRPr="005C79C8">
        <w:rPr>
          <w:sz w:val="24"/>
          <w:szCs w:val="24"/>
        </w:rPr>
        <w:t>图</w:t>
      </w:r>
      <w:r w:rsidRPr="005C79C8">
        <w:rPr>
          <w:sz w:val="24"/>
          <w:szCs w:val="24"/>
        </w:rPr>
        <w:t>2.3</w:t>
      </w:r>
      <w:r w:rsidRPr="005C79C8">
        <w:rPr>
          <w:sz w:val="24"/>
          <w:szCs w:val="24"/>
        </w:rPr>
        <w:t>）中的</w:t>
      </w:r>
      <w:r w:rsidRPr="005C79C8">
        <w:rPr>
          <w:sz w:val="24"/>
          <w:szCs w:val="24"/>
        </w:rPr>
        <w:t>Mesh File Type</w:t>
      </w:r>
      <w:r w:rsidRPr="005C79C8">
        <w:rPr>
          <w:sz w:val="24"/>
          <w:szCs w:val="24"/>
        </w:rPr>
        <w:t>单选按钮切换到适当的</w:t>
      </w:r>
      <w:r w:rsidRPr="005C79C8">
        <w:rPr>
          <w:rFonts w:hint="eastAsia"/>
          <w:sz w:val="24"/>
          <w:szCs w:val="24"/>
        </w:rPr>
        <w:t>有限元</w:t>
      </w:r>
      <w:r w:rsidRPr="005C79C8">
        <w:rPr>
          <w:sz w:val="24"/>
          <w:szCs w:val="24"/>
        </w:rPr>
        <w:t>类型</w:t>
      </w:r>
      <w:r w:rsidR="00254144" w:rsidRPr="005C79C8">
        <w:rPr>
          <w:rFonts w:hint="eastAsia"/>
          <w:sz w:val="24"/>
          <w:szCs w:val="24"/>
        </w:rPr>
        <w:t>，</w:t>
      </w:r>
      <w:r w:rsidRPr="005C79C8">
        <w:rPr>
          <w:sz w:val="24"/>
          <w:szCs w:val="24"/>
        </w:rPr>
        <w:t>选择适当的</w:t>
      </w:r>
      <w:r w:rsidR="00254144" w:rsidRPr="005C79C8">
        <w:rPr>
          <w:rFonts w:hint="eastAsia"/>
          <w:sz w:val="24"/>
          <w:szCs w:val="24"/>
        </w:rPr>
        <w:t>“</w:t>
      </w:r>
      <w:r w:rsidR="007E0078" w:rsidRPr="005C79C8">
        <w:rPr>
          <w:rFonts w:hint="eastAsia"/>
          <w:sz w:val="24"/>
          <w:szCs w:val="24"/>
        </w:rPr>
        <w:t>cube</w:t>
      </w:r>
      <w:r w:rsidR="00254144" w:rsidRPr="005C79C8">
        <w:rPr>
          <w:rFonts w:hint="eastAsia"/>
          <w:sz w:val="24"/>
          <w:szCs w:val="24"/>
        </w:rPr>
        <w:t>”</w:t>
      </w:r>
      <w:r w:rsidRPr="005C79C8">
        <w:rPr>
          <w:sz w:val="24"/>
          <w:szCs w:val="24"/>
        </w:rPr>
        <w:t>文件，然后</w:t>
      </w:r>
      <w:r w:rsidR="00B142EB" w:rsidRPr="005C79C8">
        <w:rPr>
          <w:rFonts w:hint="eastAsia"/>
          <w:sz w:val="24"/>
          <w:szCs w:val="24"/>
        </w:rPr>
        <w:t>点击</w:t>
      </w:r>
      <w:r w:rsidR="00B142EB" w:rsidRPr="005C79C8">
        <w:rPr>
          <w:b/>
          <w:bCs/>
          <w:sz w:val="24"/>
          <w:szCs w:val="24"/>
        </w:rPr>
        <w:t>Next</w:t>
      </w:r>
      <w:r w:rsidRPr="005C79C8">
        <w:rPr>
          <w:sz w:val="24"/>
          <w:szCs w:val="24"/>
        </w:rPr>
        <w:t>。保留所有边界条件</w:t>
      </w:r>
      <w:r w:rsidR="00254144" w:rsidRPr="005C79C8">
        <w:rPr>
          <w:rFonts w:hint="eastAsia"/>
          <w:sz w:val="24"/>
          <w:szCs w:val="24"/>
        </w:rPr>
        <w:t>的</w:t>
      </w:r>
      <w:r w:rsidRPr="005C79C8">
        <w:rPr>
          <w:sz w:val="24"/>
          <w:szCs w:val="24"/>
        </w:rPr>
        <w:t>面</w:t>
      </w:r>
      <w:r w:rsidR="00254144" w:rsidRPr="005C79C8">
        <w:rPr>
          <w:rFonts w:hint="eastAsia"/>
          <w:sz w:val="24"/>
          <w:szCs w:val="24"/>
        </w:rPr>
        <w:t>网格</w:t>
      </w:r>
      <w:r w:rsidRPr="005C79C8">
        <w:rPr>
          <w:sz w:val="24"/>
          <w:szCs w:val="24"/>
        </w:rPr>
        <w:t>（</w:t>
      </w:r>
      <w:r w:rsidR="00416239" w:rsidRPr="005C79C8">
        <w:rPr>
          <w:sz w:val="24"/>
          <w:szCs w:val="24"/>
        </w:rPr>
        <w:t>图</w:t>
      </w:r>
      <w:r w:rsidRPr="005C79C8">
        <w:rPr>
          <w:sz w:val="24"/>
          <w:szCs w:val="24"/>
        </w:rPr>
        <w:t>2.4–2.6</w:t>
      </w:r>
      <w:r w:rsidRPr="005C79C8">
        <w:rPr>
          <w:sz w:val="24"/>
          <w:szCs w:val="24"/>
        </w:rPr>
        <w:t>）</w:t>
      </w:r>
      <w:r w:rsidR="00654684" w:rsidRPr="005C79C8">
        <w:rPr>
          <w:rFonts w:hint="eastAsia"/>
          <w:sz w:val="24"/>
          <w:szCs w:val="24"/>
        </w:rPr>
        <w:t>，</w:t>
      </w:r>
      <w:r w:rsidRPr="005C79C8">
        <w:rPr>
          <w:sz w:val="24"/>
          <w:szCs w:val="24"/>
        </w:rPr>
        <w:t>模型将如图</w:t>
      </w:r>
      <w:r w:rsidRPr="005C79C8">
        <w:rPr>
          <w:sz w:val="24"/>
          <w:szCs w:val="24"/>
        </w:rPr>
        <w:t>2.7</w:t>
      </w:r>
      <w:r w:rsidRPr="005C79C8">
        <w:rPr>
          <w:sz w:val="24"/>
          <w:szCs w:val="24"/>
        </w:rPr>
        <w:t>所示。</w:t>
      </w:r>
    </w:p>
    <w:p w14:paraId="675E282F" w14:textId="011BC317" w:rsidR="003F3CBF" w:rsidRPr="005C79C8" w:rsidRDefault="004416DA" w:rsidP="008F3608">
      <w:pPr>
        <w:spacing w:before="100" w:beforeAutospacing="1" w:after="100" w:afterAutospacing="1" w:line="276" w:lineRule="auto"/>
        <w:ind w:firstLineChars="200" w:firstLine="480"/>
        <w:rPr>
          <w:sz w:val="24"/>
          <w:szCs w:val="24"/>
        </w:rPr>
      </w:pPr>
      <w:r w:rsidRPr="005C79C8">
        <w:rPr>
          <w:rFonts w:hint="eastAsia"/>
          <w:sz w:val="24"/>
          <w:szCs w:val="24"/>
        </w:rPr>
        <w:t>从文件中</w:t>
      </w:r>
      <w:r w:rsidR="00DF2C87" w:rsidRPr="005C79C8">
        <w:rPr>
          <w:rFonts w:hint="eastAsia"/>
          <w:sz w:val="24"/>
          <w:szCs w:val="24"/>
        </w:rPr>
        <w:t>引入</w:t>
      </w:r>
      <w:r w:rsidRPr="005C79C8">
        <w:rPr>
          <w:rFonts w:hint="eastAsia"/>
          <w:sz w:val="24"/>
          <w:szCs w:val="24"/>
        </w:rPr>
        <w:t>相同的裂纹（</w:t>
      </w:r>
      <w:r w:rsidR="00416239" w:rsidRPr="005C79C8">
        <w:rPr>
          <w:rFonts w:hint="eastAsia"/>
          <w:sz w:val="24"/>
          <w:szCs w:val="24"/>
        </w:rPr>
        <w:t>图</w:t>
      </w:r>
      <w:r w:rsidRPr="005C79C8">
        <w:rPr>
          <w:sz w:val="24"/>
          <w:szCs w:val="24"/>
        </w:rPr>
        <w:t>2.8 - 2.12</w:t>
      </w:r>
      <w:r w:rsidRPr="005C79C8">
        <w:rPr>
          <w:sz w:val="24"/>
          <w:szCs w:val="24"/>
        </w:rPr>
        <w:t>）。在这个阶段，我们可以做一个静态分析来验证模型是否正确，只计算远场加载的</w:t>
      </w:r>
      <w:r w:rsidRPr="005C79C8">
        <w:rPr>
          <w:sz w:val="24"/>
          <w:szCs w:val="24"/>
        </w:rPr>
        <w:t>SIF</w:t>
      </w:r>
      <w:r w:rsidR="00A11EBD" w:rsidRPr="005C79C8">
        <w:rPr>
          <w:rFonts w:hint="eastAsia"/>
          <w:sz w:val="24"/>
          <w:szCs w:val="24"/>
        </w:rPr>
        <w:t>，</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应该与图</w:t>
      </w:r>
      <w:r w:rsidRPr="005C79C8">
        <w:rPr>
          <w:sz w:val="24"/>
          <w:szCs w:val="24"/>
        </w:rPr>
        <w:t>2.20</w:t>
      </w:r>
      <w:r w:rsidRPr="005C79C8">
        <w:rPr>
          <w:sz w:val="24"/>
          <w:szCs w:val="24"/>
        </w:rPr>
        <w:t>左上图所示的相同。我们将此作为练习留给读者</w:t>
      </w:r>
      <w:r w:rsidR="00A11EBD" w:rsidRPr="005C79C8">
        <w:rPr>
          <w:rFonts w:hint="eastAsia"/>
          <w:sz w:val="24"/>
          <w:szCs w:val="24"/>
        </w:rPr>
        <w:t>，</w:t>
      </w:r>
      <w:r w:rsidRPr="005C79C8">
        <w:rPr>
          <w:sz w:val="24"/>
          <w:szCs w:val="24"/>
        </w:rPr>
        <w:t>下一步是定义表面处理残余应力。</w:t>
      </w:r>
    </w:p>
    <w:p w14:paraId="6A0A8B58" w14:textId="4011DFDA" w:rsidR="004416DA" w:rsidRPr="005C79C8" w:rsidRDefault="004416DA"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Pr="005C79C8">
        <w:rPr>
          <w:sz w:val="24"/>
          <w:szCs w:val="24"/>
        </w:rPr>
        <w:t>主菜单中，选择</w:t>
      </w:r>
      <w:r w:rsidRPr="005C79C8">
        <w:rPr>
          <w:b/>
          <w:bCs/>
          <w:sz w:val="24"/>
          <w:szCs w:val="24"/>
        </w:rPr>
        <w:t>Loads</w:t>
      </w:r>
      <w:r w:rsidR="009662D2" w:rsidRPr="005C79C8">
        <w:rPr>
          <w:b/>
          <w:bCs/>
          <w:sz w:val="24"/>
          <w:szCs w:val="24"/>
        </w:rPr>
        <w:t xml:space="preserve"> -&gt; </w:t>
      </w:r>
      <w:r w:rsidRPr="005C79C8">
        <w:rPr>
          <w:b/>
          <w:bCs/>
          <w:sz w:val="24"/>
          <w:szCs w:val="24"/>
        </w:rPr>
        <w:t>Crack Face Pressure/Traction</w:t>
      </w:r>
      <w:r w:rsidRPr="005C79C8">
        <w:rPr>
          <w:rFonts w:hint="eastAsia"/>
          <w:sz w:val="24"/>
          <w:szCs w:val="24"/>
        </w:rPr>
        <w:t>，</w:t>
      </w:r>
      <w:r w:rsidRPr="005C79C8">
        <w:rPr>
          <w:sz w:val="24"/>
          <w:szCs w:val="24"/>
        </w:rPr>
        <w:t>图</w:t>
      </w:r>
      <w:r w:rsidRPr="005C79C8">
        <w:rPr>
          <w:sz w:val="24"/>
          <w:szCs w:val="24"/>
        </w:rPr>
        <w:t>2.28</w:t>
      </w:r>
      <w:r w:rsidR="004A2758" w:rsidRPr="005C79C8">
        <w:rPr>
          <w:rFonts w:hint="eastAsia"/>
          <w:sz w:val="24"/>
          <w:szCs w:val="24"/>
        </w:rPr>
        <w:t>，</w:t>
      </w:r>
      <w:r w:rsidRPr="005C79C8">
        <w:rPr>
          <w:sz w:val="24"/>
          <w:szCs w:val="24"/>
        </w:rPr>
        <w:t>在</w:t>
      </w:r>
      <w:r w:rsidR="004A2758" w:rsidRPr="005C79C8">
        <w:rPr>
          <w:rFonts w:hint="eastAsia"/>
          <w:sz w:val="24"/>
          <w:szCs w:val="24"/>
        </w:rPr>
        <w:t>弹出的</w:t>
      </w:r>
      <w:r w:rsidRPr="005C79C8">
        <w:rPr>
          <w:sz w:val="24"/>
          <w:szCs w:val="24"/>
        </w:rPr>
        <w:t>图</w:t>
      </w:r>
      <w:r w:rsidRPr="005C79C8">
        <w:rPr>
          <w:sz w:val="24"/>
          <w:szCs w:val="24"/>
        </w:rPr>
        <w:t>2.29</w:t>
      </w:r>
      <w:r w:rsidRPr="005C79C8">
        <w:rPr>
          <w:sz w:val="24"/>
          <w:szCs w:val="24"/>
        </w:rPr>
        <w:t>左所示的对话框中</w:t>
      </w:r>
      <w:r w:rsidR="004A2758" w:rsidRPr="005C79C8">
        <w:rPr>
          <w:sz w:val="24"/>
          <w:szCs w:val="24"/>
        </w:rPr>
        <w:t>点击</w:t>
      </w:r>
      <w:r w:rsidR="00606141" w:rsidRPr="005C79C8">
        <w:rPr>
          <w:rFonts w:hint="eastAsia"/>
          <w:b/>
          <w:bCs/>
          <w:sz w:val="24"/>
          <w:szCs w:val="24"/>
        </w:rPr>
        <w:t>A</w:t>
      </w:r>
      <w:r w:rsidR="00606141" w:rsidRPr="005C79C8">
        <w:rPr>
          <w:b/>
          <w:bCs/>
          <w:sz w:val="24"/>
          <w:szCs w:val="24"/>
        </w:rPr>
        <w:t>dd</w:t>
      </w:r>
      <w:r w:rsidR="0008446C" w:rsidRPr="005C79C8">
        <w:rPr>
          <w:rFonts w:hint="eastAsia"/>
          <w:sz w:val="24"/>
          <w:szCs w:val="24"/>
        </w:rPr>
        <w:t>，</w:t>
      </w:r>
      <w:r w:rsidRPr="005C79C8">
        <w:rPr>
          <w:sz w:val="24"/>
          <w:szCs w:val="24"/>
        </w:rPr>
        <w:t>选择</w:t>
      </w:r>
      <w:r w:rsidR="005618EE" w:rsidRPr="005C79C8">
        <w:rPr>
          <w:sz w:val="24"/>
          <w:szCs w:val="24"/>
        </w:rPr>
        <w:t>Surface Treatment Residual Stress</w:t>
      </w:r>
      <w:r w:rsidRPr="005C79C8">
        <w:rPr>
          <w:sz w:val="24"/>
          <w:szCs w:val="24"/>
        </w:rPr>
        <w:t>，如图</w:t>
      </w:r>
      <w:r w:rsidRPr="005C79C8">
        <w:rPr>
          <w:sz w:val="24"/>
          <w:szCs w:val="24"/>
        </w:rPr>
        <w:t>2.29</w:t>
      </w:r>
      <w:r w:rsidRPr="005C79C8">
        <w:rPr>
          <w:sz w:val="24"/>
          <w:szCs w:val="24"/>
        </w:rPr>
        <w:t>右</w:t>
      </w:r>
      <w:r w:rsidR="00FA7AE0" w:rsidRPr="005C79C8">
        <w:rPr>
          <w:sz w:val="24"/>
          <w:szCs w:val="24"/>
        </w:rPr>
        <w:t>对话框</w:t>
      </w:r>
      <w:r w:rsidRPr="005C79C8">
        <w:rPr>
          <w:sz w:val="24"/>
          <w:szCs w:val="24"/>
        </w:rPr>
        <w:t>所示，然后</w:t>
      </w:r>
      <w:r w:rsidR="00B142EB" w:rsidRPr="005C79C8">
        <w:rPr>
          <w:rFonts w:hint="eastAsia"/>
          <w:sz w:val="24"/>
          <w:szCs w:val="24"/>
        </w:rPr>
        <w:t>点击</w:t>
      </w:r>
      <w:r w:rsidR="00B142EB" w:rsidRPr="005C79C8">
        <w:rPr>
          <w:b/>
          <w:bCs/>
          <w:sz w:val="24"/>
          <w:szCs w:val="24"/>
        </w:rPr>
        <w:t>Next</w:t>
      </w:r>
      <w:r w:rsidR="0008446C" w:rsidRPr="005C79C8">
        <w:rPr>
          <w:rFonts w:hint="eastAsia"/>
          <w:sz w:val="24"/>
          <w:szCs w:val="24"/>
        </w:rPr>
        <w:t>，</w:t>
      </w:r>
      <w:r w:rsidRPr="005C79C8">
        <w:rPr>
          <w:sz w:val="24"/>
          <w:szCs w:val="24"/>
        </w:rPr>
        <w:t>显示如图</w:t>
      </w:r>
      <w:r w:rsidRPr="005C79C8">
        <w:rPr>
          <w:sz w:val="24"/>
          <w:szCs w:val="24"/>
        </w:rPr>
        <w:t>2.30</w:t>
      </w:r>
      <w:r w:rsidRPr="005C79C8">
        <w:rPr>
          <w:sz w:val="24"/>
          <w:szCs w:val="24"/>
        </w:rPr>
        <w:t>所示的对话框</w:t>
      </w:r>
      <w:r w:rsidR="00EB0823" w:rsidRPr="005C79C8">
        <w:rPr>
          <w:rFonts w:hint="eastAsia"/>
          <w:sz w:val="24"/>
          <w:szCs w:val="24"/>
        </w:rPr>
        <w:t>，</w:t>
      </w:r>
      <w:r w:rsidRPr="005C79C8">
        <w:rPr>
          <w:sz w:val="24"/>
          <w:szCs w:val="24"/>
        </w:rPr>
        <w:t>我们使用</w:t>
      </w:r>
      <w:r w:rsidRPr="005C79C8">
        <w:rPr>
          <w:b/>
          <w:bCs/>
          <w:sz w:val="24"/>
          <w:szCs w:val="24"/>
        </w:rPr>
        <w:t>Read From File</w:t>
      </w:r>
      <w:r w:rsidRPr="005C79C8">
        <w:rPr>
          <w:sz w:val="24"/>
          <w:szCs w:val="24"/>
        </w:rPr>
        <w:t>从</w:t>
      </w:r>
      <w:r w:rsidRPr="005C79C8">
        <w:rPr>
          <w:sz w:val="24"/>
          <w:szCs w:val="24"/>
        </w:rPr>
        <w:t>.txt</w:t>
      </w:r>
      <w:r w:rsidRPr="005C79C8">
        <w:rPr>
          <w:sz w:val="24"/>
          <w:szCs w:val="24"/>
        </w:rPr>
        <w:t>文件中导入残余应力分布。</w:t>
      </w:r>
    </w:p>
    <w:p w14:paraId="22387C6D" w14:textId="41210938" w:rsidR="003F3CBF" w:rsidRPr="005C79C8" w:rsidRDefault="004416DA" w:rsidP="008F3608">
      <w:pPr>
        <w:spacing w:before="100" w:beforeAutospacing="1" w:after="100" w:afterAutospacing="1" w:line="276" w:lineRule="auto"/>
        <w:ind w:firstLineChars="200" w:firstLine="480"/>
        <w:rPr>
          <w:sz w:val="24"/>
          <w:szCs w:val="24"/>
        </w:rPr>
      </w:pPr>
      <w:r w:rsidRPr="005C79C8">
        <w:rPr>
          <w:rFonts w:hint="eastAsia"/>
          <w:sz w:val="24"/>
          <w:szCs w:val="24"/>
        </w:rPr>
        <w:t>使用图</w:t>
      </w:r>
      <w:r w:rsidRPr="005C79C8">
        <w:rPr>
          <w:sz w:val="24"/>
          <w:szCs w:val="24"/>
        </w:rPr>
        <w:t>2.31</w:t>
      </w:r>
      <w:r w:rsidRPr="005C79C8">
        <w:rPr>
          <w:sz w:val="24"/>
          <w:szCs w:val="24"/>
        </w:rPr>
        <w:t>所示的</w:t>
      </w:r>
      <w:r w:rsidRPr="005C79C8">
        <w:rPr>
          <w:sz w:val="24"/>
          <w:szCs w:val="24"/>
        </w:rPr>
        <w:t>Open File</w:t>
      </w:r>
      <w:r w:rsidRPr="005C79C8">
        <w:rPr>
          <w:sz w:val="24"/>
          <w:szCs w:val="24"/>
        </w:rPr>
        <w:t>对话框，选择文件</w:t>
      </w:r>
      <w:r w:rsidRPr="005C79C8">
        <w:rPr>
          <w:sz w:val="24"/>
          <w:szCs w:val="24"/>
        </w:rPr>
        <w:t>surf_treat_res.txt</w:t>
      </w:r>
      <w:r w:rsidRPr="005C79C8">
        <w:rPr>
          <w:sz w:val="24"/>
          <w:szCs w:val="24"/>
        </w:rPr>
        <w:t>，然后</w:t>
      </w:r>
      <w:r w:rsidR="00B142EB" w:rsidRPr="005C79C8">
        <w:rPr>
          <w:rFonts w:hint="eastAsia"/>
          <w:sz w:val="24"/>
          <w:szCs w:val="24"/>
        </w:rPr>
        <w:t>点击</w:t>
      </w:r>
      <w:r w:rsidR="00B142EB" w:rsidRPr="005C79C8">
        <w:rPr>
          <w:b/>
          <w:bCs/>
          <w:sz w:val="24"/>
          <w:szCs w:val="24"/>
        </w:rPr>
        <w:t>Accept</w:t>
      </w:r>
      <w:r w:rsidRPr="005C79C8">
        <w:rPr>
          <w:sz w:val="24"/>
          <w:szCs w:val="24"/>
        </w:rPr>
        <w:t>。</w:t>
      </w:r>
      <w:r w:rsidR="00C92DF1" w:rsidRPr="005C79C8">
        <w:rPr>
          <w:rFonts w:hint="eastAsia"/>
          <w:sz w:val="24"/>
          <w:szCs w:val="24"/>
        </w:rPr>
        <w:t>残余应力</w:t>
      </w:r>
      <w:r w:rsidRPr="005C79C8">
        <w:rPr>
          <w:sz w:val="24"/>
          <w:szCs w:val="24"/>
        </w:rPr>
        <w:t>分布被读取并显示在</w:t>
      </w:r>
      <w:r w:rsidR="00BB40DF" w:rsidRPr="005C79C8">
        <w:rPr>
          <w:sz w:val="24"/>
          <w:szCs w:val="24"/>
        </w:rPr>
        <w:t>图</w:t>
      </w:r>
      <w:r w:rsidR="00BB40DF" w:rsidRPr="005C79C8">
        <w:rPr>
          <w:sz w:val="24"/>
          <w:szCs w:val="24"/>
        </w:rPr>
        <w:t>2.32</w:t>
      </w:r>
      <w:r w:rsidR="00BB40DF" w:rsidRPr="005C79C8">
        <w:rPr>
          <w:rFonts w:hint="eastAsia"/>
          <w:sz w:val="24"/>
          <w:szCs w:val="24"/>
        </w:rPr>
        <w:t>所示</w:t>
      </w:r>
      <w:r w:rsidRPr="005C79C8">
        <w:rPr>
          <w:sz w:val="24"/>
          <w:szCs w:val="24"/>
        </w:rPr>
        <w:t>对话框</w:t>
      </w:r>
      <w:r w:rsidR="00BB40DF" w:rsidRPr="005C79C8">
        <w:rPr>
          <w:rFonts w:hint="eastAsia"/>
          <w:sz w:val="24"/>
          <w:szCs w:val="24"/>
        </w:rPr>
        <w:t>，</w:t>
      </w:r>
      <w:r w:rsidRPr="005C79C8">
        <w:rPr>
          <w:sz w:val="24"/>
          <w:szCs w:val="24"/>
        </w:rPr>
        <w:t>在此</w:t>
      </w:r>
      <w:r w:rsidR="00C92DF1" w:rsidRPr="005C79C8">
        <w:rPr>
          <w:sz w:val="24"/>
          <w:szCs w:val="24"/>
        </w:rPr>
        <w:t>对话框</w:t>
      </w:r>
      <w:r w:rsidRPr="005C79C8">
        <w:rPr>
          <w:sz w:val="24"/>
          <w:szCs w:val="24"/>
        </w:rPr>
        <w:t>上</w:t>
      </w:r>
      <w:r w:rsidR="00B142EB" w:rsidRPr="005C79C8">
        <w:rPr>
          <w:rFonts w:hint="eastAsia"/>
          <w:sz w:val="24"/>
          <w:szCs w:val="24"/>
        </w:rPr>
        <w:t>点击</w:t>
      </w:r>
      <w:r w:rsidR="00B142EB" w:rsidRPr="005C79C8">
        <w:rPr>
          <w:b/>
          <w:bCs/>
          <w:sz w:val="24"/>
          <w:szCs w:val="24"/>
        </w:rPr>
        <w:t>Next</w:t>
      </w:r>
      <w:r w:rsidR="00E5106F" w:rsidRPr="005C79C8">
        <w:rPr>
          <w:rFonts w:hint="eastAsia"/>
          <w:sz w:val="24"/>
          <w:szCs w:val="24"/>
        </w:rPr>
        <w:t>，</w:t>
      </w:r>
      <w:r w:rsidR="00E5106F" w:rsidRPr="005C79C8">
        <w:rPr>
          <w:sz w:val="24"/>
          <w:szCs w:val="24"/>
        </w:rPr>
        <w:t>出现</w:t>
      </w:r>
      <w:r w:rsidRPr="005C79C8">
        <w:rPr>
          <w:sz w:val="24"/>
          <w:szCs w:val="24"/>
        </w:rPr>
        <w:t>图</w:t>
      </w:r>
      <w:r w:rsidRPr="005C79C8">
        <w:rPr>
          <w:sz w:val="24"/>
          <w:szCs w:val="24"/>
        </w:rPr>
        <w:t>2.33</w:t>
      </w:r>
      <w:r w:rsidRPr="005C79C8">
        <w:rPr>
          <w:sz w:val="24"/>
          <w:szCs w:val="24"/>
        </w:rPr>
        <w:t>所示的对话框，所有表面都显示为蓝色</w:t>
      </w:r>
      <w:r w:rsidR="00E5106F" w:rsidRPr="005C79C8">
        <w:rPr>
          <w:rFonts w:hint="eastAsia"/>
          <w:sz w:val="24"/>
          <w:szCs w:val="24"/>
        </w:rPr>
        <w:t>。</w:t>
      </w:r>
      <w:r w:rsidR="00E5106F" w:rsidRPr="005C79C8">
        <w:rPr>
          <w:sz w:val="24"/>
          <w:szCs w:val="24"/>
        </w:rPr>
        <w:t>选择</w:t>
      </w:r>
      <w:r w:rsidR="00E5106F" w:rsidRPr="005C79C8">
        <w:rPr>
          <w:rFonts w:hint="eastAsia"/>
          <w:sz w:val="24"/>
          <w:szCs w:val="24"/>
        </w:rPr>
        <w:t>表面</w:t>
      </w:r>
      <w:r w:rsidR="00E5106F" w:rsidRPr="005C79C8">
        <w:rPr>
          <w:sz w:val="24"/>
          <w:szCs w:val="24"/>
        </w:rPr>
        <w:t>处理</w:t>
      </w:r>
      <w:r w:rsidR="00E5106F" w:rsidRPr="005C79C8">
        <w:rPr>
          <w:rFonts w:hint="eastAsia"/>
          <w:sz w:val="24"/>
          <w:szCs w:val="24"/>
        </w:rPr>
        <w:t>过</w:t>
      </w:r>
      <w:r w:rsidR="00E5106F" w:rsidRPr="005C79C8">
        <w:rPr>
          <w:sz w:val="24"/>
          <w:szCs w:val="24"/>
        </w:rPr>
        <w:t>的模型表面</w:t>
      </w:r>
      <w:r w:rsidR="00E5106F" w:rsidRPr="005C79C8">
        <w:rPr>
          <w:rFonts w:hint="eastAsia"/>
          <w:sz w:val="24"/>
          <w:szCs w:val="24"/>
        </w:rPr>
        <w:t>，</w:t>
      </w:r>
      <w:r w:rsidRPr="005C79C8">
        <w:rPr>
          <w:sz w:val="24"/>
          <w:szCs w:val="24"/>
        </w:rPr>
        <w:t>使用</w:t>
      </w:r>
      <w:r w:rsidRPr="005C79C8">
        <w:rPr>
          <w:sz w:val="24"/>
          <w:szCs w:val="24"/>
        </w:rPr>
        <w:t>Shift</w:t>
      </w:r>
      <w:r w:rsidRPr="005C79C8">
        <w:rPr>
          <w:sz w:val="24"/>
          <w:szCs w:val="24"/>
        </w:rPr>
        <w:t>键和鼠标左键选择模型的前表面（</w:t>
      </w:r>
      <w:r w:rsidRPr="005C79C8">
        <w:rPr>
          <w:sz w:val="24"/>
          <w:szCs w:val="24"/>
        </w:rPr>
        <w:t>+z</w:t>
      </w:r>
      <w:r w:rsidRPr="005C79C8">
        <w:rPr>
          <w:sz w:val="24"/>
          <w:szCs w:val="24"/>
        </w:rPr>
        <w:t>面）</w:t>
      </w:r>
      <w:r w:rsidR="00E5106F" w:rsidRPr="005C79C8">
        <w:rPr>
          <w:rFonts w:hint="eastAsia"/>
          <w:sz w:val="24"/>
          <w:szCs w:val="24"/>
        </w:rPr>
        <w:t>，</w:t>
      </w:r>
      <w:r w:rsidRPr="005C79C8">
        <w:rPr>
          <w:sz w:val="24"/>
          <w:szCs w:val="24"/>
        </w:rPr>
        <w:t>选择后，表面将变为红色</w:t>
      </w:r>
      <w:r w:rsidR="00E5106F" w:rsidRPr="005C79C8">
        <w:rPr>
          <w:rFonts w:hint="eastAsia"/>
          <w:sz w:val="24"/>
          <w:szCs w:val="24"/>
        </w:rPr>
        <w:t>，</w:t>
      </w:r>
      <w:r w:rsidR="00B142EB" w:rsidRPr="005C79C8">
        <w:rPr>
          <w:rFonts w:hint="eastAsia"/>
          <w:sz w:val="24"/>
          <w:szCs w:val="24"/>
        </w:rPr>
        <w:t>点击</w:t>
      </w:r>
      <w:r w:rsidR="009C11A9" w:rsidRPr="005C79C8">
        <w:rPr>
          <w:rFonts w:hint="eastAsia"/>
          <w:b/>
          <w:bCs/>
          <w:sz w:val="24"/>
          <w:szCs w:val="24"/>
        </w:rPr>
        <w:t>Next</w:t>
      </w:r>
      <w:r w:rsidRPr="005C79C8">
        <w:rPr>
          <w:sz w:val="24"/>
          <w:szCs w:val="24"/>
        </w:rPr>
        <w:t>，原来的</w:t>
      </w:r>
      <w:r w:rsidRPr="005C79C8">
        <w:rPr>
          <w:sz w:val="24"/>
          <w:szCs w:val="24"/>
        </w:rPr>
        <w:t>Add Traction</w:t>
      </w:r>
      <w:r w:rsidRPr="005C79C8">
        <w:rPr>
          <w:sz w:val="24"/>
          <w:szCs w:val="24"/>
        </w:rPr>
        <w:t>对话框会显示</w:t>
      </w:r>
      <w:r w:rsidR="00E5106F" w:rsidRPr="005C79C8">
        <w:rPr>
          <w:rFonts w:hint="eastAsia"/>
          <w:sz w:val="24"/>
          <w:szCs w:val="24"/>
        </w:rPr>
        <w:t>刚才定义的</w:t>
      </w:r>
      <w:r w:rsidRPr="005C79C8">
        <w:rPr>
          <w:sz w:val="24"/>
          <w:szCs w:val="24"/>
        </w:rPr>
        <w:t>条目，如图</w:t>
      </w:r>
      <w:r w:rsidRPr="005C79C8">
        <w:rPr>
          <w:sz w:val="24"/>
          <w:szCs w:val="24"/>
        </w:rPr>
        <w:t>2.34</w:t>
      </w:r>
      <w:r w:rsidR="00E5106F" w:rsidRPr="005C79C8">
        <w:rPr>
          <w:rFonts w:hint="eastAsia"/>
          <w:sz w:val="24"/>
          <w:szCs w:val="24"/>
        </w:rPr>
        <w:t>，</w:t>
      </w:r>
      <w:r w:rsidR="00B142EB" w:rsidRPr="005C79C8">
        <w:rPr>
          <w:rFonts w:hint="eastAsia"/>
          <w:sz w:val="24"/>
          <w:szCs w:val="24"/>
        </w:rPr>
        <w:t>点击</w:t>
      </w:r>
      <w:r w:rsidR="00B142EB" w:rsidRPr="005C79C8">
        <w:rPr>
          <w:b/>
          <w:bCs/>
          <w:sz w:val="24"/>
          <w:szCs w:val="24"/>
        </w:rPr>
        <w:t>Accept</w:t>
      </w:r>
      <w:r w:rsidRPr="005C79C8">
        <w:rPr>
          <w:sz w:val="24"/>
          <w:szCs w:val="24"/>
        </w:rPr>
        <w:t>。</w:t>
      </w:r>
    </w:p>
    <w:p w14:paraId="0FE6381A" w14:textId="6BBDBC24" w:rsidR="00B73851" w:rsidRPr="005C79C8" w:rsidRDefault="00B73851" w:rsidP="008F3608">
      <w:pPr>
        <w:spacing w:before="100" w:beforeAutospacing="1" w:after="100" w:afterAutospacing="1" w:line="276" w:lineRule="auto"/>
        <w:jc w:val="center"/>
        <w:rPr>
          <w:noProof/>
        </w:rPr>
      </w:pPr>
      <w:r w:rsidRPr="005C79C8">
        <w:rPr>
          <w:noProof/>
        </w:rPr>
        <w:drawing>
          <wp:inline distT="0" distB="0" distL="0" distR="0" wp14:anchorId="4AAAB88A" wp14:editId="30C1586C">
            <wp:extent cx="4320000" cy="1252415"/>
            <wp:effectExtent l="0" t="0" r="4445" b="5080"/>
            <wp:docPr id="290" name="图片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320000" cy="1252415"/>
                    </a:xfrm>
                    <a:prstGeom prst="rect">
                      <a:avLst/>
                    </a:prstGeom>
                  </pic:spPr>
                </pic:pic>
              </a:graphicData>
            </a:graphic>
          </wp:inline>
        </w:drawing>
      </w:r>
    </w:p>
    <w:p w14:paraId="68E7981A" w14:textId="7BB50880" w:rsidR="00B73851" w:rsidRPr="005C79C8" w:rsidRDefault="00B73851" w:rsidP="008F3608">
      <w:pPr>
        <w:spacing w:before="100" w:beforeAutospacing="1" w:after="100" w:afterAutospacing="1" w:line="276" w:lineRule="auto"/>
        <w:jc w:val="center"/>
        <w:rPr>
          <w:noProof/>
        </w:rPr>
      </w:pPr>
      <w:r w:rsidRPr="005C79C8">
        <w:rPr>
          <w:rFonts w:hint="eastAsia"/>
          <w:noProof/>
        </w:rPr>
        <w:t>图</w:t>
      </w:r>
      <w:r w:rsidRPr="005C79C8">
        <w:rPr>
          <w:noProof/>
        </w:rPr>
        <w:t>2.28</w:t>
      </w:r>
      <w:r w:rsidRPr="005C79C8">
        <w:rPr>
          <w:noProof/>
        </w:rPr>
        <w:t>：</w:t>
      </w:r>
      <w:r w:rsidRPr="005C79C8">
        <w:rPr>
          <w:rFonts w:hint="eastAsia"/>
          <w:noProof/>
        </w:rPr>
        <w:t>选择</w:t>
      </w:r>
      <w:r w:rsidR="004D583D" w:rsidRPr="005C79C8">
        <w:rPr>
          <w:szCs w:val="21"/>
        </w:rPr>
        <w:t>Loads –</w:t>
      </w:r>
      <w:r w:rsidR="00423AE1" w:rsidRPr="005C79C8">
        <w:rPr>
          <w:szCs w:val="21"/>
        </w:rPr>
        <w:t>&gt;</w:t>
      </w:r>
      <w:r w:rsidR="004D583D" w:rsidRPr="005C79C8">
        <w:rPr>
          <w:szCs w:val="21"/>
        </w:rPr>
        <w:t xml:space="preserve"> Crack Face Pressure/Traction</w:t>
      </w:r>
      <w:r w:rsidRPr="005C79C8">
        <w:rPr>
          <w:noProof/>
        </w:rPr>
        <w:t>菜单项</w:t>
      </w:r>
    </w:p>
    <w:p w14:paraId="315C3034" w14:textId="29039F1E" w:rsidR="00B73851" w:rsidRPr="005C79C8" w:rsidRDefault="00B73851" w:rsidP="008F3608">
      <w:pPr>
        <w:spacing w:before="100" w:beforeAutospacing="1" w:after="100" w:afterAutospacing="1" w:line="276" w:lineRule="auto"/>
        <w:jc w:val="center"/>
        <w:rPr>
          <w:noProof/>
        </w:rPr>
      </w:pPr>
      <w:r w:rsidRPr="005C79C8">
        <w:rPr>
          <w:noProof/>
        </w:rPr>
        <w:lastRenderedPageBreak/>
        <w:drawing>
          <wp:inline distT="0" distB="0" distL="0" distR="0" wp14:anchorId="33B5754C" wp14:editId="4AE1825D">
            <wp:extent cx="4320000" cy="2718000"/>
            <wp:effectExtent l="0" t="0" r="4445" b="6350"/>
            <wp:docPr id="291" name="图片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320000" cy="2718000"/>
                    </a:xfrm>
                    <a:prstGeom prst="rect">
                      <a:avLst/>
                    </a:prstGeom>
                  </pic:spPr>
                </pic:pic>
              </a:graphicData>
            </a:graphic>
          </wp:inline>
        </w:drawing>
      </w:r>
    </w:p>
    <w:p w14:paraId="1D3F5A8F" w14:textId="5113F40A" w:rsidR="00B73851" w:rsidRPr="005C79C8" w:rsidRDefault="00B73851" w:rsidP="008F3608">
      <w:pPr>
        <w:spacing w:before="100" w:beforeAutospacing="1" w:after="100" w:afterAutospacing="1" w:line="276" w:lineRule="auto"/>
        <w:jc w:val="center"/>
        <w:rPr>
          <w:noProof/>
        </w:rPr>
      </w:pPr>
      <w:r w:rsidRPr="005C79C8">
        <w:rPr>
          <w:rFonts w:hint="eastAsia"/>
          <w:noProof/>
        </w:rPr>
        <w:t>图</w:t>
      </w:r>
      <w:r w:rsidRPr="005C79C8">
        <w:rPr>
          <w:noProof/>
        </w:rPr>
        <w:t>2.29</w:t>
      </w:r>
      <w:r w:rsidRPr="005C79C8">
        <w:rPr>
          <w:noProof/>
        </w:rPr>
        <w:t>：</w:t>
      </w:r>
      <w:r w:rsidR="004D583D" w:rsidRPr="005C79C8">
        <w:t>Crack Face Traction</w:t>
      </w:r>
      <w:r w:rsidR="00423AE1" w:rsidRPr="005C79C8">
        <w:rPr>
          <w:rFonts w:hint="eastAsia"/>
        </w:rPr>
        <w:t>向导对话框，</w:t>
      </w:r>
      <w:r w:rsidR="00423AE1" w:rsidRPr="005C79C8">
        <w:rPr>
          <w:rFonts w:hint="eastAsia"/>
          <w:noProof/>
        </w:rPr>
        <w:t>选择了</w:t>
      </w:r>
      <w:r w:rsidR="00423AE1" w:rsidRPr="005C79C8">
        <w:rPr>
          <w:rFonts w:hint="eastAsia"/>
          <w:noProof/>
        </w:rPr>
        <w:t>Surface</w:t>
      </w:r>
      <w:r w:rsidR="00423AE1" w:rsidRPr="005C79C8">
        <w:rPr>
          <w:noProof/>
        </w:rPr>
        <w:t xml:space="preserve"> Treatment…</w:t>
      </w:r>
    </w:p>
    <w:p w14:paraId="672F29FD" w14:textId="6050ACC4" w:rsidR="00B73851" w:rsidRPr="005C79C8" w:rsidRDefault="00B73851" w:rsidP="008F3608">
      <w:pPr>
        <w:spacing w:before="100" w:beforeAutospacing="1" w:after="100" w:afterAutospacing="1" w:line="276" w:lineRule="auto"/>
        <w:jc w:val="center"/>
        <w:rPr>
          <w:noProof/>
        </w:rPr>
      </w:pPr>
      <w:r w:rsidRPr="005C79C8">
        <w:rPr>
          <w:noProof/>
        </w:rPr>
        <w:drawing>
          <wp:inline distT="0" distB="0" distL="0" distR="0" wp14:anchorId="2D254244" wp14:editId="4852FDEE">
            <wp:extent cx="4320000" cy="2829600"/>
            <wp:effectExtent l="0" t="0" r="4445" b="8890"/>
            <wp:docPr id="292" name="图片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320000" cy="2829600"/>
                    </a:xfrm>
                    <a:prstGeom prst="rect">
                      <a:avLst/>
                    </a:prstGeom>
                  </pic:spPr>
                </pic:pic>
              </a:graphicData>
            </a:graphic>
          </wp:inline>
        </w:drawing>
      </w:r>
    </w:p>
    <w:p w14:paraId="1200C980" w14:textId="387230DD" w:rsidR="00B73851" w:rsidRPr="005C79C8" w:rsidRDefault="00B73851" w:rsidP="008F3608">
      <w:pPr>
        <w:spacing w:before="100" w:beforeAutospacing="1" w:after="100" w:afterAutospacing="1" w:line="276" w:lineRule="auto"/>
        <w:jc w:val="center"/>
        <w:rPr>
          <w:noProof/>
        </w:rPr>
      </w:pPr>
      <w:r w:rsidRPr="005C79C8">
        <w:rPr>
          <w:rFonts w:hint="eastAsia"/>
          <w:noProof/>
        </w:rPr>
        <w:t>图</w:t>
      </w:r>
      <w:r w:rsidRPr="005C79C8">
        <w:rPr>
          <w:noProof/>
        </w:rPr>
        <w:t>2.30</w:t>
      </w:r>
      <w:r w:rsidRPr="005C79C8">
        <w:rPr>
          <w:noProof/>
        </w:rPr>
        <w:t>：</w:t>
      </w:r>
      <w:r w:rsidRPr="005C79C8">
        <w:rPr>
          <w:rFonts w:hint="eastAsia"/>
          <w:noProof/>
        </w:rPr>
        <w:t>表面处理残余应力</w:t>
      </w:r>
      <w:r w:rsidR="00FA7AE0" w:rsidRPr="005C79C8">
        <w:rPr>
          <w:rFonts w:hint="eastAsia"/>
          <w:noProof/>
        </w:rPr>
        <w:t>对话框</w:t>
      </w:r>
    </w:p>
    <w:p w14:paraId="0AFC11B3" w14:textId="3B01CD3D" w:rsidR="00B73851" w:rsidRPr="005C79C8" w:rsidRDefault="000812B3" w:rsidP="008F3608">
      <w:pPr>
        <w:spacing w:before="100" w:beforeAutospacing="1" w:after="100" w:afterAutospacing="1" w:line="276" w:lineRule="auto"/>
        <w:jc w:val="center"/>
        <w:rPr>
          <w:noProof/>
        </w:rPr>
      </w:pPr>
      <w:r w:rsidRPr="005C79C8">
        <w:rPr>
          <w:noProof/>
        </w:rPr>
        <w:lastRenderedPageBreak/>
        <w:drawing>
          <wp:inline distT="0" distB="0" distL="0" distR="0" wp14:anchorId="6EB6EA13" wp14:editId="32E46CA0">
            <wp:extent cx="4320000" cy="3074400"/>
            <wp:effectExtent l="0" t="0" r="4445" b="0"/>
            <wp:docPr id="293" name="图片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320000" cy="3074400"/>
                    </a:xfrm>
                    <a:prstGeom prst="rect">
                      <a:avLst/>
                    </a:prstGeom>
                  </pic:spPr>
                </pic:pic>
              </a:graphicData>
            </a:graphic>
          </wp:inline>
        </w:drawing>
      </w:r>
    </w:p>
    <w:p w14:paraId="348D7310" w14:textId="16E30223" w:rsidR="000812B3" w:rsidRPr="005C79C8" w:rsidRDefault="000812B3" w:rsidP="008F3608">
      <w:pPr>
        <w:spacing w:before="100" w:beforeAutospacing="1" w:after="100" w:afterAutospacing="1" w:line="276" w:lineRule="auto"/>
        <w:jc w:val="center"/>
        <w:rPr>
          <w:noProof/>
        </w:rPr>
      </w:pPr>
      <w:r w:rsidRPr="005C79C8">
        <w:rPr>
          <w:rFonts w:hint="eastAsia"/>
          <w:noProof/>
        </w:rPr>
        <w:t>图</w:t>
      </w:r>
      <w:r w:rsidRPr="005C79C8">
        <w:rPr>
          <w:noProof/>
        </w:rPr>
        <w:t>2.31</w:t>
      </w:r>
      <w:r w:rsidRPr="005C79C8">
        <w:rPr>
          <w:noProof/>
        </w:rPr>
        <w:t>：</w:t>
      </w:r>
      <w:r w:rsidRPr="005C79C8">
        <w:rPr>
          <w:rFonts w:hint="eastAsia"/>
          <w:noProof/>
        </w:rPr>
        <w:t>选择表面处理残余应力文件</w:t>
      </w:r>
    </w:p>
    <w:p w14:paraId="1DD5BFF9" w14:textId="7FCBD592" w:rsidR="000812B3" w:rsidRPr="005C79C8" w:rsidRDefault="000812B3" w:rsidP="008F3608">
      <w:pPr>
        <w:spacing w:before="100" w:beforeAutospacing="1" w:after="100" w:afterAutospacing="1" w:line="276" w:lineRule="auto"/>
        <w:jc w:val="center"/>
        <w:rPr>
          <w:noProof/>
        </w:rPr>
      </w:pPr>
      <w:r w:rsidRPr="005C79C8">
        <w:rPr>
          <w:noProof/>
        </w:rPr>
        <w:drawing>
          <wp:inline distT="0" distB="0" distL="0" distR="0" wp14:anchorId="1F6D91B4" wp14:editId="002815D0">
            <wp:extent cx="4320000" cy="2797200"/>
            <wp:effectExtent l="0" t="0" r="4445" b="3175"/>
            <wp:docPr id="294" name="图片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320000" cy="2797200"/>
                    </a:xfrm>
                    <a:prstGeom prst="rect">
                      <a:avLst/>
                    </a:prstGeom>
                  </pic:spPr>
                </pic:pic>
              </a:graphicData>
            </a:graphic>
          </wp:inline>
        </w:drawing>
      </w:r>
    </w:p>
    <w:p w14:paraId="0F097C99" w14:textId="3BDD6E9C" w:rsidR="000812B3" w:rsidRPr="005C79C8" w:rsidRDefault="000812B3" w:rsidP="008F3608">
      <w:pPr>
        <w:spacing w:before="100" w:beforeAutospacing="1" w:after="100" w:afterAutospacing="1" w:line="276" w:lineRule="auto"/>
        <w:jc w:val="center"/>
        <w:rPr>
          <w:noProof/>
        </w:rPr>
      </w:pPr>
      <w:r w:rsidRPr="005C79C8">
        <w:rPr>
          <w:rFonts w:hint="eastAsia"/>
          <w:noProof/>
        </w:rPr>
        <w:t>图</w:t>
      </w:r>
      <w:r w:rsidRPr="005C79C8">
        <w:rPr>
          <w:noProof/>
        </w:rPr>
        <w:t>2.32</w:t>
      </w:r>
      <w:r w:rsidRPr="005C79C8">
        <w:rPr>
          <w:noProof/>
        </w:rPr>
        <w:t>：</w:t>
      </w:r>
      <w:r w:rsidR="004D583D" w:rsidRPr="005C79C8">
        <w:t>Surface treatment residual stress</w:t>
      </w:r>
      <w:r w:rsidR="00FA7AE0" w:rsidRPr="005C79C8">
        <w:rPr>
          <w:rFonts w:hint="eastAsia"/>
          <w:noProof/>
        </w:rPr>
        <w:t>对话框</w:t>
      </w:r>
      <w:r w:rsidRPr="005C79C8">
        <w:rPr>
          <w:noProof/>
        </w:rPr>
        <w:t xml:space="preserve"> - </w:t>
      </w:r>
      <w:r w:rsidRPr="005C79C8">
        <w:rPr>
          <w:noProof/>
        </w:rPr>
        <w:t>显示残余应力分布</w:t>
      </w:r>
    </w:p>
    <w:p w14:paraId="49CD2F82" w14:textId="3F3FA7D2" w:rsidR="000812B3" w:rsidRPr="005C79C8" w:rsidRDefault="00D06E39" w:rsidP="008F3608">
      <w:pPr>
        <w:spacing w:before="100" w:beforeAutospacing="1" w:after="100" w:afterAutospacing="1" w:line="276" w:lineRule="auto"/>
        <w:jc w:val="center"/>
        <w:rPr>
          <w:noProof/>
        </w:rPr>
      </w:pPr>
      <w:r w:rsidRPr="005C79C8">
        <w:rPr>
          <w:noProof/>
        </w:rPr>
        <w:lastRenderedPageBreak/>
        <w:drawing>
          <wp:inline distT="0" distB="0" distL="0" distR="0" wp14:anchorId="315D631D" wp14:editId="7BF10158">
            <wp:extent cx="2520000" cy="1965600"/>
            <wp:effectExtent l="19050" t="19050" r="13970" b="15875"/>
            <wp:docPr id="668" name="图片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520000" cy="1965600"/>
                    </a:xfrm>
                    <a:prstGeom prst="rect">
                      <a:avLst/>
                    </a:prstGeom>
                    <a:noFill/>
                    <a:ln w="3175">
                      <a:solidFill>
                        <a:schemeClr val="accent1"/>
                      </a:solidFill>
                    </a:ln>
                  </pic:spPr>
                </pic:pic>
              </a:graphicData>
            </a:graphic>
          </wp:inline>
        </w:drawing>
      </w:r>
      <w:r w:rsidRPr="005C79C8">
        <w:rPr>
          <w:rFonts w:hint="eastAsia"/>
          <w:noProof/>
        </w:rPr>
        <w:t xml:space="preserve"> </w:t>
      </w:r>
      <w:r w:rsidRPr="005C79C8">
        <w:rPr>
          <w:rFonts w:hint="eastAsia"/>
          <w:noProof/>
        </w:rPr>
        <w:drawing>
          <wp:inline distT="0" distB="0" distL="0" distR="0" wp14:anchorId="7A6E6F2D" wp14:editId="5D3C0D8A">
            <wp:extent cx="2520000" cy="1965600"/>
            <wp:effectExtent l="19050" t="19050" r="13970" b="15875"/>
            <wp:docPr id="669" name="图片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520000" cy="1965600"/>
                    </a:xfrm>
                    <a:prstGeom prst="rect">
                      <a:avLst/>
                    </a:prstGeom>
                    <a:noFill/>
                    <a:ln w="6350">
                      <a:solidFill>
                        <a:schemeClr val="accent1"/>
                      </a:solidFill>
                    </a:ln>
                  </pic:spPr>
                </pic:pic>
              </a:graphicData>
            </a:graphic>
          </wp:inline>
        </w:drawing>
      </w:r>
    </w:p>
    <w:p w14:paraId="1F7DC92F" w14:textId="2BDAEEB7" w:rsidR="000812B3" w:rsidRPr="005C79C8" w:rsidRDefault="000812B3" w:rsidP="008F3608">
      <w:pPr>
        <w:spacing w:before="100" w:beforeAutospacing="1" w:after="100" w:afterAutospacing="1" w:line="276" w:lineRule="auto"/>
        <w:jc w:val="center"/>
        <w:rPr>
          <w:noProof/>
        </w:rPr>
      </w:pPr>
      <w:r w:rsidRPr="005C79C8">
        <w:rPr>
          <w:rFonts w:hint="eastAsia"/>
          <w:noProof/>
        </w:rPr>
        <w:t>图</w:t>
      </w:r>
      <w:r w:rsidRPr="005C79C8">
        <w:rPr>
          <w:noProof/>
        </w:rPr>
        <w:t>2.33</w:t>
      </w:r>
      <w:r w:rsidRPr="005C79C8">
        <w:rPr>
          <w:noProof/>
        </w:rPr>
        <w:t>：</w:t>
      </w:r>
      <w:r w:rsidR="004D583D" w:rsidRPr="005C79C8">
        <w:t>Surface treatment residual stress</w:t>
      </w:r>
      <w:r w:rsidR="00FA7AE0" w:rsidRPr="005C79C8">
        <w:rPr>
          <w:rFonts w:hint="eastAsia"/>
          <w:noProof/>
        </w:rPr>
        <w:t>对话框</w:t>
      </w:r>
      <w:r w:rsidR="00F865FE" w:rsidRPr="005C79C8">
        <w:rPr>
          <w:rFonts w:hint="eastAsia"/>
          <w:noProof/>
        </w:rPr>
        <w:t>，</w:t>
      </w:r>
      <w:r w:rsidRPr="005C79C8">
        <w:rPr>
          <w:rFonts w:hint="eastAsia"/>
          <w:noProof/>
        </w:rPr>
        <w:t>选择处理过的表面</w:t>
      </w:r>
    </w:p>
    <w:p w14:paraId="4F2B78A6" w14:textId="6357D63C" w:rsidR="000812B3" w:rsidRPr="005C79C8" w:rsidRDefault="005274D7" w:rsidP="008F3608">
      <w:pPr>
        <w:spacing w:before="100" w:beforeAutospacing="1" w:after="100" w:afterAutospacing="1" w:line="276" w:lineRule="auto"/>
        <w:jc w:val="center"/>
        <w:rPr>
          <w:noProof/>
        </w:rPr>
      </w:pPr>
      <w:r w:rsidRPr="005C79C8">
        <w:rPr>
          <w:noProof/>
        </w:rPr>
        <w:drawing>
          <wp:inline distT="0" distB="0" distL="0" distR="0" wp14:anchorId="056676E5" wp14:editId="400177DF">
            <wp:extent cx="2880000" cy="2716981"/>
            <wp:effectExtent l="19050" t="19050" r="15875" b="26670"/>
            <wp:docPr id="296" name="图片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880000" cy="2716981"/>
                    </a:xfrm>
                    <a:prstGeom prst="rect">
                      <a:avLst/>
                    </a:prstGeom>
                    <a:ln w="3175">
                      <a:solidFill>
                        <a:schemeClr val="accent1"/>
                      </a:solidFill>
                    </a:ln>
                  </pic:spPr>
                </pic:pic>
              </a:graphicData>
            </a:graphic>
          </wp:inline>
        </w:drawing>
      </w:r>
    </w:p>
    <w:p w14:paraId="379F2A17" w14:textId="6C46095D" w:rsidR="005274D7" w:rsidRPr="005C79C8" w:rsidRDefault="005274D7" w:rsidP="008F3608">
      <w:pPr>
        <w:spacing w:before="100" w:beforeAutospacing="1" w:after="100" w:afterAutospacing="1" w:line="276" w:lineRule="auto"/>
        <w:jc w:val="center"/>
        <w:rPr>
          <w:noProof/>
        </w:rPr>
      </w:pPr>
      <w:r w:rsidRPr="005C79C8">
        <w:rPr>
          <w:rFonts w:hint="eastAsia"/>
          <w:noProof/>
        </w:rPr>
        <w:t>图</w:t>
      </w:r>
      <w:r w:rsidRPr="005C79C8">
        <w:rPr>
          <w:noProof/>
        </w:rPr>
        <w:t>2.34</w:t>
      </w:r>
      <w:r w:rsidRPr="005C79C8">
        <w:rPr>
          <w:noProof/>
        </w:rPr>
        <w:t>：</w:t>
      </w:r>
      <w:r w:rsidR="004D583D" w:rsidRPr="005C79C8">
        <w:t>Crack Face Traction</w:t>
      </w:r>
      <w:r w:rsidRPr="005C79C8">
        <w:rPr>
          <w:rFonts w:hint="eastAsia"/>
          <w:noProof/>
        </w:rPr>
        <w:t>向导</w:t>
      </w:r>
      <w:r w:rsidR="00FA7AE0" w:rsidRPr="005C79C8">
        <w:rPr>
          <w:rFonts w:hint="eastAsia"/>
          <w:noProof/>
        </w:rPr>
        <w:t>对话框</w:t>
      </w:r>
      <w:r w:rsidRPr="005C79C8">
        <w:rPr>
          <w:noProof/>
        </w:rPr>
        <w:t xml:space="preserve"> - </w:t>
      </w:r>
      <w:r w:rsidRPr="005C79C8">
        <w:rPr>
          <w:noProof/>
        </w:rPr>
        <w:t>添加了</w:t>
      </w:r>
      <w:r w:rsidR="004964D9" w:rsidRPr="005C79C8">
        <w:rPr>
          <w:noProof/>
        </w:rPr>
        <w:t>处理</w:t>
      </w:r>
      <w:r w:rsidR="004964D9" w:rsidRPr="005C79C8">
        <w:rPr>
          <w:rFonts w:hint="eastAsia"/>
          <w:noProof/>
        </w:rPr>
        <w:t>过的</w:t>
      </w:r>
      <w:r w:rsidRPr="005C79C8">
        <w:rPr>
          <w:noProof/>
        </w:rPr>
        <w:t>表面</w:t>
      </w:r>
    </w:p>
    <w:p w14:paraId="54EBB66B" w14:textId="5F94FA05" w:rsidR="004416DA" w:rsidRPr="005C79C8" w:rsidRDefault="005274D7"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Pr="005C79C8">
        <w:rPr>
          <w:sz w:val="24"/>
          <w:szCs w:val="24"/>
        </w:rPr>
        <w:t>菜单中，选择</w:t>
      </w:r>
      <w:r w:rsidRPr="005C79C8">
        <w:rPr>
          <w:b/>
          <w:bCs/>
          <w:sz w:val="24"/>
          <w:szCs w:val="24"/>
        </w:rPr>
        <w:t>Analysis</w:t>
      </w:r>
      <w:r w:rsidR="009662D2" w:rsidRPr="005C79C8">
        <w:rPr>
          <w:b/>
          <w:bCs/>
          <w:sz w:val="24"/>
          <w:szCs w:val="24"/>
        </w:rPr>
        <w:t xml:space="preserve"> -&gt; </w:t>
      </w:r>
      <w:r w:rsidRPr="005C79C8">
        <w:rPr>
          <w:b/>
          <w:bCs/>
          <w:sz w:val="24"/>
          <w:szCs w:val="24"/>
        </w:rPr>
        <w:t>Static Crack Analysis</w:t>
      </w:r>
      <w:r w:rsidR="004A6B00" w:rsidRPr="005C79C8">
        <w:rPr>
          <w:rFonts w:hint="eastAsia"/>
          <w:sz w:val="24"/>
          <w:szCs w:val="24"/>
        </w:rPr>
        <w:t>，</w:t>
      </w:r>
      <w:r w:rsidRPr="005C79C8">
        <w:rPr>
          <w:sz w:val="24"/>
          <w:szCs w:val="24"/>
        </w:rPr>
        <w:t>指定</w:t>
      </w:r>
      <w:r w:rsidRPr="005C79C8">
        <w:rPr>
          <w:sz w:val="24"/>
          <w:szCs w:val="24"/>
        </w:rPr>
        <w:t>FRANC3D</w:t>
      </w:r>
      <w:r w:rsidRPr="005C79C8">
        <w:rPr>
          <w:sz w:val="24"/>
          <w:szCs w:val="24"/>
        </w:rPr>
        <w:t>数据库的</w:t>
      </w:r>
      <w:r w:rsidR="00371AB8" w:rsidRPr="005C79C8">
        <w:rPr>
          <w:sz w:val="24"/>
          <w:szCs w:val="24"/>
        </w:rPr>
        <w:t>文件名，</w:t>
      </w:r>
      <w:r w:rsidRPr="005C79C8">
        <w:rPr>
          <w:sz w:val="24"/>
          <w:szCs w:val="24"/>
        </w:rPr>
        <w:t>我们</w:t>
      </w:r>
      <w:r w:rsidR="00444414" w:rsidRPr="005C79C8">
        <w:rPr>
          <w:sz w:val="24"/>
          <w:szCs w:val="24"/>
        </w:rPr>
        <w:t>输入</w:t>
      </w:r>
      <w:r w:rsidRPr="005C79C8">
        <w:rPr>
          <w:sz w:val="24"/>
          <w:szCs w:val="24"/>
        </w:rPr>
        <w:t>Cube_surf_treat.fdb</w:t>
      </w:r>
      <w:r w:rsidR="00371AB8"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。下一个</w:t>
      </w:r>
      <w:r w:rsidR="00FA7AE0" w:rsidRPr="005C79C8">
        <w:rPr>
          <w:sz w:val="24"/>
          <w:szCs w:val="24"/>
        </w:rPr>
        <w:t>对话框</w:t>
      </w:r>
      <w:r w:rsidRPr="005C79C8">
        <w:rPr>
          <w:sz w:val="24"/>
          <w:szCs w:val="24"/>
        </w:rPr>
        <w:t>（</w:t>
      </w:r>
      <w:r w:rsidR="00416239" w:rsidRPr="005C79C8">
        <w:rPr>
          <w:sz w:val="24"/>
          <w:szCs w:val="24"/>
        </w:rPr>
        <w:t>图</w:t>
      </w:r>
      <w:r w:rsidRPr="005C79C8">
        <w:rPr>
          <w:sz w:val="24"/>
          <w:szCs w:val="24"/>
        </w:rPr>
        <w:t>2.16</w:t>
      </w:r>
      <w:r w:rsidRPr="005C79C8">
        <w:rPr>
          <w:sz w:val="24"/>
          <w:szCs w:val="24"/>
        </w:rPr>
        <w:t>）允许您指定求解器</w:t>
      </w:r>
      <w:r w:rsidR="00950FBC" w:rsidRPr="005C79C8">
        <w:rPr>
          <w:rFonts w:hint="eastAsia"/>
          <w:sz w:val="24"/>
          <w:szCs w:val="24"/>
        </w:rPr>
        <w:t>，</w:t>
      </w:r>
      <w:r w:rsidRPr="005C79C8">
        <w:rPr>
          <w:sz w:val="24"/>
          <w:szCs w:val="24"/>
        </w:rPr>
        <w:t>选择合适的求解器（可能会自动选择）。最后一个</w:t>
      </w:r>
      <w:r w:rsidR="00FA7AE0" w:rsidRPr="005C79C8">
        <w:rPr>
          <w:sz w:val="24"/>
          <w:szCs w:val="24"/>
        </w:rPr>
        <w:t>对话框</w:t>
      </w:r>
      <w:r w:rsidRPr="005C79C8">
        <w:rPr>
          <w:sz w:val="24"/>
          <w:szCs w:val="24"/>
        </w:rPr>
        <w:t>（</w:t>
      </w:r>
      <w:r w:rsidR="00416239" w:rsidRPr="005C79C8">
        <w:rPr>
          <w:sz w:val="24"/>
          <w:szCs w:val="24"/>
        </w:rPr>
        <w:t>图</w:t>
      </w:r>
      <w:r w:rsidRPr="005C79C8">
        <w:rPr>
          <w:sz w:val="24"/>
          <w:szCs w:val="24"/>
        </w:rPr>
        <w:t>2.17</w:t>
      </w:r>
      <w:r w:rsidRPr="005C79C8">
        <w:rPr>
          <w:sz w:val="24"/>
          <w:szCs w:val="24"/>
        </w:rPr>
        <w:t>）允许您为所选求解器指定分析和输出选项</w:t>
      </w:r>
      <w:r w:rsidR="00950FBC" w:rsidRPr="005C79C8">
        <w:rPr>
          <w:rFonts w:hint="eastAsia"/>
          <w:sz w:val="24"/>
          <w:szCs w:val="24"/>
        </w:rPr>
        <w:t>，然后</w:t>
      </w:r>
      <w:r w:rsidR="00B142EB" w:rsidRPr="005C79C8">
        <w:rPr>
          <w:rFonts w:hint="eastAsia"/>
          <w:sz w:val="24"/>
          <w:szCs w:val="24"/>
        </w:rPr>
        <w:t>点击</w:t>
      </w:r>
      <w:r w:rsidR="00B142EB" w:rsidRPr="005C79C8">
        <w:rPr>
          <w:b/>
          <w:bCs/>
          <w:sz w:val="24"/>
          <w:szCs w:val="24"/>
        </w:rPr>
        <w:t>Finish</w:t>
      </w:r>
      <w:r w:rsidRPr="005C79C8">
        <w:rPr>
          <w:sz w:val="24"/>
          <w:szCs w:val="24"/>
        </w:rPr>
        <w:t>。</w:t>
      </w:r>
    </w:p>
    <w:p w14:paraId="71C20CB2" w14:textId="28C4A5B0" w:rsidR="004416DA" w:rsidRPr="005C79C8" w:rsidRDefault="005274D7" w:rsidP="008F3608">
      <w:pPr>
        <w:spacing w:before="100" w:beforeAutospacing="1" w:after="100" w:afterAutospacing="1" w:line="276" w:lineRule="auto"/>
        <w:ind w:firstLineChars="200" w:firstLine="480"/>
        <w:rPr>
          <w:sz w:val="24"/>
          <w:szCs w:val="24"/>
        </w:rPr>
      </w:pPr>
      <w:r w:rsidRPr="005C79C8">
        <w:rPr>
          <w:rFonts w:hint="eastAsia"/>
          <w:sz w:val="24"/>
          <w:szCs w:val="24"/>
        </w:rPr>
        <w:t>分析完成后，从</w:t>
      </w:r>
      <w:r w:rsidRPr="005C79C8">
        <w:rPr>
          <w:sz w:val="24"/>
          <w:szCs w:val="24"/>
        </w:rPr>
        <w:t>FRANC3D</w:t>
      </w:r>
      <w:r w:rsidRPr="005C79C8">
        <w:rPr>
          <w:sz w:val="24"/>
          <w:szCs w:val="24"/>
        </w:rPr>
        <w:t>菜单中选择</w:t>
      </w:r>
      <w:r w:rsidRPr="005C79C8">
        <w:rPr>
          <w:b/>
          <w:bCs/>
          <w:sz w:val="24"/>
          <w:szCs w:val="24"/>
        </w:rPr>
        <w:t>Cracks</w:t>
      </w:r>
      <w:r w:rsidR="009662D2" w:rsidRPr="005C79C8">
        <w:rPr>
          <w:b/>
          <w:bCs/>
          <w:sz w:val="24"/>
          <w:szCs w:val="24"/>
        </w:rPr>
        <w:t xml:space="preserve"> -&gt; </w:t>
      </w:r>
      <w:r w:rsidRPr="005C79C8">
        <w:rPr>
          <w:b/>
          <w:bCs/>
          <w:sz w:val="24"/>
          <w:szCs w:val="24"/>
        </w:rPr>
        <w:t>Compute SIFs</w:t>
      </w:r>
      <w:r w:rsidR="00D46C02" w:rsidRPr="005C79C8">
        <w:rPr>
          <w:rFonts w:hint="eastAsia"/>
          <w:sz w:val="24"/>
          <w:szCs w:val="24"/>
        </w:rPr>
        <w:t>，弹出</w:t>
      </w:r>
      <w:r w:rsidRPr="005C79C8">
        <w:rPr>
          <w:sz w:val="24"/>
          <w:szCs w:val="24"/>
        </w:rPr>
        <w:t>Compute SIFs</w:t>
      </w:r>
      <w:r w:rsidRPr="005C79C8">
        <w:rPr>
          <w:sz w:val="24"/>
          <w:szCs w:val="24"/>
        </w:rPr>
        <w:t>对话框，</w:t>
      </w:r>
      <w:r w:rsidR="00B142EB" w:rsidRPr="005C79C8">
        <w:rPr>
          <w:rFonts w:hint="eastAsia"/>
          <w:sz w:val="24"/>
          <w:szCs w:val="24"/>
        </w:rPr>
        <w:t>点击</w:t>
      </w:r>
      <w:r w:rsidR="00B142EB" w:rsidRPr="005C79C8">
        <w:rPr>
          <w:b/>
          <w:bCs/>
          <w:sz w:val="24"/>
          <w:szCs w:val="24"/>
        </w:rPr>
        <w:t>Finish</w:t>
      </w:r>
      <w:r w:rsidR="00D46C02" w:rsidRPr="005C79C8">
        <w:rPr>
          <w:rFonts w:hint="eastAsia"/>
          <w:sz w:val="24"/>
          <w:szCs w:val="24"/>
        </w:rPr>
        <w:t>，</w:t>
      </w:r>
      <w:r w:rsidRPr="005C79C8">
        <w:rPr>
          <w:sz w:val="24"/>
          <w:szCs w:val="24"/>
        </w:rPr>
        <w:t>显示</w:t>
      </w:r>
      <w:r w:rsidR="00D46C02" w:rsidRPr="005C79C8">
        <w:rPr>
          <w:rFonts w:hint="eastAsia"/>
          <w:sz w:val="24"/>
          <w:szCs w:val="24"/>
        </w:rPr>
        <w:t>应力强度因子结果</w:t>
      </w:r>
      <w:r w:rsidRPr="005C79C8">
        <w:rPr>
          <w:sz w:val="24"/>
          <w:szCs w:val="24"/>
        </w:rPr>
        <w:t>对话框，如图</w:t>
      </w:r>
      <w:r w:rsidRPr="005C79C8">
        <w:rPr>
          <w:sz w:val="24"/>
          <w:szCs w:val="24"/>
        </w:rPr>
        <w:t>2.35</w:t>
      </w:r>
      <w:r w:rsidRPr="005C79C8">
        <w:rPr>
          <w:sz w:val="24"/>
          <w:szCs w:val="24"/>
        </w:rPr>
        <w:t>。</w:t>
      </w:r>
      <w:r w:rsidR="007E2C21" w:rsidRPr="005C79C8">
        <w:rPr>
          <w:sz w:val="24"/>
          <w:szCs w:val="24"/>
        </w:rPr>
        <w:t>初始</w:t>
      </w:r>
      <w:r w:rsidRPr="005C79C8">
        <w:rPr>
          <w:sz w:val="24"/>
          <w:szCs w:val="24"/>
        </w:rPr>
        <w:t>显示了两种载荷工况的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总和</w:t>
      </w:r>
      <w:r w:rsidR="003D4CF2" w:rsidRPr="005C79C8">
        <w:rPr>
          <w:rFonts w:hint="eastAsia"/>
          <w:sz w:val="24"/>
          <w:szCs w:val="24"/>
        </w:rPr>
        <w:t>（</w:t>
      </w:r>
      <w:r w:rsidR="003D4CF2" w:rsidRPr="005C79C8">
        <w:rPr>
          <w:rFonts w:hint="eastAsia"/>
          <w:sz w:val="24"/>
          <w:szCs w:val="24"/>
        </w:rPr>
        <w:t>sum</w:t>
      </w:r>
      <w:r w:rsidR="003D4CF2" w:rsidRPr="005C79C8">
        <w:rPr>
          <w:rFonts w:hint="eastAsia"/>
          <w:sz w:val="24"/>
          <w:szCs w:val="24"/>
        </w:rPr>
        <w:t>）</w:t>
      </w:r>
      <w:r w:rsidRPr="005C79C8">
        <w:rPr>
          <w:sz w:val="24"/>
          <w:szCs w:val="24"/>
        </w:rPr>
        <w:t>。图</w:t>
      </w:r>
      <w:r w:rsidRPr="005C79C8">
        <w:rPr>
          <w:sz w:val="24"/>
          <w:szCs w:val="24"/>
        </w:rPr>
        <w:t>2.35</w:t>
      </w:r>
      <w:r w:rsidRPr="005C79C8">
        <w:rPr>
          <w:sz w:val="24"/>
          <w:szCs w:val="24"/>
        </w:rPr>
        <w:t>的下面两个</w:t>
      </w:r>
      <w:r w:rsidR="00FA7AE0" w:rsidRPr="005C79C8">
        <w:rPr>
          <w:sz w:val="24"/>
          <w:szCs w:val="24"/>
        </w:rPr>
        <w:t>对话框</w:t>
      </w:r>
      <w:r w:rsidRPr="005C79C8">
        <w:rPr>
          <w:sz w:val="24"/>
          <w:szCs w:val="24"/>
        </w:rPr>
        <w:t>分别显示了第一个和第二个载荷工况的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值。第一个载荷工况的值与之前计算的相同</w:t>
      </w:r>
      <w:r w:rsidR="0017286C" w:rsidRPr="005C79C8">
        <w:rPr>
          <w:rFonts w:hint="eastAsia"/>
          <w:sz w:val="24"/>
          <w:szCs w:val="24"/>
        </w:rPr>
        <w:t>，</w:t>
      </w:r>
      <w:r w:rsidRPr="005C79C8">
        <w:rPr>
          <w:sz w:val="24"/>
          <w:szCs w:val="24"/>
        </w:rPr>
        <w:t>第二个载荷工况产生一个负的</w:t>
      </w:r>
      <w:r w:rsidRPr="005C79C8">
        <w:rPr>
          <w:sz w:val="24"/>
          <w:szCs w:val="24"/>
        </w:rPr>
        <w:t>SIF</w:t>
      </w:r>
      <w:r w:rsidRPr="005C79C8">
        <w:rPr>
          <w:sz w:val="24"/>
          <w:szCs w:val="24"/>
        </w:rPr>
        <w:t>，表明这种残余应力倾向于阻止</w:t>
      </w:r>
      <w:r w:rsidR="006F774C" w:rsidRPr="005C79C8">
        <w:rPr>
          <w:sz w:val="24"/>
          <w:szCs w:val="24"/>
        </w:rPr>
        <w:t>裂纹</w:t>
      </w:r>
      <w:r w:rsidRPr="005C79C8">
        <w:rPr>
          <w:sz w:val="24"/>
          <w:szCs w:val="24"/>
        </w:rPr>
        <w:t>张开。</w:t>
      </w:r>
    </w:p>
    <w:p w14:paraId="462ECFF4" w14:textId="36B69A3E" w:rsidR="001B36BE" w:rsidRPr="005C79C8" w:rsidRDefault="001B36BE"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684D8104" wp14:editId="3804E46C">
            <wp:extent cx="4320000" cy="2210400"/>
            <wp:effectExtent l="0" t="0" r="444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320000" cy="2210400"/>
                    </a:xfrm>
                    <a:prstGeom prst="rect">
                      <a:avLst/>
                    </a:prstGeom>
                    <a:noFill/>
                    <a:ln>
                      <a:noFill/>
                    </a:ln>
                  </pic:spPr>
                </pic:pic>
              </a:graphicData>
            </a:graphic>
          </wp:inline>
        </w:drawing>
      </w:r>
    </w:p>
    <w:p w14:paraId="5C27F5B8" w14:textId="50F1DEFE" w:rsidR="001B36BE" w:rsidRPr="005C79C8" w:rsidRDefault="001B36BE" w:rsidP="008F3608">
      <w:pPr>
        <w:spacing w:before="100" w:beforeAutospacing="1" w:after="100" w:afterAutospacing="1" w:line="276" w:lineRule="auto"/>
        <w:jc w:val="center"/>
        <w:rPr>
          <w:noProof/>
        </w:rPr>
      </w:pPr>
      <w:r w:rsidRPr="005C79C8">
        <w:rPr>
          <w:rFonts w:hint="eastAsia"/>
          <w:noProof/>
        </w:rPr>
        <w:drawing>
          <wp:inline distT="0" distB="0" distL="0" distR="0" wp14:anchorId="0B9465CF" wp14:editId="4FFEED55">
            <wp:extent cx="2160000" cy="1904400"/>
            <wp:effectExtent l="0" t="0" r="0" b="6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160000" cy="1904400"/>
                    </a:xfrm>
                    <a:prstGeom prst="rect">
                      <a:avLst/>
                    </a:prstGeom>
                    <a:noFill/>
                    <a:ln>
                      <a:noFill/>
                    </a:ln>
                  </pic:spPr>
                </pic:pic>
              </a:graphicData>
            </a:graphic>
          </wp:inline>
        </w:drawing>
      </w:r>
      <w:r w:rsidRPr="005C79C8">
        <w:rPr>
          <w:rFonts w:hint="eastAsia"/>
          <w:noProof/>
        </w:rPr>
        <w:t xml:space="preserve"> </w:t>
      </w:r>
      <w:r w:rsidRPr="005C79C8">
        <w:rPr>
          <w:rFonts w:hint="eastAsia"/>
          <w:noProof/>
        </w:rPr>
        <w:drawing>
          <wp:inline distT="0" distB="0" distL="0" distR="0" wp14:anchorId="3F2B30F1" wp14:editId="6A04AA1C">
            <wp:extent cx="2160000" cy="1904400"/>
            <wp:effectExtent l="0" t="0" r="0" b="6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160000" cy="1904400"/>
                    </a:xfrm>
                    <a:prstGeom prst="rect">
                      <a:avLst/>
                    </a:prstGeom>
                    <a:noFill/>
                    <a:ln>
                      <a:noFill/>
                    </a:ln>
                  </pic:spPr>
                </pic:pic>
              </a:graphicData>
            </a:graphic>
          </wp:inline>
        </w:drawing>
      </w:r>
    </w:p>
    <w:p w14:paraId="02FA2F63" w14:textId="2F508FF1" w:rsidR="005274D7" w:rsidRPr="005C79C8" w:rsidRDefault="005274D7" w:rsidP="008F3608">
      <w:pPr>
        <w:spacing w:before="100" w:beforeAutospacing="1" w:after="100" w:afterAutospacing="1" w:line="276" w:lineRule="auto"/>
        <w:jc w:val="center"/>
        <w:rPr>
          <w:noProof/>
        </w:rPr>
      </w:pPr>
      <w:r w:rsidRPr="005C79C8">
        <w:rPr>
          <w:rFonts w:hint="eastAsia"/>
          <w:noProof/>
        </w:rPr>
        <w:t>图</w:t>
      </w:r>
      <w:r w:rsidRPr="005C79C8">
        <w:rPr>
          <w:noProof/>
        </w:rPr>
        <w:t>2.35</w:t>
      </w:r>
      <w:r w:rsidRPr="005C79C8">
        <w:rPr>
          <w:noProof/>
        </w:rPr>
        <w:t>：</w:t>
      </w:r>
      <w:r w:rsidRPr="005C79C8">
        <w:rPr>
          <w:rFonts w:hint="eastAsia"/>
          <w:noProof/>
        </w:rPr>
        <w:t>显示总和（顶部）和单个载荷工况值的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00093D9E" w:rsidRPr="005C79C8">
        <w:rPr>
          <w:rFonts w:hint="eastAsia"/>
          <w:noProof/>
        </w:rPr>
        <w:t>，</w:t>
      </w:r>
      <w:r w:rsidRPr="005C79C8">
        <w:rPr>
          <w:noProof/>
        </w:rPr>
        <w:t>表面处理载荷工况产生负</w:t>
      </w:r>
      <w:r w:rsidRPr="005C79C8">
        <w:rPr>
          <w:noProof/>
        </w:rPr>
        <w:t>SIF</w:t>
      </w:r>
      <w:r w:rsidRPr="005C79C8">
        <w:rPr>
          <w:noProof/>
        </w:rPr>
        <w:t>（右下）</w:t>
      </w:r>
    </w:p>
    <w:p w14:paraId="68131CB4" w14:textId="75EC8FBD" w:rsidR="005274D7" w:rsidRPr="005C79C8" w:rsidRDefault="005274D7" w:rsidP="008F3608">
      <w:pPr>
        <w:pStyle w:val="2"/>
        <w:spacing w:line="276" w:lineRule="auto"/>
      </w:pPr>
      <w:bookmarkStart w:id="23" w:name="_Toc149657332"/>
      <w:r w:rsidRPr="005C79C8">
        <w:t xml:space="preserve">2.9 </w:t>
      </w:r>
      <w:r w:rsidRPr="005C79C8">
        <w:rPr>
          <w:rFonts w:hint="eastAsia"/>
        </w:rPr>
        <w:t>步骤</w:t>
      </w:r>
      <w:r w:rsidRPr="005C79C8">
        <w:rPr>
          <w:rFonts w:hint="eastAsia"/>
        </w:rPr>
        <w:t>9</w:t>
      </w:r>
      <w:r w:rsidRPr="005C79C8">
        <w:rPr>
          <w:rFonts w:hint="eastAsia"/>
        </w:rPr>
        <w:t>：从基于网格的应力中</w:t>
      </w:r>
      <w:r w:rsidR="007E3D41" w:rsidRPr="005C79C8">
        <w:rPr>
          <w:rFonts w:hint="eastAsia"/>
        </w:rPr>
        <w:t>定义</w:t>
      </w:r>
      <w:r w:rsidR="00EE1E3F" w:rsidRPr="005C79C8">
        <w:rPr>
          <w:rFonts w:hint="eastAsia"/>
        </w:rPr>
        <w:t>裂纹面</w:t>
      </w:r>
      <w:r w:rsidRPr="005C79C8">
        <w:rPr>
          <w:rFonts w:hint="eastAsia"/>
        </w:rPr>
        <w:t>牵引力</w:t>
      </w:r>
      <w:bookmarkEnd w:id="23"/>
    </w:p>
    <w:p w14:paraId="2DCB4F38" w14:textId="3A6E4BF4" w:rsidR="005274D7" w:rsidRPr="005C79C8" w:rsidRDefault="005274D7" w:rsidP="008F3608">
      <w:pPr>
        <w:spacing w:before="100" w:beforeAutospacing="1" w:after="100" w:afterAutospacing="1" w:line="276" w:lineRule="auto"/>
        <w:ind w:firstLineChars="200" w:firstLine="480"/>
        <w:rPr>
          <w:sz w:val="24"/>
          <w:szCs w:val="24"/>
        </w:rPr>
      </w:pPr>
      <w:r w:rsidRPr="005C79C8">
        <w:rPr>
          <w:rFonts w:hint="eastAsia"/>
          <w:sz w:val="24"/>
          <w:szCs w:val="24"/>
        </w:rPr>
        <w:t>基于网格的应力选项为定义</w:t>
      </w:r>
      <w:r w:rsidRPr="005C79C8">
        <w:rPr>
          <w:sz w:val="24"/>
          <w:szCs w:val="24"/>
        </w:rPr>
        <w:t>CFT</w:t>
      </w:r>
      <w:r w:rsidRPr="005C79C8">
        <w:rPr>
          <w:sz w:val="24"/>
          <w:szCs w:val="24"/>
        </w:rPr>
        <w:t>提供了最大的灵活性。我们使用只有一个远场</w:t>
      </w:r>
      <w:r w:rsidR="009553FB" w:rsidRPr="005C79C8">
        <w:rPr>
          <w:sz w:val="24"/>
          <w:szCs w:val="24"/>
        </w:rPr>
        <w:t>拉力</w:t>
      </w:r>
      <w:r w:rsidR="00C240BC" w:rsidRPr="005C79C8">
        <w:rPr>
          <w:sz w:val="24"/>
          <w:szCs w:val="24"/>
        </w:rPr>
        <w:t>载荷步</w:t>
      </w:r>
      <w:r w:rsidRPr="005C79C8">
        <w:rPr>
          <w:sz w:val="24"/>
          <w:szCs w:val="24"/>
        </w:rPr>
        <w:t>的简单立方体模型来演示此选项（与基础教程相同的模型）。</w:t>
      </w:r>
    </w:p>
    <w:p w14:paraId="580E9E94" w14:textId="554C036F" w:rsidR="005274D7" w:rsidRPr="005C79C8" w:rsidRDefault="005274D7" w:rsidP="008F3608">
      <w:pPr>
        <w:pStyle w:val="3"/>
        <w:spacing w:line="276" w:lineRule="auto"/>
      </w:pPr>
      <w:bookmarkStart w:id="24" w:name="_Toc149657333"/>
      <w:r w:rsidRPr="005C79C8">
        <w:t xml:space="preserve">2.9.1 </w:t>
      </w:r>
      <w:r w:rsidR="004F38BB" w:rsidRPr="005C79C8">
        <w:rPr>
          <w:rFonts w:hint="eastAsia"/>
        </w:rPr>
        <w:t>原始无裂纹</w:t>
      </w:r>
      <w:r w:rsidRPr="005C79C8">
        <w:rPr>
          <w:rFonts w:hint="eastAsia"/>
        </w:rPr>
        <w:t>应力模型</w:t>
      </w:r>
      <w:bookmarkEnd w:id="24"/>
    </w:p>
    <w:p w14:paraId="3C6E0319" w14:textId="2D329499" w:rsidR="004416DA" w:rsidRPr="005C79C8" w:rsidRDefault="004F38BB" w:rsidP="008F3608">
      <w:pPr>
        <w:spacing w:before="100" w:beforeAutospacing="1" w:after="100" w:afterAutospacing="1" w:line="276" w:lineRule="auto"/>
        <w:ind w:firstLineChars="200" w:firstLine="480"/>
        <w:rPr>
          <w:sz w:val="24"/>
          <w:szCs w:val="24"/>
        </w:rPr>
      </w:pPr>
      <w:r w:rsidRPr="005C79C8">
        <w:rPr>
          <w:rFonts w:hint="eastAsia"/>
          <w:sz w:val="24"/>
          <w:szCs w:val="24"/>
        </w:rPr>
        <w:t>原始无裂纹</w:t>
      </w:r>
      <w:r w:rsidR="005274D7" w:rsidRPr="005C79C8">
        <w:rPr>
          <w:rFonts w:hint="eastAsia"/>
          <w:sz w:val="24"/>
          <w:szCs w:val="24"/>
        </w:rPr>
        <w:t>的</w:t>
      </w:r>
      <w:r w:rsidR="00755E8D" w:rsidRPr="005C79C8">
        <w:rPr>
          <w:rFonts w:hint="eastAsia"/>
          <w:sz w:val="24"/>
          <w:szCs w:val="24"/>
        </w:rPr>
        <w:t>“</w:t>
      </w:r>
      <w:r w:rsidR="005274D7" w:rsidRPr="005C79C8">
        <w:rPr>
          <w:rFonts w:hint="eastAsia"/>
          <w:sz w:val="24"/>
          <w:szCs w:val="24"/>
        </w:rPr>
        <w:t>应力</w:t>
      </w:r>
      <w:r w:rsidR="00755E8D" w:rsidRPr="005C79C8">
        <w:rPr>
          <w:rFonts w:hint="eastAsia"/>
          <w:sz w:val="24"/>
          <w:szCs w:val="24"/>
        </w:rPr>
        <w:t>”</w:t>
      </w:r>
      <w:r w:rsidR="005274D7" w:rsidRPr="005C79C8">
        <w:rPr>
          <w:rFonts w:hint="eastAsia"/>
          <w:sz w:val="24"/>
          <w:szCs w:val="24"/>
        </w:rPr>
        <w:t>模型通常与我们用于裂纹扩展模拟的模型相同。</w:t>
      </w:r>
      <w:r w:rsidR="005274D7" w:rsidRPr="005C79C8">
        <w:rPr>
          <w:sz w:val="24"/>
          <w:szCs w:val="24"/>
        </w:rPr>
        <w:t>如果不同，它必须捕获裂</w:t>
      </w:r>
      <w:r w:rsidR="005274D7" w:rsidRPr="005C79C8">
        <w:rPr>
          <w:rFonts w:hint="eastAsia"/>
          <w:sz w:val="24"/>
          <w:szCs w:val="24"/>
        </w:rPr>
        <w:t>纹</w:t>
      </w:r>
      <w:r w:rsidR="00D06999" w:rsidRPr="005C79C8">
        <w:rPr>
          <w:rFonts w:hint="eastAsia"/>
          <w:sz w:val="24"/>
          <w:szCs w:val="24"/>
        </w:rPr>
        <w:t>位置</w:t>
      </w:r>
      <w:r w:rsidR="005274D7" w:rsidRPr="005C79C8">
        <w:rPr>
          <w:sz w:val="24"/>
          <w:szCs w:val="24"/>
        </w:rPr>
        <w:t>的应力。除了以下小节中描述的</w:t>
      </w:r>
      <w:r w:rsidR="005274D7" w:rsidRPr="005C79C8">
        <w:rPr>
          <w:rFonts w:hint="eastAsia"/>
          <w:sz w:val="24"/>
          <w:szCs w:val="24"/>
        </w:rPr>
        <w:t>有限元</w:t>
      </w:r>
      <w:r w:rsidR="005274D7" w:rsidRPr="005C79C8">
        <w:rPr>
          <w:sz w:val="24"/>
          <w:szCs w:val="24"/>
        </w:rPr>
        <w:t>特定结果文件外，</w:t>
      </w:r>
      <w:r w:rsidR="0081121F" w:rsidRPr="005C79C8">
        <w:rPr>
          <w:sz w:val="24"/>
          <w:szCs w:val="24"/>
        </w:rPr>
        <w:t>也可用</w:t>
      </w:r>
      <w:r w:rsidR="005274D7" w:rsidRPr="005C79C8">
        <w:rPr>
          <w:sz w:val="24"/>
          <w:szCs w:val="24"/>
        </w:rPr>
        <w:t>.dtp</w:t>
      </w:r>
      <w:r w:rsidR="005274D7" w:rsidRPr="005C79C8">
        <w:rPr>
          <w:sz w:val="24"/>
          <w:szCs w:val="24"/>
        </w:rPr>
        <w:t>文件存储节点应力。</w:t>
      </w:r>
    </w:p>
    <w:p w14:paraId="08730D39" w14:textId="4E455E11" w:rsidR="005274D7" w:rsidRPr="005C79C8" w:rsidRDefault="005274D7" w:rsidP="00A56FF2">
      <w:pPr>
        <w:pStyle w:val="4"/>
        <w:rPr>
          <w:rFonts w:ascii="Times New Roman" w:eastAsia="宋体" w:hAnsi="Times New Roman"/>
          <w:sz w:val="24"/>
          <w:szCs w:val="24"/>
        </w:rPr>
      </w:pPr>
      <w:r w:rsidRPr="005C79C8">
        <w:rPr>
          <w:rFonts w:ascii="Times New Roman" w:eastAsia="宋体" w:hAnsi="Times New Roman" w:hint="eastAsia"/>
          <w:sz w:val="24"/>
          <w:szCs w:val="24"/>
        </w:rPr>
        <w:t>2</w:t>
      </w:r>
      <w:r w:rsidRPr="005C79C8">
        <w:rPr>
          <w:rFonts w:ascii="Times New Roman" w:eastAsia="宋体" w:hAnsi="Times New Roman"/>
          <w:sz w:val="24"/>
          <w:szCs w:val="24"/>
        </w:rPr>
        <w:t>.9.1.1 ANSYS</w:t>
      </w:r>
      <w:r w:rsidRPr="005C79C8">
        <w:rPr>
          <w:rFonts w:ascii="Times New Roman" w:eastAsia="宋体" w:hAnsi="Times New Roman" w:hint="eastAsia"/>
          <w:sz w:val="24"/>
          <w:szCs w:val="24"/>
        </w:rPr>
        <w:t>网格应力</w:t>
      </w:r>
    </w:p>
    <w:p w14:paraId="6379A86D" w14:textId="648D9773" w:rsidR="004416DA" w:rsidRPr="005C79C8" w:rsidRDefault="005274D7" w:rsidP="008F3608">
      <w:pPr>
        <w:spacing w:before="100" w:beforeAutospacing="1" w:after="100" w:afterAutospacing="1" w:line="276" w:lineRule="auto"/>
        <w:ind w:firstLineChars="200" w:firstLine="480"/>
        <w:rPr>
          <w:sz w:val="24"/>
          <w:szCs w:val="24"/>
        </w:rPr>
      </w:pPr>
      <w:r w:rsidRPr="005C79C8">
        <w:rPr>
          <w:rFonts w:hint="eastAsia"/>
          <w:sz w:val="24"/>
          <w:szCs w:val="24"/>
        </w:rPr>
        <w:t>为了创建基于</w:t>
      </w:r>
      <w:r w:rsidRPr="005C79C8">
        <w:rPr>
          <w:sz w:val="24"/>
          <w:szCs w:val="24"/>
        </w:rPr>
        <w:t>ANSYS</w:t>
      </w:r>
      <w:r w:rsidRPr="005C79C8">
        <w:rPr>
          <w:sz w:val="24"/>
          <w:szCs w:val="24"/>
        </w:rPr>
        <w:t>网格的应力，我们从立方体模型开始，并在立方体的顶面上定义一个变化的远场应力，图</w:t>
      </w:r>
      <w:r w:rsidRPr="005C79C8">
        <w:rPr>
          <w:sz w:val="24"/>
          <w:szCs w:val="24"/>
        </w:rPr>
        <w:t>2.36</w:t>
      </w:r>
      <w:r w:rsidRPr="005C79C8">
        <w:rPr>
          <w:sz w:val="24"/>
          <w:szCs w:val="24"/>
        </w:rPr>
        <w:t>。这会产生一个在</w:t>
      </w:r>
      <w:r w:rsidRPr="005C79C8">
        <w:rPr>
          <w:sz w:val="24"/>
          <w:szCs w:val="24"/>
        </w:rPr>
        <w:t>x</w:t>
      </w:r>
      <w:r w:rsidRPr="005C79C8">
        <w:rPr>
          <w:sz w:val="24"/>
          <w:szCs w:val="24"/>
        </w:rPr>
        <w:t>方向上变化的应力</w:t>
      </w:r>
      <w:r w:rsidRPr="005C79C8">
        <w:rPr>
          <w:sz w:val="24"/>
          <w:szCs w:val="24"/>
        </w:rPr>
        <w:lastRenderedPageBreak/>
        <w:t>场，图</w:t>
      </w:r>
      <w:r w:rsidRPr="005C79C8">
        <w:rPr>
          <w:sz w:val="24"/>
          <w:szCs w:val="24"/>
        </w:rPr>
        <w:t>2.37</w:t>
      </w:r>
      <w:r w:rsidRPr="005C79C8">
        <w:rPr>
          <w:sz w:val="24"/>
          <w:szCs w:val="24"/>
        </w:rPr>
        <w:t>。</w:t>
      </w:r>
    </w:p>
    <w:p w14:paraId="4D3F4F57" w14:textId="4F42E86D" w:rsidR="004416DA" w:rsidRPr="005C79C8" w:rsidRDefault="005274D7" w:rsidP="008F3608">
      <w:pPr>
        <w:spacing w:before="100" w:beforeAutospacing="1" w:after="100" w:afterAutospacing="1" w:line="276" w:lineRule="auto"/>
        <w:ind w:firstLineChars="200" w:firstLine="480"/>
        <w:rPr>
          <w:sz w:val="24"/>
          <w:szCs w:val="24"/>
        </w:rPr>
      </w:pPr>
      <w:r w:rsidRPr="005C79C8">
        <w:rPr>
          <w:sz w:val="24"/>
          <w:szCs w:val="24"/>
        </w:rPr>
        <w:t>FRANC3D</w:t>
      </w:r>
      <w:r w:rsidRPr="005C79C8">
        <w:rPr>
          <w:sz w:val="24"/>
          <w:szCs w:val="24"/>
        </w:rPr>
        <w:t>可以读取</w:t>
      </w:r>
      <w:r w:rsidRPr="005C79C8">
        <w:rPr>
          <w:sz w:val="24"/>
          <w:szCs w:val="24"/>
        </w:rPr>
        <w:t>ANSYS</w:t>
      </w:r>
      <w:r w:rsidRPr="005C79C8">
        <w:rPr>
          <w:sz w:val="24"/>
          <w:szCs w:val="24"/>
        </w:rPr>
        <w:t>应力</w:t>
      </w:r>
      <w:r w:rsidR="00957249" w:rsidRPr="005C79C8">
        <w:rPr>
          <w:sz w:val="24"/>
          <w:szCs w:val="24"/>
        </w:rPr>
        <w:t>结果</w:t>
      </w:r>
      <w:r w:rsidRPr="005C79C8">
        <w:rPr>
          <w:sz w:val="24"/>
          <w:szCs w:val="24"/>
        </w:rPr>
        <w:t>，图</w:t>
      </w:r>
      <w:r w:rsidRPr="005C79C8">
        <w:rPr>
          <w:sz w:val="24"/>
          <w:szCs w:val="24"/>
        </w:rPr>
        <w:t>2.38</w:t>
      </w:r>
      <w:r w:rsidRPr="005C79C8">
        <w:rPr>
          <w:sz w:val="24"/>
          <w:szCs w:val="24"/>
        </w:rPr>
        <w:t>。在</w:t>
      </w:r>
      <w:r w:rsidRPr="005C79C8">
        <w:rPr>
          <w:sz w:val="24"/>
          <w:szCs w:val="24"/>
        </w:rPr>
        <w:t>ANSYS</w:t>
      </w:r>
      <w:r w:rsidRPr="005C79C8">
        <w:rPr>
          <w:sz w:val="24"/>
          <w:szCs w:val="24"/>
        </w:rPr>
        <w:t>中，关闭</w:t>
      </w:r>
      <w:r w:rsidRPr="005C79C8">
        <w:rPr>
          <w:sz w:val="24"/>
          <w:szCs w:val="24"/>
        </w:rPr>
        <w:t>PowerGraphics</w:t>
      </w:r>
      <w:r w:rsidRPr="005C79C8">
        <w:rPr>
          <w:sz w:val="24"/>
          <w:szCs w:val="24"/>
        </w:rPr>
        <w:t>，根据需要更改</w:t>
      </w:r>
      <w:r w:rsidR="00957249" w:rsidRPr="005C79C8">
        <w:rPr>
          <w:sz w:val="24"/>
          <w:szCs w:val="24"/>
        </w:rPr>
        <w:t>结果</w:t>
      </w:r>
      <w:r w:rsidRPr="005C79C8">
        <w:rPr>
          <w:sz w:val="24"/>
          <w:szCs w:val="24"/>
        </w:rPr>
        <w:t>格式（使用</w:t>
      </w:r>
      <w:r w:rsidRPr="005C79C8">
        <w:rPr>
          <w:sz w:val="24"/>
          <w:szCs w:val="24"/>
        </w:rPr>
        <w:t>/Format</w:t>
      </w:r>
      <w:r w:rsidRPr="005C79C8">
        <w:rPr>
          <w:sz w:val="24"/>
          <w:szCs w:val="24"/>
        </w:rPr>
        <w:t>命令），创建节点应力分量</w:t>
      </w:r>
      <w:r w:rsidR="00957249" w:rsidRPr="005C79C8">
        <w:rPr>
          <w:sz w:val="24"/>
          <w:szCs w:val="24"/>
        </w:rPr>
        <w:t>结果</w:t>
      </w:r>
      <w:r w:rsidRPr="005C79C8">
        <w:rPr>
          <w:sz w:val="24"/>
          <w:szCs w:val="24"/>
        </w:rPr>
        <w:t>（使用</w:t>
      </w:r>
      <w:r w:rsidR="00755E8D" w:rsidRPr="005C79C8">
        <w:rPr>
          <w:rFonts w:hint="eastAsia"/>
          <w:sz w:val="24"/>
          <w:szCs w:val="24"/>
        </w:rPr>
        <w:t>“</w:t>
      </w:r>
      <w:r w:rsidRPr="005C79C8">
        <w:rPr>
          <w:sz w:val="24"/>
          <w:szCs w:val="24"/>
        </w:rPr>
        <w:t>prnsol,s</w:t>
      </w:r>
      <w:r w:rsidR="00755E8D" w:rsidRPr="005C79C8">
        <w:rPr>
          <w:rFonts w:hint="eastAsia"/>
          <w:sz w:val="24"/>
          <w:szCs w:val="24"/>
        </w:rPr>
        <w:t>”</w:t>
      </w:r>
      <w:r w:rsidRPr="005C79C8">
        <w:rPr>
          <w:sz w:val="24"/>
          <w:szCs w:val="24"/>
        </w:rPr>
        <w:t>命令），并将</w:t>
      </w:r>
      <w:r w:rsidR="00957249" w:rsidRPr="005C79C8">
        <w:rPr>
          <w:sz w:val="24"/>
          <w:szCs w:val="24"/>
        </w:rPr>
        <w:t>结果</w:t>
      </w:r>
      <w:r w:rsidRPr="005C79C8">
        <w:rPr>
          <w:sz w:val="24"/>
          <w:szCs w:val="24"/>
        </w:rPr>
        <w:t>保存到文件中</w:t>
      </w:r>
      <w:r w:rsidR="00BC41D0" w:rsidRPr="005C79C8">
        <w:rPr>
          <w:rFonts w:hint="eastAsia"/>
          <w:sz w:val="24"/>
          <w:szCs w:val="24"/>
        </w:rPr>
        <w:t>，</w:t>
      </w:r>
      <w:r w:rsidRPr="005C79C8">
        <w:rPr>
          <w:sz w:val="24"/>
          <w:szCs w:val="24"/>
        </w:rPr>
        <w:t>我们</w:t>
      </w:r>
      <w:r w:rsidR="00444414" w:rsidRPr="005C79C8">
        <w:rPr>
          <w:sz w:val="24"/>
          <w:szCs w:val="24"/>
        </w:rPr>
        <w:t>输入文件名</w:t>
      </w:r>
      <w:r w:rsidRPr="005C79C8">
        <w:rPr>
          <w:sz w:val="24"/>
          <w:szCs w:val="24"/>
        </w:rPr>
        <w:t>Ansys_Cube_surf_gradient.str</w:t>
      </w:r>
      <w:r w:rsidRPr="005C79C8">
        <w:rPr>
          <w:sz w:val="24"/>
          <w:szCs w:val="24"/>
        </w:rPr>
        <w:t>。应力</w:t>
      </w:r>
      <w:r w:rsidR="00957249" w:rsidRPr="005C79C8">
        <w:rPr>
          <w:sz w:val="24"/>
          <w:szCs w:val="24"/>
        </w:rPr>
        <w:t>结果</w:t>
      </w:r>
      <w:r w:rsidRPr="005C79C8">
        <w:rPr>
          <w:sz w:val="24"/>
          <w:szCs w:val="24"/>
        </w:rPr>
        <w:t>必须在全局笛卡尔坐标系中</w:t>
      </w:r>
      <w:r w:rsidR="003058D1" w:rsidRPr="005C79C8">
        <w:rPr>
          <w:rFonts w:hint="eastAsia"/>
          <w:sz w:val="24"/>
          <w:szCs w:val="24"/>
        </w:rPr>
        <w:t>，</w:t>
      </w:r>
      <w:r w:rsidRPr="005C79C8">
        <w:rPr>
          <w:sz w:val="24"/>
          <w:szCs w:val="24"/>
        </w:rPr>
        <w:t>我们还保存了相应的</w:t>
      </w:r>
      <w:r w:rsidRPr="005C79C8">
        <w:rPr>
          <w:sz w:val="24"/>
          <w:szCs w:val="24"/>
        </w:rPr>
        <w:t>Ansys_Cube_surf_gradient.cdb</w:t>
      </w:r>
      <w:r w:rsidRPr="005C79C8">
        <w:rPr>
          <w:sz w:val="24"/>
          <w:szCs w:val="24"/>
        </w:rPr>
        <w:t>文件。</w:t>
      </w:r>
    </w:p>
    <w:p w14:paraId="45D35269" w14:textId="166FF7EA" w:rsidR="005274D7" w:rsidRPr="005C79C8" w:rsidRDefault="005274D7" w:rsidP="008F3608">
      <w:pPr>
        <w:spacing w:before="100" w:beforeAutospacing="1" w:after="100" w:afterAutospacing="1" w:line="276" w:lineRule="auto"/>
        <w:jc w:val="center"/>
        <w:rPr>
          <w:noProof/>
        </w:rPr>
      </w:pPr>
      <w:r w:rsidRPr="005C79C8">
        <w:rPr>
          <w:rFonts w:hint="eastAsia"/>
          <w:noProof/>
        </w:rPr>
        <w:drawing>
          <wp:inline distT="0" distB="0" distL="0" distR="0" wp14:anchorId="0950ACFB" wp14:editId="1CE7F8AC">
            <wp:extent cx="3893127" cy="2919845"/>
            <wp:effectExtent l="0" t="0" r="0" b="0"/>
            <wp:docPr id="299" name="图片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898311" cy="2923733"/>
                    </a:xfrm>
                    <a:prstGeom prst="rect">
                      <a:avLst/>
                    </a:prstGeom>
                    <a:noFill/>
                    <a:ln>
                      <a:noFill/>
                    </a:ln>
                  </pic:spPr>
                </pic:pic>
              </a:graphicData>
            </a:graphic>
          </wp:inline>
        </w:drawing>
      </w:r>
    </w:p>
    <w:p w14:paraId="24EF1189" w14:textId="57911089" w:rsidR="000208B7" w:rsidRPr="005C79C8" w:rsidRDefault="000208B7" w:rsidP="008F3608">
      <w:pPr>
        <w:spacing w:before="100" w:beforeAutospacing="1" w:after="100" w:afterAutospacing="1" w:line="276" w:lineRule="auto"/>
        <w:jc w:val="center"/>
        <w:rPr>
          <w:noProof/>
        </w:rPr>
      </w:pPr>
      <w:r w:rsidRPr="005C79C8">
        <w:rPr>
          <w:rFonts w:hint="eastAsia"/>
          <w:noProof/>
        </w:rPr>
        <w:t>图</w:t>
      </w:r>
      <w:r w:rsidRPr="005C79C8">
        <w:rPr>
          <w:noProof/>
        </w:rPr>
        <w:t>2.36</w:t>
      </w:r>
      <w:r w:rsidRPr="005C79C8">
        <w:rPr>
          <w:noProof/>
        </w:rPr>
        <w:t>：</w:t>
      </w:r>
      <w:r w:rsidRPr="005C79C8">
        <w:rPr>
          <w:rFonts w:hint="eastAsia"/>
          <w:noProof/>
        </w:rPr>
        <w:t>任意远场表面压力</w:t>
      </w:r>
    </w:p>
    <w:p w14:paraId="60868D7E" w14:textId="04659769" w:rsidR="000208B7" w:rsidRPr="005C79C8" w:rsidRDefault="000208B7" w:rsidP="008F3608">
      <w:pPr>
        <w:spacing w:before="100" w:beforeAutospacing="1" w:after="100" w:afterAutospacing="1" w:line="276" w:lineRule="auto"/>
        <w:jc w:val="center"/>
        <w:rPr>
          <w:noProof/>
        </w:rPr>
      </w:pPr>
      <w:r w:rsidRPr="005C79C8">
        <w:rPr>
          <w:rFonts w:hint="eastAsia"/>
          <w:noProof/>
        </w:rPr>
        <w:drawing>
          <wp:inline distT="0" distB="0" distL="0" distR="0" wp14:anchorId="699768FD" wp14:editId="138F7491">
            <wp:extent cx="3782291" cy="2836718"/>
            <wp:effectExtent l="0" t="0" r="8890" b="1905"/>
            <wp:docPr id="300" name="图片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783712" cy="2837784"/>
                    </a:xfrm>
                    <a:prstGeom prst="rect">
                      <a:avLst/>
                    </a:prstGeom>
                    <a:noFill/>
                    <a:ln>
                      <a:noFill/>
                    </a:ln>
                  </pic:spPr>
                </pic:pic>
              </a:graphicData>
            </a:graphic>
          </wp:inline>
        </w:drawing>
      </w:r>
    </w:p>
    <w:p w14:paraId="3C354F6E" w14:textId="2543AB97" w:rsidR="000208B7" w:rsidRPr="005C79C8" w:rsidRDefault="000208B7" w:rsidP="008F3608">
      <w:pPr>
        <w:spacing w:before="100" w:beforeAutospacing="1" w:after="100" w:afterAutospacing="1" w:line="276" w:lineRule="auto"/>
        <w:jc w:val="center"/>
        <w:rPr>
          <w:noProof/>
        </w:rPr>
      </w:pPr>
      <w:r w:rsidRPr="005C79C8">
        <w:rPr>
          <w:rFonts w:hint="eastAsia"/>
          <w:noProof/>
        </w:rPr>
        <w:t>图</w:t>
      </w:r>
      <w:r w:rsidRPr="005C79C8">
        <w:rPr>
          <w:noProof/>
        </w:rPr>
        <w:t>2.37</w:t>
      </w:r>
      <w:r w:rsidRPr="005C79C8">
        <w:rPr>
          <w:noProof/>
        </w:rPr>
        <w:t>：</w:t>
      </w:r>
      <w:r w:rsidRPr="005C79C8">
        <w:rPr>
          <w:rFonts w:hint="eastAsia"/>
          <w:noProof/>
        </w:rPr>
        <w:t>任意远场表面压力</w:t>
      </w:r>
      <w:r w:rsidR="00BC19B0" w:rsidRPr="005C79C8">
        <w:rPr>
          <w:rFonts w:hint="eastAsia"/>
          <w:noProof/>
        </w:rPr>
        <w:t>下</w:t>
      </w:r>
      <w:r w:rsidRPr="005C79C8">
        <w:rPr>
          <w:rFonts w:hint="eastAsia"/>
          <w:noProof/>
        </w:rPr>
        <w:t>的</w:t>
      </w:r>
      <w:r w:rsidRPr="005C79C8">
        <w:rPr>
          <w:noProof/>
        </w:rPr>
        <w:t>y</w:t>
      </w:r>
      <w:r w:rsidRPr="005C79C8">
        <w:rPr>
          <w:noProof/>
        </w:rPr>
        <w:t>方向应力</w:t>
      </w:r>
    </w:p>
    <w:p w14:paraId="486E40A8" w14:textId="74F42E5F" w:rsidR="000208B7" w:rsidRPr="005C79C8" w:rsidRDefault="000208B7"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2FAD120A" wp14:editId="2AE77966">
            <wp:extent cx="3816927" cy="2652764"/>
            <wp:effectExtent l="0" t="0" r="0" b="0"/>
            <wp:docPr id="301" name="图片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819296" cy="2654411"/>
                    </a:xfrm>
                    <a:prstGeom prst="rect">
                      <a:avLst/>
                    </a:prstGeom>
                    <a:noFill/>
                    <a:ln>
                      <a:noFill/>
                    </a:ln>
                  </pic:spPr>
                </pic:pic>
              </a:graphicData>
            </a:graphic>
          </wp:inline>
        </w:drawing>
      </w:r>
    </w:p>
    <w:p w14:paraId="54202E3A" w14:textId="050B7823" w:rsidR="000208B7" w:rsidRPr="005C79C8" w:rsidRDefault="000208B7" w:rsidP="008F3608">
      <w:pPr>
        <w:spacing w:before="100" w:beforeAutospacing="1" w:after="100" w:afterAutospacing="1" w:line="276" w:lineRule="auto"/>
        <w:jc w:val="center"/>
        <w:rPr>
          <w:noProof/>
        </w:rPr>
      </w:pPr>
      <w:r w:rsidRPr="005C79C8">
        <w:rPr>
          <w:rFonts w:hint="eastAsia"/>
          <w:noProof/>
        </w:rPr>
        <w:t>图</w:t>
      </w:r>
      <w:r w:rsidRPr="005C79C8">
        <w:rPr>
          <w:noProof/>
        </w:rPr>
        <w:t>2.38</w:t>
      </w:r>
      <w:r w:rsidRPr="005C79C8">
        <w:rPr>
          <w:noProof/>
        </w:rPr>
        <w:t>：</w:t>
      </w:r>
      <w:r w:rsidRPr="005C79C8">
        <w:rPr>
          <w:rFonts w:hint="eastAsia"/>
          <w:noProof/>
        </w:rPr>
        <w:t>节点应力分量</w:t>
      </w:r>
      <w:r w:rsidR="00957249" w:rsidRPr="005C79C8">
        <w:rPr>
          <w:rFonts w:hint="eastAsia"/>
          <w:noProof/>
        </w:rPr>
        <w:t>结果</w:t>
      </w:r>
    </w:p>
    <w:p w14:paraId="76B3E5A1" w14:textId="36343EBA" w:rsidR="000208B7" w:rsidRPr="005C79C8" w:rsidRDefault="000208B7" w:rsidP="00A56FF2">
      <w:pPr>
        <w:pStyle w:val="4"/>
        <w:rPr>
          <w:rFonts w:ascii="Times New Roman" w:eastAsia="宋体" w:hAnsi="Times New Roman"/>
          <w:sz w:val="24"/>
          <w:szCs w:val="24"/>
        </w:rPr>
      </w:pPr>
      <w:r w:rsidRPr="005C79C8">
        <w:rPr>
          <w:rFonts w:ascii="Times New Roman" w:eastAsia="宋体" w:hAnsi="Times New Roman" w:hint="eastAsia"/>
          <w:sz w:val="24"/>
          <w:szCs w:val="24"/>
        </w:rPr>
        <w:t>2</w:t>
      </w:r>
      <w:r w:rsidRPr="005C79C8">
        <w:rPr>
          <w:rFonts w:ascii="Times New Roman" w:eastAsia="宋体" w:hAnsi="Times New Roman"/>
          <w:sz w:val="24"/>
          <w:szCs w:val="24"/>
        </w:rPr>
        <w:t>.9.1.2 ABAQUS</w:t>
      </w:r>
      <w:r w:rsidRPr="005C79C8">
        <w:rPr>
          <w:rFonts w:ascii="Times New Roman" w:eastAsia="宋体" w:hAnsi="Times New Roman" w:hint="eastAsia"/>
          <w:sz w:val="24"/>
          <w:szCs w:val="24"/>
        </w:rPr>
        <w:t>网格应力</w:t>
      </w:r>
    </w:p>
    <w:p w14:paraId="10D38C1C" w14:textId="51449834" w:rsidR="004416DA" w:rsidRPr="005C79C8" w:rsidRDefault="000208B7" w:rsidP="008F3608">
      <w:pPr>
        <w:spacing w:before="100" w:beforeAutospacing="1" w:after="100" w:afterAutospacing="1" w:line="276" w:lineRule="auto"/>
        <w:ind w:firstLineChars="200" w:firstLine="480"/>
        <w:rPr>
          <w:sz w:val="24"/>
          <w:szCs w:val="24"/>
        </w:rPr>
      </w:pPr>
      <w:r w:rsidRPr="005C79C8">
        <w:rPr>
          <w:rFonts w:hint="eastAsia"/>
          <w:sz w:val="24"/>
          <w:szCs w:val="24"/>
        </w:rPr>
        <w:t>本节介绍如何使用</w:t>
      </w:r>
      <w:r w:rsidRPr="005C79C8">
        <w:rPr>
          <w:sz w:val="24"/>
          <w:szCs w:val="24"/>
        </w:rPr>
        <w:t>ABAQUS</w:t>
      </w:r>
      <w:r w:rsidRPr="005C79C8">
        <w:rPr>
          <w:sz w:val="24"/>
          <w:szCs w:val="24"/>
        </w:rPr>
        <w:t>创建基于网格的应力。基础立方体模型是在立方体的顶面上使用不同的远场应力创建的</w:t>
      </w:r>
      <w:r w:rsidR="00BC19B0" w:rsidRPr="005C79C8">
        <w:rPr>
          <w:rFonts w:hint="eastAsia"/>
          <w:sz w:val="24"/>
          <w:szCs w:val="24"/>
        </w:rPr>
        <w:t>，</w:t>
      </w:r>
      <w:r w:rsidRPr="005C79C8">
        <w:rPr>
          <w:sz w:val="24"/>
          <w:szCs w:val="24"/>
        </w:rPr>
        <w:t>得到的</w:t>
      </w:r>
      <w:r w:rsidRPr="005C79C8">
        <w:rPr>
          <w:sz w:val="24"/>
          <w:szCs w:val="24"/>
        </w:rPr>
        <w:t>y</w:t>
      </w:r>
      <w:r w:rsidRPr="005C79C8">
        <w:rPr>
          <w:sz w:val="24"/>
          <w:szCs w:val="24"/>
        </w:rPr>
        <w:t>方向应力</w:t>
      </w:r>
      <w:r w:rsidR="00071720" w:rsidRPr="005C79C8">
        <w:rPr>
          <w:sz w:val="24"/>
          <w:szCs w:val="24"/>
        </w:rPr>
        <w:t>云图</w:t>
      </w:r>
      <w:r w:rsidRPr="005C79C8">
        <w:rPr>
          <w:sz w:val="24"/>
          <w:szCs w:val="24"/>
        </w:rPr>
        <w:t>如图</w:t>
      </w:r>
      <w:r w:rsidRPr="005C79C8">
        <w:rPr>
          <w:sz w:val="24"/>
          <w:szCs w:val="24"/>
        </w:rPr>
        <w:t>2.39</w:t>
      </w:r>
      <w:r w:rsidRPr="005C79C8">
        <w:rPr>
          <w:sz w:val="24"/>
          <w:szCs w:val="24"/>
        </w:rPr>
        <w:t>所示</w:t>
      </w:r>
      <w:r w:rsidR="00BC19B0" w:rsidRPr="005C79C8">
        <w:rPr>
          <w:rFonts w:hint="eastAsia"/>
          <w:sz w:val="24"/>
          <w:szCs w:val="24"/>
        </w:rPr>
        <w:t>，</w:t>
      </w:r>
      <w:r w:rsidRPr="005C79C8">
        <w:rPr>
          <w:sz w:val="24"/>
          <w:szCs w:val="24"/>
        </w:rPr>
        <w:t>应力与</w:t>
      </w:r>
      <w:r w:rsidRPr="005C79C8">
        <w:rPr>
          <w:sz w:val="24"/>
          <w:szCs w:val="24"/>
        </w:rPr>
        <w:t>ANSYS</w:t>
      </w:r>
      <w:r w:rsidRPr="005C79C8">
        <w:rPr>
          <w:sz w:val="24"/>
          <w:szCs w:val="24"/>
        </w:rPr>
        <w:t>应力基本相同（</w:t>
      </w:r>
      <w:r w:rsidR="00416239" w:rsidRPr="005C79C8">
        <w:rPr>
          <w:sz w:val="24"/>
          <w:szCs w:val="24"/>
        </w:rPr>
        <w:t>图</w:t>
      </w:r>
      <w:r w:rsidRPr="005C79C8">
        <w:rPr>
          <w:sz w:val="24"/>
          <w:szCs w:val="24"/>
        </w:rPr>
        <w:t>2.37</w:t>
      </w:r>
      <w:r w:rsidRPr="005C79C8">
        <w:rPr>
          <w:sz w:val="24"/>
          <w:szCs w:val="24"/>
        </w:rPr>
        <w:t>）。</w:t>
      </w:r>
    </w:p>
    <w:p w14:paraId="1EB2B6EF" w14:textId="7B9DDBFF" w:rsidR="004416DA" w:rsidRPr="005C79C8" w:rsidRDefault="000208B7" w:rsidP="008F3608">
      <w:pPr>
        <w:spacing w:before="100" w:beforeAutospacing="1" w:after="100" w:afterAutospacing="1" w:line="276" w:lineRule="auto"/>
        <w:ind w:firstLineChars="200" w:firstLine="480"/>
        <w:rPr>
          <w:sz w:val="24"/>
          <w:szCs w:val="24"/>
        </w:rPr>
      </w:pPr>
      <w:r w:rsidRPr="005C79C8">
        <w:rPr>
          <w:rFonts w:hint="eastAsia"/>
          <w:sz w:val="24"/>
          <w:szCs w:val="24"/>
        </w:rPr>
        <w:t>要从</w:t>
      </w:r>
      <w:r w:rsidRPr="005C79C8">
        <w:rPr>
          <w:sz w:val="24"/>
          <w:szCs w:val="24"/>
        </w:rPr>
        <w:t>ABAQUS</w:t>
      </w:r>
      <w:r w:rsidRPr="005C79C8">
        <w:rPr>
          <w:sz w:val="24"/>
          <w:szCs w:val="24"/>
        </w:rPr>
        <w:t>生成</w:t>
      </w:r>
      <w:r w:rsidRPr="005C79C8">
        <w:rPr>
          <w:sz w:val="24"/>
          <w:szCs w:val="24"/>
        </w:rPr>
        <w:t>.fil</w:t>
      </w:r>
      <w:r w:rsidRPr="005C79C8">
        <w:rPr>
          <w:sz w:val="24"/>
          <w:szCs w:val="24"/>
        </w:rPr>
        <w:t>文件，请将以下行添加到</w:t>
      </w:r>
      <w:r w:rsidRPr="005C79C8">
        <w:rPr>
          <w:sz w:val="24"/>
          <w:szCs w:val="24"/>
        </w:rPr>
        <w:t>.inp</w:t>
      </w:r>
      <w:r w:rsidRPr="005C79C8">
        <w:rPr>
          <w:sz w:val="24"/>
          <w:szCs w:val="24"/>
        </w:rPr>
        <w:t>文件中的</w:t>
      </w:r>
      <w:r w:rsidR="00755E8D" w:rsidRPr="005C79C8">
        <w:rPr>
          <w:rFonts w:hint="eastAsia"/>
          <w:sz w:val="24"/>
          <w:szCs w:val="24"/>
        </w:rPr>
        <w:t>“</w:t>
      </w:r>
      <w:r w:rsidRPr="005C79C8">
        <w:rPr>
          <w:sz w:val="24"/>
          <w:szCs w:val="24"/>
        </w:rPr>
        <w:t>*End Step</w:t>
      </w:r>
      <w:r w:rsidR="00755E8D" w:rsidRPr="005C79C8">
        <w:rPr>
          <w:rFonts w:hint="eastAsia"/>
          <w:sz w:val="24"/>
          <w:szCs w:val="24"/>
        </w:rPr>
        <w:t>”</w:t>
      </w:r>
      <w:r w:rsidR="00BC19B0" w:rsidRPr="005C79C8">
        <w:rPr>
          <w:rFonts w:hint="eastAsia"/>
          <w:sz w:val="24"/>
          <w:szCs w:val="24"/>
        </w:rPr>
        <w:t>关键字</w:t>
      </w:r>
      <w:r w:rsidRPr="005C79C8">
        <w:rPr>
          <w:sz w:val="24"/>
          <w:szCs w:val="24"/>
        </w:rPr>
        <w:t>之前：</w:t>
      </w:r>
    </w:p>
    <w:p w14:paraId="244150DD" w14:textId="77777777" w:rsidR="000208B7" w:rsidRPr="005C79C8" w:rsidRDefault="000208B7" w:rsidP="008F3608">
      <w:pPr>
        <w:spacing w:line="276" w:lineRule="auto"/>
        <w:ind w:firstLineChars="200" w:firstLine="480"/>
        <w:rPr>
          <w:sz w:val="24"/>
          <w:szCs w:val="24"/>
        </w:rPr>
      </w:pPr>
      <w:r w:rsidRPr="005C79C8">
        <w:rPr>
          <w:sz w:val="24"/>
          <w:szCs w:val="24"/>
        </w:rPr>
        <w:t xml:space="preserve">** output displacements and stress to fil results file </w:t>
      </w:r>
    </w:p>
    <w:p w14:paraId="2985A37D" w14:textId="77777777" w:rsidR="000208B7" w:rsidRPr="005C79C8" w:rsidRDefault="000208B7" w:rsidP="008F3608">
      <w:pPr>
        <w:spacing w:line="276" w:lineRule="auto"/>
        <w:ind w:firstLineChars="200" w:firstLine="480"/>
        <w:rPr>
          <w:sz w:val="24"/>
          <w:szCs w:val="24"/>
        </w:rPr>
      </w:pPr>
      <w:r w:rsidRPr="005C79C8">
        <w:rPr>
          <w:sz w:val="24"/>
          <w:szCs w:val="24"/>
        </w:rPr>
        <w:t xml:space="preserve">*File Format, ASCII </w:t>
      </w:r>
    </w:p>
    <w:p w14:paraId="01F232F7" w14:textId="77777777" w:rsidR="000208B7" w:rsidRPr="005C79C8" w:rsidRDefault="000208B7" w:rsidP="008F3608">
      <w:pPr>
        <w:spacing w:line="276" w:lineRule="auto"/>
        <w:ind w:firstLineChars="200" w:firstLine="480"/>
        <w:rPr>
          <w:sz w:val="24"/>
          <w:szCs w:val="24"/>
        </w:rPr>
      </w:pPr>
      <w:r w:rsidRPr="005C79C8">
        <w:rPr>
          <w:sz w:val="24"/>
          <w:szCs w:val="24"/>
        </w:rPr>
        <w:t xml:space="preserve">*Node File, Frequency=1 </w:t>
      </w:r>
    </w:p>
    <w:p w14:paraId="02B4B0AC" w14:textId="77777777" w:rsidR="000208B7" w:rsidRPr="005C79C8" w:rsidRDefault="000208B7" w:rsidP="008F3608">
      <w:pPr>
        <w:spacing w:line="276" w:lineRule="auto"/>
        <w:ind w:firstLineChars="200" w:firstLine="480"/>
        <w:rPr>
          <w:sz w:val="24"/>
          <w:szCs w:val="24"/>
        </w:rPr>
      </w:pPr>
      <w:r w:rsidRPr="005C79C8">
        <w:rPr>
          <w:sz w:val="24"/>
          <w:szCs w:val="24"/>
        </w:rPr>
        <w:t xml:space="preserve">U </w:t>
      </w:r>
    </w:p>
    <w:p w14:paraId="036E79DD" w14:textId="77777777" w:rsidR="000208B7" w:rsidRPr="005C79C8" w:rsidRDefault="000208B7" w:rsidP="008F3608">
      <w:pPr>
        <w:spacing w:line="276" w:lineRule="auto"/>
        <w:ind w:firstLineChars="200" w:firstLine="480"/>
        <w:rPr>
          <w:sz w:val="24"/>
          <w:szCs w:val="24"/>
        </w:rPr>
      </w:pPr>
      <w:r w:rsidRPr="005C79C8">
        <w:rPr>
          <w:sz w:val="24"/>
          <w:szCs w:val="24"/>
        </w:rPr>
        <w:t xml:space="preserve">*El File, position=averaged at nodes, Frequency=1 </w:t>
      </w:r>
    </w:p>
    <w:p w14:paraId="6F93577A" w14:textId="68EA6696" w:rsidR="000208B7" w:rsidRPr="005C79C8" w:rsidRDefault="000208B7" w:rsidP="008F3608">
      <w:pPr>
        <w:spacing w:line="276" w:lineRule="auto"/>
        <w:ind w:firstLineChars="200" w:firstLine="480"/>
        <w:rPr>
          <w:sz w:val="24"/>
          <w:szCs w:val="24"/>
        </w:rPr>
      </w:pPr>
      <w:r w:rsidRPr="005C79C8">
        <w:rPr>
          <w:sz w:val="24"/>
          <w:szCs w:val="24"/>
        </w:rPr>
        <w:t>S</w:t>
      </w:r>
    </w:p>
    <w:p w14:paraId="4920C178" w14:textId="00B88068" w:rsidR="004416DA" w:rsidRPr="005C79C8" w:rsidRDefault="000208B7" w:rsidP="008F3608">
      <w:pPr>
        <w:spacing w:before="100" w:beforeAutospacing="1" w:after="100" w:afterAutospacing="1" w:line="276" w:lineRule="auto"/>
        <w:ind w:firstLineChars="200" w:firstLine="480"/>
        <w:rPr>
          <w:sz w:val="24"/>
          <w:szCs w:val="24"/>
        </w:rPr>
      </w:pPr>
      <w:r w:rsidRPr="005C79C8">
        <w:rPr>
          <w:rFonts w:hint="eastAsia"/>
          <w:sz w:val="24"/>
          <w:szCs w:val="24"/>
        </w:rPr>
        <w:t>然后提交</w:t>
      </w:r>
      <w:r w:rsidRPr="005C79C8">
        <w:rPr>
          <w:sz w:val="24"/>
          <w:szCs w:val="24"/>
        </w:rPr>
        <w:t>ABAQUS</w:t>
      </w:r>
      <w:r w:rsidRPr="005C79C8">
        <w:rPr>
          <w:sz w:val="24"/>
          <w:szCs w:val="24"/>
        </w:rPr>
        <w:t>作业进行分析。请注意，如果您使用</w:t>
      </w:r>
      <w:r w:rsidRPr="005C79C8">
        <w:rPr>
          <w:sz w:val="24"/>
          <w:szCs w:val="24"/>
        </w:rPr>
        <w:t>ABAQUS CAE</w:t>
      </w:r>
      <w:r w:rsidRPr="005C79C8">
        <w:rPr>
          <w:sz w:val="24"/>
          <w:szCs w:val="24"/>
        </w:rPr>
        <w:t>，您可以使用</w:t>
      </w:r>
      <w:r w:rsidRPr="005C79C8">
        <w:rPr>
          <w:sz w:val="24"/>
          <w:szCs w:val="24"/>
        </w:rPr>
        <w:t>ABAQUS CAE</w:t>
      </w:r>
      <w:r w:rsidRPr="005C79C8">
        <w:rPr>
          <w:sz w:val="24"/>
          <w:szCs w:val="24"/>
        </w:rPr>
        <w:t>菜单，在</w:t>
      </w:r>
      <w:r w:rsidR="00496EAC" w:rsidRPr="005C79C8">
        <w:rPr>
          <w:rFonts w:hint="eastAsia"/>
          <w:b/>
          <w:bCs/>
          <w:sz w:val="24"/>
          <w:szCs w:val="24"/>
        </w:rPr>
        <w:t>Model</w:t>
      </w:r>
      <w:r w:rsidR="009662D2" w:rsidRPr="005C79C8">
        <w:rPr>
          <w:rFonts w:hint="eastAsia"/>
          <w:sz w:val="24"/>
          <w:szCs w:val="24"/>
        </w:rPr>
        <w:t xml:space="preserve"> -&gt; </w:t>
      </w:r>
      <w:r w:rsidR="00496EAC" w:rsidRPr="005C79C8">
        <w:rPr>
          <w:b/>
          <w:bCs/>
          <w:sz w:val="24"/>
          <w:szCs w:val="24"/>
        </w:rPr>
        <w:t>Edit Keywords</w:t>
      </w:r>
      <w:r w:rsidRPr="005C79C8">
        <w:rPr>
          <w:sz w:val="24"/>
          <w:szCs w:val="24"/>
        </w:rPr>
        <w:t>下添加这些行。</w:t>
      </w:r>
    </w:p>
    <w:p w14:paraId="08AAFFD9" w14:textId="1D74B444" w:rsidR="004416DA" w:rsidRPr="005C79C8" w:rsidRDefault="000208B7" w:rsidP="008F3608">
      <w:pPr>
        <w:spacing w:before="100" w:beforeAutospacing="1" w:after="100" w:afterAutospacing="1" w:line="276" w:lineRule="auto"/>
        <w:ind w:firstLineChars="200" w:firstLine="480"/>
        <w:rPr>
          <w:sz w:val="24"/>
          <w:szCs w:val="24"/>
        </w:rPr>
      </w:pPr>
      <w:r w:rsidRPr="005C79C8">
        <w:rPr>
          <w:rFonts w:hint="eastAsia"/>
          <w:sz w:val="24"/>
          <w:szCs w:val="24"/>
        </w:rPr>
        <w:t>应在</w:t>
      </w:r>
      <w:r w:rsidRPr="005C79C8">
        <w:rPr>
          <w:sz w:val="24"/>
          <w:szCs w:val="24"/>
        </w:rPr>
        <w:t>ABAQUS CAE</w:t>
      </w:r>
      <w:r w:rsidRPr="005C79C8">
        <w:rPr>
          <w:sz w:val="24"/>
          <w:szCs w:val="24"/>
        </w:rPr>
        <w:t>中进行额外的更改以展平</w:t>
      </w:r>
      <w:r w:rsidRPr="005C79C8">
        <w:rPr>
          <w:sz w:val="24"/>
          <w:szCs w:val="24"/>
        </w:rPr>
        <w:t>.inp</w:t>
      </w:r>
      <w:r w:rsidRPr="005C79C8">
        <w:rPr>
          <w:sz w:val="24"/>
          <w:szCs w:val="24"/>
        </w:rPr>
        <w:t>文件，删除</w:t>
      </w:r>
      <w:r w:rsidRPr="005C79C8">
        <w:rPr>
          <w:sz w:val="24"/>
          <w:szCs w:val="24"/>
        </w:rPr>
        <w:t>*Part</w:t>
      </w:r>
      <w:r w:rsidRPr="005C79C8">
        <w:rPr>
          <w:sz w:val="24"/>
          <w:szCs w:val="24"/>
        </w:rPr>
        <w:t>、</w:t>
      </w:r>
      <w:r w:rsidRPr="005C79C8">
        <w:rPr>
          <w:sz w:val="24"/>
          <w:szCs w:val="24"/>
        </w:rPr>
        <w:t xml:space="preserve">*Instance </w:t>
      </w:r>
      <w:r w:rsidRPr="005C79C8">
        <w:rPr>
          <w:sz w:val="24"/>
          <w:szCs w:val="24"/>
        </w:rPr>
        <w:t>和</w:t>
      </w:r>
      <w:r w:rsidRPr="005C79C8">
        <w:rPr>
          <w:sz w:val="24"/>
          <w:szCs w:val="24"/>
        </w:rPr>
        <w:t>*Assembly</w:t>
      </w:r>
      <w:r w:rsidRPr="005C79C8">
        <w:rPr>
          <w:sz w:val="24"/>
          <w:szCs w:val="24"/>
        </w:rPr>
        <w:t>数据：</w:t>
      </w:r>
    </w:p>
    <w:p w14:paraId="00A5F369" w14:textId="73EB1C10" w:rsidR="000208B7" w:rsidRPr="005C79C8" w:rsidRDefault="000208B7" w:rsidP="008F3608">
      <w:pPr>
        <w:spacing w:before="100" w:beforeAutospacing="1" w:after="100" w:afterAutospacing="1" w:line="276" w:lineRule="auto"/>
        <w:ind w:firstLineChars="200" w:firstLine="480"/>
        <w:rPr>
          <w:sz w:val="24"/>
          <w:szCs w:val="24"/>
        </w:rPr>
      </w:pPr>
      <w:r w:rsidRPr="005C79C8">
        <w:rPr>
          <w:sz w:val="24"/>
          <w:szCs w:val="24"/>
        </w:rPr>
        <w:t>&gt;&gt;&gt; mdb.models["Abaqus_Cube"].setValues(noPartsInputFile=ON)</w:t>
      </w:r>
    </w:p>
    <w:p w14:paraId="16BA73D0" w14:textId="78829136" w:rsidR="000208B7" w:rsidRPr="005C79C8" w:rsidRDefault="000208B7" w:rsidP="008F3608">
      <w:pPr>
        <w:spacing w:before="100" w:beforeAutospacing="1" w:after="100" w:afterAutospacing="1" w:line="276" w:lineRule="auto"/>
        <w:ind w:firstLineChars="200" w:firstLine="480"/>
        <w:rPr>
          <w:sz w:val="24"/>
          <w:szCs w:val="24"/>
        </w:rPr>
      </w:pPr>
      <w:r w:rsidRPr="005C79C8">
        <w:rPr>
          <w:rFonts w:hint="eastAsia"/>
          <w:sz w:val="24"/>
          <w:szCs w:val="24"/>
        </w:rPr>
        <w:t>这消除了节点和单元编号的任何混淆</w:t>
      </w:r>
      <w:r w:rsidR="00F35314" w:rsidRPr="005C79C8">
        <w:rPr>
          <w:rFonts w:hint="eastAsia"/>
          <w:sz w:val="24"/>
          <w:szCs w:val="24"/>
        </w:rPr>
        <w:t>，</w:t>
      </w:r>
      <w:r w:rsidRPr="005C79C8">
        <w:rPr>
          <w:sz w:val="24"/>
          <w:szCs w:val="24"/>
        </w:rPr>
        <w:t>这应该在运行分析之前完成。</w:t>
      </w:r>
    </w:p>
    <w:p w14:paraId="09F9C284" w14:textId="0C2F9383" w:rsidR="000208B7" w:rsidRPr="005C79C8" w:rsidRDefault="000208B7"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您可以将应力数据写入</w:t>
      </w:r>
      <w:r w:rsidRPr="005C79C8">
        <w:rPr>
          <w:sz w:val="24"/>
          <w:szCs w:val="24"/>
        </w:rPr>
        <w:t>ABAQUS CAE</w:t>
      </w:r>
      <w:r w:rsidRPr="005C79C8">
        <w:rPr>
          <w:sz w:val="24"/>
          <w:szCs w:val="24"/>
        </w:rPr>
        <w:t>的</w:t>
      </w:r>
      <w:r w:rsidRPr="005C79C8">
        <w:rPr>
          <w:sz w:val="24"/>
          <w:szCs w:val="24"/>
        </w:rPr>
        <w:t>.rpt</w:t>
      </w:r>
      <w:r w:rsidRPr="005C79C8">
        <w:rPr>
          <w:sz w:val="24"/>
          <w:szCs w:val="24"/>
        </w:rPr>
        <w:t>文件，而不是使用</w:t>
      </w:r>
      <w:r w:rsidRPr="005C79C8">
        <w:rPr>
          <w:sz w:val="24"/>
          <w:szCs w:val="24"/>
        </w:rPr>
        <w:t>.fil</w:t>
      </w:r>
      <w:r w:rsidRPr="005C79C8">
        <w:rPr>
          <w:sz w:val="24"/>
          <w:szCs w:val="24"/>
        </w:rPr>
        <w:t>文件。使用</w:t>
      </w:r>
      <w:r w:rsidRPr="005C79C8">
        <w:rPr>
          <w:sz w:val="24"/>
          <w:szCs w:val="24"/>
        </w:rPr>
        <w:t>CAE</w:t>
      </w:r>
      <w:r w:rsidRPr="005C79C8">
        <w:rPr>
          <w:sz w:val="24"/>
          <w:szCs w:val="24"/>
        </w:rPr>
        <w:t>中的</w:t>
      </w:r>
      <w:r w:rsidR="007918CF" w:rsidRPr="005C79C8">
        <w:rPr>
          <w:sz w:val="24"/>
          <w:szCs w:val="24"/>
        </w:rPr>
        <w:t>菜单</w:t>
      </w:r>
      <w:r w:rsidR="00A8057D" w:rsidRPr="005C79C8">
        <w:rPr>
          <w:rFonts w:hint="eastAsia"/>
          <w:b/>
          <w:bCs/>
          <w:sz w:val="24"/>
          <w:szCs w:val="24"/>
        </w:rPr>
        <w:t>Repo</w:t>
      </w:r>
      <w:r w:rsidR="00A8057D" w:rsidRPr="005C79C8">
        <w:rPr>
          <w:b/>
          <w:bCs/>
          <w:sz w:val="24"/>
          <w:szCs w:val="24"/>
        </w:rPr>
        <w:t>r</w:t>
      </w:r>
      <w:r w:rsidR="00A8057D" w:rsidRPr="005C79C8">
        <w:rPr>
          <w:rFonts w:hint="eastAsia"/>
          <w:b/>
          <w:bCs/>
          <w:sz w:val="24"/>
          <w:szCs w:val="24"/>
        </w:rPr>
        <w:t>t</w:t>
      </w:r>
      <w:r w:rsidR="007918CF" w:rsidRPr="005C79C8">
        <w:rPr>
          <w:rFonts w:hint="eastAsia"/>
          <w:sz w:val="24"/>
          <w:szCs w:val="24"/>
        </w:rPr>
        <w:t xml:space="preserve"> </w:t>
      </w:r>
      <w:r w:rsidR="007918CF" w:rsidRPr="005C79C8">
        <w:rPr>
          <w:sz w:val="24"/>
          <w:szCs w:val="24"/>
        </w:rPr>
        <w:t xml:space="preserve">-&gt; </w:t>
      </w:r>
      <w:r w:rsidR="00A8057D" w:rsidRPr="005C79C8">
        <w:rPr>
          <w:b/>
          <w:bCs/>
          <w:sz w:val="24"/>
          <w:szCs w:val="24"/>
        </w:rPr>
        <w:t>Field Output</w:t>
      </w:r>
      <w:r w:rsidR="007918CF" w:rsidRPr="005C79C8">
        <w:rPr>
          <w:rFonts w:hint="eastAsia"/>
          <w:sz w:val="24"/>
          <w:szCs w:val="24"/>
        </w:rPr>
        <w:t>，</w:t>
      </w:r>
      <w:r w:rsidRPr="005C79C8">
        <w:rPr>
          <w:sz w:val="24"/>
          <w:szCs w:val="24"/>
        </w:rPr>
        <w:t>显示图</w:t>
      </w:r>
      <w:r w:rsidRPr="005C79C8">
        <w:rPr>
          <w:sz w:val="24"/>
          <w:szCs w:val="24"/>
        </w:rPr>
        <w:t>2.40</w:t>
      </w:r>
      <w:r w:rsidRPr="005C79C8">
        <w:rPr>
          <w:sz w:val="24"/>
          <w:szCs w:val="24"/>
        </w:rPr>
        <w:t>的对话框</w:t>
      </w:r>
      <w:r w:rsidR="00BD1C75" w:rsidRPr="005C79C8">
        <w:rPr>
          <w:rFonts w:hint="eastAsia"/>
          <w:sz w:val="24"/>
          <w:szCs w:val="24"/>
        </w:rPr>
        <w:t>，</w:t>
      </w:r>
      <w:r w:rsidRPr="005C79C8">
        <w:rPr>
          <w:sz w:val="24"/>
          <w:szCs w:val="24"/>
        </w:rPr>
        <w:t>选择</w:t>
      </w:r>
      <w:r w:rsidR="00B64AE2" w:rsidRPr="005C79C8">
        <w:rPr>
          <w:sz w:val="24"/>
          <w:szCs w:val="24"/>
        </w:rPr>
        <w:t>Stress components</w:t>
      </w:r>
      <w:r w:rsidRPr="005C79C8">
        <w:rPr>
          <w:sz w:val="24"/>
          <w:szCs w:val="24"/>
        </w:rPr>
        <w:t>，然后</w:t>
      </w:r>
      <w:r w:rsidR="004A2758" w:rsidRPr="005C79C8">
        <w:rPr>
          <w:sz w:val="24"/>
          <w:szCs w:val="24"/>
        </w:rPr>
        <w:t>点击</w:t>
      </w:r>
      <w:r w:rsidR="00A8057D" w:rsidRPr="005C79C8">
        <w:rPr>
          <w:rFonts w:hint="eastAsia"/>
          <w:b/>
          <w:bCs/>
          <w:sz w:val="24"/>
          <w:szCs w:val="24"/>
        </w:rPr>
        <w:t>OK</w:t>
      </w:r>
      <w:r w:rsidRPr="005C79C8">
        <w:rPr>
          <w:sz w:val="24"/>
          <w:szCs w:val="24"/>
        </w:rPr>
        <w:t>。这假设您在提交分析之前请求将应力作为</w:t>
      </w:r>
      <w:r w:rsidR="00D4660E" w:rsidRPr="005C79C8">
        <w:rPr>
          <w:sz w:val="24"/>
          <w:szCs w:val="24"/>
        </w:rPr>
        <w:t>场变量输出</w:t>
      </w:r>
      <w:r w:rsidRPr="005C79C8">
        <w:rPr>
          <w:sz w:val="24"/>
          <w:szCs w:val="24"/>
        </w:rPr>
        <w:t>。我们在报告中要求</w:t>
      </w:r>
      <w:r w:rsidR="00192AFB" w:rsidRPr="005C79C8">
        <w:rPr>
          <w:sz w:val="24"/>
          <w:szCs w:val="24"/>
        </w:rPr>
        <w:t>unique nodal</w:t>
      </w:r>
      <w:r w:rsidRPr="005C79C8">
        <w:rPr>
          <w:sz w:val="24"/>
          <w:szCs w:val="24"/>
        </w:rPr>
        <w:t>应力值</w:t>
      </w:r>
      <w:r w:rsidR="00BD1C75" w:rsidRPr="005C79C8">
        <w:rPr>
          <w:rFonts w:hint="eastAsia"/>
          <w:sz w:val="24"/>
          <w:szCs w:val="24"/>
        </w:rPr>
        <w:t>，</w:t>
      </w:r>
      <w:r w:rsidRPr="005C79C8">
        <w:rPr>
          <w:sz w:val="24"/>
          <w:szCs w:val="24"/>
        </w:rPr>
        <w:t>默认情况下，</w:t>
      </w:r>
      <w:r w:rsidRPr="005C79C8">
        <w:rPr>
          <w:sz w:val="24"/>
          <w:szCs w:val="24"/>
        </w:rPr>
        <w:t>ABAQUS CAE</w:t>
      </w:r>
      <w:r w:rsidRPr="005C79C8">
        <w:rPr>
          <w:sz w:val="24"/>
          <w:szCs w:val="24"/>
        </w:rPr>
        <w:t>将数据保存到</w:t>
      </w:r>
      <w:r w:rsidRPr="005C79C8">
        <w:rPr>
          <w:sz w:val="24"/>
          <w:szCs w:val="24"/>
        </w:rPr>
        <w:t>abaqus.rpt</w:t>
      </w:r>
      <w:r w:rsidRPr="005C79C8">
        <w:rPr>
          <w:sz w:val="24"/>
          <w:szCs w:val="24"/>
        </w:rPr>
        <w:t>，您可以使用</w:t>
      </w:r>
      <w:r w:rsidRPr="005C79C8">
        <w:rPr>
          <w:sz w:val="24"/>
          <w:szCs w:val="24"/>
        </w:rPr>
        <w:t>Setup</w:t>
      </w:r>
      <w:r w:rsidRPr="005C79C8">
        <w:rPr>
          <w:sz w:val="24"/>
          <w:szCs w:val="24"/>
        </w:rPr>
        <w:t>选项卡更改此设置，或者</w:t>
      </w:r>
      <w:r w:rsidR="00BD1C75" w:rsidRPr="005C79C8">
        <w:rPr>
          <w:rFonts w:hint="eastAsia"/>
          <w:sz w:val="24"/>
          <w:szCs w:val="24"/>
        </w:rPr>
        <w:t>仅</w:t>
      </w:r>
      <w:r w:rsidRPr="005C79C8">
        <w:rPr>
          <w:sz w:val="24"/>
          <w:szCs w:val="24"/>
        </w:rPr>
        <w:t>重命名</w:t>
      </w:r>
      <w:r w:rsidRPr="005C79C8">
        <w:rPr>
          <w:sz w:val="24"/>
          <w:szCs w:val="24"/>
        </w:rPr>
        <w:t>.rpt</w:t>
      </w:r>
      <w:r w:rsidR="00BD1C75" w:rsidRPr="005C79C8">
        <w:rPr>
          <w:rFonts w:hint="eastAsia"/>
          <w:sz w:val="24"/>
          <w:szCs w:val="24"/>
        </w:rPr>
        <w:t>文件，</w:t>
      </w:r>
      <w:r w:rsidRPr="005C79C8">
        <w:rPr>
          <w:sz w:val="24"/>
          <w:szCs w:val="24"/>
        </w:rPr>
        <w:t>我们</w:t>
      </w:r>
      <w:r w:rsidR="00F5448C" w:rsidRPr="005C79C8">
        <w:rPr>
          <w:rFonts w:hint="eastAsia"/>
          <w:sz w:val="24"/>
          <w:szCs w:val="24"/>
        </w:rPr>
        <w:t>重命名为</w:t>
      </w:r>
      <w:r w:rsidRPr="005C79C8">
        <w:rPr>
          <w:sz w:val="24"/>
          <w:szCs w:val="24"/>
        </w:rPr>
        <w:t>Abaqus_Cube_surf_gradient.rpt</w:t>
      </w:r>
      <w:r w:rsidRPr="005C79C8">
        <w:rPr>
          <w:sz w:val="24"/>
          <w:szCs w:val="24"/>
        </w:rPr>
        <w:t>（此文件名也用于</w:t>
      </w:r>
      <w:r w:rsidRPr="005C79C8">
        <w:rPr>
          <w:sz w:val="24"/>
          <w:szCs w:val="24"/>
        </w:rPr>
        <w:t>.inp</w:t>
      </w:r>
      <w:r w:rsidRPr="005C79C8">
        <w:rPr>
          <w:sz w:val="24"/>
          <w:szCs w:val="24"/>
        </w:rPr>
        <w:t>和</w:t>
      </w:r>
      <w:r w:rsidRPr="005C79C8">
        <w:rPr>
          <w:sz w:val="24"/>
          <w:szCs w:val="24"/>
        </w:rPr>
        <w:t>.fil</w:t>
      </w:r>
      <w:r w:rsidRPr="005C79C8">
        <w:rPr>
          <w:sz w:val="24"/>
          <w:szCs w:val="24"/>
        </w:rPr>
        <w:t>文件）。</w:t>
      </w:r>
    </w:p>
    <w:p w14:paraId="2863CBC4" w14:textId="77777777" w:rsidR="00703274" w:rsidRPr="005C79C8" w:rsidRDefault="000208B7" w:rsidP="008F3608">
      <w:pPr>
        <w:spacing w:before="100" w:beforeAutospacing="1" w:after="100" w:afterAutospacing="1" w:line="276" w:lineRule="auto"/>
        <w:jc w:val="center"/>
        <w:rPr>
          <w:noProof/>
        </w:rPr>
      </w:pPr>
      <w:r w:rsidRPr="005C79C8">
        <w:rPr>
          <w:rFonts w:hint="eastAsia"/>
          <w:noProof/>
        </w:rPr>
        <w:drawing>
          <wp:inline distT="0" distB="0" distL="0" distR="0" wp14:anchorId="73469AD7" wp14:editId="761ACF75">
            <wp:extent cx="2960914" cy="2460027"/>
            <wp:effectExtent l="0" t="0" r="0" b="0"/>
            <wp:docPr id="302" name="图片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973672" cy="2470627"/>
                    </a:xfrm>
                    <a:prstGeom prst="rect">
                      <a:avLst/>
                    </a:prstGeom>
                    <a:noFill/>
                    <a:ln>
                      <a:noFill/>
                    </a:ln>
                  </pic:spPr>
                </pic:pic>
              </a:graphicData>
            </a:graphic>
          </wp:inline>
        </w:drawing>
      </w:r>
    </w:p>
    <w:p w14:paraId="155D83BB" w14:textId="6396B9D3" w:rsidR="000208B7" w:rsidRPr="005C79C8" w:rsidRDefault="000208B7" w:rsidP="008F3608">
      <w:pPr>
        <w:spacing w:before="100" w:beforeAutospacing="1" w:after="100" w:afterAutospacing="1" w:line="276" w:lineRule="auto"/>
        <w:jc w:val="center"/>
        <w:rPr>
          <w:noProof/>
        </w:rPr>
      </w:pPr>
      <w:r w:rsidRPr="005C79C8">
        <w:rPr>
          <w:rFonts w:hint="eastAsia"/>
          <w:noProof/>
        </w:rPr>
        <w:t>图</w:t>
      </w:r>
      <w:r w:rsidRPr="005C79C8">
        <w:rPr>
          <w:noProof/>
        </w:rPr>
        <w:t>2.39</w:t>
      </w:r>
      <w:r w:rsidRPr="005C79C8">
        <w:rPr>
          <w:noProof/>
        </w:rPr>
        <w:t>：</w:t>
      </w:r>
      <w:r w:rsidRPr="005C79C8">
        <w:rPr>
          <w:noProof/>
        </w:rPr>
        <w:t>ABAQUS y</w:t>
      </w:r>
      <w:r w:rsidRPr="005C79C8">
        <w:rPr>
          <w:rFonts w:hint="eastAsia"/>
          <w:noProof/>
        </w:rPr>
        <w:t>方向应力</w:t>
      </w:r>
    </w:p>
    <w:p w14:paraId="1D345B4A" w14:textId="6E5CF488" w:rsidR="000208B7" w:rsidRPr="005C79C8" w:rsidRDefault="000208B7" w:rsidP="008F3608">
      <w:pPr>
        <w:spacing w:before="100" w:beforeAutospacing="1" w:after="100" w:afterAutospacing="1" w:line="276" w:lineRule="auto"/>
        <w:jc w:val="center"/>
        <w:rPr>
          <w:noProof/>
        </w:rPr>
      </w:pPr>
      <w:r w:rsidRPr="005C79C8">
        <w:rPr>
          <w:noProof/>
        </w:rPr>
        <w:drawing>
          <wp:inline distT="0" distB="0" distL="0" distR="0" wp14:anchorId="5E6A8D36" wp14:editId="70847FE2">
            <wp:extent cx="2290879" cy="3325091"/>
            <wp:effectExtent l="0" t="0" r="0" b="8890"/>
            <wp:docPr id="303" name="图片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300964" cy="3339729"/>
                    </a:xfrm>
                    <a:prstGeom prst="rect">
                      <a:avLst/>
                    </a:prstGeom>
                    <a:noFill/>
                    <a:ln>
                      <a:noFill/>
                    </a:ln>
                  </pic:spPr>
                </pic:pic>
              </a:graphicData>
            </a:graphic>
          </wp:inline>
        </w:drawing>
      </w:r>
    </w:p>
    <w:p w14:paraId="456E6851" w14:textId="7A439085" w:rsidR="000208B7" w:rsidRPr="005C79C8" w:rsidRDefault="000208B7" w:rsidP="008F3608">
      <w:pPr>
        <w:spacing w:before="100" w:beforeAutospacing="1" w:after="100" w:afterAutospacing="1" w:line="276" w:lineRule="auto"/>
        <w:jc w:val="center"/>
        <w:rPr>
          <w:noProof/>
        </w:rPr>
      </w:pPr>
      <w:r w:rsidRPr="005C79C8">
        <w:rPr>
          <w:rFonts w:hint="eastAsia"/>
          <w:noProof/>
        </w:rPr>
        <w:t>图</w:t>
      </w:r>
      <w:r w:rsidRPr="005C79C8">
        <w:rPr>
          <w:noProof/>
        </w:rPr>
        <w:t>2.40</w:t>
      </w:r>
      <w:r w:rsidRPr="005C79C8">
        <w:rPr>
          <w:noProof/>
        </w:rPr>
        <w:t>：</w:t>
      </w:r>
      <w:r w:rsidRPr="005C79C8">
        <w:rPr>
          <w:noProof/>
        </w:rPr>
        <w:t>ABAQUS</w:t>
      </w:r>
      <w:r w:rsidRPr="005C79C8">
        <w:rPr>
          <w:noProof/>
        </w:rPr>
        <w:t>报告输出对话框</w:t>
      </w:r>
    </w:p>
    <w:p w14:paraId="0686FA63" w14:textId="3217BAEC" w:rsidR="000208B7" w:rsidRPr="005C79C8" w:rsidRDefault="000208B7" w:rsidP="00A56FF2">
      <w:pPr>
        <w:pStyle w:val="4"/>
        <w:rPr>
          <w:rFonts w:ascii="Times New Roman" w:eastAsia="宋体" w:hAnsi="Times New Roman"/>
          <w:sz w:val="24"/>
          <w:szCs w:val="24"/>
        </w:rPr>
      </w:pPr>
      <w:r w:rsidRPr="005C79C8">
        <w:rPr>
          <w:rFonts w:ascii="Times New Roman" w:eastAsia="宋体" w:hAnsi="Times New Roman" w:hint="eastAsia"/>
          <w:sz w:val="24"/>
          <w:szCs w:val="24"/>
        </w:rPr>
        <w:lastRenderedPageBreak/>
        <w:t>2</w:t>
      </w:r>
      <w:r w:rsidRPr="005C79C8">
        <w:rPr>
          <w:rFonts w:ascii="Times New Roman" w:eastAsia="宋体" w:hAnsi="Times New Roman"/>
          <w:sz w:val="24"/>
          <w:szCs w:val="24"/>
        </w:rPr>
        <w:t xml:space="preserve">.9.1.3 </w:t>
      </w:r>
      <w:r w:rsidR="00512A28" w:rsidRPr="005C79C8">
        <w:rPr>
          <w:rFonts w:ascii="Times New Roman" w:eastAsia="宋体" w:hAnsi="Times New Roman"/>
          <w:sz w:val="24"/>
          <w:szCs w:val="24"/>
        </w:rPr>
        <w:t>NASTRAN</w:t>
      </w:r>
      <w:r w:rsidRPr="005C79C8">
        <w:rPr>
          <w:rFonts w:ascii="Times New Roman" w:eastAsia="宋体" w:hAnsi="Times New Roman" w:hint="eastAsia"/>
          <w:sz w:val="24"/>
          <w:szCs w:val="24"/>
        </w:rPr>
        <w:t>网格应力</w:t>
      </w:r>
    </w:p>
    <w:p w14:paraId="4DA7EE29" w14:textId="5D30BF4D" w:rsidR="000208B7" w:rsidRPr="005C79C8" w:rsidRDefault="000208B7" w:rsidP="008F3608">
      <w:pPr>
        <w:spacing w:before="100" w:beforeAutospacing="1" w:after="100" w:afterAutospacing="1" w:line="276" w:lineRule="auto"/>
        <w:ind w:firstLineChars="200" w:firstLine="480"/>
        <w:rPr>
          <w:sz w:val="24"/>
          <w:szCs w:val="24"/>
        </w:rPr>
      </w:pPr>
      <w:r w:rsidRPr="005C79C8">
        <w:rPr>
          <w:rFonts w:hint="eastAsia"/>
          <w:sz w:val="24"/>
          <w:szCs w:val="24"/>
        </w:rPr>
        <w:t>如果您使用</w:t>
      </w:r>
      <w:r w:rsidRPr="005C79C8">
        <w:rPr>
          <w:sz w:val="24"/>
          <w:szCs w:val="24"/>
        </w:rPr>
        <w:t>NASTRAN</w:t>
      </w:r>
      <w:r w:rsidRPr="005C79C8">
        <w:rPr>
          <w:sz w:val="24"/>
          <w:szCs w:val="24"/>
        </w:rPr>
        <w:t>创建应力，</w:t>
      </w:r>
      <w:r w:rsidRPr="005C79C8">
        <w:rPr>
          <w:sz w:val="24"/>
          <w:szCs w:val="24"/>
        </w:rPr>
        <w:t>FRANC3D</w:t>
      </w:r>
      <w:r w:rsidRPr="005C79C8">
        <w:rPr>
          <w:sz w:val="24"/>
          <w:szCs w:val="24"/>
        </w:rPr>
        <w:t>会读取</w:t>
      </w:r>
      <w:r w:rsidRPr="005C79C8">
        <w:rPr>
          <w:sz w:val="24"/>
          <w:szCs w:val="24"/>
        </w:rPr>
        <w:t>.bdf</w:t>
      </w:r>
      <w:r w:rsidRPr="005C79C8">
        <w:rPr>
          <w:sz w:val="24"/>
          <w:szCs w:val="24"/>
        </w:rPr>
        <w:t>（或</w:t>
      </w:r>
      <w:r w:rsidRPr="005C79C8">
        <w:rPr>
          <w:sz w:val="24"/>
          <w:szCs w:val="24"/>
        </w:rPr>
        <w:t>.nas</w:t>
      </w:r>
      <w:r w:rsidRPr="005C79C8">
        <w:rPr>
          <w:sz w:val="24"/>
          <w:szCs w:val="24"/>
        </w:rPr>
        <w:t>）文件以及带有节点应力数据的</w:t>
      </w:r>
      <w:r w:rsidRPr="005C79C8">
        <w:rPr>
          <w:sz w:val="24"/>
          <w:szCs w:val="24"/>
        </w:rPr>
        <w:t>.pch</w:t>
      </w:r>
      <w:r w:rsidRPr="005C79C8">
        <w:rPr>
          <w:sz w:val="24"/>
          <w:szCs w:val="24"/>
        </w:rPr>
        <w:t>文件。</w:t>
      </w:r>
    </w:p>
    <w:p w14:paraId="3227C1DE" w14:textId="18D017AC" w:rsidR="005C1694" w:rsidRPr="005C79C8" w:rsidRDefault="005C1694" w:rsidP="008F3608">
      <w:pPr>
        <w:pStyle w:val="3"/>
        <w:spacing w:line="276" w:lineRule="auto"/>
      </w:pPr>
      <w:bookmarkStart w:id="25" w:name="_Toc149657334"/>
      <w:r w:rsidRPr="005C79C8">
        <w:t xml:space="preserve">2.9.2 </w:t>
      </w:r>
      <w:r w:rsidR="007E3D41" w:rsidRPr="005C79C8">
        <w:rPr>
          <w:rFonts w:hint="eastAsia"/>
        </w:rPr>
        <w:t>定义</w:t>
      </w:r>
      <w:r w:rsidRPr="005C79C8">
        <w:rPr>
          <w:rFonts w:hint="eastAsia"/>
        </w:rPr>
        <w:t>基于网格的应力作为裂纹面牵引</w:t>
      </w:r>
      <w:r w:rsidR="000B6124" w:rsidRPr="005C79C8">
        <w:rPr>
          <w:rFonts w:hint="eastAsia"/>
        </w:rPr>
        <w:t>力</w:t>
      </w:r>
      <w:bookmarkEnd w:id="25"/>
    </w:p>
    <w:p w14:paraId="3E687B2E" w14:textId="04A293BC" w:rsidR="000208B7" w:rsidRPr="005C79C8" w:rsidRDefault="005C1694"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00D06A8C" w:rsidRPr="005C79C8">
        <w:rPr>
          <w:sz w:val="24"/>
          <w:szCs w:val="24"/>
        </w:rPr>
        <w:t>用户界面</w:t>
      </w:r>
      <w:r w:rsidRPr="005C79C8">
        <w:rPr>
          <w:sz w:val="24"/>
          <w:szCs w:val="24"/>
        </w:rPr>
        <w:t>（</w:t>
      </w:r>
      <w:r w:rsidR="00416239" w:rsidRPr="005C79C8">
        <w:rPr>
          <w:sz w:val="24"/>
          <w:szCs w:val="24"/>
        </w:rPr>
        <w:t>图</w:t>
      </w:r>
      <w:r w:rsidRPr="005C79C8">
        <w:rPr>
          <w:sz w:val="24"/>
          <w:szCs w:val="24"/>
        </w:rPr>
        <w:t>2.1</w:t>
      </w:r>
      <w:r w:rsidRPr="005C79C8">
        <w:rPr>
          <w:sz w:val="24"/>
          <w:szCs w:val="24"/>
        </w:rPr>
        <w:t>）开始</w:t>
      </w:r>
      <w:r w:rsidR="00DE468F" w:rsidRPr="005C79C8">
        <w:rPr>
          <w:rFonts w:hint="eastAsia"/>
          <w:sz w:val="24"/>
          <w:szCs w:val="24"/>
        </w:rPr>
        <w:t>，</w:t>
      </w:r>
      <w:r w:rsidRPr="005C79C8">
        <w:rPr>
          <w:sz w:val="24"/>
          <w:szCs w:val="24"/>
        </w:rPr>
        <w:t>选择</w:t>
      </w:r>
      <w:r w:rsidR="00DE468F" w:rsidRPr="005C79C8">
        <w:rPr>
          <w:rFonts w:hint="eastAsia"/>
          <w:sz w:val="24"/>
          <w:szCs w:val="24"/>
        </w:rPr>
        <w:t>菜单</w:t>
      </w:r>
      <w:r w:rsidRPr="005C79C8">
        <w:rPr>
          <w:b/>
          <w:bCs/>
          <w:sz w:val="24"/>
          <w:szCs w:val="24"/>
        </w:rPr>
        <w:t>File</w:t>
      </w:r>
      <w:r w:rsidR="009662D2" w:rsidRPr="005C79C8">
        <w:rPr>
          <w:b/>
          <w:bCs/>
          <w:sz w:val="24"/>
          <w:szCs w:val="24"/>
        </w:rPr>
        <w:t xml:space="preserve"> -&gt; </w:t>
      </w:r>
      <w:r w:rsidRPr="005C79C8">
        <w:rPr>
          <w:b/>
          <w:bCs/>
          <w:sz w:val="24"/>
          <w:szCs w:val="24"/>
        </w:rPr>
        <w:t>Import</w:t>
      </w:r>
      <w:r w:rsidR="00F811BB" w:rsidRPr="005C79C8">
        <w:rPr>
          <w:rFonts w:hint="eastAsia"/>
          <w:sz w:val="24"/>
          <w:szCs w:val="24"/>
        </w:rPr>
        <w:t>，</w:t>
      </w:r>
      <w:r w:rsidRPr="005C79C8">
        <w:rPr>
          <w:sz w:val="24"/>
          <w:szCs w:val="24"/>
        </w:rPr>
        <w:t>在</w:t>
      </w:r>
      <w:r w:rsidR="00F811BB" w:rsidRPr="005C79C8">
        <w:rPr>
          <w:rFonts w:hint="eastAsia"/>
          <w:sz w:val="24"/>
          <w:szCs w:val="24"/>
        </w:rPr>
        <w:t>弹出的</w:t>
      </w:r>
      <w:r w:rsidRPr="005C79C8">
        <w:rPr>
          <w:sz w:val="24"/>
          <w:szCs w:val="24"/>
        </w:rPr>
        <w:t>对话框中（</w:t>
      </w:r>
      <w:r w:rsidR="00416239" w:rsidRPr="005C79C8">
        <w:rPr>
          <w:sz w:val="24"/>
          <w:szCs w:val="24"/>
        </w:rPr>
        <w:t>图</w:t>
      </w:r>
      <w:r w:rsidRPr="005C79C8">
        <w:rPr>
          <w:sz w:val="24"/>
          <w:szCs w:val="24"/>
        </w:rPr>
        <w:t>2.2</w:t>
      </w:r>
      <w:r w:rsidRPr="005C79C8">
        <w:rPr>
          <w:sz w:val="24"/>
          <w:szCs w:val="24"/>
        </w:rPr>
        <w:t>），选择</w:t>
      </w:r>
      <w:r w:rsidR="006116E5" w:rsidRPr="005C79C8">
        <w:rPr>
          <w:rFonts w:hint="eastAsia"/>
          <w:sz w:val="24"/>
          <w:szCs w:val="24"/>
        </w:rPr>
        <w:t>I</w:t>
      </w:r>
      <w:r w:rsidR="006116E5" w:rsidRPr="005C79C8">
        <w:rPr>
          <w:sz w:val="24"/>
          <w:szCs w:val="24"/>
        </w:rPr>
        <w:t>mport a c</w:t>
      </w:r>
      <w:r w:rsidRPr="005C79C8">
        <w:rPr>
          <w:sz w:val="24"/>
          <w:szCs w:val="24"/>
        </w:rPr>
        <w:t xml:space="preserve">omplete </w:t>
      </w:r>
      <w:r w:rsidR="006116E5" w:rsidRPr="005C79C8">
        <w:rPr>
          <w:sz w:val="24"/>
          <w:szCs w:val="24"/>
        </w:rPr>
        <w:t>m</w:t>
      </w:r>
      <w:r w:rsidRPr="005C79C8">
        <w:rPr>
          <w:sz w:val="24"/>
          <w:szCs w:val="24"/>
        </w:rPr>
        <w:t>odel</w:t>
      </w:r>
      <w:r w:rsidR="006116E5" w:rsidRPr="005C79C8">
        <w:rPr>
          <w:rFonts w:hint="eastAsia"/>
          <w:sz w:val="24"/>
          <w:szCs w:val="24"/>
        </w:rPr>
        <w:t>，点击</w:t>
      </w:r>
      <w:r w:rsidR="006116E5" w:rsidRPr="005C79C8">
        <w:rPr>
          <w:rFonts w:hint="eastAsia"/>
          <w:sz w:val="24"/>
          <w:szCs w:val="24"/>
        </w:rPr>
        <w:t>Next</w:t>
      </w:r>
      <w:r w:rsidR="006116E5" w:rsidRPr="005C79C8">
        <w:rPr>
          <w:rFonts w:hint="eastAsia"/>
          <w:sz w:val="24"/>
          <w:szCs w:val="24"/>
        </w:rPr>
        <w:t>，</w:t>
      </w:r>
      <w:r w:rsidR="001D0E2D" w:rsidRPr="005C79C8">
        <w:rPr>
          <w:rFonts w:hint="eastAsia"/>
          <w:sz w:val="24"/>
          <w:szCs w:val="24"/>
        </w:rPr>
        <w:t>弹出</w:t>
      </w:r>
      <w:r w:rsidRPr="005C79C8">
        <w:rPr>
          <w:sz w:val="24"/>
          <w:szCs w:val="24"/>
        </w:rPr>
        <w:t>Select Import Mesh File</w:t>
      </w:r>
      <w:r w:rsidR="001D0E2D" w:rsidRPr="005C79C8">
        <w:rPr>
          <w:rFonts w:hint="eastAsia"/>
          <w:sz w:val="24"/>
          <w:szCs w:val="24"/>
        </w:rPr>
        <w:t>对话框</w:t>
      </w:r>
      <w:r w:rsidR="001D0E2D" w:rsidRPr="005C79C8">
        <w:rPr>
          <w:sz w:val="24"/>
          <w:szCs w:val="24"/>
        </w:rPr>
        <w:t>（图</w:t>
      </w:r>
      <w:r w:rsidR="001D0E2D" w:rsidRPr="005C79C8">
        <w:rPr>
          <w:sz w:val="24"/>
          <w:szCs w:val="24"/>
        </w:rPr>
        <w:t>2.3</w:t>
      </w:r>
      <w:r w:rsidR="001D0E2D" w:rsidRPr="005C79C8">
        <w:rPr>
          <w:sz w:val="24"/>
          <w:szCs w:val="24"/>
        </w:rPr>
        <w:t>）</w:t>
      </w:r>
      <w:r w:rsidR="001D0E2D" w:rsidRPr="005C79C8">
        <w:rPr>
          <w:rFonts w:hint="eastAsia"/>
          <w:sz w:val="24"/>
          <w:szCs w:val="24"/>
        </w:rPr>
        <w:t>，将</w:t>
      </w:r>
      <w:r w:rsidRPr="005C79C8">
        <w:rPr>
          <w:sz w:val="24"/>
          <w:szCs w:val="24"/>
        </w:rPr>
        <w:t>Mesh File Type</w:t>
      </w:r>
      <w:r w:rsidRPr="005C79C8">
        <w:rPr>
          <w:sz w:val="24"/>
          <w:szCs w:val="24"/>
        </w:rPr>
        <w:t>单选按钮切换到适当的</w:t>
      </w:r>
      <w:r w:rsidR="00F87753" w:rsidRPr="005C79C8">
        <w:rPr>
          <w:sz w:val="24"/>
          <w:szCs w:val="24"/>
        </w:rPr>
        <w:t>有限元</w:t>
      </w:r>
      <w:r w:rsidRPr="005C79C8">
        <w:rPr>
          <w:sz w:val="24"/>
          <w:szCs w:val="24"/>
        </w:rPr>
        <w:t>输入类型。选择适当的</w:t>
      </w:r>
      <w:r w:rsidR="001D0E2D" w:rsidRPr="005C79C8">
        <w:rPr>
          <w:rFonts w:hint="eastAsia"/>
          <w:sz w:val="24"/>
          <w:szCs w:val="24"/>
        </w:rPr>
        <w:t>“</w:t>
      </w:r>
      <w:r w:rsidR="00F87753" w:rsidRPr="005C79C8">
        <w:rPr>
          <w:rFonts w:hint="eastAsia"/>
          <w:sz w:val="24"/>
          <w:szCs w:val="24"/>
        </w:rPr>
        <w:t>cube</w:t>
      </w:r>
      <w:r w:rsidR="001D0E2D" w:rsidRPr="005C79C8">
        <w:rPr>
          <w:rFonts w:hint="eastAsia"/>
          <w:sz w:val="24"/>
          <w:szCs w:val="24"/>
        </w:rPr>
        <w:t>”</w:t>
      </w:r>
      <w:r w:rsidRPr="005C79C8">
        <w:rPr>
          <w:sz w:val="24"/>
          <w:szCs w:val="24"/>
        </w:rPr>
        <w:t>文件，然后</w:t>
      </w:r>
      <w:r w:rsidR="00B142EB" w:rsidRPr="005C79C8">
        <w:rPr>
          <w:rFonts w:hint="eastAsia"/>
          <w:sz w:val="24"/>
          <w:szCs w:val="24"/>
        </w:rPr>
        <w:t>点击</w:t>
      </w:r>
      <w:r w:rsidR="00B142EB" w:rsidRPr="005C79C8">
        <w:rPr>
          <w:b/>
          <w:bCs/>
          <w:sz w:val="24"/>
          <w:szCs w:val="24"/>
        </w:rPr>
        <w:t>Next</w:t>
      </w:r>
      <w:r w:rsidRPr="005C79C8">
        <w:rPr>
          <w:sz w:val="24"/>
          <w:szCs w:val="24"/>
        </w:rPr>
        <w:t>。和以前一样，保留所有边界条件</w:t>
      </w:r>
      <w:r w:rsidR="00376D13" w:rsidRPr="005C79C8">
        <w:rPr>
          <w:rFonts w:hint="eastAsia"/>
          <w:sz w:val="24"/>
          <w:szCs w:val="24"/>
        </w:rPr>
        <w:t>的</w:t>
      </w:r>
      <w:r w:rsidRPr="005C79C8">
        <w:rPr>
          <w:sz w:val="24"/>
          <w:szCs w:val="24"/>
        </w:rPr>
        <w:t>面</w:t>
      </w:r>
      <w:r w:rsidR="00B67D10" w:rsidRPr="005C79C8">
        <w:rPr>
          <w:rFonts w:hint="eastAsia"/>
          <w:sz w:val="24"/>
          <w:szCs w:val="24"/>
        </w:rPr>
        <w:t>网格</w:t>
      </w:r>
      <w:r w:rsidRPr="005C79C8">
        <w:rPr>
          <w:sz w:val="24"/>
          <w:szCs w:val="24"/>
        </w:rPr>
        <w:t>（</w:t>
      </w:r>
      <w:r w:rsidR="00416239" w:rsidRPr="005C79C8">
        <w:rPr>
          <w:sz w:val="24"/>
          <w:szCs w:val="24"/>
        </w:rPr>
        <w:t>图</w:t>
      </w:r>
      <w:r w:rsidRPr="005C79C8">
        <w:rPr>
          <w:sz w:val="24"/>
          <w:szCs w:val="24"/>
        </w:rPr>
        <w:t>2.4 –</w:t>
      </w:r>
      <w:r w:rsidR="00B67D10" w:rsidRPr="005C79C8">
        <w:rPr>
          <w:sz w:val="24"/>
          <w:szCs w:val="24"/>
        </w:rPr>
        <w:t xml:space="preserve"> </w:t>
      </w:r>
      <w:r w:rsidRPr="005C79C8">
        <w:rPr>
          <w:sz w:val="24"/>
          <w:szCs w:val="24"/>
        </w:rPr>
        <w:t>2.6</w:t>
      </w:r>
      <w:r w:rsidRPr="005C79C8">
        <w:rPr>
          <w:sz w:val="24"/>
          <w:szCs w:val="24"/>
        </w:rPr>
        <w:t>）</w:t>
      </w:r>
      <w:r w:rsidR="00B67D10" w:rsidRPr="005C79C8">
        <w:rPr>
          <w:rFonts w:hint="eastAsia"/>
          <w:sz w:val="24"/>
          <w:szCs w:val="24"/>
        </w:rPr>
        <w:t>，</w:t>
      </w:r>
      <w:r w:rsidRPr="005C79C8">
        <w:rPr>
          <w:sz w:val="24"/>
          <w:szCs w:val="24"/>
        </w:rPr>
        <w:t>模型将如图</w:t>
      </w:r>
      <w:r w:rsidRPr="005C79C8">
        <w:rPr>
          <w:sz w:val="24"/>
          <w:szCs w:val="24"/>
        </w:rPr>
        <w:t>2.7</w:t>
      </w:r>
      <w:r w:rsidRPr="005C79C8">
        <w:rPr>
          <w:sz w:val="24"/>
          <w:szCs w:val="24"/>
        </w:rPr>
        <w:t>所示。</w:t>
      </w:r>
    </w:p>
    <w:p w14:paraId="494A56D9" w14:textId="3446D97F" w:rsidR="000208B7" w:rsidRPr="005C79C8" w:rsidRDefault="005C1694" w:rsidP="008F3608">
      <w:pPr>
        <w:spacing w:before="100" w:beforeAutospacing="1" w:after="100" w:afterAutospacing="1" w:line="276" w:lineRule="auto"/>
        <w:ind w:firstLineChars="200" w:firstLine="480"/>
        <w:rPr>
          <w:sz w:val="24"/>
          <w:szCs w:val="24"/>
        </w:rPr>
      </w:pPr>
      <w:r w:rsidRPr="005C79C8">
        <w:rPr>
          <w:rFonts w:hint="eastAsia"/>
          <w:sz w:val="24"/>
          <w:szCs w:val="24"/>
        </w:rPr>
        <w:t>从文件中</w:t>
      </w:r>
      <w:r w:rsidR="00DF2C87" w:rsidRPr="005C79C8">
        <w:rPr>
          <w:rFonts w:hint="eastAsia"/>
          <w:sz w:val="24"/>
          <w:szCs w:val="24"/>
        </w:rPr>
        <w:t>引入</w:t>
      </w:r>
      <w:r w:rsidRPr="005C79C8">
        <w:rPr>
          <w:rFonts w:hint="eastAsia"/>
          <w:sz w:val="24"/>
          <w:szCs w:val="24"/>
        </w:rPr>
        <w:t>相同的裂纹（</w:t>
      </w:r>
      <w:r w:rsidR="00416239" w:rsidRPr="005C79C8">
        <w:rPr>
          <w:rFonts w:hint="eastAsia"/>
          <w:sz w:val="24"/>
          <w:szCs w:val="24"/>
        </w:rPr>
        <w:t>图</w:t>
      </w:r>
      <w:r w:rsidRPr="005C79C8">
        <w:rPr>
          <w:sz w:val="24"/>
          <w:szCs w:val="24"/>
        </w:rPr>
        <w:t>2.8 - 2.12</w:t>
      </w:r>
      <w:r w:rsidRPr="005C79C8">
        <w:rPr>
          <w:sz w:val="24"/>
          <w:szCs w:val="24"/>
        </w:rPr>
        <w:t>）。在这个阶段，我们可以进行静态分析以验证模型是否正确，并仅计算远场加载的</w:t>
      </w:r>
      <w:r w:rsidRPr="005C79C8">
        <w:rPr>
          <w:sz w:val="24"/>
          <w:szCs w:val="24"/>
        </w:rPr>
        <w:t>SIF</w:t>
      </w:r>
      <w:r w:rsidR="00F31E19" w:rsidRPr="005C79C8">
        <w:rPr>
          <w:rFonts w:hint="eastAsia"/>
          <w:sz w:val="24"/>
          <w:szCs w:val="24"/>
        </w:rPr>
        <w:t>，</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应与图</w:t>
      </w:r>
      <w:r w:rsidRPr="005C79C8">
        <w:rPr>
          <w:sz w:val="24"/>
          <w:szCs w:val="24"/>
        </w:rPr>
        <w:t>2.20</w:t>
      </w:r>
      <w:r w:rsidRPr="005C79C8">
        <w:rPr>
          <w:sz w:val="24"/>
          <w:szCs w:val="24"/>
        </w:rPr>
        <w:t>左上</w:t>
      </w:r>
      <w:r w:rsidR="00FA7AE0" w:rsidRPr="005C79C8">
        <w:rPr>
          <w:sz w:val="24"/>
          <w:szCs w:val="24"/>
        </w:rPr>
        <w:t>对话框</w:t>
      </w:r>
      <w:r w:rsidRPr="005C79C8">
        <w:rPr>
          <w:sz w:val="24"/>
          <w:szCs w:val="24"/>
        </w:rPr>
        <w:t>所示的相同。我们将此作为练习留给读者</w:t>
      </w:r>
      <w:r w:rsidR="00F31E19" w:rsidRPr="005C79C8">
        <w:rPr>
          <w:rFonts w:hint="eastAsia"/>
          <w:sz w:val="24"/>
          <w:szCs w:val="24"/>
        </w:rPr>
        <w:t>，</w:t>
      </w:r>
      <w:r w:rsidRPr="005C79C8">
        <w:rPr>
          <w:sz w:val="24"/>
          <w:szCs w:val="24"/>
        </w:rPr>
        <w:t>下一步是定义基于网格的</w:t>
      </w:r>
      <w:r w:rsidR="00CC18C7" w:rsidRPr="005C79C8">
        <w:rPr>
          <w:sz w:val="24"/>
          <w:szCs w:val="24"/>
        </w:rPr>
        <w:t>裂纹面</w:t>
      </w:r>
      <w:r w:rsidRPr="005C79C8">
        <w:rPr>
          <w:sz w:val="24"/>
          <w:szCs w:val="24"/>
        </w:rPr>
        <w:t>牵引力</w:t>
      </w:r>
      <w:r w:rsidR="000208B7" w:rsidRPr="005C79C8">
        <w:rPr>
          <w:sz w:val="24"/>
          <w:szCs w:val="24"/>
        </w:rPr>
        <w:t>。</w:t>
      </w:r>
    </w:p>
    <w:p w14:paraId="43F29315" w14:textId="2AF57C71" w:rsidR="000208B7" w:rsidRPr="005C79C8" w:rsidRDefault="005C1694"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Pr="005C79C8">
        <w:rPr>
          <w:sz w:val="24"/>
          <w:szCs w:val="24"/>
        </w:rPr>
        <w:t>主菜单中，选择</w:t>
      </w:r>
      <w:r w:rsidR="00A8057D" w:rsidRPr="005C79C8">
        <w:rPr>
          <w:rFonts w:hint="eastAsia"/>
          <w:b/>
          <w:bCs/>
          <w:sz w:val="24"/>
          <w:szCs w:val="24"/>
        </w:rPr>
        <w:t>L</w:t>
      </w:r>
      <w:r w:rsidR="00A8057D" w:rsidRPr="005C79C8">
        <w:rPr>
          <w:b/>
          <w:bCs/>
          <w:sz w:val="24"/>
          <w:szCs w:val="24"/>
        </w:rPr>
        <w:t>oads</w:t>
      </w:r>
      <w:r w:rsidR="00B6352C" w:rsidRPr="005C79C8">
        <w:rPr>
          <w:rFonts w:hint="eastAsia"/>
          <w:sz w:val="24"/>
          <w:szCs w:val="24"/>
        </w:rPr>
        <w:t xml:space="preserve"> -</w:t>
      </w:r>
      <w:r w:rsidR="00B6352C" w:rsidRPr="005C79C8">
        <w:rPr>
          <w:sz w:val="24"/>
          <w:szCs w:val="24"/>
        </w:rPr>
        <w:t xml:space="preserve">&gt; </w:t>
      </w:r>
      <w:r w:rsidR="00A8057D" w:rsidRPr="005C79C8">
        <w:rPr>
          <w:b/>
          <w:bCs/>
          <w:sz w:val="24"/>
          <w:szCs w:val="24"/>
        </w:rPr>
        <w:t>Crack Face Pressure/Traction</w:t>
      </w:r>
      <w:r w:rsidRPr="005C79C8">
        <w:rPr>
          <w:sz w:val="24"/>
          <w:szCs w:val="24"/>
        </w:rPr>
        <w:t>，图</w:t>
      </w:r>
      <w:r w:rsidRPr="005C79C8">
        <w:rPr>
          <w:sz w:val="24"/>
          <w:szCs w:val="24"/>
        </w:rPr>
        <w:t>2.41</w:t>
      </w:r>
      <w:r w:rsidRPr="005C79C8">
        <w:rPr>
          <w:sz w:val="24"/>
          <w:szCs w:val="24"/>
        </w:rPr>
        <w:t>。在图</w:t>
      </w:r>
      <w:r w:rsidRPr="005C79C8">
        <w:rPr>
          <w:sz w:val="24"/>
          <w:szCs w:val="24"/>
        </w:rPr>
        <w:t>2.42</w:t>
      </w:r>
      <w:r w:rsidRPr="005C79C8">
        <w:rPr>
          <w:sz w:val="24"/>
          <w:szCs w:val="24"/>
        </w:rPr>
        <w:t>左</w:t>
      </w:r>
      <w:r w:rsidR="006A0564" w:rsidRPr="005C79C8">
        <w:rPr>
          <w:sz w:val="24"/>
          <w:szCs w:val="24"/>
        </w:rPr>
        <w:t>所示</w:t>
      </w:r>
      <w:r w:rsidRPr="005C79C8">
        <w:rPr>
          <w:sz w:val="24"/>
          <w:szCs w:val="24"/>
        </w:rPr>
        <w:t>的对话框中</w:t>
      </w:r>
      <w:r w:rsidR="004A2758" w:rsidRPr="005C79C8">
        <w:rPr>
          <w:sz w:val="24"/>
          <w:szCs w:val="24"/>
        </w:rPr>
        <w:t>点击</w:t>
      </w:r>
      <w:r w:rsidR="00606141" w:rsidRPr="005C79C8">
        <w:rPr>
          <w:rFonts w:hint="eastAsia"/>
          <w:b/>
          <w:bCs/>
          <w:sz w:val="24"/>
          <w:szCs w:val="24"/>
        </w:rPr>
        <w:t>A</w:t>
      </w:r>
      <w:r w:rsidR="00606141" w:rsidRPr="005C79C8">
        <w:rPr>
          <w:b/>
          <w:bCs/>
          <w:sz w:val="24"/>
          <w:szCs w:val="24"/>
        </w:rPr>
        <w:t>dd</w:t>
      </w:r>
      <w:r w:rsidR="00A27D0A" w:rsidRPr="005C79C8">
        <w:rPr>
          <w:rFonts w:hint="eastAsia"/>
          <w:sz w:val="24"/>
          <w:szCs w:val="24"/>
        </w:rPr>
        <w:t>，</w:t>
      </w:r>
      <w:r w:rsidRPr="005C79C8">
        <w:rPr>
          <w:sz w:val="24"/>
          <w:szCs w:val="24"/>
        </w:rPr>
        <w:t>选择</w:t>
      </w:r>
      <w:r w:rsidRPr="005C79C8">
        <w:rPr>
          <w:sz w:val="24"/>
          <w:szCs w:val="24"/>
        </w:rPr>
        <w:t xml:space="preserve"> Residual Stress Defined on a Mesh</w:t>
      </w:r>
      <w:r w:rsidRPr="005C79C8">
        <w:rPr>
          <w:sz w:val="24"/>
          <w:szCs w:val="24"/>
        </w:rPr>
        <w:t>，如图</w:t>
      </w:r>
      <w:r w:rsidRPr="005C79C8">
        <w:rPr>
          <w:sz w:val="24"/>
          <w:szCs w:val="24"/>
        </w:rPr>
        <w:t>2.42</w:t>
      </w:r>
      <w:r w:rsidRPr="005C79C8">
        <w:rPr>
          <w:sz w:val="24"/>
          <w:szCs w:val="24"/>
        </w:rPr>
        <w:t>右</w:t>
      </w:r>
      <w:r w:rsidR="00FA7AE0" w:rsidRPr="005C79C8">
        <w:rPr>
          <w:sz w:val="24"/>
          <w:szCs w:val="24"/>
        </w:rPr>
        <w:t>对话框</w:t>
      </w:r>
      <w:r w:rsidRPr="005C79C8">
        <w:rPr>
          <w:sz w:val="24"/>
          <w:szCs w:val="24"/>
        </w:rPr>
        <w:t>所示，然后</w:t>
      </w:r>
      <w:r w:rsidR="00B142EB" w:rsidRPr="005C79C8">
        <w:rPr>
          <w:rFonts w:hint="eastAsia"/>
          <w:sz w:val="24"/>
          <w:szCs w:val="24"/>
        </w:rPr>
        <w:t>点击</w:t>
      </w:r>
      <w:r w:rsidR="00B142EB" w:rsidRPr="005C79C8">
        <w:rPr>
          <w:b/>
          <w:bCs/>
          <w:sz w:val="24"/>
          <w:szCs w:val="24"/>
        </w:rPr>
        <w:t>Next</w:t>
      </w:r>
      <w:r w:rsidR="00A27D0A" w:rsidRPr="005C79C8">
        <w:rPr>
          <w:rFonts w:hint="eastAsia"/>
          <w:sz w:val="24"/>
          <w:szCs w:val="24"/>
        </w:rPr>
        <w:t>，</w:t>
      </w:r>
      <w:r w:rsidRPr="005C79C8">
        <w:rPr>
          <w:sz w:val="24"/>
          <w:szCs w:val="24"/>
        </w:rPr>
        <w:t>显示图</w:t>
      </w:r>
      <w:r w:rsidRPr="005C79C8">
        <w:rPr>
          <w:sz w:val="24"/>
          <w:szCs w:val="24"/>
        </w:rPr>
        <w:t>2.43</w:t>
      </w:r>
      <w:r w:rsidRPr="005C79C8">
        <w:rPr>
          <w:sz w:val="24"/>
          <w:szCs w:val="24"/>
        </w:rPr>
        <w:t>左所示的对话框。我们为网格和应力</w:t>
      </w:r>
      <w:r w:rsidR="00957249" w:rsidRPr="005C79C8">
        <w:rPr>
          <w:sz w:val="24"/>
          <w:szCs w:val="24"/>
        </w:rPr>
        <w:t>结果</w:t>
      </w:r>
      <w:r w:rsidRPr="005C79C8">
        <w:rPr>
          <w:sz w:val="24"/>
          <w:szCs w:val="24"/>
        </w:rPr>
        <w:t>选择文件</w:t>
      </w:r>
      <w:r w:rsidR="00A27D0A" w:rsidRPr="005C79C8">
        <w:rPr>
          <w:rFonts w:hint="eastAsia"/>
          <w:sz w:val="24"/>
          <w:szCs w:val="24"/>
        </w:rPr>
        <w:t>，</w:t>
      </w:r>
      <w:r w:rsidRPr="005C79C8">
        <w:rPr>
          <w:sz w:val="24"/>
          <w:szCs w:val="24"/>
        </w:rPr>
        <w:t>应力</w:t>
      </w:r>
      <w:r w:rsidR="00957249" w:rsidRPr="005C79C8">
        <w:rPr>
          <w:sz w:val="24"/>
          <w:szCs w:val="24"/>
        </w:rPr>
        <w:t>结果</w:t>
      </w:r>
      <w:r w:rsidRPr="005C79C8">
        <w:rPr>
          <w:sz w:val="24"/>
          <w:szCs w:val="24"/>
        </w:rPr>
        <w:t>中只有一个载荷步</w:t>
      </w:r>
      <w:r w:rsidR="00A27D0A" w:rsidRPr="005C79C8">
        <w:rPr>
          <w:rFonts w:hint="eastAsia"/>
          <w:sz w:val="24"/>
          <w:szCs w:val="24"/>
        </w:rPr>
        <w:t>，</w:t>
      </w:r>
      <w:r w:rsidR="00B142EB" w:rsidRPr="005C79C8">
        <w:rPr>
          <w:rFonts w:hint="eastAsia"/>
          <w:sz w:val="24"/>
          <w:szCs w:val="24"/>
        </w:rPr>
        <w:t>点击</w:t>
      </w:r>
      <w:r w:rsidR="00B142EB" w:rsidRPr="005C79C8">
        <w:rPr>
          <w:b/>
          <w:bCs/>
          <w:sz w:val="24"/>
          <w:szCs w:val="24"/>
        </w:rPr>
        <w:t>Finish</w:t>
      </w:r>
      <w:r w:rsidR="00A27D0A" w:rsidRPr="005C79C8">
        <w:rPr>
          <w:rFonts w:hint="eastAsia"/>
          <w:sz w:val="24"/>
          <w:szCs w:val="24"/>
        </w:rPr>
        <w:t>，</w:t>
      </w:r>
      <w:r w:rsidRPr="005C79C8">
        <w:rPr>
          <w:sz w:val="24"/>
          <w:szCs w:val="24"/>
        </w:rPr>
        <w:t>原始的</w:t>
      </w:r>
      <w:r w:rsidR="00C568BC" w:rsidRPr="005C79C8">
        <w:rPr>
          <w:sz w:val="24"/>
          <w:szCs w:val="24"/>
        </w:rPr>
        <w:t>Add Traction</w:t>
      </w:r>
      <w:r w:rsidRPr="005C79C8">
        <w:rPr>
          <w:sz w:val="24"/>
          <w:szCs w:val="24"/>
        </w:rPr>
        <w:t>对话框</w:t>
      </w:r>
      <w:r w:rsidR="00A27D0A" w:rsidRPr="005C79C8">
        <w:rPr>
          <w:rFonts w:hint="eastAsia"/>
          <w:sz w:val="24"/>
          <w:szCs w:val="24"/>
        </w:rPr>
        <w:t>中会</w:t>
      </w:r>
      <w:r w:rsidRPr="005C79C8">
        <w:rPr>
          <w:sz w:val="24"/>
          <w:szCs w:val="24"/>
        </w:rPr>
        <w:t>显示</w:t>
      </w:r>
      <w:r w:rsidR="00A27D0A" w:rsidRPr="005C79C8">
        <w:rPr>
          <w:rFonts w:hint="eastAsia"/>
          <w:sz w:val="24"/>
          <w:szCs w:val="24"/>
        </w:rPr>
        <w:t>定义的</w:t>
      </w:r>
      <w:r w:rsidRPr="005C79C8">
        <w:rPr>
          <w:sz w:val="24"/>
          <w:szCs w:val="24"/>
        </w:rPr>
        <w:t>条目，图</w:t>
      </w:r>
      <w:r w:rsidRPr="005C79C8">
        <w:rPr>
          <w:sz w:val="24"/>
          <w:szCs w:val="24"/>
        </w:rPr>
        <w:t>2.43</w:t>
      </w:r>
      <w:r w:rsidRPr="005C79C8">
        <w:rPr>
          <w:sz w:val="24"/>
          <w:szCs w:val="24"/>
        </w:rPr>
        <w:t>右</w:t>
      </w:r>
      <w:r w:rsidR="00A27D0A" w:rsidRPr="005C79C8">
        <w:rPr>
          <w:rFonts w:hint="eastAsia"/>
          <w:sz w:val="24"/>
          <w:szCs w:val="24"/>
        </w:rPr>
        <w:t>，</w:t>
      </w:r>
      <w:r w:rsidR="00B142EB" w:rsidRPr="005C79C8">
        <w:rPr>
          <w:rFonts w:hint="eastAsia"/>
          <w:sz w:val="24"/>
          <w:szCs w:val="24"/>
        </w:rPr>
        <w:t>点击</w:t>
      </w:r>
      <w:r w:rsidR="00B142EB" w:rsidRPr="005C79C8">
        <w:rPr>
          <w:b/>
          <w:bCs/>
          <w:sz w:val="24"/>
          <w:szCs w:val="24"/>
        </w:rPr>
        <w:t>Accept</w:t>
      </w:r>
      <w:r w:rsidRPr="005C79C8">
        <w:rPr>
          <w:sz w:val="24"/>
          <w:szCs w:val="24"/>
        </w:rPr>
        <w:t>。</w:t>
      </w:r>
    </w:p>
    <w:p w14:paraId="54AD78F9" w14:textId="3B8E2D77" w:rsidR="005C1694" w:rsidRPr="005C79C8" w:rsidRDefault="005C1694" w:rsidP="008F3608">
      <w:pPr>
        <w:spacing w:before="100" w:beforeAutospacing="1" w:after="100" w:afterAutospacing="1" w:line="276" w:lineRule="auto"/>
        <w:jc w:val="center"/>
        <w:rPr>
          <w:noProof/>
        </w:rPr>
      </w:pPr>
      <w:r w:rsidRPr="005C79C8">
        <w:rPr>
          <w:rFonts w:hint="eastAsia"/>
          <w:noProof/>
        </w:rPr>
        <w:drawing>
          <wp:inline distT="0" distB="0" distL="0" distR="0" wp14:anchorId="768FDFCD" wp14:editId="3C82070B">
            <wp:extent cx="3600000" cy="993430"/>
            <wp:effectExtent l="0" t="0" r="635" b="0"/>
            <wp:docPr id="304" name="图片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600000" cy="993430"/>
                    </a:xfrm>
                    <a:prstGeom prst="rect">
                      <a:avLst/>
                    </a:prstGeom>
                    <a:noFill/>
                    <a:ln>
                      <a:noFill/>
                    </a:ln>
                  </pic:spPr>
                </pic:pic>
              </a:graphicData>
            </a:graphic>
          </wp:inline>
        </w:drawing>
      </w:r>
    </w:p>
    <w:p w14:paraId="39569055" w14:textId="093AEDD7" w:rsidR="005C1694" w:rsidRPr="005C79C8" w:rsidRDefault="005C1694" w:rsidP="008F3608">
      <w:pPr>
        <w:spacing w:before="100" w:beforeAutospacing="1" w:after="100" w:afterAutospacing="1" w:line="276" w:lineRule="auto"/>
        <w:jc w:val="center"/>
        <w:rPr>
          <w:noProof/>
        </w:rPr>
      </w:pPr>
      <w:r w:rsidRPr="005C79C8">
        <w:rPr>
          <w:rFonts w:hint="eastAsia"/>
          <w:noProof/>
        </w:rPr>
        <w:t>图</w:t>
      </w:r>
      <w:r w:rsidRPr="005C79C8">
        <w:rPr>
          <w:noProof/>
        </w:rPr>
        <w:t>2.41</w:t>
      </w:r>
      <w:r w:rsidRPr="005C79C8">
        <w:rPr>
          <w:noProof/>
        </w:rPr>
        <w:t>：选择</w:t>
      </w:r>
      <w:r w:rsidR="0048156F" w:rsidRPr="005C79C8">
        <w:rPr>
          <w:szCs w:val="21"/>
        </w:rPr>
        <w:t>Loads –</w:t>
      </w:r>
      <w:r w:rsidR="0003358A" w:rsidRPr="005C79C8">
        <w:rPr>
          <w:rFonts w:hint="eastAsia"/>
          <w:szCs w:val="21"/>
        </w:rPr>
        <w:t>&gt;</w:t>
      </w:r>
      <w:r w:rsidR="0048156F" w:rsidRPr="005C79C8">
        <w:rPr>
          <w:szCs w:val="21"/>
        </w:rPr>
        <w:t xml:space="preserve"> Crack Face Pressure/Traction</w:t>
      </w:r>
      <w:r w:rsidRPr="005C79C8">
        <w:rPr>
          <w:noProof/>
        </w:rPr>
        <w:t>菜单项</w:t>
      </w:r>
    </w:p>
    <w:p w14:paraId="5872F93C" w14:textId="09695896" w:rsidR="005C1694" w:rsidRPr="005C79C8" w:rsidRDefault="008A34C5" w:rsidP="008F3608">
      <w:pPr>
        <w:spacing w:before="100" w:beforeAutospacing="1" w:after="100" w:afterAutospacing="1" w:line="276" w:lineRule="auto"/>
        <w:jc w:val="center"/>
        <w:rPr>
          <w:noProof/>
        </w:rPr>
      </w:pPr>
      <w:r w:rsidRPr="005C79C8">
        <w:rPr>
          <w:noProof/>
        </w:rPr>
        <w:lastRenderedPageBreak/>
        <w:drawing>
          <wp:inline distT="0" distB="0" distL="0" distR="0" wp14:anchorId="41300EFE" wp14:editId="505603B9">
            <wp:extent cx="4320000" cy="2724315"/>
            <wp:effectExtent l="0" t="0" r="1905" b="0"/>
            <wp:docPr id="305" name="图片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320000" cy="2724315"/>
                    </a:xfrm>
                    <a:prstGeom prst="rect">
                      <a:avLst/>
                    </a:prstGeom>
                  </pic:spPr>
                </pic:pic>
              </a:graphicData>
            </a:graphic>
          </wp:inline>
        </w:drawing>
      </w:r>
    </w:p>
    <w:p w14:paraId="2978164F" w14:textId="3152484E" w:rsidR="008A34C5" w:rsidRPr="005C79C8" w:rsidRDefault="008A34C5" w:rsidP="008F3608">
      <w:pPr>
        <w:spacing w:before="100" w:beforeAutospacing="1" w:after="100" w:afterAutospacing="1" w:line="276" w:lineRule="auto"/>
        <w:jc w:val="center"/>
        <w:rPr>
          <w:noProof/>
        </w:rPr>
      </w:pPr>
      <w:r w:rsidRPr="005C79C8">
        <w:rPr>
          <w:rFonts w:hint="eastAsia"/>
          <w:noProof/>
        </w:rPr>
        <w:t>图</w:t>
      </w:r>
      <w:r w:rsidRPr="005C79C8">
        <w:rPr>
          <w:noProof/>
        </w:rPr>
        <w:t>2.42</w:t>
      </w:r>
      <w:r w:rsidRPr="005C79C8">
        <w:rPr>
          <w:noProof/>
        </w:rPr>
        <w:t>：</w:t>
      </w:r>
      <w:r w:rsidR="00373B56" w:rsidRPr="005C79C8">
        <w:t>Crack Face Traction</w:t>
      </w:r>
      <w:r w:rsidRPr="005C79C8">
        <w:rPr>
          <w:rFonts w:hint="eastAsia"/>
          <w:noProof/>
        </w:rPr>
        <w:t>向导</w:t>
      </w:r>
      <w:r w:rsidR="00FA7AE0" w:rsidRPr="005C79C8">
        <w:rPr>
          <w:rFonts w:hint="eastAsia"/>
          <w:noProof/>
        </w:rPr>
        <w:t>对话框</w:t>
      </w:r>
      <w:r w:rsidR="006332FC" w:rsidRPr="005C79C8">
        <w:rPr>
          <w:rFonts w:hint="eastAsia"/>
          <w:noProof/>
        </w:rPr>
        <w:t>，</w:t>
      </w:r>
      <w:r w:rsidRPr="005C79C8">
        <w:rPr>
          <w:noProof/>
        </w:rPr>
        <w:t>选</w:t>
      </w:r>
      <w:r w:rsidR="006332FC" w:rsidRPr="005C79C8">
        <w:rPr>
          <w:rFonts w:hint="eastAsia"/>
          <w:noProof/>
        </w:rPr>
        <w:t>择</w:t>
      </w:r>
      <w:r w:rsidRPr="005C79C8">
        <w:rPr>
          <w:noProof/>
        </w:rPr>
        <w:t>定义</w:t>
      </w:r>
      <w:r w:rsidR="00CE2C8A" w:rsidRPr="005C79C8">
        <w:rPr>
          <w:rFonts w:hint="eastAsia"/>
          <w:noProof/>
        </w:rPr>
        <w:t>在</w:t>
      </w:r>
      <w:r w:rsidR="00CE2C8A" w:rsidRPr="005C79C8">
        <w:rPr>
          <w:noProof/>
        </w:rPr>
        <w:t>网格上</w:t>
      </w:r>
      <w:r w:rsidRPr="005C79C8">
        <w:rPr>
          <w:noProof/>
        </w:rPr>
        <w:t>的残余应力</w:t>
      </w:r>
    </w:p>
    <w:p w14:paraId="4BD694E3" w14:textId="4C181B5F" w:rsidR="008A34C5" w:rsidRPr="005C79C8" w:rsidRDefault="008A34C5" w:rsidP="008F3608">
      <w:pPr>
        <w:spacing w:before="100" w:beforeAutospacing="1" w:after="100" w:afterAutospacing="1" w:line="276" w:lineRule="auto"/>
        <w:jc w:val="center"/>
        <w:rPr>
          <w:noProof/>
        </w:rPr>
      </w:pPr>
      <w:r w:rsidRPr="005C79C8">
        <w:rPr>
          <w:noProof/>
        </w:rPr>
        <w:drawing>
          <wp:inline distT="0" distB="0" distL="0" distR="0" wp14:anchorId="56D881DF" wp14:editId="6D535C1B">
            <wp:extent cx="4320000" cy="1962000"/>
            <wp:effectExtent l="0" t="0" r="4445" b="635"/>
            <wp:docPr id="306" name="图片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320000" cy="1962000"/>
                    </a:xfrm>
                    <a:prstGeom prst="rect">
                      <a:avLst/>
                    </a:prstGeom>
                  </pic:spPr>
                </pic:pic>
              </a:graphicData>
            </a:graphic>
          </wp:inline>
        </w:drawing>
      </w:r>
    </w:p>
    <w:p w14:paraId="19D800BE" w14:textId="0E20FC66" w:rsidR="008A34C5" w:rsidRPr="005C79C8" w:rsidRDefault="008A34C5" w:rsidP="008F3608">
      <w:pPr>
        <w:spacing w:before="100" w:beforeAutospacing="1" w:after="100" w:afterAutospacing="1" w:line="276" w:lineRule="auto"/>
        <w:jc w:val="center"/>
        <w:rPr>
          <w:noProof/>
        </w:rPr>
      </w:pPr>
      <w:r w:rsidRPr="005C79C8">
        <w:rPr>
          <w:rFonts w:hint="eastAsia"/>
          <w:noProof/>
        </w:rPr>
        <w:t>图</w:t>
      </w:r>
      <w:r w:rsidRPr="005C79C8">
        <w:rPr>
          <w:noProof/>
        </w:rPr>
        <w:t>2.43</w:t>
      </w:r>
      <w:r w:rsidRPr="005C79C8">
        <w:rPr>
          <w:noProof/>
        </w:rPr>
        <w:t>：</w:t>
      </w:r>
      <w:r w:rsidR="00373B56" w:rsidRPr="005C79C8">
        <w:t>Crack Face Traction</w:t>
      </w:r>
      <w:r w:rsidRPr="005C79C8">
        <w:rPr>
          <w:rFonts w:hint="eastAsia"/>
          <w:noProof/>
        </w:rPr>
        <w:t>向导</w:t>
      </w:r>
      <w:r w:rsidR="00FA7AE0" w:rsidRPr="005C79C8">
        <w:rPr>
          <w:rFonts w:hint="eastAsia"/>
          <w:noProof/>
        </w:rPr>
        <w:t>对话框</w:t>
      </w:r>
      <w:r w:rsidR="00CE2C8A" w:rsidRPr="005C79C8">
        <w:rPr>
          <w:rFonts w:hint="eastAsia"/>
          <w:noProof/>
        </w:rPr>
        <w:t>，定义在网格上的残余应力</w:t>
      </w:r>
    </w:p>
    <w:p w14:paraId="4C0154B6" w14:textId="6F88DB58" w:rsidR="000208B7" w:rsidRPr="005C79C8" w:rsidRDefault="008A34C5" w:rsidP="008F3608">
      <w:pPr>
        <w:spacing w:before="100" w:beforeAutospacing="1" w:after="100" w:afterAutospacing="1" w:line="276" w:lineRule="auto"/>
        <w:ind w:firstLineChars="200" w:firstLine="480"/>
        <w:rPr>
          <w:sz w:val="24"/>
          <w:szCs w:val="24"/>
        </w:rPr>
      </w:pPr>
      <w:r w:rsidRPr="005C79C8">
        <w:rPr>
          <w:rFonts w:hint="eastAsia"/>
          <w:sz w:val="24"/>
          <w:szCs w:val="24"/>
        </w:rPr>
        <w:t>请注意，我们选择</w:t>
      </w:r>
      <w:r w:rsidR="00B01AEA" w:rsidRPr="005C79C8">
        <w:rPr>
          <w:rFonts w:hint="eastAsia"/>
          <w:sz w:val="24"/>
          <w:szCs w:val="24"/>
        </w:rPr>
        <w:t>使</w:t>
      </w:r>
      <w:r w:rsidRPr="005C79C8">
        <w:rPr>
          <w:rFonts w:hint="eastAsia"/>
          <w:sz w:val="24"/>
          <w:szCs w:val="24"/>
        </w:rPr>
        <w:t>用</w:t>
      </w:r>
      <w:r w:rsidRPr="005C79C8">
        <w:rPr>
          <w:sz w:val="24"/>
          <w:szCs w:val="24"/>
        </w:rPr>
        <w:t>ANSYS</w:t>
      </w:r>
      <w:r w:rsidRPr="005C79C8">
        <w:rPr>
          <w:sz w:val="24"/>
          <w:szCs w:val="24"/>
        </w:rPr>
        <w:t>基于网格的应力</w:t>
      </w:r>
      <w:r w:rsidR="007417BA" w:rsidRPr="005C79C8">
        <w:rPr>
          <w:rFonts w:hint="eastAsia"/>
          <w:sz w:val="24"/>
          <w:szCs w:val="24"/>
        </w:rPr>
        <w:t>，</w:t>
      </w:r>
      <w:r w:rsidRPr="005C79C8">
        <w:rPr>
          <w:sz w:val="24"/>
          <w:szCs w:val="24"/>
        </w:rPr>
        <w:t>ANSYS</w:t>
      </w:r>
      <w:r w:rsidRPr="005C79C8">
        <w:rPr>
          <w:sz w:val="24"/>
          <w:szCs w:val="24"/>
        </w:rPr>
        <w:t>应力可以应用于</w:t>
      </w:r>
      <w:r w:rsidRPr="005C79C8">
        <w:rPr>
          <w:sz w:val="24"/>
          <w:szCs w:val="24"/>
        </w:rPr>
        <w:t>ABAQUS</w:t>
      </w:r>
      <w:r w:rsidRPr="005C79C8">
        <w:rPr>
          <w:sz w:val="24"/>
          <w:szCs w:val="24"/>
        </w:rPr>
        <w:t>、</w:t>
      </w:r>
      <w:r w:rsidRPr="005C79C8">
        <w:rPr>
          <w:sz w:val="24"/>
          <w:szCs w:val="24"/>
        </w:rPr>
        <w:t>ANSYS</w:t>
      </w:r>
      <w:r w:rsidRPr="005C79C8">
        <w:rPr>
          <w:sz w:val="24"/>
          <w:szCs w:val="24"/>
        </w:rPr>
        <w:t>或</w:t>
      </w:r>
      <w:r w:rsidRPr="005C79C8">
        <w:rPr>
          <w:sz w:val="24"/>
          <w:szCs w:val="24"/>
        </w:rPr>
        <w:t>NASTRAN</w:t>
      </w:r>
      <w:r w:rsidRPr="005C79C8">
        <w:rPr>
          <w:sz w:val="24"/>
          <w:szCs w:val="24"/>
        </w:rPr>
        <w:t>裂纹模型。</w:t>
      </w:r>
    </w:p>
    <w:p w14:paraId="6A1B99EA" w14:textId="320FE486" w:rsidR="000208B7" w:rsidRPr="005C79C8" w:rsidRDefault="008A34C5"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Pr="005C79C8">
        <w:rPr>
          <w:sz w:val="24"/>
          <w:szCs w:val="24"/>
        </w:rPr>
        <w:t>菜单中，选择</w:t>
      </w:r>
      <w:r w:rsidRPr="005C79C8">
        <w:rPr>
          <w:b/>
          <w:bCs/>
          <w:sz w:val="24"/>
          <w:szCs w:val="24"/>
        </w:rPr>
        <w:t>Analysis</w:t>
      </w:r>
      <w:r w:rsidR="009662D2" w:rsidRPr="005C79C8">
        <w:rPr>
          <w:sz w:val="24"/>
          <w:szCs w:val="24"/>
        </w:rPr>
        <w:t xml:space="preserve"> -&gt; </w:t>
      </w:r>
      <w:r w:rsidRPr="005C79C8">
        <w:rPr>
          <w:b/>
          <w:bCs/>
          <w:sz w:val="24"/>
          <w:szCs w:val="24"/>
        </w:rPr>
        <w:t>Static Crack Analysis</w:t>
      </w:r>
      <w:r w:rsidR="005332F2" w:rsidRPr="005C79C8">
        <w:rPr>
          <w:rFonts w:hint="eastAsia"/>
          <w:sz w:val="24"/>
          <w:szCs w:val="24"/>
        </w:rPr>
        <w:t>，</w:t>
      </w:r>
      <w:r w:rsidRPr="005C79C8">
        <w:rPr>
          <w:sz w:val="24"/>
          <w:szCs w:val="24"/>
        </w:rPr>
        <w:t>输入文件名后</w:t>
      </w:r>
      <w:r w:rsidR="00B142EB" w:rsidRPr="005C79C8">
        <w:rPr>
          <w:rFonts w:hint="eastAsia"/>
          <w:sz w:val="24"/>
          <w:szCs w:val="24"/>
        </w:rPr>
        <w:t>点击</w:t>
      </w:r>
      <w:r w:rsidR="00B142EB" w:rsidRPr="005C79C8">
        <w:rPr>
          <w:b/>
          <w:bCs/>
          <w:sz w:val="24"/>
          <w:szCs w:val="24"/>
        </w:rPr>
        <w:t>Next</w:t>
      </w:r>
      <w:r w:rsidRPr="005C79C8">
        <w:rPr>
          <w:sz w:val="24"/>
          <w:szCs w:val="24"/>
        </w:rPr>
        <w:t>。向导接下来的两个</w:t>
      </w:r>
      <w:r w:rsidR="00FA7AE0" w:rsidRPr="005C79C8">
        <w:rPr>
          <w:sz w:val="24"/>
          <w:szCs w:val="24"/>
        </w:rPr>
        <w:t>对话框</w:t>
      </w:r>
      <w:r w:rsidRPr="005C79C8">
        <w:rPr>
          <w:sz w:val="24"/>
          <w:szCs w:val="24"/>
        </w:rPr>
        <w:t>允许您指定适当的求解器以及相关的分析和输出选项（</w:t>
      </w:r>
      <w:r w:rsidR="00416239" w:rsidRPr="005C79C8">
        <w:rPr>
          <w:sz w:val="24"/>
          <w:szCs w:val="24"/>
        </w:rPr>
        <w:t>图</w:t>
      </w:r>
      <w:r w:rsidRPr="005C79C8">
        <w:rPr>
          <w:sz w:val="24"/>
          <w:szCs w:val="24"/>
        </w:rPr>
        <w:t>2.16-17</w:t>
      </w:r>
      <w:r w:rsidRPr="005C79C8">
        <w:rPr>
          <w:sz w:val="24"/>
          <w:szCs w:val="24"/>
        </w:rPr>
        <w:t>）</w:t>
      </w:r>
      <w:r w:rsidR="005332F2" w:rsidRPr="005C79C8">
        <w:rPr>
          <w:rFonts w:hint="eastAsia"/>
          <w:sz w:val="24"/>
          <w:szCs w:val="24"/>
        </w:rPr>
        <w:t>，</w:t>
      </w:r>
      <w:r w:rsidR="004A2758" w:rsidRPr="005C79C8">
        <w:rPr>
          <w:sz w:val="24"/>
          <w:szCs w:val="24"/>
        </w:rPr>
        <w:t>点击</w:t>
      </w:r>
      <w:r w:rsidR="00FE52BB" w:rsidRPr="005C79C8">
        <w:rPr>
          <w:b/>
          <w:bCs/>
          <w:sz w:val="24"/>
          <w:szCs w:val="24"/>
        </w:rPr>
        <w:t>Finish</w:t>
      </w:r>
      <w:r w:rsidR="000208B7" w:rsidRPr="005C79C8">
        <w:rPr>
          <w:sz w:val="24"/>
          <w:szCs w:val="24"/>
        </w:rPr>
        <w:t>。</w:t>
      </w:r>
    </w:p>
    <w:p w14:paraId="3FEC9101" w14:textId="0BEE05F0" w:rsidR="000208B7" w:rsidRPr="005C79C8" w:rsidRDefault="008A34C5" w:rsidP="008F3608">
      <w:pPr>
        <w:spacing w:before="100" w:beforeAutospacing="1" w:after="100" w:afterAutospacing="1" w:line="276" w:lineRule="auto"/>
        <w:ind w:firstLineChars="200" w:firstLine="480"/>
        <w:rPr>
          <w:sz w:val="24"/>
          <w:szCs w:val="24"/>
        </w:rPr>
      </w:pPr>
      <w:r w:rsidRPr="005C79C8">
        <w:rPr>
          <w:rFonts w:hint="eastAsia"/>
          <w:sz w:val="24"/>
          <w:szCs w:val="24"/>
        </w:rPr>
        <w:t>分析完成后，从</w:t>
      </w:r>
      <w:r w:rsidRPr="005C79C8">
        <w:rPr>
          <w:sz w:val="24"/>
          <w:szCs w:val="24"/>
        </w:rPr>
        <w:t>FRANC3D</w:t>
      </w:r>
      <w:r w:rsidRPr="005C79C8">
        <w:rPr>
          <w:sz w:val="24"/>
          <w:szCs w:val="24"/>
        </w:rPr>
        <w:t>菜单中选择</w:t>
      </w:r>
      <w:r w:rsidRPr="005C79C8">
        <w:rPr>
          <w:b/>
          <w:bCs/>
          <w:sz w:val="24"/>
          <w:szCs w:val="24"/>
        </w:rPr>
        <w:t>Cracks</w:t>
      </w:r>
      <w:r w:rsidR="009662D2" w:rsidRPr="005C79C8">
        <w:rPr>
          <w:b/>
          <w:bCs/>
          <w:sz w:val="24"/>
          <w:szCs w:val="24"/>
        </w:rPr>
        <w:t xml:space="preserve"> -&gt; </w:t>
      </w:r>
      <w:r w:rsidRPr="005C79C8">
        <w:rPr>
          <w:b/>
          <w:bCs/>
          <w:sz w:val="24"/>
          <w:szCs w:val="24"/>
        </w:rPr>
        <w:t>Compute SIFs</w:t>
      </w:r>
      <w:r w:rsidR="00E30F77" w:rsidRPr="005C79C8">
        <w:rPr>
          <w:rFonts w:hint="eastAsia"/>
          <w:sz w:val="24"/>
          <w:szCs w:val="24"/>
        </w:rPr>
        <w:t>，</w:t>
      </w:r>
      <w:r w:rsidRPr="005C79C8">
        <w:rPr>
          <w:sz w:val="24"/>
          <w:szCs w:val="24"/>
        </w:rPr>
        <w:t>显示</w:t>
      </w:r>
      <w:r w:rsidRPr="005C79C8">
        <w:rPr>
          <w:sz w:val="24"/>
          <w:szCs w:val="24"/>
        </w:rPr>
        <w:t>Compute SIFs</w:t>
      </w:r>
      <w:r w:rsidRPr="005C79C8">
        <w:rPr>
          <w:sz w:val="24"/>
          <w:szCs w:val="24"/>
        </w:rPr>
        <w:t>对话框，</w:t>
      </w:r>
      <w:r w:rsidR="00B142EB" w:rsidRPr="005C79C8">
        <w:rPr>
          <w:rFonts w:hint="eastAsia"/>
          <w:sz w:val="24"/>
          <w:szCs w:val="24"/>
        </w:rPr>
        <w:t>点击</w:t>
      </w:r>
      <w:r w:rsidR="00B142EB" w:rsidRPr="005C79C8">
        <w:rPr>
          <w:b/>
          <w:bCs/>
          <w:sz w:val="24"/>
          <w:szCs w:val="24"/>
        </w:rPr>
        <w:t>Finish</w:t>
      </w:r>
      <w:r w:rsidR="00E30F77" w:rsidRPr="005C79C8">
        <w:rPr>
          <w:rFonts w:hint="eastAsia"/>
          <w:sz w:val="24"/>
          <w:szCs w:val="24"/>
        </w:rPr>
        <w:t>，</w:t>
      </w:r>
      <w:r w:rsidRPr="005C79C8">
        <w:rPr>
          <w:sz w:val="24"/>
          <w:szCs w:val="24"/>
        </w:rPr>
        <w:t>显示</w:t>
      </w:r>
      <w:r w:rsidR="00E30F77" w:rsidRPr="005C79C8">
        <w:rPr>
          <w:rFonts w:hint="eastAsia"/>
          <w:sz w:val="24"/>
          <w:szCs w:val="24"/>
        </w:rPr>
        <w:t>应力强度因子结果</w:t>
      </w:r>
      <w:r w:rsidRPr="005C79C8">
        <w:rPr>
          <w:sz w:val="24"/>
          <w:szCs w:val="24"/>
        </w:rPr>
        <w:t>对话框，如图</w:t>
      </w:r>
      <w:r w:rsidRPr="005C79C8">
        <w:rPr>
          <w:sz w:val="24"/>
          <w:szCs w:val="24"/>
        </w:rPr>
        <w:t>2.44</w:t>
      </w:r>
      <w:r w:rsidRPr="005C79C8">
        <w:rPr>
          <w:sz w:val="24"/>
          <w:szCs w:val="24"/>
        </w:rPr>
        <w:t>。</w:t>
      </w:r>
      <w:r w:rsidR="007E2C21" w:rsidRPr="005C79C8">
        <w:rPr>
          <w:sz w:val="24"/>
          <w:szCs w:val="24"/>
        </w:rPr>
        <w:t>初始</w:t>
      </w:r>
      <w:r w:rsidRPr="005C79C8">
        <w:rPr>
          <w:sz w:val="24"/>
          <w:szCs w:val="24"/>
        </w:rPr>
        <w:t>显示了两种载荷工况的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总和</w:t>
      </w:r>
      <w:r w:rsidR="00E30F77" w:rsidRPr="005C79C8">
        <w:rPr>
          <w:rFonts w:hint="eastAsia"/>
          <w:sz w:val="24"/>
          <w:szCs w:val="24"/>
        </w:rPr>
        <w:t>（</w:t>
      </w:r>
      <w:r w:rsidR="00E30F77" w:rsidRPr="005C79C8">
        <w:rPr>
          <w:rFonts w:hint="eastAsia"/>
          <w:sz w:val="24"/>
          <w:szCs w:val="24"/>
        </w:rPr>
        <w:t>sum</w:t>
      </w:r>
      <w:r w:rsidR="00E30F77" w:rsidRPr="005C79C8">
        <w:rPr>
          <w:rFonts w:hint="eastAsia"/>
          <w:sz w:val="24"/>
          <w:szCs w:val="24"/>
        </w:rPr>
        <w:t>）</w:t>
      </w:r>
      <w:r w:rsidRPr="005C79C8">
        <w:rPr>
          <w:sz w:val="24"/>
          <w:szCs w:val="24"/>
        </w:rPr>
        <w:t>。</w:t>
      </w:r>
      <w:r w:rsidR="00D43589" w:rsidRPr="005C79C8">
        <w:rPr>
          <w:sz w:val="24"/>
          <w:szCs w:val="24"/>
        </w:rPr>
        <w:t>图</w:t>
      </w:r>
      <w:r w:rsidRPr="005C79C8">
        <w:rPr>
          <w:sz w:val="24"/>
          <w:szCs w:val="24"/>
        </w:rPr>
        <w:t>2.44</w:t>
      </w:r>
      <w:r w:rsidRPr="005C79C8">
        <w:rPr>
          <w:sz w:val="24"/>
          <w:szCs w:val="24"/>
        </w:rPr>
        <w:t>的下面两个</w:t>
      </w:r>
      <w:r w:rsidR="00FA7AE0" w:rsidRPr="005C79C8">
        <w:rPr>
          <w:sz w:val="24"/>
          <w:szCs w:val="24"/>
        </w:rPr>
        <w:t>对话框</w:t>
      </w:r>
      <w:r w:rsidRPr="005C79C8">
        <w:rPr>
          <w:sz w:val="24"/>
          <w:szCs w:val="24"/>
        </w:rPr>
        <w:t>分别显示了第一个和第二个载荷工况的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值。第一个载荷工况的</w:t>
      </w:r>
      <w:r w:rsidRPr="005C79C8">
        <w:rPr>
          <w:sz w:val="24"/>
          <w:szCs w:val="24"/>
        </w:rPr>
        <w:t>SIF</w:t>
      </w:r>
      <w:r w:rsidRPr="005C79C8">
        <w:rPr>
          <w:sz w:val="24"/>
          <w:szCs w:val="24"/>
        </w:rPr>
        <w:t>与之前计算的相同</w:t>
      </w:r>
      <w:r w:rsidR="0000599A" w:rsidRPr="005C79C8">
        <w:rPr>
          <w:rFonts w:hint="eastAsia"/>
          <w:sz w:val="24"/>
          <w:szCs w:val="24"/>
        </w:rPr>
        <w:t>，</w:t>
      </w:r>
      <w:r w:rsidRPr="005C79C8">
        <w:rPr>
          <w:sz w:val="24"/>
          <w:szCs w:val="24"/>
        </w:rPr>
        <w:t>由于</w:t>
      </w:r>
      <w:r w:rsidR="0082682A" w:rsidRPr="005C79C8">
        <w:rPr>
          <w:rFonts w:hint="eastAsia"/>
          <w:sz w:val="24"/>
          <w:szCs w:val="24"/>
        </w:rPr>
        <w:t>定义了</w:t>
      </w:r>
      <w:r w:rsidRPr="005C79C8">
        <w:rPr>
          <w:sz w:val="24"/>
          <w:szCs w:val="24"/>
        </w:rPr>
        <w:t>基于网格的</w:t>
      </w:r>
      <w:r w:rsidRPr="005C79C8">
        <w:rPr>
          <w:sz w:val="24"/>
          <w:szCs w:val="24"/>
        </w:rPr>
        <w:t>CFT</w:t>
      </w:r>
      <w:r w:rsidRPr="005C79C8">
        <w:rPr>
          <w:sz w:val="24"/>
          <w:szCs w:val="24"/>
        </w:rPr>
        <w:t>，第二个载荷工况产生带有梯度的负</w:t>
      </w:r>
      <w:r w:rsidRPr="005C79C8">
        <w:rPr>
          <w:sz w:val="24"/>
          <w:szCs w:val="24"/>
        </w:rPr>
        <w:t>SIF</w:t>
      </w:r>
      <w:r w:rsidRPr="005C79C8">
        <w:rPr>
          <w:sz w:val="24"/>
          <w:szCs w:val="24"/>
        </w:rPr>
        <w:t>。</w:t>
      </w:r>
    </w:p>
    <w:p w14:paraId="70E1BAC0" w14:textId="3D45C1FD" w:rsidR="008A34C5" w:rsidRPr="005C79C8" w:rsidRDefault="00B03866" w:rsidP="008F3608">
      <w:pPr>
        <w:spacing w:before="100" w:beforeAutospacing="1" w:after="100" w:afterAutospacing="1" w:line="276" w:lineRule="auto"/>
        <w:jc w:val="center"/>
        <w:rPr>
          <w:noProof/>
        </w:rPr>
      </w:pPr>
      <w:r w:rsidRPr="005C79C8">
        <w:rPr>
          <w:noProof/>
        </w:rPr>
        <w:lastRenderedPageBreak/>
        <w:drawing>
          <wp:inline distT="0" distB="0" distL="0" distR="0" wp14:anchorId="72DA77C6" wp14:editId="0E17A55D">
            <wp:extent cx="4320000" cy="2199600"/>
            <wp:effectExtent l="19050" t="19050" r="23495" b="10795"/>
            <wp:docPr id="671" name="图片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w="3175">
                      <a:solidFill>
                        <a:schemeClr val="accent1"/>
                      </a:solidFill>
                    </a:ln>
                  </pic:spPr>
                </pic:pic>
              </a:graphicData>
            </a:graphic>
          </wp:inline>
        </w:drawing>
      </w:r>
    </w:p>
    <w:p w14:paraId="14F8D21B" w14:textId="0ABF0D5A" w:rsidR="008A34C5" w:rsidRPr="005C79C8" w:rsidRDefault="008A34C5" w:rsidP="008F3608">
      <w:pPr>
        <w:spacing w:before="100" w:beforeAutospacing="1" w:after="100" w:afterAutospacing="1" w:line="276" w:lineRule="auto"/>
        <w:jc w:val="center"/>
        <w:rPr>
          <w:noProof/>
        </w:rPr>
      </w:pPr>
      <w:r w:rsidRPr="005C79C8">
        <w:rPr>
          <w:noProof/>
        </w:rPr>
        <w:drawing>
          <wp:inline distT="0" distB="0" distL="0" distR="0" wp14:anchorId="67617139" wp14:editId="79246DC6">
            <wp:extent cx="4320000" cy="1893600"/>
            <wp:effectExtent l="0" t="0" r="4445" b="0"/>
            <wp:docPr id="308" name="图片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320000" cy="1893600"/>
                    </a:xfrm>
                    <a:prstGeom prst="rect">
                      <a:avLst/>
                    </a:prstGeom>
                  </pic:spPr>
                </pic:pic>
              </a:graphicData>
            </a:graphic>
          </wp:inline>
        </w:drawing>
      </w:r>
    </w:p>
    <w:p w14:paraId="5E6FE8DF" w14:textId="3BAC5CFE" w:rsidR="008A34C5" w:rsidRPr="005C79C8" w:rsidRDefault="008A34C5" w:rsidP="008F3608">
      <w:pPr>
        <w:spacing w:before="100" w:beforeAutospacing="1" w:after="100" w:afterAutospacing="1" w:line="276" w:lineRule="auto"/>
        <w:jc w:val="center"/>
        <w:rPr>
          <w:noProof/>
        </w:rPr>
      </w:pPr>
      <w:r w:rsidRPr="005C79C8">
        <w:rPr>
          <w:rFonts w:hint="eastAsia"/>
          <w:noProof/>
        </w:rPr>
        <w:t>图</w:t>
      </w:r>
      <w:r w:rsidRPr="005C79C8">
        <w:rPr>
          <w:noProof/>
        </w:rPr>
        <w:t>2.44</w:t>
      </w:r>
      <w:r w:rsidRPr="005C79C8">
        <w:rPr>
          <w:noProof/>
        </w:rPr>
        <w:t>：</w:t>
      </w:r>
      <w:r w:rsidRPr="005C79C8">
        <w:rPr>
          <w:rFonts w:hint="eastAsia"/>
          <w:noProof/>
        </w:rPr>
        <w:t>显示总和（顶部）和单个载荷工况的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noProof/>
        </w:rPr>
        <w:t>图</w:t>
      </w:r>
      <w:r w:rsidR="004B5100" w:rsidRPr="005C79C8">
        <w:rPr>
          <w:rFonts w:hint="eastAsia"/>
          <w:noProof/>
        </w:rPr>
        <w:t>，</w:t>
      </w:r>
      <w:r w:rsidRPr="005C79C8">
        <w:rPr>
          <w:noProof/>
        </w:rPr>
        <w:t>基于网格的应力载荷工况产生负</w:t>
      </w:r>
      <w:r w:rsidR="0000599A" w:rsidRPr="005C79C8">
        <w:rPr>
          <w:rFonts w:hint="eastAsia"/>
          <w:noProof/>
        </w:rPr>
        <w:t>的</w:t>
      </w:r>
      <w:r w:rsidRPr="005C79C8">
        <w:rPr>
          <w:noProof/>
        </w:rPr>
        <w:t>SIF</w:t>
      </w:r>
      <w:r w:rsidRPr="005C79C8">
        <w:rPr>
          <w:noProof/>
        </w:rPr>
        <w:t>（右下）</w:t>
      </w:r>
    </w:p>
    <w:p w14:paraId="62E826F0" w14:textId="07F7437C" w:rsidR="00822991" w:rsidRPr="005C79C8" w:rsidRDefault="008A34C5" w:rsidP="008F3608">
      <w:pPr>
        <w:spacing w:before="100" w:beforeAutospacing="1" w:after="100" w:afterAutospacing="1" w:line="276" w:lineRule="auto"/>
        <w:ind w:firstLineChars="200" w:firstLine="480"/>
        <w:rPr>
          <w:sz w:val="24"/>
          <w:szCs w:val="24"/>
        </w:rPr>
      </w:pPr>
      <w:r w:rsidRPr="005C79C8">
        <w:rPr>
          <w:rFonts w:hint="eastAsia"/>
          <w:sz w:val="24"/>
          <w:szCs w:val="24"/>
        </w:rPr>
        <w:t>带有温度设置的</w:t>
      </w:r>
      <w:r w:rsidRPr="005C79C8">
        <w:rPr>
          <w:sz w:val="24"/>
          <w:szCs w:val="24"/>
        </w:rPr>
        <w:t>CFT</w:t>
      </w:r>
      <w:r w:rsidRPr="005C79C8">
        <w:rPr>
          <w:sz w:val="24"/>
          <w:szCs w:val="24"/>
        </w:rPr>
        <w:t>包含在教程</w:t>
      </w:r>
      <w:r w:rsidRPr="005C79C8">
        <w:rPr>
          <w:sz w:val="24"/>
          <w:szCs w:val="24"/>
        </w:rPr>
        <w:t xml:space="preserve"> #4</w:t>
      </w:r>
      <w:r w:rsidRPr="005C79C8">
        <w:rPr>
          <w:sz w:val="24"/>
          <w:szCs w:val="24"/>
        </w:rPr>
        <w:t>中，并且还在用户指南的第</w:t>
      </w:r>
      <w:r w:rsidRPr="005C79C8">
        <w:rPr>
          <w:sz w:val="24"/>
          <w:szCs w:val="24"/>
        </w:rPr>
        <w:t>12</w:t>
      </w:r>
      <w:r w:rsidR="00A23411" w:rsidRPr="005C79C8">
        <w:rPr>
          <w:rFonts w:hint="eastAsia"/>
          <w:sz w:val="24"/>
          <w:szCs w:val="24"/>
        </w:rPr>
        <w:t>章</w:t>
      </w:r>
      <w:r w:rsidRPr="005C79C8">
        <w:rPr>
          <w:sz w:val="24"/>
          <w:szCs w:val="24"/>
        </w:rPr>
        <w:t>中进行了讨论。</w:t>
      </w:r>
    </w:p>
    <w:p w14:paraId="2A9845E0" w14:textId="29495D09" w:rsidR="00F26F33" w:rsidRPr="00EB5719" w:rsidRDefault="00F26F33" w:rsidP="00EB5719">
      <w:pPr>
        <w:pStyle w:val="2"/>
        <w:spacing w:line="276" w:lineRule="auto"/>
      </w:pPr>
      <w:bookmarkStart w:id="26" w:name="_Toc149657335"/>
      <w:r w:rsidRPr="00EB5719">
        <w:rPr>
          <w:rFonts w:hint="eastAsia"/>
        </w:rPr>
        <w:t xml:space="preserve">2.10 </w:t>
      </w:r>
      <w:r w:rsidR="00373926">
        <w:rPr>
          <w:rFonts w:hint="eastAsia"/>
        </w:rPr>
        <w:t>步骤</w:t>
      </w:r>
      <w:r w:rsidRPr="00EB5719">
        <w:rPr>
          <w:rFonts w:hint="eastAsia"/>
        </w:rPr>
        <w:t>10</w:t>
      </w:r>
      <w:r w:rsidRPr="00EB5719">
        <w:rPr>
          <w:rFonts w:hint="eastAsia"/>
        </w:rPr>
        <w:t>：</w:t>
      </w:r>
      <w:r w:rsidRPr="00EB5719">
        <w:rPr>
          <w:rFonts w:hint="eastAsia"/>
        </w:rPr>
        <w:t xml:space="preserve"> </w:t>
      </w:r>
      <w:r w:rsidRPr="00EB5719">
        <w:rPr>
          <w:rFonts w:hint="eastAsia"/>
        </w:rPr>
        <w:t>从网格</w:t>
      </w:r>
      <w:r w:rsidR="00255728">
        <w:rPr>
          <w:rFonts w:hint="eastAsia"/>
        </w:rPr>
        <w:t>施加牵引力</w:t>
      </w:r>
      <w:r w:rsidRPr="00EB5719">
        <w:rPr>
          <w:rFonts w:hint="eastAsia"/>
        </w:rPr>
        <w:t>和温度</w:t>
      </w:r>
      <w:bookmarkEnd w:id="26"/>
    </w:p>
    <w:p w14:paraId="2EBD70D4" w14:textId="3A2F40BA" w:rsidR="00F26F33" w:rsidRPr="005C79C8" w:rsidRDefault="00F26F33" w:rsidP="00F26F33">
      <w:pPr>
        <w:spacing w:before="100" w:beforeAutospacing="1" w:after="100" w:afterAutospacing="1" w:line="276" w:lineRule="auto"/>
        <w:ind w:firstLineChars="200" w:firstLine="480"/>
        <w:rPr>
          <w:sz w:val="24"/>
          <w:szCs w:val="24"/>
        </w:rPr>
      </w:pPr>
      <w:r w:rsidRPr="005C79C8">
        <w:rPr>
          <w:rFonts w:hint="eastAsia"/>
          <w:sz w:val="24"/>
          <w:szCs w:val="24"/>
        </w:rPr>
        <w:t>基于网格的应力</w:t>
      </w:r>
      <w:r w:rsidRPr="005C79C8">
        <w:rPr>
          <w:rFonts w:hint="eastAsia"/>
          <w:sz w:val="24"/>
          <w:szCs w:val="24"/>
        </w:rPr>
        <w:t xml:space="preserve"> CFT </w:t>
      </w:r>
      <w:r w:rsidRPr="005C79C8">
        <w:rPr>
          <w:rFonts w:hint="eastAsia"/>
          <w:sz w:val="24"/>
          <w:szCs w:val="24"/>
        </w:rPr>
        <w:t>选项允许包含温度。我们使用只有一个远场拉伸</w:t>
      </w:r>
      <w:r w:rsidR="00255728">
        <w:rPr>
          <w:rFonts w:hint="eastAsia"/>
          <w:sz w:val="24"/>
          <w:szCs w:val="24"/>
        </w:rPr>
        <w:t>载荷步</w:t>
      </w:r>
      <w:r w:rsidRPr="005C79C8">
        <w:rPr>
          <w:rFonts w:hint="eastAsia"/>
          <w:sz w:val="24"/>
          <w:szCs w:val="24"/>
        </w:rPr>
        <w:t>的简单立方体模型（与基础教程中的模型相同）进行演示。基础模型的唯一变化是增加了与温度相关的材料属性；这些属性将在后面介绍。接下来将使用</w:t>
      </w:r>
      <w:r w:rsidRPr="005C79C8">
        <w:rPr>
          <w:rFonts w:hint="eastAsia"/>
          <w:sz w:val="24"/>
          <w:szCs w:val="24"/>
        </w:rPr>
        <w:t xml:space="preserve"> ABAQUS </w:t>
      </w:r>
      <w:r w:rsidRPr="005C79C8">
        <w:rPr>
          <w:rFonts w:hint="eastAsia"/>
          <w:sz w:val="24"/>
          <w:szCs w:val="24"/>
        </w:rPr>
        <w:t>立方体模型定义</w:t>
      </w:r>
      <w:r w:rsidRPr="005C79C8">
        <w:rPr>
          <w:rFonts w:hint="eastAsia"/>
          <w:sz w:val="24"/>
          <w:szCs w:val="24"/>
        </w:rPr>
        <w:t xml:space="preserve"> CFT </w:t>
      </w:r>
      <w:r w:rsidR="003943DC">
        <w:rPr>
          <w:rFonts w:hint="eastAsia"/>
          <w:sz w:val="24"/>
          <w:szCs w:val="24"/>
        </w:rPr>
        <w:t>荷载步</w:t>
      </w:r>
      <w:r w:rsidRPr="005C79C8">
        <w:rPr>
          <w:rFonts w:hint="eastAsia"/>
          <w:sz w:val="24"/>
          <w:szCs w:val="24"/>
        </w:rPr>
        <w:t>的应力和温度。</w:t>
      </w:r>
    </w:p>
    <w:p w14:paraId="349E2F50" w14:textId="22659B79" w:rsidR="00F26F33" w:rsidRPr="00EB5719" w:rsidRDefault="00F26F33" w:rsidP="00EB5719">
      <w:pPr>
        <w:pStyle w:val="3"/>
        <w:spacing w:line="276" w:lineRule="auto"/>
      </w:pPr>
      <w:bookmarkStart w:id="27" w:name="_Toc149657336"/>
      <w:r w:rsidRPr="00EB5719">
        <w:rPr>
          <w:rFonts w:hint="eastAsia"/>
        </w:rPr>
        <w:t xml:space="preserve">2.10.1 </w:t>
      </w:r>
      <w:r w:rsidR="002F1E43">
        <w:rPr>
          <w:rFonts w:hint="eastAsia"/>
        </w:rPr>
        <w:t>无裂纹</w:t>
      </w:r>
      <w:r w:rsidRPr="00EB5719">
        <w:rPr>
          <w:rFonts w:hint="eastAsia"/>
        </w:rPr>
        <w:t>的</w:t>
      </w:r>
      <w:r w:rsidRPr="00EB5719">
        <w:rPr>
          <w:rFonts w:hint="eastAsia"/>
        </w:rPr>
        <w:t xml:space="preserve"> ABAQUS </w:t>
      </w:r>
      <w:r w:rsidRPr="00EB5719">
        <w:rPr>
          <w:rFonts w:hint="eastAsia"/>
        </w:rPr>
        <w:t>立方体应力和温度</w:t>
      </w:r>
      <w:bookmarkEnd w:id="27"/>
    </w:p>
    <w:p w14:paraId="3389CFAD" w14:textId="77777777" w:rsidR="00F26F33" w:rsidRPr="005C79C8" w:rsidRDefault="00F26F33" w:rsidP="00F26F33">
      <w:pPr>
        <w:spacing w:before="100" w:beforeAutospacing="1" w:after="100" w:afterAutospacing="1" w:line="276" w:lineRule="auto"/>
        <w:ind w:firstLineChars="200" w:firstLine="480"/>
        <w:rPr>
          <w:sz w:val="24"/>
          <w:szCs w:val="24"/>
        </w:rPr>
      </w:pPr>
      <w:r w:rsidRPr="005C79C8">
        <w:rPr>
          <w:rFonts w:hint="eastAsia"/>
          <w:sz w:val="24"/>
          <w:szCs w:val="24"/>
        </w:rPr>
        <w:t>我们从第</w:t>
      </w:r>
      <w:r w:rsidRPr="005C79C8">
        <w:rPr>
          <w:rFonts w:hint="eastAsia"/>
          <w:sz w:val="24"/>
          <w:szCs w:val="24"/>
        </w:rPr>
        <w:t xml:space="preserve"> 2.9.1.2 </w:t>
      </w:r>
      <w:r w:rsidRPr="005C79C8">
        <w:rPr>
          <w:rFonts w:hint="eastAsia"/>
          <w:sz w:val="24"/>
          <w:szCs w:val="24"/>
        </w:rPr>
        <w:t>节中的</w:t>
      </w:r>
      <w:r w:rsidRPr="005C79C8">
        <w:rPr>
          <w:rFonts w:hint="eastAsia"/>
          <w:sz w:val="24"/>
          <w:szCs w:val="24"/>
        </w:rPr>
        <w:t xml:space="preserve"> ABAQUS </w:t>
      </w:r>
      <w:r w:rsidRPr="005C79C8">
        <w:rPr>
          <w:rFonts w:hint="eastAsia"/>
          <w:sz w:val="24"/>
          <w:szCs w:val="24"/>
        </w:rPr>
        <w:t>模型开始。该模型不包括温度或与温度相关的材料属性。因此，我们使用以下方法修改模型，使其包含</w:t>
      </w:r>
      <w:r w:rsidRPr="005C79C8">
        <w:rPr>
          <w:rFonts w:hint="eastAsia"/>
          <w:sz w:val="24"/>
          <w:szCs w:val="24"/>
        </w:rPr>
        <w:t xml:space="preserve"> 0 </w:t>
      </w:r>
      <w:r w:rsidRPr="005C79C8">
        <w:rPr>
          <w:rFonts w:hint="eastAsia"/>
          <w:sz w:val="24"/>
          <w:szCs w:val="24"/>
        </w:rPr>
        <w:t>度的参考温度：</w:t>
      </w:r>
    </w:p>
    <w:p w14:paraId="4E4C4235" w14:textId="77777777" w:rsidR="00D32207" w:rsidRPr="00D32207" w:rsidRDefault="00D32207" w:rsidP="00D308F3">
      <w:pPr>
        <w:ind w:firstLineChars="200" w:firstLine="480"/>
        <w:rPr>
          <w:sz w:val="24"/>
          <w:szCs w:val="24"/>
        </w:rPr>
      </w:pPr>
      <w:r w:rsidRPr="00D32207">
        <w:rPr>
          <w:sz w:val="24"/>
          <w:szCs w:val="24"/>
        </w:rPr>
        <w:lastRenderedPageBreak/>
        <w:t>*Initial Conditions, type=TEMPERATURE</w:t>
      </w:r>
    </w:p>
    <w:p w14:paraId="089562F5" w14:textId="77777777" w:rsidR="00D32207" w:rsidRDefault="00D32207" w:rsidP="00D308F3">
      <w:pPr>
        <w:ind w:firstLineChars="200" w:firstLine="480"/>
        <w:rPr>
          <w:sz w:val="24"/>
          <w:szCs w:val="24"/>
        </w:rPr>
      </w:pPr>
      <w:r w:rsidRPr="00D32207">
        <w:rPr>
          <w:sz w:val="24"/>
          <w:szCs w:val="24"/>
        </w:rPr>
        <w:t>all_nodes, 0.0</w:t>
      </w:r>
    </w:p>
    <w:p w14:paraId="31AA9E25" w14:textId="0D261236" w:rsidR="00F26F33" w:rsidRPr="005C79C8" w:rsidRDefault="00255728" w:rsidP="00D32207">
      <w:pPr>
        <w:spacing w:before="100" w:beforeAutospacing="1" w:after="100" w:afterAutospacing="1" w:line="276" w:lineRule="auto"/>
        <w:ind w:firstLineChars="200" w:firstLine="480"/>
        <w:rPr>
          <w:sz w:val="24"/>
          <w:szCs w:val="24"/>
        </w:rPr>
      </w:pPr>
      <w:r>
        <w:rPr>
          <w:rFonts w:hint="eastAsia"/>
          <w:sz w:val="24"/>
          <w:szCs w:val="24"/>
        </w:rPr>
        <w:t>载荷步</w:t>
      </w:r>
      <w:r w:rsidR="00F26F33" w:rsidRPr="005C79C8">
        <w:rPr>
          <w:rFonts w:hint="eastAsia"/>
          <w:sz w:val="24"/>
          <w:szCs w:val="24"/>
        </w:rPr>
        <w:t xml:space="preserve"> 1 </w:t>
      </w:r>
      <w:r w:rsidR="00F26F33" w:rsidRPr="005C79C8">
        <w:rPr>
          <w:rFonts w:hint="eastAsia"/>
          <w:sz w:val="24"/>
          <w:szCs w:val="24"/>
        </w:rPr>
        <w:t>有一个在</w:t>
      </w:r>
      <w:r w:rsidR="00F26F33" w:rsidRPr="005C79C8">
        <w:rPr>
          <w:rFonts w:hint="eastAsia"/>
          <w:sz w:val="24"/>
          <w:szCs w:val="24"/>
        </w:rPr>
        <w:t xml:space="preserve"> x </w:t>
      </w:r>
      <w:r w:rsidR="00F26F33" w:rsidRPr="005C79C8">
        <w:rPr>
          <w:rFonts w:hint="eastAsia"/>
          <w:sz w:val="24"/>
          <w:szCs w:val="24"/>
        </w:rPr>
        <w:t>方向上有梯度的表面压力，我们在这个</w:t>
      </w:r>
      <w:r>
        <w:rPr>
          <w:rFonts w:hint="eastAsia"/>
          <w:sz w:val="24"/>
          <w:szCs w:val="24"/>
        </w:rPr>
        <w:t>载荷步</w:t>
      </w:r>
      <w:r w:rsidR="00F26F33" w:rsidRPr="005C79C8">
        <w:rPr>
          <w:rFonts w:hint="eastAsia"/>
          <w:sz w:val="24"/>
          <w:szCs w:val="24"/>
        </w:rPr>
        <w:t>中添加一个简单的温度边界条件，使用</w:t>
      </w:r>
    </w:p>
    <w:p w14:paraId="7C298C72" w14:textId="77777777" w:rsidR="00D32207" w:rsidRPr="00D32207" w:rsidRDefault="00D32207" w:rsidP="00D308F3">
      <w:pPr>
        <w:ind w:firstLineChars="200" w:firstLine="480"/>
        <w:rPr>
          <w:sz w:val="24"/>
          <w:szCs w:val="24"/>
        </w:rPr>
      </w:pPr>
      <w:r w:rsidRPr="00D32207">
        <w:rPr>
          <w:sz w:val="24"/>
          <w:szCs w:val="24"/>
        </w:rPr>
        <w:t>*TEMPERATURE, OP=NEW</w:t>
      </w:r>
    </w:p>
    <w:p w14:paraId="4775FE03" w14:textId="77777777" w:rsidR="00D32207" w:rsidRDefault="00D32207" w:rsidP="00D308F3">
      <w:pPr>
        <w:ind w:firstLineChars="200" w:firstLine="480"/>
        <w:rPr>
          <w:sz w:val="24"/>
          <w:szCs w:val="24"/>
        </w:rPr>
      </w:pPr>
      <w:r w:rsidRPr="00D32207">
        <w:rPr>
          <w:sz w:val="24"/>
          <w:szCs w:val="24"/>
        </w:rPr>
        <w:t>all_nodes, 1.000000000e+03</w:t>
      </w:r>
    </w:p>
    <w:p w14:paraId="14FAD9BF" w14:textId="0A645DFA" w:rsidR="00F26F33" w:rsidRPr="005C79C8" w:rsidRDefault="00F26F33" w:rsidP="00D32207">
      <w:pPr>
        <w:spacing w:before="100" w:beforeAutospacing="1" w:after="100" w:afterAutospacing="1" w:line="276" w:lineRule="auto"/>
        <w:ind w:firstLineChars="200" w:firstLine="480"/>
        <w:rPr>
          <w:sz w:val="24"/>
          <w:szCs w:val="24"/>
        </w:rPr>
      </w:pPr>
      <w:r w:rsidRPr="005C79C8">
        <w:rPr>
          <w:rFonts w:hint="eastAsia"/>
          <w:sz w:val="24"/>
          <w:szCs w:val="24"/>
        </w:rPr>
        <w:t>接下来，我们添加第二个</w:t>
      </w:r>
      <w:r w:rsidR="00255728">
        <w:rPr>
          <w:rFonts w:hint="eastAsia"/>
          <w:sz w:val="24"/>
          <w:szCs w:val="24"/>
        </w:rPr>
        <w:t>载荷步</w:t>
      </w:r>
      <w:r w:rsidRPr="005C79C8">
        <w:rPr>
          <w:rFonts w:hint="eastAsia"/>
          <w:sz w:val="24"/>
          <w:szCs w:val="24"/>
        </w:rPr>
        <w:t>，其顶面具有均匀的单位拉力，温度为</w:t>
      </w:r>
    </w:p>
    <w:p w14:paraId="287728BC" w14:textId="77777777" w:rsidR="00D32207" w:rsidRPr="00D32207" w:rsidRDefault="00D32207" w:rsidP="00D308F3">
      <w:pPr>
        <w:ind w:firstLineChars="200" w:firstLine="480"/>
        <w:rPr>
          <w:sz w:val="24"/>
          <w:szCs w:val="24"/>
        </w:rPr>
      </w:pPr>
      <w:r w:rsidRPr="00D32207">
        <w:rPr>
          <w:sz w:val="24"/>
          <w:szCs w:val="24"/>
        </w:rPr>
        <w:t>*TEMPERATURE, OP=NEW</w:t>
      </w:r>
    </w:p>
    <w:p w14:paraId="306EB077" w14:textId="7E626F0A" w:rsidR="00F26F33" w:rsidRPr="005C79C8" w:rsidRDefault="00D32207" w:rsidP="00D308F3">
      <w:pPr>
        <w:ind w:firstLineChars="200" w:firstLine="480"/>
        <w:rPr>
          <w:sz w:val="24"/>
          <w:szCs w:val="24"/>
        </w:rPr>
      </w:pPr>
      <w:r w:rsidRPr="00D32207">
        <w:rPr>
          <w:sz w:val="24"/>
          <w:szCs w:val="24"/>
        </w:rPr>
        <w:t>all_nodes, 1.000000000e+02</w:t>
      </w:r>
    </w:p>
    <w:p w14:paraId="21749C60" w14:textId="77777777" w:rsidR="00F26F33" w:rsidRPr="005C79C8" w:rsidRDefault="00F26F33" w:rsidP="00F26F33">
      <w:pPr>
        <w:spacing w:before="100" w:beforeAutospacing="1" w:after="100" w:afterAutospacing="1" w:line="276" w:lineRule="auto"/>
        <w:ind w:firstLineChars="200" w:firstLine="480"/>
        <w:rPr>
          <w:sz w:val="24"/>
          <w:szCs w:val="24"/>
        </w:rPr>
      </w:pPr>
      <w:r w:rsidRPr="005C79C8">
        <w:rPr>
          <w:rFonts w:hint="eastAsia"/>
          <w:sz w:val="24"/>
          <w:szCs w:val="24"/>
        </w:rPr>
        <w:t>材料属性修改为</w:t>
      </w:r>
    </w:p>
    <w:p w14:paraId="3C091028" w14:textId="77777777" w:rsidR="00F2740E" w:rsidRPr="00F2740E" w:rsidRDefault="00F2740E" w:rsidP="00D308F3">
      <w:pPr>
        <w:ind w:firstLineChars="200" w:firstLine="480"/>
        <w:rPr>
          <w:sz w:val="24"/>
          <w:szCs w:val="24"/>
        </w:rPr>
      </w:pPr>
      <w:r w:rsidRPr="00F2740E">
        <w:rPr>
          <w:sz w:val="24"/>
          <w:szCs w:val="24"/>
        </w:rPr>
        <w:t>*Material, name=MATERIAL-1</w:t>
      </w:r>
    </w:p>
    <w:p w14:paraId="42BDA9A5" w14:textId="77777777" w:rsidR="00F2740E" w:rsidRPr="00F2740E" w:rsidRDefault="00F2740E" w:rsidP="00D308F3">
      <w:pPr>
        <w:ind w:firstLineChars="200" w:firstLine="480"/>
        <w:rPr>
          <w:sz w:val="24"/>
          <w:szCs w:val="24"/>
        </w:rPr>
      </w:pPr>
      <w:r w:rsidRPr="00F2740E">
        <w:rPr>
          <w:sz w:val="24"/>
          <w:szCs w:val="24"/>
        </w:rPr>
        <w:t>*ELASTIC, TYPE=ISOTROPIC</w:t>
      </w:r>
    </w:p>
    <w:p w14:paraId="0121F3FD" w14:textId="77777777" w:rsidR="00F2740E" w:rsidRPr="00F2740E" w:rsidRDefault="00F2740E" w:rsidP="00D308F3">
      <w:pPr>
        <w:ind w:firstLineChars="200" w:firstLine="480"/>
        <w:rPr>
          <w:sz w:val="24"/>
          <w:szCs w:val="24"/>
        </w:rPr>
      </w:pPr>
      <w:r w:rsidRPr="00F2740E">
        <w:rPr>
          <w:sz w:val="24"/>
          <w:szCs w:val="24"/>
        </w:rPr>
        <w:t>1.00000000e+04, 3.00000000e-01, 0.00000000e+00</w:t>
      </w:r>
    </w:p>
    <w:p w14:paraId="0E99EA9C" w14:textId="77777777" w:rsidR="00F2740E" w:rsidRPr="00F2740E" w:rsidRDefault="00F2740E" w:rsidP="00D308F3">
      <w:pPr>
        <w:ind w:firstLineChars="200" w:firstLine="480"/>
        <w:rPr>
          <w:sz w:val="24"/>
          <w:szCs w:val="24"/>
        </w:rPr>
      </w:pPr>
      <w:r w:rsidRPr="00F2740E">
        <w:rPr>
          <w:sz w:val="24"/>
          <w:szCs w:val="24"/>
        </w:rPr>
        <w:t>9.00000000e+03, 2.90000000e-01, 1.00000000e+03</w:t>
      </w:r>
    </w:p>
    <w:p w14:paraId="41CA10E7" w14:textId="77777777" w:rsidR="00F2740E" w:rsidRPr="00F2740E" w:rsidRDefault="00F2740E" w:rsidP="00D308F3">
      <w:pPr>
        <w:ind w:firstLineChars="200" w:firstLine="480"/>
        <w:rPr>
          <w:sz w:val="24"/>
          <w:szCs w:val="24"/>
          <w:lang w:val="de-DE"/>
        </w:rPr>
      </w:pPr>
      <w:r w:rsidRPr="00F2740E">
        <w:rPr>
          <w:sz w:val="24"/>
          <w:szCs w:val="24"/>
          <w:lang w:val="de-DE"/>
        </w:rPr>
        <w:t>*EXPANSION</w:t>
      </w:r>
    </w:p>
    <w:p w14:paraId="7FF75607" w14:textId="77777777" w:rsidR="00F2740E" w:rsidRPr="00F2740E" w:rsidRDefault="00F2740E" w:rsidP="00D308F3">
      <w:pPr>
        <w:ind w:firstLineChars="200" w:firstLine="480"/>
        <w:rPr>
          <w:sz w:val="24"/>
          <w:szCs w:val="24"/>
          <w:lang w:val="de-DE"/>
        </w:rPr>
      </w:pPr>
      <w:r w:rsidRPr="00F2740E">
        <w:rPr>
          <w:sz w:val="24"/>
          <w:szCs w:val="24"/>
          <w:lang w:val="de-DE"/>
        </w:rPr>
        <w:t>3.00000000e-07, 0.00000000e+00</w:t>
      </w:r>
    </w:p>
    <w:p w14:paraId="726376B9" w14:textId="4EAC4679" w:rsidR="00F26F33" w:rsidRPr="005C79C8" w:rsidRDefault="00F2740E" w:rsidP="00D308F3">
      <w:pPr>
        <w:ind w:firstLineChars="200" w:firstLine="480"/>
        <w:rPr>
          <w:sz w:val="24"/>
          <w:szCs w:val="24"/>
          <w:lang w:val="de-DE"/>
        </w:rPr>
      </w:pPr>
      <w:r w:rsidRPr="00F2740E">
        <w:rPr>
          <w:sz w:val="24"/>
          <w:szCs w:val="24"/>
          <w:lang w:val="de-DE"/>
        </w:rPr>
        <w:t>3.00000000e-07, 1.00000000e+03</w:t>
      </w:r>
    </w:p>
    <w:p w14:paraId="5FD39D54" w14:textId="61D3D93B" w:rsidR="00F26F33" w:rsidRPr="005C79C8" w:rsidRDefault="00F26F33" w:rsidP="00F26F33">
      <w:pPr>
        <w:spacing w:before="100" w:beforeAutospacing="1" w:after="100" w:afterAutospacing="1" w:line="276" w:lineRule="auto"/>
        <w:ind w:firstLineChars="200" w:firstLine="480"/>
        <w:rPr>
          <w:sz w:val="24"/>
          <w:szCs w:val="24"/>
        </w:rPr>
      </w:pPr>
      <w:r w:rsidRPr="005C79C8">
        <w:rPr>
          <w:rFonts w:hint="eastAsia"/>
          <w:sz w:val="24"/>
          <w:szCs w:val="24"/>
        </w:rPr>
        <w:t>对该模型进行</w:t>
      </w:r>
      <w:r w:rsidRPr="005C79C8">
        <w:rPr>
          <w:rFonts w:hint="eastAsia"/>
          <w:sz w:val="24"/>
          <w:szCs w:val="24"/>
        </w:rPr>
        <w:t xml:space="preserve"> ABAQUS </w:t>
      </w:r>
      <w:r w:rsidRPr="005C79C8">
        <w:rPr>
          <w:rFonts w:hint="eastAsia"/>
          <w:sz w:val="24"/>
          <w:szCs w:val="24"/>
        </w:rPr>
        <w:t>分析得出的应力、温度和位移结果如</w:t>
      </w:r>
      <w:r w:rsidR="00560BE7">
        <w:rPr>
          <w:rFonts w:hint="eastAsia"/>
          <w:sz w:val="24"/>
          <w:szCs w:val="24"/>
        </w:rPr>
        <w:t>图</w:t>
      </w:r>
      <w:r w:rsidRPr="005C79C8">
        <w:rPr>
          <w:rFonts w:hint="eastAsia"/>
          <w:sz w:val="24"/>
          <w:szCs w:val="24"/>
        </w:rPr>
        <w:t xml:space="preserve">2.45-2.50 </w:t>
      </w:r>
      <w:r w:rsidRPr="005C79C8">
        <w:rPr>
          <w:rFonts w:hint="eastAsia"/>
          <w:sz w:val="24"/>
          <w:szCs w:val="24"/>
        </w:rPr>
        <w:t>所示。</w:t>
      </w:r>
      <w:r w:rsidR="0051787E" w:rsidRPr="0051787E">
        <w:rPr>
          <w:sz w:val="24"/>
          <w:szCs w:val="24"/>
        </w:rPr>
        <w:t>这些结果可以从</w:t>
      </w:r>
      <w:r w:rsidR="0051787E" w:rsidRPr="0051787E">
        <w:rPr>
          <w:sz w:val="24"/>
          <w:szCs w:val="24"/>
        </w:rPr>
        <w:t>ABAQUS CAE</w:t>
      </w:r>
      <w:r w:rsidR="0051787E" w:rsidRPr="0051787E">
        <w:rPr>
          <w:sz w:val="24"/>
          <w:szCs w:val="24"/>
        </w:rPr>
        <w:t>导出到两个</w:t>
      </w:r>
      <w:r w:rsidR="0051787E" w:rsidRPr="0051787E">
        <w:rPr>
          <w:sz w:val="24"/>
          <w:szCs w:val="24"/>
        </w:rPr>
        <w:t>.rpt</w:t>
      </w:r>
      <w:r w:rsidR="0051787E" w:rsidRPr="0051787E">
        <w:rPr>
          <w:sz w:val="24"/>
          <w:szCs w:val="24"/>
        </w:rPr>
        <w:t>文件中，或者保存到一个单一的</w:t>
      </w:r>
      <w:r w:rsidR="0051787E" w:rsidRPr="0051787E">
        <w:rPr>
          <w:sz w:val="24"/>
          <w:szCs w:val="24"/>
        </w:rPr>
        <w:t>.dtp</w:t>
      </w:r>
      <w:r w:rsidR="0051787E" w:rsidRPr="0051787E">
        <w:rPr>
          <w:sz w:val="24"/>
          <w:szCs w:val="24"/>
        </w:rPr>
        <w:t>文件中。模型本身</w:t>
      </w:r>
      <w:r w:rsidR="00505ADE">
        <w:rPr>
          <w:rFonts w:hint="eastAsia"/>
          <w:sz w:val="24"/>
          <w:szCs w:val="24"/>
        </w:rPr>
        <w:t>为</w:t>
      </w:r>
      <w:r w:rsidR="0051787E" w:rsidRPr="0051787E">
        <w:rPr>
          <w:sz w:val="24"/>
          <w:szCs w:val="24"/>
        </w:rPr>
        <w:t>.inp</w:t>
      </w:r>
      <w:r w:rsidR="0051787E" w:rsidRPr="0051787E">
        <w:rPr>
          <w:sz w:val="24"/>
          <w:szCs w:val="24"/>
        </w:rPr>
        <w:t>文件的形式。接下来描述结果文件。</w:t>
      </w:r>
    </w:p>
    <w:p w14:paraId="73EA851F" w14:textId="013D9BE5" w:rsidR="00F26F33" w:rsidRPr="005C79C8" w:rsidRDefault="003E6D04" w:rsidP="003454CB">
      <w:pPr>
        <w:spacing w:before="100" w:beforeAutospacing="1" w:after="100" w:afterAutospacing="1" w:line="276" w:lineRule="auto"/>
        <w:jc w:val="center"/>
        <w:rPr>
          <w:sz w:val="24"/>
          <w:szCs w:val="24"/>
        </w:rPr>
      </w:pPr>
      <w:r w:rsidRPr="005C79C8">
        <w:rPr>
          <w:noProof/>
          <w:sz w:val="24"/>
          <w:szCs w:val="24"/>
        </w:rPr>
        <w:drawing>
          <wp:inline distT="0" distB="0" distL="0" distR="0" wp14:anchorId="36510E66" wp14:editId="48B71FDD">
            <wp:extent cx="3600000" cy="2934000"/>
            <wp:effectExtent l="0" t="0" r="635" b="0"/>
            <wp:docPr id="13501991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600000" cy="2934000"/>
                    </a:xfrm>
                    <a:prstGeom prst="rect">
                      <a:avLst/>
                    </a:prstGeom>
                    <a:noFill/>
                    <a:ln>
                      <a:noFill/>
                    </a:ln>
                  </pic:spPr>
                </pic:pic>
              </a:graphicData>
            </a:graphic>
          </wp:inline>
        </w:drawing>
      </w:r>
    </w:p>
    <w:p w14:paraId="18668948" w14:textId="49E564CA" w:rsidR="003E6D04" w:rsidRPr="005C79C8" w:rsidRDefault="00560BE7" w:rsidP="003454CB">
      <w:pPr>
        <w:spacing w:before="100" w:beforeAutospacing="1" w:after="100" w:afterAutospacing="1" w:line="276" w:lineRule="auto"/>
        <w:jc w:val="center"/>
        <w:rPr>
          <w:sz w:val="24"/>
          <w:szCs w:val="24"/>
        </w:rPr>
      </w:pPr>
      <w:r>
        <w:rPr>
          <w:rFonts w:hint="eastAsia"/>
          <w:sz w:val="24"/>
          <w:szCs w:val="24"/>
        </w:rPr>
        <w:lastRenderedPageBreak/>
        <w:t>图</w:t>
      </w:r>
      <w:r w:rsidR="003E6D04" w:rsidRPr="005C79C8">
        <w:rPr>
          <w:rFonts w:hint="eastAsia"/>
          <w:sz w:val="24"/>
          <w:szCs w:val="24"/>
        </w:rPr>
        <w:t xml:space="preserve">2.45 </w:t>
      </w:r>
      <w:r w:rsidR="000D0ADA">
        <w:rPr>
          <w:rFonts w:hint="eastAsia"/>
          <w:sz w:val="24"/>
          <w:szCs w:val="24"/>
        </w:rPr>
        <w:t>载荷步</w:t>
      </w:r>
      <w:r w:rsidR="003E6D04" w:rsidRPr="005C79C8">
        <w:rPr>
          <w:rFonts w:hint="eastAsia"/>
          <w:sz w:val="24"/>
          <w:szCs w:val="24"/>
        </w:rPr>
        <w:t xml:space="preserve"> </w:t>
      </w:r>
      <w:r w:rsidR="00313344" w:rsidRPr="005C79C8">
        <w:rPr>
          <w:rFonts w:hint="eastAsia"/>
          <w:noProof/>
          <w:sz w:val="24"/>
          <w:szCs w:val="24"/>
        </w:rPr>
        <w:t>#</w:t>
      </w:r>
      <w:r w:rsidR="003E6D04" w:rsidRPr="005C79C8">
        <w:rPr>
          <w:rFonts w:hint="eastAsia"/>
          <w:sz w:val="24"/>
          <w:szCs w:val="24"/>
        </w:rPr>
        <w:t xml:space="preserve">1 </w:t>
      </w:r>
      <w:r w:rsidR="003E6D04" w:rsidRPr="005C79C8">
        <w:rPr>
          <w:rFonts w:hint="eastAsia"/>
          <w:sz w:val="24"/>
          <w:szCs w:val="24"/>
        </w:rPr>
        <w:t>的</w:t>
      </w:r>
      <w:r w:rsidR="003E6D04" w:rsidRPr="005C79C8">
        <w:rPr>
          <w:rFonts w:hint="eastAsia"/>
          <w:sz w:val="24"/>
          <w:szCs w:val="24"/>
        </w:rPr>
        <w:t xml:space="preserve"> S22</w:t>
      </w:r>
      <w:r w:rsidR="003E6D04" w:rsidRPr="005C79C8">
        <w:rPr>
          <w:rFonts w:hint="eastAsia"/>
          <w:sz w:val="24"/>
          <w:szCs w:val="24"/>
        </w:rPr>
        <w:t>（</w:t>
      </w:r>
      <w:r w:rsidR="003E6D04" w:rsidRPr="005C79C8">
        <w:rPr>
          <w:rFonts w:hint="eastAsia"/>
          <w:sz w:val="24"/>
          <w:szCs w:val="24"/>
        </w:rPr>
        <w:t>y</w:t>
      </w:r>
      <w:r w:rsidR="003E6D04" w:rsidRPr="005C79C8">
        <w:rPr>
          <w:rFonts w:hint="eastAsia"/>
          <w:sz w:val="24"/>
          <w:szCs w:val="24"/>
        </w:rPr>
        <w:t>）应力分量。</w:t>
      </w:r>
    </w:p>
    <w:p w14:paraId="50E5563C" w14:textId="6F0AB642" w:rsidR="003E6D04" w:rsidRPr="005C79C8" w:rsidRDefault="003E6D04" w:rsidP="003454CB">
      <w:pPr>
        <w:spacing w:before="100" w:beforeAutospacing="1" w:after="100" w:afterAutospacing="1" w:line="276" w:lineRule="auto"/>
        <w:jc w:val="center"/>
        <w:rPr>
          <w:noProof/>
          <w:sz w:val="24"/>
          <w:szCs w:val="24"/>
        </w:rPr>
      </w:pPr>
      <w:r w:rsidRPr="005C79C8">
        <w:rPr>
          <w:noProof/>
          <w:sz w:val="24"/>
          <w:szCs w:val="24"/>
        </w:rPr>
        <w:drawing>
          <wp:inline distT="0" distB="0" distL="0" distR="0" wp14:anchorId="141A3A2F" wp14:editId="344E43D1">
            <wp:extent cx="3600000" cy="2930400"/>
            <wp:effectExtent l="0" t="0" r="635" b="3810"/>
            <wp:docPr id="147345290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600000" cy="2930400"/>
                    </a:xfrm>
                    <a:prstGeom prst="rect">
                      <a:avLst/>
                    </a:prstGeom>
                    <a:noFill/>
                    <a:ln>
                      <a:noFill/>
                    </a:ln>
                  </pic:spPr>
                </pic:pic>
              </a:graphicData>
            </a:graphic>
          </wp:inline>
        </w:drawing>
      </w:r>
    </w:p>
    <w:p w14:paraId="6E84A591" w14:textId="5B187116" w:rsidR="00F26F33" w:rsidRPr="005C79C8" w:rsidRDefault="00560BE7" w:rsidP="003454CB">
      <w:pPr>
        <w:spacing w:before="100" w:beforeAutospacing="1" w:after="100" w:afterAutospacing="1" w:line="276" w:lineRule="auto"/>
        <w:jc w:val="center"/>
        <w:rPr>
          <w:noProof/>
          <w:sz w:val="24"/>
          <w:szCs w:val="24"/>
        </w:rPr>
      </w:pPr>
      <w:r>
        <w:rPr>
          <w:rFonts w:hint="eastAsia"/>
          <w:noProof/>
          <w:sz w:val="24"/>
          <w:szCs w:val="24"/>
        </w:rPr>
        <w:t>图</w:t>
      </w:r>
      <w:r w:rsidR="003E6D04" w:rsidRPr="005C79C8">
        <w:rPr>
          <w:rFonts w:hint="eastAsia"/>
          <w:noProof/>
          <w:sz w:val="24"/>
          <w:szCs w:val="24"/>
        </w:rPr>
        <w:t xml:space="preserve">2.46 </w:t>
      </w:r>
      <w:r w:rsidR="000D0ADA">
        <w:rPr>
          <w:rFonts w:hint="eastAsia"/>
          <w:noProof/>
          <w:sz w:val="24"/>
          <w:szCs w:val="24"/>
        </w:rPr>
        <w:t>载荷步</w:t>
      </w:r>
      <w:r w:rsidR="003E6D04" w:rsidRPr="005C79C8">
        <w:rPr>
          <w:rFonts w:hint="eastAsia"/>
          <w:noProof/>
          <w:sz w:val="24"/>
          <w:szCs w:val="24"/>
        </w:rPr>
        <w:t xml:space="preserve"> </w:t>
      </w:r>
      <w:r w:rsidR="00313344" w:rsidRPr="005C79C8">
        <w:rPr>
          <w:rFonts w:hint="eastAsia"/>
          <w:noProof/>
          <w:sz w:val="24"/>
          <w:szCs w:val="24"/>
        </w:rPr>
        <w:t>#</w:t>
      </w:r>
      <w:r w:rsidR="003E6D04" w:rsidRPr="005C79C8">
        <w:rPr>
          <w:rFonts w:hint="eastAsia"/>
          <w:noProof/>
          <w:sz w:val="24"/>
          <w:szCs w:val="24"/>
        </w:rPr>
        <w:t xml:space="preserve">1 </w:t>
      </w:r>
      <w:r w:rsidR="003E6D04" w:rsidRPr="005C79C8">
        <w:rPr>
          <w:rFonts w:hint="eastAsia"/>
          <w:noProof/>
          <w:sz w:val="24"/>
          <w:szCs w:val="24"/>
        </w:rPr>
        <w:t>的位移</w:t>
      </w:r>
      <w:r w:rsidR="000D0ADA">
        <w:rPr>
          <w:rFonts w:hint="eastAsia"/>
          <w:noProof/>
          <w:sz w:val="24"/>
          <w:szCs w:val="24"/>
        </w:rPr>
        <w:t>量</w:t>
      </w:r>
      <w:r w:rsidR="003E6D04" w:rsidRPr="005C79C8">
        <w:rPr>
          <w:rFonts w:hint="eastAsia"/>
          <w:noProof/>
          <w:sz w:val="24"/>
          <w:szCs w:val="24"/>
        </w:rPr>
        <w:t>。</w:t>
      </w:r>
    </w:p>
    <w:p w14:paraId="69007ADE" w14:textId="05184338" w:rsidR="00F26F33" w:rsidRPr="005C79C8" w:rsidRDefault="003C2118" w:rsidP="003454CB">
      <w:pPr>
        <w:spacing w:before="100" w:beforeAutospacing="1" w:after="100" w:afterAutospacing="1" w:line="276" w:lineRule="auto"/>
        <w:jc w:val="center"/>
        <w:rPr>
          <w:noProof/>
          <w:sz w:val="24"/>
          <w:szCs w:val="24"/>
        </w:rPr>
      </w:pPr>
      <w:r w:rsidRPr="005C79C8">
        <w:rPr>
          <w:noProof/>
          <w:sz w:val="24"/>
          <w:szCs w:val="24"/>
        </w:rPr>
        <w:drawing>
          <wp:inline distT="0" distB="0" distL="0" distR="0" wp14:anchorId="3A668E13" wp14:editId="398C7D4C">
            <wp:extent cx="3600000" cy="2872800"/>
            <wp:effectExtent l="0" t="0" r="635" b="3810"/>
            <wp:docPr id="195952340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600000" cy="2872800"/>
                    </a:xfrm>
                    <a:prstGeom prst="rect">
                      <a:avLst/>
                    </a:prstGeom>
                    <a:noFill/>
                    <a:ln>
                      <a:noFill/>
                    </a:ln>
                  </pic:spPr>
                </pic:pic>
              </a:graphicData>
            </a:graphic>
          </wp:inline>
        </w:drawing>
      </w:r>
    </w:p>
    <w:p w14:paraId="594C3509" w14:textId="384DDC9B" w:rsidR="003C2118" w:rsidRPr="005C79C8" w:rsidRDefault="00560BE7" w:rsidP="003454CB">
      <w:pPr>
        <w:spacing w:before="100" w:beforeAutospacing="1" w:after="100" w:afterAutospacing="1" w:line="276" w:lineRule="auto"/>
        <w:jc w:val="center"/>
        <w:rPr>
          <w:noProof/>
          <w:sz w:val="24"/>
          <w:szCs w:val="24"/>
        </w:rPr>
      </w:pPr>
      <w:r>
        <w:rPr>
          <w:rFonts w:hint="eastAsia"/>
          <w:noProof/>
          <w:sz w:val="24"/>
          <w:szCs w:val="24"/>
        </w:rPr>
        <w:t>图</w:t>
      </w:r>
      <w:r w:rsidR="003C2118" w:rsidRPr="005C79C8">
        <w:rPr>
          <w:rFonts w:hint="eastAsia"/>
          <w:noProof/>
          <w:sz w:val="24"/>
          <w:szCs w:val="24"/>
        </w:rPr>
        <w:t xml:space="preserve">2.47 </w:t>
      </w:r>
      <w:r w:rsidR="000D0ADA">
        <w:rPr>
          <w:rFonts w:hint="eastAsia"/>
          <w:noProof/>
          <w:sz w:val="24"/>
          <w:szCs w:val="24"/>
        </w:rPr>
        <w:t>载荷步</w:t>
      </w:r>
      <w:r w:rsidR="003C2118" w:rsidRPr="005C79C8">
        <w:rPr>
          <w:rFonts w:hint="eastAsia"/>
          <w:noProof/>
          <w:sz w:val="24"/>
          <w:szCs w:val="24"/>
        </w:rPr>
        <w:t xml:space="preserve"> </w:t>
      </w:r>
      <w:r w:rsidR="00313344" w:rsidRPr="005C79C8">
        <w:rPr>
          <w:rFonts w:hint="eastAsia"/>
          <w:noProof/>
          <w:sz w:val="24"/>
          <w:szCs w:val="24"/>
        </w:rPr>
        <w:t>#</w:t>
      </w:r>
      <w:r w:rsidR="003C2118" w:rsidRPr="005C79C8">
        <w:rPr>
          <w:rFonts w:hint="eastAsia"/>
          <w:noProof/>
          <w:sz w:val="24"/>
          <w:szCs w:val="24"/>
        </w:rPr>
        <w:t xml:space="preserve">1 </w:t>
      </w:r>
      <w:r w:rsidR="003C2118" w:rsidRPr="005C79C8">
        <w:rPr>
          <w:rFonts w:hint="eastAsia"/>
          <w:noProof/>
          <w:sz w:val="24"/>
          <w:szCs w:val="24"/>
        </w:rPr>
        <w:t>的温度。</w:t>
      </w:r>
    </w:p>
    <w:p w14:paraId="5B821CFD" w14:textId="28D59C75" w:rsidR="003C2118" w:rsidRPr="005C79C8" w:rsidRDefault="003C2118" w:rsidP="003454CB">
      <w:pPr>
        <w:spacing w:before="100" w:beforeAutospacing="1" w:after="100" w:afterAutospacing="1" w:line="276" w:lineRule="auto"/>
        <w:jc w:val="center"/>
        <w:rPr>
          <w:noProof/>
          <w:sz w:val="24"/>
          <w:szCs w:val="24"/>
        </w:rPr>
      </w:pPr>
      <w:r w:rsidRPr="003454CB">
        <w:rPr>
          <w:noProof/>
          <w:sz w:val="24"/>
          <w:szCs w:val="24"/>
        </w:rPr>
        <w:lastRenderedPageBreak/>
        <w:drawing>
          <wp:inline distT="0" distB="0" distL="0" distR="0" wp14:anchorId="25E009DA" wp14:editId="5DAF9450">
            <wp:extent cx="3600000" cy="3196800"/>
            <wp:effectExtent l="0" t="0" r="635" b="3810"/>
            <wp:docPr id="7305515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551579" name=""/>
                    <pic:cNvPicPr/>
                  </pic:nvPicPr>
                  <pic:blipFill>
                    <a:blip r:embed="rId72"/>
                    <a:stretch>
                      <a:fillRect/>
                    </a:stretch>
                  </pic:blipFill>
                  <pic:spPr>
                    <a:xfrm>
                      <a:off x="0" y="0"/>
                      <a:ext cx="3600000" cy="3196800"/>
                    </a:xfrm>
                    <a:prstGeom prst="rect">
                      <a:avLst/>
                    </a:prstGeom>
                  </pic:spPr>
                </pic:pic>
              </a:graphicData>
            </a:graphic>
          </wp:inline>
        </w:drawing>
      </w:r>
    </w:p>
    <w:p w14:paraId="259533C6" w14:textId="281233B3" w:rsidR="00F26F33" w:rsidRPr="005C79C8" w:rsidRDefault="00560BE7" w:rsidP="003454CB">
      <w:pPr>
        <w:spacing w:before="100" w:beforeAutospacing="1" w:after="100" w:afterAutospacing="1" w:line="276" w:lineRule="auto"/>
        <w:jc w:val="center"/>
        <w:rPr>
          <w:noProof/>
          <w:sz w:val="24"/>
          <w:szCs w:val="24"/>
        </w:rPr>
      </w:pPr>
      <w:r>
        <w:rPr>
          <w:rFonts w:hint="eastAsia"/>
          <w:noProof/>
          <w:sz w:val="24"/>
          <w:szCs w:val="24"/>
        </w:rPr>
        <w:t>图</w:t>
      </w:r>
      <w:r w:rsidR="003C2118" w:rsidRPr="005C79C8">
        <w:rPr>
          <w:rFonts w:hint="eastAsia"/>
          <w:noProof/>
          <w:sz w:val="24"/>
          <w:szCs w:val="24"/>
        </w:rPr>
        <w:t xml:space="preserve">2.48 </w:t>
      </w:r>
      <w:r w:rsidR="00A34514">
        <w:rPr>
          <w:rFonts w:hint="eastAsia"/>
          <w:noProof/>
          <w:sz w:val="24"/>
          <w:szCs w:val="24"/>
        </w:rPr>
        <w:t>载荷步</w:t>
      </w:r>
      <w:r w:rsidR="003C2118" w:rsidRPr="005C79C8">
        <w:rPr>
          <w:rFonts w:hint="eastAsia"/>
          <w:noProof/>
          <w:sz w:val="24"/>
          <w:szCs w:val="24"/>
        </w:rPr>
        <w:t xml:space="preserve"> </w:t>
      </w:r>
      <w:r w:rsidR="00313344" w:rsidRPr="005C79C8">
        <w:rPr>
          <w:rFonts w:hint="eastAsia"/>
          <w:noProof/>
          <w:sz w:val="24"/>
          <w:szCs w:val="24"/>
        </w:rPr>
        <w:t>#</w:t>
      </w:r>
      <w:r w:rsidR="003C2118" w:rsidRPr="005C79C8">
        <w:rPr>
          <w:rFonts w:hint="eastAsia"/>
          <w:noProof/>
          <w:sz w:val="24"/>
          <w:szCs w:val="24"/>
        </w:rPr>
        <w:t xml:space="preserve">2 </w:t>
      </w:r>
      <w:r w:rsidR="003C2118" w:rsidRPr="005C79C8">
        <w:rPr>
          <w:rFonts w:hint="eastAsia"/>
          <w:noProof/>
          <w:sz w:val="24"/>
          <w:szCs w:val="24"/>
        </w:rPr>
        <w:t>的</w:t>
      </w:r>
      <w:r w:rsidR="003C2118" w:rsidRPr="005C79C8">
        <w:rPr>
          <w:rFonts w:hint="eastAsia"/>
          <w:noProof/>
          <w:sz w:val="24"/>
          <w:szCs w:val="24"/>
        </w:rPr>
        <w:t xml:space="preserve"> S22</w:t>
      </w:r>
      <w:r w:rsidR="003C2118" w:rsidRPr="005C79C8">
        <w:rPr>
          <w:rFonts w:hint="eastAsia"/>
          <w:noProof/>
          <w:sz w:val="24"/>
          <w:szCs w:val="24"/>
        </w:rPr>
        <w:t>（</w:t>
      </w:r>
      <w:r w:rsidR="003C2118" w:rsidRPr="005C79C8">
        <w:rPr>
          <w:rFonts w:hint="eastAsia"/>
          <w:noProof/>
          <w:sz w:val="24"/>
          <w:szCs w:val="24"/>
        </w:rPr>
        <w:t>y</w:t>
      </w:r>
      <w:r w:rsidR="003C2118" w:rsidRPr="005C79C8">
        <w:rPr>
          <w:rFonts w:hint="eastAsia"/>
          <w:noProof/>
          <w:sz w:val="24"/>
          <w:szCs w:val="24"/>
        </w:rPr>
        <w:t>）应力分量。</w:t>
      </w:r>
    </w:p>
    <w:p w14:paraId="7ADCA4A3" w14:textId="11F9BA1F" w:rsidR="00F26F33" w:rsidRPr="005C79C8" w:rsidRDefault="00853CF1" w:rsidP="003454CB">
      <w:pPr>
        <w:spacing w:before="100" w:beforeAutospacing="1" w:after="100" w:afterAutospacing="1" w:line="276" w:lineRule="auto"/>
        <w:jc w:val="center"/>
        <w:rPr>
          <w:noProof/>
          <w:sz w:val="24"/>
          <w:szCs w:val="24"/>
        </w:rPr>
      </w:pPr>
      <w:r w:rsidRPr="003454CB">
        <w:rPr>
          <w:noProof/>
          <w:sz w:val="24"/>
          <w:szCs w:val="24"/>
        </w:rPr>
        <w:drawing>
          <wp:inline distT="0" distB="0" distL="0" distR="0" wp14:anchorId="3465FAEC" wp14:editId="33D9BABF">
            <wp:extent cx="3600000" cy="3229200"/>
            <wp:effectExtent l="0" t="0" r="635" b="9525"/>
            <wp:docPr id="16838873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887355" name=""/>
                    <pic:cNvPicPr/>
                  </pic:nvPicPr>
                  <pic:blipFill>
                    <a:blip r:embed="rId73"/>
                    <a:stretch>
                      <a:fillRect/>
                    </a:stretch>
                  </pic:blipFill>
                  <pic:spPr>
                    <a:xfrm>
                      <a:off x="0" y="0"/>
                      <a:ext cx="3600000" cy="3229200"/>
                    </a:xfrm>
                    <a:prstGeom prst="rect">
                      <a:avLst/>
                    </a:prstGeom>
                  </pic:spPr>
                </pic:pic>
              </a:graphicData>
            </a:graphic>
          </wp:inline>
        </w:drawing>
      </w:r>
    </w:p>
    <w:p w14:paraId="4B657588" w14:textId="4E642514" w:rsidR="00853CF1" w:rsidRPr="005C79C8" w:rsidRDefault="00560BE7" w:rsidP="003454CB">
      <w:pPr>
        <w:spacing w:before="100" w:beforeAutospacing="1" w:after="100" w:afterAutospacing="1" w:line="276" w:lineRule="auto"/>
        <w:jc w:val="center"/>
        <w:rPr>
          <w:noProof/>
          <w:sz w:val="24"/>
          <w:szCs w:val="24"/>
        </w:rPr>
      </w:pPr>
      <w:r>
        <w:rPr>
          <w:rFonts w:hint="eastAsia"/>
          <w:noProof/>
          <w:sz w:val="24"/>
          <w:szCs w:val="24"/>
        </w:rPr>
        <w:t>图</w:t>
      </w:r>
      <w:r w:rsidR="00853CF1" w:rsidRPr="005C79C8">
        <w:rPr>
          <w:rFonts w:hint="eastAsia"/>
          <w:noProof/>
          <w:sz w:val="24"/>
          <w:szCs w:val="24"/>
        </w:rPr>
        <w:t xml:space="preserve">2.49 </w:t>
      </w:r>
      <w:r w:rsidR="00A34514">
        <w:rPr>
          <w:rFonts w:hint="eastAsia"/>
          <w:noProof/>
          <w:sz w:val="24"/>
          <w:szCs w:val="24"/>
        </w:rPr>
        <w:t>载荷步</w:t>
      </w:r>
      <w:r w:rsidR="00853CF1" w:rsidRPr="005C79C8">
        <w:rPr>
          <w:rFonts w:hint="eastAsia"/>
          <w:noProof/>
          <w:sz w:val="24"/>
          <w:szCs w:val="24"/>
        </w:rPr>
        <w:t xml:space="preserve"> #2 </w:t>
      </w:r>
      <w:r w:rsidR="00853CF1" w:rsidRPr="005C79C8">
        <w:rPr>
          <w:rFonts w:hint="eastAsia"/>
          <w:noProof/>
          <w:sz w:val="24"/>
          <w:szCs w:val="24"/>
        </w:rPr>
        <w:t>的位移幅度。</w:t>
      </w:r>
    </w:p>
    <w:p w14:paraId="31F0EEBD" w14:textId="54342E59" w:rsidR="00853CF1" w:rsidRPr="005C79C8" w:rsidRDefault="00853CF1" w:rsidP="003454CB">
      <w:pPr>
        <w:spacing w:before="100" w:beforeAutospacing="1" w:after="100" w:afterAutospacing="1" w:line="276" w:lineRule="auto"/>
        <w:jc w:val="center"/>
        <w:rPr>
          <w:noProof/>
          <w:sz w:val="24"/>
          <w:szCs w:val="24"/>
        </w:rPr>
      </w:pPr>
      <w:r w:rsidRPr="005C79C8">
        <w:rPr>
          <w:rFonts w:hint="eastAsia"/>
          <w:noProof/>
          <w:sz w:val="24"/>
          <w:szCs w:val="24"/>
        </w:rPr>
        <w:lastRenderedPageBreak/>
        <w:drawing>
          <wp:inline distT="0" distB="0" distL="0" distR="0" wp14:anchorId="51030FDF" wp14:editId="42DE0AA0">
            <wp:extent cx="3600000" cy="3272400"/>
            <wp:effectExtent l="0" t="0" r="635" b="4445"/>
            <wp:docPr id="127055118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600000" cy="3272400"/>
                    </a:xfrm>
                    <a:prstGeom prst="rect">
                      <a:avLst/>
                    </a:prstGeom>
                    <a:noFill/>
                    <a:ln>
                      <a:noFill/>
                    </a:ln>
                  </pic:spPr>
                </pic:pic>
              </a:graphicData>
            </a:graphic>
          </wp:inline>
        </w:drawing>
      </w:r>
    </w:p>
    <w:p w14:paraId="3E56B611" w14:textId="6378E2C5" w:rsidR="00F26F33" w:rsidRPr="005C79C8" w:rsidRDefault="00560BE7" w:rsidP="003454CB">
      <w:pPr>
        <w:spacing w:before="100" w:beforeAutospacing="1" w:after="100" w:afterAutospacing="1" w:line="276" w:lineRule="auto"/>
        <w:jc w:val="center"/>
        <w:rPr>
          <w:noProof/>
          <w:sz w:val="24"/>
          <w:szCs w:val="24"/>
        </w:rPr>
      </w:pPr>
      <w:r>
        <w:rPr>
          <w:rFonts w:hint="eastAsia"/>
          <w:noProof/>
          <w:sz w:val="24"/>
          <w:szCs w:val="24"/>
        </w:rPr>
        <w:t>图</w:t>
      </w:r>
      <w:r w:rsidR="00853CF1" w:rsidRPr="005C79C8">
        <w:rPr>
          <w:rFonts w:hint="eastAsia"/>
          <w:noProof/>
          <w:sz w:val="24"/>
          <w:szCs w:val="24"/>
        </w:rPr>
        <w:t xml:space="preserve">2.50 </w:t>
      </w:r>
      <w:r w:rsidR="000D0ADA">
        <w:rPr>
          <w:rFonts w:hint="eastAsia"/>
          <w:noProof/>
          <w:sz w:val="24"/>
          <w:szCs w:val="24"/>
        </w:rPr>
        <w:t>载荷步</w:t>
      </w:r>
      <w:r w:rsidR="00853CF1" w:rsidRPr="005C79C8">
        <w:rPr>
          <w:rFonts w:hint="eastAsia"/>
          <w:noProof/>
          <w:sz w:val="24"/>
          <w:szCs w:val="24"/>
        </w:rPr>
        <w:t xml:space="preserve"> #2 </w:t>
      </w:r>
      <w:r w:rsidR="00853CF1" w:rsidRPr="005C79C8">
        <w:rPr>
          <w:rFonts w:hint="eastAsia"/>
          <w:noProof/>
          <w:sz w:val="24"/>
          <w:szCs w:val="24"/>
        </w:rPr>
        <w:t>的温度。</w:t>
      </w:r>
    </w:p>
    <w:p w14:paraId="475970AE" w14:textId="77777777" w:rsidR="00B131E3" w:rsidRPr="005C79C8" w:rsidRDefault="00B131E3" w:rsidP="00EB5719">
      <w:pPr>
        <w:pStyle w:val="4"/>
        <w:rPr>
          <w:rFonts w:ascii="Times New Roman" w:eastAsia="宋体" w:hAnsi="Times New Roman"/>
          <w:sz w:val="24"/>
          <w:szCs w:val="24"/>
        </w:rPr>
      </w:pPr>
      <w:r w:rsidRPr="005C79C8">
        <w:rPr>
          <w:rFonts w:ascii="Times New Roman" w:eastAsia="宋体" w:hAnsi="Times New Roman" w:hint="eastAsia"/>
          <w:sz w:val="24"/>
          <w:szCs w:val="24"/>
        </w:rPr>
        <w:t xml:space="preserve">2.10.1.1 ABAQUS .rpt </w:t>
      </w:r>
      <w:r w:rsidRPr="005C79C8">
        <w:rPr>
          <w:rFonts w:ascii="Times New Roman" w:eastAsia="宋体" w:hAnsi="Times New Roman" w:hint="eastAsia"/>
          <w:sz w:val="24"/>
          <w:szCs w:val="24"/>
        </w:rPr>
        <w:t>文件</w:t>
      </w:r>
    </w:p>
    <w:p w14:paraId="4D448FF0" w14:textId="3B2D5324" w:rsidR="00B131E3" w:rsidRPr="005C79C8" w:rsidRDefault="00B131E3" w:rsidP="00B131E3">
      <w:pPr>
        <w:spacing w:before="100" w:beforeAutospacing="1" w:after="100" w:afterAutospacing="1" w:line="276" w:lineRule="auto"/>
        <w:ind w:firstLineChars="200" w:firstLine="480"/>
        <w:rPr>
          <w:sz w:val="24"/>
          <w:szCs w:val="24"/>
        </w:rPr>
      </w:pPr>
      <w:r w:rsidRPr="005C79C8">
        <w:rPr>
          <w:rFonts w:hint="eastAsia"/>
          <w:sz w:val="24"/>
          <w:szCs w:val="24"/>
        </w:rPr>
        <w:t>可以使用</w:t>
      </w:r>
      <w:r w:rsidRPr="005C79C8">
        <w:rPr>
          <w:rFonts w:hint="eastAsia"/>
          <w:sz w:val="24"/>
          <w:szCs w:val="24"/>
        </w:rPr>
        <w:t xml:space="preserve"> ABAQUS CAE </w:t>
      </w:r>
      <w:r w:rsidRPr="005C79C8">
        <w:rPr>
          <w:rFonts w:hint="eastAsia"/>
          <w:sz w:val="24"/>
          <w:szCs w:val="24"/>
        </w:rPr>
        <w:t>将每个</w:t>
      </w:r>
      <w:r w:rsidR="00A34514">
        <w:rPr>
          <w:rFonts w:hint="eastAsia"/>
          <w:sz w:val="24"/>
          <w:szCs w:val="24"/>
        </w:rPr>
        <w:t>载荷步</w:t>
      </w:r>
      <w:r w:rsidRPr="005C79C8">
        <w:rPr>
          <w:rFonts w:hint="eastAsia"/>
          <w:sz w:val="24"/>
          <w:szCs w:val="24"/>
        </w:rPr>
        <w:t>第</w:t>
      </w:r>
      <w:r w:rsidRPr="005C79C8">
        <w:rPr>
          <w:rFonts w:hint="eastAsia"/>
          <w:sz w:val="24"/>
          <w:szCs w:val="24"/>
        </w:rPr>
        <w:t xml:space="preserve"> 1 </w:t>
      </w:r>
      <w:r w:rsidRPr="005C79C8">
        <w:rPr>
          <w:rFonts w:hint="eastAsia"/>
          <w:sz w:val="24"/>
          <w:szCs w:val="24"/>
        </w:rPr>
        <w:t>帧的结果写入</w:t>
      </w:r>
      <w:r w:rsidRPr="005C79C8">
        <w:rPr>
          <w:rFonts w:hint="eastAsia"/>
          <w:sz w:val="24"/>
          <w:szCs w:val="24"/>
        </w:rPr>
        <w:t xml:space="preserve"> .rpt </w:t>
      </w:r>
      <w:r w:rsidRPr="005C79C8">
        <w:rPr>
          <w:rFonts w:hint="eastAsia"/>
          <w:sz w:val="24"/>
          <w:szCs w:val="24"/>
        </w:rPr>
        <w:t>文件（</w:t>
      </w:r>
      <w:r w:rsidR="00560BE7">
        <w:rPr>
          <w:rFonts w:hint="eastAsia"/>
          <w:sz w:val="24"/>
          <w:szCs w:val="24"/>
        </w:rPr>
        <w:t>图</w:t>
      </w:r>
      <w:r w:rsidRPr="005C79C8">
        <w:rPr>
          <w:rFonts w:hint="eastAsia"/>
          <w:sz w:val="24"/>
          <w:szCs w:val="24"/>
        </w:rPr>
        <w:t>2.51</w:t>
      </w:r>
      <w:r w:rsidRPr="005C79C8">
        <w:rPr>
          <w:rFonts w:hint="eastAsia"/>
          <w:sz w:val="24"/>
          <w:szCs w:val="24"/>
        </w:rPr>
        <w:t>）。请注意，我们会将所有位移和应力分量写入文件。</w:t>
      </w:r>
      <w:r w:rsidRPr="005C79C8">
        <w:rPr>
          <w:rFonts w:hint="eastAsia"/>
          <w:sz w:val="24"/>
          <w:szCs w:val="24"/>
        </w:rPr>
        <w:t xml:space="preserve">FRANC3CD </w:t>
      </w:r>
      <w:r w:rsidRPr="005C79C8">
        <w:rPr>
          <w:rFonts w:hint="eastAsia"/>
          <w:sz w:val="24"/>
          <w:szCs w:val="24"/>
        </w:rPr>
        <w:t>将读取</w:t>
      </w:r>
      <w:r w:rsidRPr="005C79C8">
        <w:rPr>
          <w:rFonts w:hint="eastAsia"/>
          <w:sz w:val="24"/>
          <w:szCs w:val="24"/>
        </w:rPr>
        <w:t xml:space="preserve"> .rpt </w:t>
      </w:r>
      <w:r w:rsidRPr="005C79C8">
        <w:rPr>
          <w:rFonts w:hint="eastAsia"/>
          <w:sz w:val="24"/>
          <w:szCs w:val="24"/>
        </w:rPr>
        <w:t>文件，但它需要所有应力和位移分量；您可以使用教程</w:t>
      </w:r>
      <w:r w:rsidRPr="005C79C8">
        <w:rPr>
          <w:rFonts w:hint="eastAsia"/>
          <w:sz w:val="24"/>
          <w:szCs w:val="24"/>
        </w:rPr>
        <w:t xml:space="preserve"> #2 </w:t>
      </w:r>
      <w:r w:rsidRPr="005C79C8">
        <w:rPr>
          <w:rFonts w:hint="eastAsia"/>
          <w:sz w:val="24"/>
          <w:szCs w:val="24"/>
        </w:rPr>
        <w:t>存档中的</w:t>
      </w:r>
      <w:r w:rsidRPr="005C79C8">
        <w:rPr>
          <w:rFonts w:hint="eastAsia"/>
          <w:sz w:val="24"/>
          <w:szCs w:val="24"/>
        </w:rPr>
        <w:t xml:space="preserve"> ac_sg_wt_ls1.rpt </w:t>
      </w:r>
      <w:r w:rsidRPr="005C79C8">
        <w:rPr>
          <w:rFonts w:hint="eastAsia"/>
          <w:sz w:val="24"/>
          <w:szCs w:val="24"/>
        </w:rPr>
        <w:t>作为示例。</w:t>
      </w:r>
    </w:p>
    <w:p w14:paraId="57252969" w14:textId="67DF147E" w:rsidR="00B131E3" w:rsidRPr="005C79C8" w:rsidRDefault="00B131E3" w:rsidP="003454CB">
      <w:pPr>
        <w:spacing w:before="100" w:beforeAutospacing="1" w:after="100" w:afterAutospacing="1" w:line="276" w:lineRule="auto"/>
        <w:jc w:val="center"/>
        <w:rPr>
          <w:noProof/>
          <w:sz w:val="24"/>
          <w:szCs w:val="24"/>
        </w:rPr>
      </w:pPr>
      <w:r w:rsidRPr="005C79C8">
        <w:rPr>
          <w:rFonts w:hint="eastAsia"/>
          <w:noProof/>
          <w:sz w:val="24"/>
          <w:szCs w:val="24"/>
        </w:rPr>
        <w:lastRenderedPageBreak/>
        <w:drawing>
          <wp:inline distT="0" distB="0" distL="0" distR="0" wp14:anchorId="10ECF4D4" wp14:editId="7919457A">
            <wp:extent cx="4291330" cy="3542181"/>
            <wp:effectExtent l="0" t="0" r="0" b="1270"/>
            <wp:docPr id="47200263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297264" cy="3547079"/>
                    </a:xfrm>
                    <a:prstGeom prst="rect">
                      <a:avLst/>
                    </a:prstGeom>
                    <a:noFill/>
                    <a:ln>
                      <a:noFill/>
                    </a:ln>
                  </pic:spPr>
                </pic:pic>
              </a:graphicData>
            </a:graphic>
          </wp:inline>
        </w:drawing>
      </w:r>
    </w:p>
    <w:p w14:paraId="5A52C406" w14:textId="0157693C" w:rsidR="00B131E3" w:rsidRPr="005C79C8" w:rsidRDefault="00560BE7" w:rsidP="003454CB">
      <w:pPr>
        <w:spacing w:before="100" w:beforeAutospacing="1" w:after="100" w:afterAutospacing="1" w:line="276" w:lineRule="auto"/>
        <w:jc w:val="center"/>
        <w:rPr>
          <w:noProof/>
          <w:sz w:val="24"/>
          <w:szCs w:val="24"/>
        </w:rPr>
      </w:pPr>
      <w:r>
        <w:rPr>
          <w:rFonts w:hint="eastAsia"/>
          <w:noProof/>
          <w:sz w:val="24"/>
          <w:szCs w:val="24"/>
        </w:rPr>
        <w:t>图</w:t>
      </w:r>
      <w:r w:rsidR="00B131E3" w:rsidRPr="005C79C8">
        <w:rPr>
          <w:rFonts w:hint="eastAsia"/>
          <w:noProof/>
          <w:sz w:val="24"/>
          <w:szCs w:val="24"/>
        </w:rPr>
        <w:t xml:space="preserve">2.51 </w:t>
      </w:r>
      <w:r w:rsidR="00B131E3" w:rsidRPr="005C79C8">
        <w:rPr>
          <w:rFonts w:hint="eastAsia"/>
          <w:noProof/>
          <w:sz w:val="24"/>
          <w:szCs w:val="24"/>
        </w:rPr>
        <w:t>用温度、位移和应力写入的</w:t>
      </w:r>
      <w:r w:rsidR="00B131E3" w:rsidRPr="005C79C8">
        <w:rPr>
          <w:rFonts w:hint="eastAsia"/>
          <w:noProof/>
          <w:sz w:val="24"/>
          <w:szCs w:val="24"/>
        </w:rPr>
        <w:t xml:space="preserve"> ABAQUS .rpt </w:t>
      </w:r>
      <w:r w:rsidR="00B131E3" w:rsidRPr="005C79C8">
        <w:rPr>
          <w:rFonts w:hint="eastAsia"/>
          <w:noProof/>
          <w:sz w:val="24"/>
          <w:szCs w:val="24"/>
        </w:rPr>
        <w:t>文件。</w:t>
      </w:r>
    </w:p>
    <w:p w14:paraId="34371237" w14:textId="77777777" w:rsidR="00B131E3" w:rsidRPr="005C79C8" w:rsidRDefault="00B131E3" w:rsidP="00EB5719">
      <w:pPr>
        <w:pStyle w:val="4"/>
        <w:rPr>
          <w:rFonts w:ascii="Times New Roman" w:eastAsia="宋体" w:hAnsi="Times New Roman"/>
          <w:sz w:val="24"/>
          <w:szCs w:val="24"/>
        </w:rPr>
      </w:pPr>
      <w:r w:rsidRPr="005C79C8">
        <w:rPr>
          <w:rFonts w:ascii="Times New Roman" w:eastAsia="宋体" w:hAnsi="Times New Roman" w:hint="eastAsia"/>
          <w:sz w:val="24"/>
          <w:szCs w:val="24"/>
        </w:rPr>
        <w:t xml:space="preserve">2.10.1.2 .dtp </w:t>
      </w:r>
      <w:r w:rsidRPr="005C79C8">
        <w:rPr>
          <w:rFonts w:ascii="Times New Roman" w:eastAsia="宋体" w:hAnsi="Times New Roman" w:hint="eastAsia"/>
          <w:sz w:val="24"/>
          <w:szCs w:val="24"/>
        </w:rPr>
        <w:t>文件</w:t>
      </w:r>
    </w:p>
    <w:p w14:paraId="788FE6E2" w14:textId="7713973B" w:rsidR="00F26F33" w:rsidRPr="005C79C8" w:rsidRDefault="00B131E3" w:rsidP="00B131E3">
      <w:pPr>
        <w:spacing w:before="100" w:beforeAutospacing="1" w:after="100" w:afterAutospacing="1" w:line="276" w:lineRule="auto"/>
        <w:ind w:firstLineChars="200" w:firstLine="480"/>
        <w:rPr>
          <w:sz w:val="24"/>
          <w:szCs w:val="24"/>
        </w:rPr>
      </w:pPr>
      <w:r w:rsidRPr="005C79C8">
        <w:rPr>
          <w:rFonts w:hint="eastAsia"/>
          <w:sz w:val="24"/>
          <w:szCs w:val="24"/>
        </w:rPr>
        <w:t>也可以使用</w:t>
      </w:r>
      <w:r w:rsidRPr="005C79C8">
        <w:rPr>
          <w:rFonts w:hint="eastAsia"/>
          <w:sz w:val="24"/>
          <w:szCs w:val="24"/>
        </w:rPr>
        <w:t xml:space="preserve"> Python </w:t>
      </w:r>
      <w:r w:rsidRPr="005C79C8">
        <w:rPr>
          <w:rFonts w:hint="eastAsia"/>
          <w:sz w:val="24"/>
          <w:szCs w:val="24"/>
        </w:rPr>
        <w:t>脚本从</w:t>
      </w:r>
      <w:r w:rsidRPr="005C79C8">
        <w:rPr>
          <w:rFonts w:hint="eastAsia"/>
          <w:sz w:val="24"/>
          <w:szCs w:val="24"/>
        </w:rPr>
        <w:t xml:space="preserve"> ABAQUS .odb </w:t>
      </w:r>
      <w:r w:rsidRPr="005C79C8">
        <w:rPr>
          <w:rFonts w:hint="eastAsia"/>
          <w:sz w:val="24"/>
          <w:szCs w:val="24"/>
        </w:rPr>
        <w:t>文件中提取结果，创建一个</w:t>
      </w:r>
      <w:r w:rsidRPr="005C79C8">
        <w:rPr>
          <w:rFonts w:hint="eastAsia"/>
          <w:sz w:val="24"/>
          <w:szCs w:val="24"/>
        </w:rPr>
        <w:t xml:space="preserve"> .dtp </w:t>
      </w:r>
      <w:r w:rsidRPr="005C79C8">
        <w:rPr>
          <w:rFonts w:hint="eastAsia"/>
          <w:sz w:val="24"/>
          <w:szCs w:val="24"/>
        </w:rPr>
        <w:t>文件。</w:t>
      </w:r>
      <w:r w:rsidRPr="005C79C8">
        <w:rPr>
          <w:rFonts w:hint="eastAsia"/>
          <w:sz w:val="24"/>
          <w:szCs w:val="24"/>
        </w:rPr>
        <w:t xml:space="preserve">Python </w:t>
      </w:r>
      <w:r w:rsidRPr="005C79C8">
        <w:rPr>
          <w:rFonts w:hint="eastAsia"/>
          <w:sz w:val="24"/>
          <w:szCs w:val="24"/>
        </w:rPr>
        <w:t>脚本</w:t>
      </w:r>
      <w:r w:rsidRPr="005C79C8">
        <w:rPr>
          <w:rFonts w:hint="eastAsia"/>
          <w:sz w:val="24"/>
          <w:szCs w:val="24"/>
        </w:rPr>
        <w:t xml:space="preserve"> (extract_stress_to_dtp.py) </w:t>
      </w:r>
      <w:r w:rsidRPr="005C79C8">
        <w:rPr>
          <w:rFonts w:hint="eastAsia"/>
          <w:sz w:val="24"/>
          <w:szCs w:val="24"/>
        </w:rPr>
        <w:t>包含在教程</w:t>
      </w:r>
      <w:r w:rsidRPr="005C79C8">
        <w:rPr>
          <w:rFonts w:hint="eastAsia"/>
          <w:sz w:val="24"/>
          <w:szCs w:val="24"/>
        </w:rPr>
        <w:t xml:space="preserve"> #2 </w:t>
      </w:r>
      <w:r w:rsidRPr="005C79C8">
        <w:rPr>
          <w:rFonts w:hint="eastAsia"/>
          <w:sz w:val="24"/>
          <w:szCs w:val="24"/>
        </w:rPr>
        <w:t>压缩包中。存档中还包含相应的</w:t>
      </w:r>
      <w:r w:rsidRPr="005C79C8">
        <w:rPr>
          <w:rFonts w:hint="eastAsia"/>
          <w:sz w:val="24"/>
          <w:szCs w:val="24"/>
        </w:rPr>
        <w:t xml:space="preserve"> .dtp </w:t>
      </w:r>
      <w:r w:rsidRPr="005C79C8">
        <w:rPr>
          <w:rFonts w:hint="eastAsia"/>
          <w:sz w:val="24"/>
          <w:szCs w:val="24"/>
        </w:rPr>
        <w:t>文件</w:t>
      </w:r>
      <w:r w:rsidRPr="005C79C8">
        <w:rPr>
          <w:rFonts w:hint="eastAsia"/>
          <w:sz w:val="24"/>
          <w:szCs w:val="24"/>
        </w:rPr>
        <w:t xml:space="preserve"> (ac_sg_wt.dtp)</w:t>
      </w:r>
      <w:r w:rsidRPr="005C79C8">
        <w:rPr>
          <w:rFonts w:hint="eastAsia"/>
          <w:sz w:val="24"/>
          <w:szCs w:val="24"/>
        </w:rPr>
        <w:t>。</w:t>
      </w:r>
      <w:r w:rsidRPr="005C79C8">
        <w:rPr>
          <w:rFonts w:hint="eastAsia"/>
          <w:sz w:val="24"/>
          <w:szCs w:val="24"/>
        </w:rPr>
        <w:t xml:space="preserve">.dtp </w:t>
      </w:r>
      <w:r w:rsidRPr="005C79C8">
        <w:rPr>
          <w:rFonts w:hint="eastAsia"/>
          <w:sz w:val="24"/>
          <w:szCs w:val="24"/>
        </w:rPr>
        <w:t>文件包含两个</w:t>
      </w:r>
      <w:r w:rsidR="00A34514">
        <w:rPr>
          <w:rFonts w:hint="eastAsia"/>
          <w:sz w:val="24"/>
          <w:szCs w:val="24"/>
        </w:rPr>
        <w:t>载荷步</w:t>
      </w:r>
      <w:r w:rsidRPr="005C79C8">
        <w:rPr>
          <w:rFonts w:hint="eastAsia"/>
          <w:sz w:val="24"/>
          <w:szCs w:val="24"/>
        </w:rPr>
        <w:t>的温度、位移和应力结果。</w:t>
      </w:r>
    </w:p>
    <w:p w14:paraId="7378048E" w14:textId="7A83D2FE" w:rsidR="001A02EE" w:rsidRPr="00EB5719" w:rsidRDefault="00B70841" w:rsidP="00EB5719">
      <w:pPr>
        <w:pStyle w:val="3"/>
        <w:spacing w:line="276" w:lineRule="auto"/>
      </w:pPr>
      <w:bookmarkStart w:id="28" w:name="_Toc149657337"/>
      <w:r>
        <w:rPr>
          <w:rFonts w:hint="eastAsia"/>
        </w:rPr>
        <w:t>2</w:t>
      </w:r>
      <w:r>
        <w:t xml:space="preserve">.10.2 </w:t>
      </w:r>
      <w:r w:rsidR="001A02EE" w:rsidRPr="00EB5719">
        <w:rPr>
          <w:rFonts w:hint="eastAsia"/>
        </w:rPr>
        <w:t>应用基于网格的温度和应力作为裂纹面牵引力</w:t>
      </w:r>
      <w:bookmarkEnd w:id="28"/>
    </w:p>
    <w:p w14:paraId="5E53AAC7" w14:textId="37D9EB0B" w:rsidR="001A02EE" w:rsidRPr="005C79C8" w:rsidRDefault="001A02EE" w:rsidP="001A02EE">
      <w:pPr>
        <w:spacing w:before="100" w:beforeAutospacing="1" w:after="100" w:afterAutospacing="1" w:line="276" w:lineRule="auto"/>
        <w:ind w:firstLineChars="200" w:firstLine="480"/>
        <w:rPr>
          <w:sz w:val="24"/>
          <w:szCs w:val="24"/>
        </w:rPr>
      </w:pPr>
      <w:r w:rsidRPr="005C79C8">
        <w:rPr>
          <w:rFonts w:hint="eastAsia"/>
          <w:sz w:val="24"/>
          <w:szCs w:val="24"/>
        </w:rPr>
        <w:t>在本例中，我们使用的是基本教程立方体模型，但对其进行了修改，以包含</w:t>
      </w:r>
      <w:r w:rsidRPr="005C79C8">
        <w:rPr>
          <w:rFonts w:hint="eastAsia"/>
          <w:sz w:val="24"/>
          <w:szCs w:val="24"/>
        </w:rPr>
        <w:t xml:space="preserve"> 0 </w:t>
      </w:r>
      <w:r w:rsidRPr="005C79C8">
        <w:rPr>
          <w:rFonts w:hint="eastAsia"/>
          <w:sz w:val="24"/>
          <w:szCs w:val="24"/>
        </w:rPr>
        <w:t>度的参考温度和随温度变化的材料属性（如上所述）。</w:t>
      </w:r>
    </w:p>
    <w:p w14:paraId="4ACB8369" w14:textId="778EDC74" w:rsidR="001A02EE" w:rsidRPr="005C79C8" w:rsidRDefault="001A02EE" w:rsidP="001A02EE">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rFonts w:hint="eastAsia"/>
          <w:sz w:val="24"/>
          <w:szCs w:val="24"/>
        </w:rPr>
        <w:t xml:space="preserve"> FRANC3D </w:t>
      </w:r>
      <w:r w:rsidRPr="005C79C8">
        <w:rPr>
          <w:rFonts w:hint="eastAsia"/>
          <w:sz w:val="24"/>
          <w:szCs w:val="24"/>
        </w:rPr>
        <w:t>图形用户界面（见</w:t>
      </w:r>
      <w:r w:rsidR="00560BE7">
        <w:rPr>
          <w:rFonts w:hint="eastAsia"/>
          <w:sz w:val="24"/>
          <w:szCs w:val="24"/>
        </w:rPr>
        <w:t>图</w:t>
      </w:r>
      <w:r w:rsidRPr="005C79C8">
        <w:rPr>
          <w:rFonts w:hint="eastAsia"/>
          <w:sz w:val="24"/>
          <w:szCs w:val="24"/>
        </w:rPr>
        <w:t>2.1</w:t>
      </w:r>
      <w:r w:rsidRPr="005C79C8">
        <w:rPr>
          <w:rFonts w:hint="eastAsia"/>
          <w:sz w:val="24"/>
          <w:szCs w:val="24"/>
        </w:rPr>
        <w:t>）开始，选择</w:t>
      </w:r>
      <w:r w:rsidR="008C173D" w:rsidRPr="008C173D">
        <w:rPr>
          <w:b/>
          <w:bCs/>
          <w:sz w:val="24"/>
          <w:szCs w:val="24"/>
        </w:rPr>
        <w:t xml:space="preserve">File </w:t>
      </w:r>
      <w:r w:rsidR="008C173D" w:rsidRPr="008C173D">
        <w:rPr>
          <w:sz w:val="24"/>
          <w:szCs w:val="24"/>
        </w:rPr>
        <w:t>→</w:t>
      </w:r>
      <w:r w:rsidR="008C173D" w:rsidRPr="008C173D">
        <w:rPr>
          <w:b/>
          <w:bCs/>
          <w:sz w:val="24"/>
          <w:szCs w:val="24"/>
        </w:rPr>
        <w:t>Import</w:t>
      </w:r>
      <w:r w:rsidRPr="005C79C8">
        <w:rPr>
          <w:rFonts w:hint="eastAsia"/>
          <w:sz w:val="24"/>
          <w:szCs w:val="24"/>
        </w:rPr>
        <w:t>。在对话框（见</w:t>
      </w:r>
      <w:r w:rsidR="00560BE7">
        <w:rPr>
          <w:rFonts w:hint="eastAsia"/>
          <w:sz w:val="24"/>
          <w:szCs w:val="24"/>
        </w:rPr>
        <w:t>图</w:t>
      </w:r>
      <w:r w:rsidRPr="005C79C8">
        <w:rPr>
          <w:rFonts w:hint="eastAsia"/>
          <w:sz w:val="24"/>
          <w:szCs w:val="24"/>
        </w:rPr>
        <w:t>2.2</w:t>
      </w:r>
      <w:r w:rsidRPr="005C79C8">
        <w:rPr>
          <w:rFonts w:hint="eastAsia"/>
          <w:sz w:val="24"/>
          <w:szCs w:val="24"/>
        </w:rPr>
        <w:t>）中选择</w:t>
      </w:r>
      <w:r w:rsidR="00D7477C" w:rsidRPr="00D7477C">
        <w:rPr>
          <w:sz w:val="24"/>
          <w:szCs w:val="24"/>
          <w:u w:val="single"/>
        </w:rPr>
        <w:t>Complete Model</w:t>
      </w:r>
      <w:r w:rsidRPr="005C79C8">
        <w:rPr>
          <w:rFonts w:hint="eastAsia"/>
          <w:sz w:val="24"/>
          <w:szCs w:val="24"/>
        </w:rPr>
        <w:t>。将</w:t>
      </w:r>
      <w:r w:rsidR="00FE72FF" w:rsidRPr="00FE72FF">
        <w:rPr>
          <w:sz w:val="24"/>
          <w:szCs w:val="24"/>
        </w:rPr>
        <w:t>Select Import Mesh File</w:t>
      </w:r>
      <w:r w:rsidRPr="005C79C8">
        <w:rPr>
          <w:rFonts w:hint="eastAsia"/>
          <w:sz w:val="24"/>
          <w:szCs w:val="24"/>
        </w:rPr>
        <w:t>窗口（见</w:t>
      </w:r>
      <w:r w:rsidR="00560BE7">
        <w:rPr>
          <w:rFonts w:hint="eastAsia"/>
          <w:sz w:val="24"/>
          <w:szCs w:val="24"/>
        </w:rPr>
        <w:t>图</w:t>
      </w:r>
      <w:r w:rsidRPr="005C79C8">
        <w:rPr>
          <w:rFonts w:hint="eastAsia"/>
          <w:sz w:val="24"/>
          <w:szCs w:val="24"/>
        </w:rPr>
        <w:t>2.3</w:t>
      </w:r>
      <w:r w:rsidRPr="005C79C8">
        <w:rPr>
          <w:rFonts w:hint="eastAsia"/>
          <w:sz w:val="24"/>
          <w:szCs w:val="24"/>
        </w:rPr>
        <w:t>）中的</w:t>
      </w:r>
      <w:r w:rsidR="00D7477C" w:rsidRPr="00D7477C">
        <w:rPr>
          <w:sz w:val="24"/>
          <w:szCs w:val="24"/>
          <w:u w:val="single"/>
        </w:rPr>
        <w:t>Mesh File Type</w:t>
      </w:r>
      <w:r w:rsidRPr="005C79C8">
        <w:rPr>
          <w:rFonts w:hint="eastAsia"/>
          <w:sz w:val="24"/>
          <w:szCs w:val="24"/>
        </w:rPr>
        <w:t>单选按钮切换到相应的</w:t>
      </w:r>
      <w:r w:rsidRPr="005C79C8">
        <w:rPr>
          <w:rFonts w:hint="eastAsia"/>
          <w:sz w:val="24"/>
          <w:szCs w:val="24"/>
        </w:rPr>
        <w:t xml:space="preserve"> FE </w:t>
      </w:r>
      <w:r w:rsidRPr="005C79C8">
        <w:rPr>
          <w:rFonts w:hint="eastAsia"/>
          <w:sz w:val="24"/>
          <w:szCs w:val="24"/>
        </w:rPr>
        <w:t>输入类型。选择适当的</w:t>
      </w:r>
      <w:r w:rsidRPr="005C79C8">
        <w:rPr>
          <w:rFonts w:hint="eastAsia"/>
          <w:sz w:val="24"/>
          <w:szCs w:val="24"/>
        </w:rPr>
        <w:t xml:space="preserve"> "</w:t>
      </w:r>
      <w:r w:rsidR="007C0B3B">
        <w:rPr>
          <w:rFonts w:hint="eastAsia"/>
          <w:sz w:val="24"/>
          <w:szCs w:val="24"/>
        </w:rPr>
        <w:t>c</w:t>
      </w:r>
      <w:r w:rsidR="007C0B3B">
        <w:rPr>
          <w:sz w:val="24"/>
          <w:szCs w:val="24"/>
        </w:rPr>
        <w:t>ube</w:t>
      </w:r>
      <w:r w:rsidRPr="005C79C8">
        <w:rPr>
          <w:rFonts w:hint="eastAsia"/>
          <w:sz w:val="24"/>
          <w:szCs w:val="24"/>
        </w:rPr>
        <w:t>"</w:t>
      </w:r>
      <w:r w:rsidRPr="005C79C8">
        <w:rPr>
          <w:rFonts w:hint="eastAsia"/>
          <w:sz w:val="24"/>
          <w:szCs w:val="24"/>
        </w:rPr>
        <w:t>文件，然后选择</w:t>
      </w:r>
      <w:r w:rsidR="000E7B1E" w:rsidRPr="000E7B1E">
        <w:rPr>
          <w:b/>
          <w:bCs/>
          <w:sz w:val="24"/>
          <w:szCs w:val="24"/>
        </w:rPr>
        <w:t>Next</w:t>
      </w:r>
      <w:r w:rsidRPr="005C79C8">
        <w:rPr>
          <w:rFonts w:hint="eastAsia"/>
          <w:sz w:val="24"/>
          <w:szCs w:val="24"/>
        </w:rPr>
        <w:t>。与之前一样，保留所有边界条件面（见</w:t>
      </w:r>
      <w:r w:rsidR="00560BE7">
        <w:rPr>
          <w:rFonts w:hint="eastAsia"/>
          <w:sz w:val="24"/>
          <w:szCs w:val="24"/>
        </w:rPr>
        <w:t>图</w:t>
      </w:r>
      <w:r w:rsidRPr="005C79C8">
        <w:rPr>
          <w:rFonts w:hint="eastAsia"/>
          <w:sz w:val="24"/>
          <w:szCs w:val="24"/>
        </w:rPr>
        <w:t>2.4 - 2.6</w:t>
      </w:r>
      <w:r w:rsidRPr="005C79C8">
        <w:rPr>
          <w:rFonts w:hint="eastAsia"/>
          <w:sz w:val="24"/>
          <w:szCs w:val="24"/>
        </w:rPr>
        <w:t>）。模型将如</w:t>
      </w:r>
      <w:r w:rsidR="00560BE7">
        <w:rPr>
          <w:rFonts w:hint="eastAsia"/>
          <w:sz w:val="24"/>
          <w:szCs w:val="24"/>
        </w:rPr>
        <w:t>图</w:t>
      </w:r>
      <w:r w:rsidRPr="005C79C8">
        <w:rPr>
          <w:rFonts w:hint="eastAsia"/>
          <w:sz w:val="24"/>
          <w:szCs w:val="24"/>
        </w:rPr>
        <w:t xml:space="preserve">2.7 </w:t>
      </w:r>
      <w:r w:rsidRPr="005C79C8">
        <w:rPr>
          <w:rFonts w:hint="eastAsia"/>
          <w:sz w:val="24"/>
          <w:szCs w:val="24"/>
        </w:rPr>
        <w:t>所示。请记住，基础模型的顶面具有大小为</w:t>
      </w:r>
      <w:r w:rsidRPr="005C79C8">
        <w:rPr>
          <w:rFonts w:hint="eastAsia"/>
          <w:sz w:val="24"/>
          <w:szCs w:val="24"/>
        </w:rPr>
        <w:t xml:space="preserve"> 10 </w:t>
      </w:r>
      <w:r w:rsidRPr="005C79C8">
        <w:rPr>
          <w:rFonts w:hint="eastAsia"/>
          <w:sz w:val="24"/>
          <w:szCs w:val="24"/>
        </w:rPr>
        <w:t>的均匀拉力。</w:t>
      </w:r>
    </w:p>
    <w:p w14:paraId="7C7D3B4B" w14:textId="4DB925DF" w:rsidR="001A02EE" w:rsidRPr="005C79C8" w:rsidRDefault="001A02EE" w:rsidP="001A02EE">
      <w:pPr>
        <w:spacing w:before="100" w:beforeAutospacing="1" w:after="100" w:afterAutospacing="1" w:line="276" w:lineRule="auto"/>
        <w:ind w:firstLineChars="200" w:firstLine="480"/>
        <w:rPr>
          <w:sz w:val="24"/>
          <w:szCs w:val="24"/>
        </w:rPr>
      </w:pPr>
      <w:r w:rsidRPr="005C79C8">
        <w:rPr>
          <w:rFonts w:hint="eastAsia"/>
          <w:sz w:val="24"/>
          <w:szCs w:val="24"/>
        </w:rPr>
        <w:t>从文件中插入与之前相同的</w:t>
      </w:r>
      <w:r w:rsidR="00C77CC4">
        <w:rPr>
          <w:rFonts w:hint="eastAsia"/>
          <w:sz w:val="24"/>
          <w:szCs w:val="24"/>
        </w:rPr>
        <w:t>裂纹</w:t>
      </w:r>
      <w:r w:rsidRPr="005C79C8">
        <w:rPr>
          <w:rFonts w:hint="eastAsia"/>
          <w:sz w:val="24"/>
          <w:szCs w:val="24"/>
        </w:rPr>
        <w:t>（见</w:t>
      </w:r>
      <w:r w:rsidR="00560BE7">
        <w:rPr>
          <w:rFonts w:hint="eastAsia"/>
          <w:sz w:val="24"/>
          <w:szCs w:val="24"/>
        </w:rPr>
        <w:t>图</w:t>
      </w:r>
      <w:r w:rsidRPr="005C79C8">
        <w:rPr>
          <w:rFonts w:hint="eastAsia"/>
          <w:sz w:val="24"/>
          <w:szCs w:val="24"/>
        </w:rPr>
        <w:t>2.8 - 2.12</w:t>
      </w:r>
      <w:r w:rsidRPr="005C79C8">
        <w:rPr>
          <w:rFonts w:hint="eastAsia"/>
          <w:sz w:val="24"/>
          <w:szCs w:val="24"/>
        </w:rPr>
        <w:t>）。在此阶段，我们可以进行静态分析以验证模型的正确性，并只计算远场荷载的</w:t>
      </w:r>
      <w:r w:rsidRPr="005C79C8">
        <w:rPr>
          <w:rFonts w:hint="eastAsia"/>
          <w:sz w:val="24"/>
          <w:szCs w:val="24"/>
        </w:rPr>
        <w:t xml:space="preserve"> SIF</w:t>
      </w:r>
      <w:r w:rsidRPr="005C79C8">
        <w:rPr>
          <w:rFonts w:hint="eastAsia"/>
          <w:sz w:val="24"/>
          <w:szCs w:val="24"/>
        </w:rPr>
        <w:t>；</w:t>
      </w:r>
      <w:r w:rsidR="00460BFB">
        <w:rPr>
          <w:rFonts w:hint="eastAsia"/>
          <w:sz w:val="24"/>
          <w:szCs w:val="24"/>
        </w:rPr>
        <w:t>I</w:t>
      </w:r>
      <w:r w:rsidR="00460BFB">
        <w:rPr>
          <w:rFonts w:hint="eastAsia"/>
          <w:sz w:val="24"/>
          <w:szCs w:val="24"/>
        </w:rPr>
        <w:t>型</w:t>
      </w:r>
      <w:r w:rsidRPr="005C79C8">
        <w:rPr>
          <w:rFonts w:hint="eastAsia"/>
          <w:sz w:val="24"/>
          <w:szCs w:val="24"/>
        </w:rPr>
        <w:t xml:space="preserve"> SIF </w:t>
      </w:r>
      <w:r w:rsidRPr="005C79C8">
        <w:rPr>
          <w:rFonts w:hint="eastAsia"/>
          <w:sz w:val="24"/>
          <w:szCs w:val="24"/>
        </w:rPr>
        <w:t>应与</w:t>
      </w:r>
      <w:r w:rsidR="00560BE7">
        <w:rPr>
          <w:rFonts w:hint="eastAsia"/>
          <w:sz w:val="24"/>
          <w:szCs w:val="24"/>
        </w:rPr>
        <w:t>图</w:t>
      </w:r>
      <w:r w:rsidRPr="005C79C8">
        <w:rPr>
          <w:rFonts w:hint="eastAsia"/>
          <w:sz w:val="24"/>
          <w:szCs w:val="24"/>
        </w:rPr>
        <w:t xml:space="preserve">2.20 </w:t>
      </w:r>
      <w:r w:rsidRPr="005C79C8">
        <w:rPr>
          <w:rFonts w:hint="eastAsia"/>
          <w:sz w:val="24"/>
          <w:szCs w:val="24"/>
        </w:rPr>
        <w:t>左上角所示相同。我们将此作为练习留给读者。下一步是定义基于网格的</w:t>
      </w:r>
      <w:r w:rsidRPr="005C79C8">
        <w:rPr>
          <w:rFonts w:hint="eastAsia"/>
          <w:sz w:val="24"/>
          <w:szCs w:val="24"/>
        </w:rPr>
        <w:t xml:space="preserve"> </w:t>
      </w:r>
      <w:r w:rsidRPr="005C79C8">
        <w:rPr>
          <w:rFonts w:hint="eastAsia"/>
          <w:sz w:val="24"/>
          <w:szCs w:val="24"/>
        </w:rPr>
        <w:lastRenderedPageBreak/>
        <w:t xml:space="preserve">CFT </w:t>
      </w:r>
      <w:r w:rsidRPr="005C79C8">
        <w:rPr>
          <w:rFonts w:hint="eastAsia"/>
          <w:sz w:val="24"/>
          <w:szCs w:val="24"/>
        </w:rPr>
        <w:t>和温度。</w:t>
      </w:r>
    </w:p>
    <w:p w14:paraId="6C9B2396" w14:textId="2A050D0E" w:rsidR="00F26F33" w:rsidRPr="005C79C8" w:rsidRDefault="001A02EE" w:rsidP="001A02EE">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rFonts w:hint="eastAsia"/>
          <w:sz w:val="24"/>
          <w:szCs w:val="24"/>
        </w:rPr>
        <w:t xml:space="preserve"> FRANC3D </w:t>
      </w:r>
      <w:r w:rsidRPr="005C79C8">
        <w:rPr>
          <w:rFonts w:hint="eastAsia"/>
          <w:sz w:val="24"/>
          <w:szCs w:val="24"/>
        </w:rPr>
        <w:t>主菜单中选择</w:t>
      </w:r>
      <w:r w:rsidR="00327643" w:rsidRPr="00327643">
        <w:rPr>
          <w:b/>
          <w:bCs/>
          <w:sz w:val="24"/>
          <w:szCs w:val="24"/>
        </w:rPr>
        <w:t xml:space="preserve">Loads </w:t>
      </w:r>
      <w:r w:rsidR="00327643" w:rsidRPr="00327643">
        <w:rPr>
          <w:sz w:val="24"/>
          <w:szCs w:val="24"/>
        </w:rPr>
        <w:t>→</w:t>
      </w:r>
      <w:r w:rsidR="00327643" w:rsidRPr="00327643">
        <w:rPr>
          <w:b/>
          <w:bCs/>
          <w:sz w:val="24"/>
          <w:szCs w:val="24"/>
        </w:rPr>
        <w:t>Crack Face Pressure/Traction</w:t>
      </w:r>
      <w:r w:rsidRPr="005C79C8">
        <w:rPr>
          <w:rFonts w:hint="eastAsia"/>
          <w:sz w:val="24"/>
          <w:szCs w:val="24"/>
        </w:rPr>
        <w:t>，</w:t>
      </w:r>
      <w:r w:rsidR="00560BE7">
        <w:rPr>
          <w:rFonts w:hint="eastAsia"/>
          <w:sz w:val="24"/>
          <w:szCs w:val="24"/>
        </w:rPr>
        <w:t>图</w:t>
      </w:r>
      <w:r w:rsidRPr="005C79C8">
        <w:rPr>
          <w:rFonts w:hint="eastAsia"/>
          <w:sz w:val="24"/>
          <w:szCs w:val="24"/>
        </w:rPr>
        <w:t>2.52</w:t>
      </w:r>
      <w:r w:rsidRPr="005C79C8">
        <w:rPr>
          <w:rFonts w:hint="eastAsia"/>
          <w:sz w:val="24"/>
          <w:szCs w:val="24"/>
        </w:rPr>
        <w:t>。在</w:t>
      </w:r>
      <w:r w:rsidR="00560BE7">
        <w:rPr>
          <w:rFonts w:hint="eastAsia"/>
          <w:sz w:val="24"/>
          <w:szCs w:val="24"/>
        </w:rPr>
        <w:t>图</w:t>
      </w:r>
      <w:r w:rsidRPr="005C79C8">
        <w:rPr>
          <w:rFonts w:hint="eastAsia"/>
          <w:sz w:val="24"/>
          <w:szCs w:val="24"/>
        </w:rPr>
        <w:t xml:space="preserve">2.53 </w:t>
      </w:r>
      <w:r w:rsidRPr="005C79C8">
        <w:rPr>
          <w:rFonts w:hint="eastAsia"/>
          <w:sz w:val="24"/>
          <w:szCs w:val="24"/>
        </w:rPr>
        <w:t>左侧面板显示的对话框中点击添加。选择</w:t>
      </w:r>
      <w:r w:rsidR="00ED2F7F" w:rsidRPr="00ED2F7F">
        <w:rPr>
          <w:sz w:val="24"/>
          <w:szCs w:val="24"/>
          <w:u w:val="single"/>
        </w:rPr>
        <w:t>Residual Stress Defined on a Mesh</w:t>
      </w:r>
      <w:r w:rsidRPr="005C79C8">
        <w:rPr>
          <w:rFonts w:hint="eastAsia"/>
          <w:sz w:val="24"/>
          <w:szCs w:val="24"/>
        </w:rPr>
        <w:t>，如</w:t>
      </w:r>
      <w:r w:rsidR="00560BE7">
        <w:rPr>
          <w:rFonts w:hint="eastAsia"/>
          <w:sz w:val="24"/>
          <w:szCs w:val="24"/>
        </w:rPr>
        <w:t>图</w:t>
      </w:r>
      <w:r w:rsidRPr="005C79C8">
        <w:rPr>
          <w:rFonts w:hint="eastAsia"/>
          <w:sz w:val="24"/>
          <w:szCs w:val="24"/>
        </w:rPr>
        <w:t xml:space="preserve">2.53 </w:t>
      </w:r>
      <w:r w:rsidRPr="005C79C8">
        <w:rPr>
          <w:rFonts w:hint="eastAsia"/>
          <w:sz w:val="24"/>
          <w:szCs w:val="24"/>
        </w:rPr>
        <w:t>右侧面板所示，然后选择</w:t>
      </w:r>
      <w:r w:rsidR="00572FA9" w:rsidRPr="00572FA9">
        <w:rPr>
          <w:b/>
          <w:bCs/>
          <w:sz w:val="24"/>
          <w:szCs w:val="24"/>
        </w:rPr>
        <w:t>Next</w:t>
      </w:r>
      <w:r w:rsidRPr="005C79C8">
        <w:rPr>
          <w:rFonts w:hint="eastAsia"/>
          <w:sz w:val="24"/>
          <w:szCs w:val="24"/>
        </w:rPr>
        <w:t>。此时将显示</w:t>
      </w:r>
      <w:r w:rsidR="00560BE7">
        <w:rPr>
          <w:rFonts w:hint="eastAsia"/>
          <w:sz w:val="24"/>
          <w:szCs w:val="24"/>
        </w:rPr>
        <w:t>图</w:t>
      </w:r>
      <w:r w:rsidRPr="005C79C8">
        <w:rPr>
          <w:rFonts w:hint="eastAsia"/>
          <w:sz w:val="24"/>
          <w:szCs w:val="24"/>
        </w:rPr>
        <w:t xml:space="preserve">2.54 </w:t>
      </w:r>
      <w:r w:rsidRPr="005C79C8">
        <w:rPr>
          <w:rFonts w:hint="eastAsia"/>
          <w:sz w:val="24"/>
          <w:szCs w:val="24"/>
        </w:rPr>
        <w:t>左侧的对话框。选择网格文件和应力文件。</w:t>
      </w:r>
      <w:r w:rsidR="00560BE7">
        <w:rPr>
          <w:rFonts w:hint="eastAsia"/>
          <w:sz w:val="24"/>
          <w:szCs w:val="24"/>
        </w:rPr>
        <w:t>图</w:t>
      </w:r>
      <w:r w:rsidRPr="005C79C8">
        <w:rPr>
          <w:rFonts w:hint="eastAsia"/>
          <w:sz w:val="24"/>
          <w:szCs w:val="24"/>
        </w:rPr>
        <w:t xml:space="preserve">2.54 </w:t>
      </w:r>
      <w:r w:rsidRPr="005C79C8">
        <w:rPr>
          <w:rFonts w:hint="eastAsia"/>
          <w:sz w:val="24"/>
          <w:szCs w:val="24"/>
        </w:rPr>
        <w:t>显示选择了</w:t>
      </w:r>
      <w:r w:rsidRPr="005C79C8">
        <w:rPr>
          <w:rFonts w:hint="eastAsia"/>
          <w:sz w:val="24"/>
          <w:szCs w:val="24"/>
        </w:rPr>
        <w:t xml:space="preserve"> .dtp </w:t>
      </w:r>
      <w:r w:rsidRPr="005C79C8">
        <w:rPr>
          <w:rFonts w:hint="eastAsia"/>
          <w:sz w:val="24"/>
          <w:szCs w:val="24"/>
        </w:rPr>
        <w:t>文件，并指定了</w:t>
      </w:r>
      <w:r w:rsidRPr="005C79C8">
        <w:rPr>
          <w:rFonts w:hint="eastAsia"/>
          <w:sz w:val="24"/>
          <w:szCs w:val="24"/>
        </w:rPr>
        <w:t xml:space="preserve"> .dtp </w:t>
      </w:r>
      <w:r w:rsidRPr="005C79C8">
        <w:rPr>
          <w:rFonts w:hint="eastAsia"/>
          <w:sz w:val="24"/>
          <w:szCs w:val="24"/>
        </w:rPr>
        <w:t>文件中的</w:t>
      </w:r>
      <w:r w:rsidR="00A34514">
        <w:rPr>
          <w:rFonts w:hint="eastAsia"/>
          <w:sz w:val="24"/>
          <w:szCs w:val="24"/>
        </w:rPr>
        <w:t>载荷步</w:t>
      </w:r>
      <w:r w:rsidRPr="005C79C8">
        <w:rPr>
          <w:rFonts w:hint="eastAsia"/>
          <w:sz w:val="24"/>
          <w:szCs w:val="24"/>
        </w:rPr>
        <w:t xml:space="preserve"> #1</w:t>
      </w:r>
      <w:r w:rsidRPr="005C79C8">
        <w:rPr>
          <w:rFonts w:hint="eastAsia"/>
          <w:sz w:val="24"/>
          <w:szCs w:val="24"/>
        </w:rPr>
        <w:t>。如果使用</w:t>
      </w:r>
      <w:r w:rsidRPr="005C79C8">
        <w:rPr>
          <w:rFonts w:hint="eastAsia"/>
          <w:sz w:val="24"/>
          <w:szCs w:val="24"/>
        </w:rPr>
        <w:t xml:space="preserve"> .rpt </w:t>
      </w:r>
      <w:r w:rsidRPr="005C79C8">
        <w:rPr>
          <w:rFonts w:hint="eastAsia"/>
          <w:sz w:val="24"/>
          <w:szCs w:val="24"/>
        </w:rPr>
        <w:t>文件，则每个文件中只有一个</w:t>
      </w:r>
      <w:r w:rsidR="00255728">
        <w:rPr>
          <w:rFonts w:hint="eastAsia"/>
          <w:sz w:val="24"/>
          <w:szCs w:val="24"/>
        </w:rPr>
        <w:t>载荷步</w:t>
      </w:r>
      <w:r w:rsidRPr="005C79C8">
        <w:rPr>
          <w:rFonts w:hint="eastAsia"/>
          <w:sz w:val="24"/>
          <w:szCs w:val="24"/>
        </w:rPr>
        <w:t>的结果。选择</w:t>
      </w:r>
      <w:r w:rsidR="00587A38" w:rsidRPr="00587A38">
        <w:rPr>
          <w:b/>
          <w:bCs/>
          <w:sz w:val="24"/>
          <w:szCs w:val="24"/>
        </w:rPr>
        <w:t>Next</w:t>
      </w:r>
      <w:r w:rsidRPr="005C79C8">
        <w:rPr>
          <w:rFonts w:hint="eastAsia"/>
          <w:sz w:val="24"/>
          <w:szCs w:val="24"/>
        </w:rPr>
        <w:t>，显示</w:t>
      </w:r>
      <w:r w:rsidR="00560BE7">
        <w:rPr>
          <w:rFonts w:hint="eastAsia"/>
          <w:sz w:val="24"/>
          <w:szCs w:val="24"/>
        </w:rPr>
        <w:t>图</w:t>
      </w:r>
      <w:r w:rsidRPr="005C79C8">
        <w:rPr>
          <w:rFonts w:hint="eastAsia"/>
          <w:sz w:val="24"/>
          <w:szCs w:val="24"/>
        </w:rPr>
        <w:t xml:space="preserve">2.54 </w:t>
      </w:r>
      <w:r w:rsidRPr="005C79C8">
        <w:rPr>
          <w:rFonts w:hint="eastAsia"/>
          <w:sz w:val="24"/>
          <w:szCs w:val="24"/>
        </w:rPr>
        <w:t>右侧的对话框。在此对话框中，选择</w:t>
      </w:r>
      <w:r w:rsidR="00D27851" w:rsidRPr="00D27851">
        <w:rPr>
          <w:sz w:val="24"/>
          <w:szCs w:val="24"/>
          <w:u w:val="single"/>
        </w:rPr>
        <w:t>Same file as external stresses</w:t>
      </w:r>
      <w:r w:rsidRPr="005C79C8">
        <w:rPr>
          <w:rFonts w:hint="eastAsia"/>
          <w:sz w:val="24"/>
          <w:szCs w:val="24"/>
        </w:rPr>
        <w:t>，关闭</w:t>
      </w:r>
      <w:r w:rsidR="00D27851" w:rsidRPr="00D27851">
        <w:rPr>
          <w:sz w:val="24"/>
          <w:szCs w:val="24"/>
          <w:u w:val="single"/>
        </w:rPr>
        <w:t>Allow thermal expansion</w:t>
      </w:r>
      <w:r w:rsidRPr="005C79C8">
        <w:rPr>
          <w:rFonts w:hint="eastAsia"/>
          <w:sz w:val="24"/>
          <w:szCs w:val="24"/>
        </w:rPr>
        <w:t>，然后选择</w:t>
      </w:r>
      <w:r w:rsidR="00D27851" w:rsidRPr="00D27851">
        <w:rPr>
          <w:b/>
          <w:bCs/>
          <w:sz w:val="24"/>
          <w:szCs w:val="24"/>
        </w:rPr>
        <w:t>Finish</w:t>
      </w:r>
      <w:r w:rsidRPr="005C79C8">
        <w:rPr>
          <w:rFonts w:hint="eastAsia"/>
          <w:sz w:val="24"/>
          <w:szCs w:val="24"/>
        </w:rPr>
        <w:t>。</w:t>
      </w:r>
    </w:p>
    <w:p w14:paraId="0C9FB0EE" w14:textId="6E11DBF6" w:rsidR="00BA357C" w:rsidRPr="005C79C8" w:rsidRDefault="00BA357C" w:rsidP="003454CB">
      <w:pPr>
        <w:spacing w:before="100" w:beforeAutospacing="1" w:after="100" w:afterAutospacing="1" w:line="276" w:lineRule="auto"/>
        <w:jc w:val="center"/>
        <w:rPr>
          <w:noProof/>
          <w:sz w:val="24"/>
          <w:szCs w:val="24"/>
        </w:rPr>
      </w:pPr>
      <w:r w:rsidRPr="005C79C8">
        <w:rPr>
          <w:rFonts w:hint="eastAsia"/>
          <w:noProof/>
          <w:sz w:val="24"/>
          <w:szCs w:val="24"/>
        </w:rPr>
        <w:drawing>
          <wp:inline distT="0" distB="0" distL="0" distR="0" wp14:anchorId="30DD5596" wp14:editId="2295F62D">
            <wp:extent cx="3865245" cy="1066800"/>
            <wp:effectExtent l="0" t="0" r="1905" b="0"/>
            <wp:docPr id="150873969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865245" cy="1066800"/>
                    </a:xfrm>
                    <a:prstGeom prst="rect">
                      <a:avLst/>
                    </a:prstGeom>
                    <a:noFill/>
                    <a:ln>
                      <a:noFill/>
                    </a:ln>
                  </pic:spPr>
                </pic:pic>
              </a:graphicData>
            </a:graphic>
          </wp:inline>
        </w:drawing>
      </w:r>
    </w:p>
    <w:p w14:paraId="79B85F2F" w14:textId="11FB01B5" w:rsidR="00BA357C" w:rsidRPr="005C79C8" w:rsidRDefault="00560BE7" w:rsidP="003454CB">
      <w:pPr>
        <w:spacing w:before="100" w:beforeAutospacing="1" w:after="100" w:afterAutospacing="1" w:line="276" w:lineRule="auto"/>
        <w:jc w:val="center"/>
        <w:rPr>
          <w:noProof/>
          <w:sz w:val="24"/>
          <w:szCs w:val="24"/>
        </w:rPr>
      </w:pPr>
      <w:r>
        <w:rPr>
          <w:rFonts w:hint="eastAsia"/>
          <w:noProof/>
          <w:sz w:val="24"/>
          <w:szCs w:val="24"/>
        </w:rPr>
        <w:t>图</w:t>
      </w:r>
      <w:r w:rsidR="00BA357C" w:rsidRPr="005C79C8">
        <w:rPr>
          <w:rFonts w:hint="eastAsia"/>
          <w:noProof/>
          <w:sz w:val="24"/>
          <w:szCs w:val="24"/>
        </w:rPr>
        <w:t xml:space="preserve">2.52 </w:t>
      </w:r>
      <w:r w:rsidR="00BA357C" w:rsidRPr="005C79C8">
        <w:rPr>
          <w:rFonts w:hint="eastAsia"/>
          <w:noProof/>
          <w:sz w:val="24"/>
          <w:szCs w:val="24"/>
        </w:rPr>
        <w:t>已选择</w:t>
      </w:r>
      <w:r w:rsidR="009A1FAE" w:rsidRPr="009A1FAE">
        <w:rPr>
          <w:noProof/>
          <w:sz w:val="24"/>
          <w:szCs w:val="24"/>
        </w:rPr>
        <w:t>Loads – Crack Face Pressure/Traction</w:t>
      </w:r>
      <w:r w:rsidR="00BA357C" w:rsidRPr="005C79C8">
        <w:rPr>
          <w:rFonts w:hint="eastAsia"/>
          <w:noProof/>
          <w:sz w:val="24"/>
          <w:szCs w:val="24"/>
        </w:rPr>
        <w:t>菜单项。</w:t>
      </w:r>
    </w:p>
    <w:p w14:paraId="5E3B82D4" w14:textId="1AE7B471" w:rsidR="00BA357C" w:rsidRPr="005C79C8" w:rsidRDefault="00BA357C" w:rsidP="003454CB">
      <w:pPr>
        <w:spacing w:before="100" w:beforeAutospacing="1" w:after="100" w:afterAutospacing="1" w:line="276" w:lineRule="auto"/>
        <w:jc w:val="center"/>
        <w:rPr>
          <w:noProof/>
          <w:sz w:val="24"/>
          <w:szCs w:val="24"/>
        </w:rPr>
      </w:pPr>
      <w:r w:rsidRPr="005C79C8">
        <w:rPr>
          <w:rFonts w:hint="eastAsia"/>
          <w:noProof/>
          <w:sz w:val="24"/>
          <w:szCs w:val="24"/>
        </w:rPr>
        <w:drawing>
          <wp:inline distT="0" distB="0" distL="0" distR="0" wp14:anchorId="642C5CDF" wp14:editId="7B0A229C">
            <wp:extent cx="1731645" cy="2383155"/>
            <wp:effectExtent l="0" t="0" r="1905" b="0"/>
            <wp:docPr id="164514706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731645" cy="2383155"/>
                    </a:xfrm>
                    <a:prstGeom prst="rect">
                      <a:avLst/>
                    </a:prstGeom>
                    <a:noFill/>
                    <a:ln>
                      <a:noFill/>
                    </a:ln>
                  </pic:spPr>
                </pic:pic>
              </a:graphicData>
            </a:graphic>
          </wp:inline>
        </w:drawing>
      </w:r>
      <w:r w:rsidR="009A1FAE">
        <w:rPr>
          <w:rFonts w:hint="eastAsia"/>
          <w:noProof/>
          <w:sz w:val="24"/>
          <w:szCs w:val="24"/>
        </w:rPr>
        <w:t xml:space="preserve"> </w:t>
      </w:r>
      <w:r w:rsidRPr="005C79C8">
        <w:rPr>
          <w:rFonts w:hint="eastAsia"/>
          <w:noProof/>
          <w:sz w:val="24"/>
          <w:szCs w:val="24"/>
        </w:rPr>
        <w:drawing>
          <wp:inline distT="0" distB="0" distL="0" distR="0" wp14:anchorId="5623F24C" wp14:editId="086247F3">
            <wp:extent cx="2459355" cy="2064385"/>
            <wp:effectExtent l="0" t="0" r="0" b="0"/>
            <wp:docPr id="178739218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459355" cy="2064385"/>
                    </a:xfrm>
                    <a:prstGeom prst="rect">
                      <a:avLst/>
                    </a:prstGeom>
                    <a:noFill/>
                    <a:ln>
                      <a:noFill/>
                    </a:ln>
                  </pic:spPr>
                </pic:pic>
              </a:graphicData>
            </a:graphic>
          </wp:inline>
        </w:drawing>
      </w:r>
    </w:p>
    <w:p w14:paraId="3128891C" w14:textId="0D236AF5" w:rsidR="00BA357C" w:rsidRPr="005C79C8" w:rsidRDefault="00560BE7" w:rsidP="003454CB">
      <w:pPr>
        <w:spacing w:before="100" w:beforeAutospacing="1" w:after="100" w:afterAutospacing="1" w:line="276" w:lineRule="auto"/>
        <w:jc w:val="center"/>
        <w:rPr>
          <w:noProof/>
          <w:sz w:val="24"/>
          <w:szCs w:val="24"/>
        </w:rPr>
      </w:pPr>
      <w:r>
        <w:rPr>
          <w:rFonts w:hint="eastAsia"/>
          <w:noProof/>
          <w:sz w:val="24"/>
          <w:szCs w:val="24"/>
        </w:rPr>
        <w:t>图</w:t>
      </w:r>
      <w:r w:rsidR="00BA357C" w:rsidRPr="005C79C8">
        <w:rPr>
          <w:rFonts w:hint="eastAsia"/>
          <w:noProof/>
          <w:sz w:val="24"/>
          <w:szCs w:val="24"/>
        </w:rPr>
        <w:t xml:space="preserve">2.53 </w:t>
      </w:r>
      <w:r w:rsidR="00BA357C" w:rsidRPr="005C79C8">
        <w:rPr>
          <w:rFonts w:hint="eastAsia"/>
          <w:noProof/>
          <w:sz w:val="24"/>
          <w:szCs w:val="24"/>
        </w:rPr>
        <w:t>裂纹面牵引向导面板</w:t>
      </w:r>
      <w:r w:rsidR="009A1FAE">
        <w:rPr>
          <w:rFonts w:hint="eastAsia"/>
          <w:noProof/>
          <w:sz w:val="24"/>
          <w:szCs w:val="24"/>
        </w:rPr>
        <w:t>，</w:t>
      </w:r>
      <w:r w:rsidR="00BA357C" w:rsidRPr="005C79C8">
        <w:rPr>
          <w:rFonts w:hint="eastAsia"/>
          <w:noProof/>
          <w:sz w:val="24"/>
          <w:szCs w:val="24"/>
        </w:rPr>
        <w:t>选择定义</w:t>
      </w:r>
      <w:r w:rsidR="009A1FAE">
        <w:rPr>
          <w:rFonts w:hint="eastAsia"/>
          <w:noProof/>
          <w:sz w:val="24"/>
          <w:szCs w:val="24"/>
        </w:rPr>
        <w:t>在</w:t>
      </w:r>
      <w:r w:rsidR="009A1FAE" w:rsidRPr="005C79C8">
        <w:rPr>
          <w:rFonts w:hint="eastAsia"/>
          <w:noProof/>
          <w:sz w:val="24"/>
          <w:szCs w:val="24"/>
        </w:rPr>
        <w:t>网格上</w:t>
      </w:r>
      <w:r w:rsidR="00BA357C" w:rsidRPr="005C79C8">
        <w:rPr>
          <w:rFonts w:hint="eastAsia"/>
          <w:noProof/>
          <w:sz w:val="24"/>
          <w:szCs w:val="24"/>
        </w:rPr>
        <w:t>的残余应力。</w:t>
      </w:r>
    </w:p>
    <w:p w14:paraId="2541C95B" w14:textId="4CA17D47" w:rsidR="00BA357C" w:rsidRPr="005C79C8" w:rsidRDefault="00BA357C" w:rsidP="003454CB">
      <w:pPr>
        <w:spacing w:before="100" w:beforeAutospacing="1" w:after="100" w:afterAutospacing="1" w:line="276" w:lineRule="auto"/>
        <w:jc w:val="center"/>
        <w:rPr>
          <w:noProof/>
          <w:sz w:val="24"/>
          <w:szCs w:val="24"/>
        </w:rPr>
      </w:pPr>
      <w:r w:rsidRPr="005C79C8">
        <w:rPr>
          <w:rFonts w:hint="eastAsia"/>
          <w:noProof/>
          <w:sz w:val="24"/>
          <w:szCs w:val="24"/>
        </w:rPr>
        <w:lastRenderedPageBreak/>
        <w:drawing>
          <wp:inline distT="0" distB="0" distL="0" distR="0" wp14:anchorId="46DEB513" wp14:editId="4F53938E">
            <wp:extent cx="2457752" cy="1932710"/>
            <wp:effectExtent l="0" t="0" r="0" b="0"/>
            <wp:docPr id="176912214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462236" cy="1936236"/>
                    </a:xfrm>
                    <a:prstGeom prst="rect">
                      <a:avLst/>
                    </a:prstGeom>
                    <a:noFill/>
                    <a:ln>
                      <a:noFill/>
                    </a:ln>
                  </pic:spPr>
                </pic:pic>
              </a:graphicData>
            </a:graphic>
          </wp:inline>
        </w:drawing>
      </w:r>
      <w:r w:rsidR="009A1FAE">
        <w:rPr>
          <w:rFonts w:hint="eastAsia"/>
          <w:noProof/>
          <w:sz w:val="24"/>
          <w:szCs w:val="24"/>
        </w:rPr>
        <w:t xml:space="preserve"> </w:t>
      </w:r>
      <w:r w:rsidRPr="005C79C8">
        <w:rPr>
          <w:rFonts w:hint="eastAsia"/>
          <w:noProof/>
          <w:sz w:val="24"/>
          <w:szCs w:val="24"/>
        </w:rPr>
        <w:drawing>
          <wp:inline distT="0" distB="0" distL="0" distR="0" wp14:anchorId="6D129F67" wp14:editId="28973F73">
            <wp:extent cx="1943100" cy="1893948"/>
            <wp:effectExtent l="0" t="0" r="0" b="0"/>
            <wp:docPr id="41528958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950381" cy="1901044"/>
                    </a:xfrm>
                    <a:prstGeom prst="rect">
                      <a:avLst/>
                    </a:prstGeom>
                    <a:noFill/>
                    <a:ln>
                      <a:noFill/>
                    </a:ln>
                  </pic:spPr>
                </pic:pic>
              </a:graphicData>
            </a:graphic>
          </wp:inline>
        </w:drawing>
      </w:r>
    </w:p>
    <w:p w14:paraId="7494799C" w14:textId="5CCB08C5" w:rsidR="00BA357C" w:rsidRPr="005C79C8" w:rsidRDefault="00560BE7" w:rsidP="003454CB">
      <w:pPr>
        <w:spacing w:before="100" w:beforeAutospacing="1" w:after="100" w:afterAutospacing="1" w:line="276" w:lineRule="auto"/>
        <w:jc w:val="center"/>
        <w:rPr>
          <w:noProof/>
          <w:sz w:val="24"/>
          <w:szCs w:val="24"/>
        </w:rPr>
      </w:pPr>
      <w:r>
        <w:rPr>
          <w:rFonts w:hint="eastAsia"/>
          <w:noProof/>
          <w:sz w:val="24"/>
          <w:szCs w:val="24"/>
        </w:rPr>
        <w:t>图</w:t>
      </w:r>
      <w:r w:rsidR="00BA357C" w:rsidRPr="005C79C8">
        <w:rPr>
          <w:rFonts w:hint="eastAsia"/>
          <w:noProof/>
          <w:sz w:val="24"/>
          <w:szCs w:val="24"/>
        </w:rPr>
        <w:t xml:space="preserve">2.54 </w:t>
      </w:r>
      <w:r w:rsidR="009A1FAE" w:rsidRPr="005C79C8">
        <w:rPr>
          <w:rFonts w:hint="eastAsia"/>
          <w:noProof/>
          <w:sz w:val="24"/>
          <w:szCs w:val="24"/>
        </w:rPr>
        <w:t>定义</w:t>
      </w:r>
      <w:r w:rsidR="00BA357C" w:rsidRPr="005C79C8">
        <w:rPr>
          <w:rFonts w:hint="eastAsia"/>
          <w:noProof/>
          <w:sz w:val="24"/>
          <w:szCs w:val="24"/>
        </w:rPr>
        <w:t>在网格上</w:t>
      </w:r>
      <w:r w:rsidR="009A1FAE">
        <w:rPr>
          <w:rFonts w:hint="eastAsia"/>
          <w:noProof/>
          <w:sz w:val="24"/>
          <w:szCs w:val="24"/>
        </w:rPr>
        <w:t>的</w:t>
      </w:r>
      <w:r w:rsidR="00BA357C" w:rsidRPr="005C79C8">
        <w:rPr>
          <w:rFonts w:hint="eastAsia"/>
          <w:noProof/>
          <w:sz w:val="24"/>
          <w:szCs w:val="24"/>
        </w:rPr>
        <w:t>残余应力的裂纹面牵引向导面板。</w:t>
      </w:r>
    </w:p>
    <w:p w14:paraId="23F29754" w14:textId="0C7519C6" w:rsidR="00BA357C" w:rsidRPr="005C79C8" w:rsidRDefault="00BA357C" w:rsidP="00BA357C">
      <w:pPr>
        <w:spacing w:before="100" w:beforeAutospacing="1" w:after="100" w:afterAutospacing="1" w:line="276" w:lineRule="auto"/>
        <w:ind w:firstLineChars="200" w:firstLine="480"/>
        <w:rPr>
          <w:sz w:val="24"/>
          <w:szCs w:val="24"/>
        </w:rPr>
      </w:pPr>
      <w:r w:rsidRPr="005C79C8">
        <w:rPr>
          <w:rFonts w:hint="eastAsia"/>
          <w:sz w:val="24"/>
          <w:szCs w:val="24"/>
        </w:rPr>
        <w:t>原始</w:t>
      </w:r>
      <w:r w:rsidRPr="005C79C8">
        <w:rPr>
          <w:rFonts w:hint="eastAsia"/>
          <w:sz w:val="24"/>
          <w:szCs w:val="24"/>
        </w:rPr>
        <w:t xml:space="preserve"> CFT </w:t>
      </w:r>
      <w:r w:rsidRPr="005C79C8">
        <w:rPr>
          <w:rFonts w:hint="eastAsia"/>
          <w:sz w:val="24"/>
          <w:szCs w:val="24"/>
        </w:rPr>
        <w:t>对话框显示一个条目，</w:t>
      </w:r>
      <w:r w:rsidR="00560BE7">
        <w:rPr>
          <w:rFonts w:hint="eastAsia"/>
          <w:sz w:val="24"/>
          <w:szCs w:val="24"/>
        </w:rPr>
        <w:t>图</w:t>
      </w:r>
      <w:r w:rsidRPr="005C79C8">
        <w:rPr>
          <w:rFonts w:hint="eastAsia"/>
          <w:sz w:val="24"/>
          <w:szCs w:val="24"/>
        </w:rPr>
        <w:t>2.55</w:t>
      </w:r>
      <w:r w:rsidRPr="005C79C8">
        <w:rPr>
          <w:rFonts w:hint="eastAsia"/>
          <w:sz w:val="24"/>
          <w:szCs w:val="24"/>
        </w:rPr>
        <w:t>。再次点击</w:t>
      </w:r>
      <w:r w:rsidR="00157990" w:rsidRPr="00157990">
        <w:rPr>
          <w:b/>
          <w:bCs/>
          <w:sz w:val="24"/>
          <w:szCs w:val="24"/>
        </w:rPr>
        <w:t>Add</w:t>
      </w:r>
      <w:r w:rsidRPr="005C79C8">
        <w:rPr>
          <w:rFonts w:hint="eastAsia"/>
          <w:sz w:val="24"/>
          <w:szCs w:val="24"/>
        </w:rPr>
        <w:t>按钮，添加第二个</w:t>
      </w:r>
      <w:r w:rsidRPr="005C79C8">
        <w:rPr>
          <w:rFonts w:hint="eastAsia"/>
          <w:sz w:val="24"/>
          <w:szCs w:val="24"/>
        </w:rPr>
        <w:t xml:space="preserve"> CFT </w:t>
      </w:r>
      <w:r w:rsidR="000D0ADA">
        <w:rPr>
          <w:rFonts w:hint="eastAsia"/>
          <w:sz w:val="24"/>
          <w:szCs w:val="24"/>
        </w:rPr>
        <w:t>载荷步</w:t>
      </w:r>
      <w:r w:rsidRPr="005C79C8">
        <w:rPr>
          <w:rFonts w:hint="eastAsia"/>
          <w:sz w:val="24"/>
          <w:szCs w:val="24"/>
        </w:rPr>
        <w:t>。再次选择</w:t>
      </w:r>
      <w:r w:rsidR="00195712" w:rsidRPr="00195712">
        <w:rPr>
          <w:sz w:val="24"/>
          <w:szCs w:val="24"/>
          <w:u w:val="single"/>
        </w:rPr>
        <w:t>Residual Stress Defined on a Mesh</w:t>
      </w:r>
      <w:r w:rsidRPr="005C79C8">
        <w:rPr>
          <w:rFonts w:hint="eastAsia"/>
          <w:sz w:val="24"/>
          <w:szCs w:val="24"/>
        </w:rPr>
        <w:t>，并选择相同的</w:t>
      </w:r>
      <w:r w:rsidRPr="005C79C8">
        <w:rPr>
          <w:rFonts w:hint="eastAsia"/>
          <w:sz w:val="24"/>
          <w:szCs w:val="24"/>
        </w:rPr>
        <w:t xml:space="preserve"> ABAQUS .inp </w:t>
      </w:r>
      <w:r w:rsidRPr="005C79C8">
        <w:rPr>
          <w:rFonts w:hint="eastAsia"/>
          <w:sz w:val="24"/>
          <w:szCs w:val="24"/>
        </w:rPr>
        <w:t>文件和相同的</w:t>
      </w:r>
      <w:r w:rsidRPr="005C79C8">
        <w:rPr>
          <w:rFonts w:hint="eastAsia"/>
          <w:sz w:val="24"/>
          <w:szCs w:val="24"/>
        </w:rPr>
        <w:t xml:space="preserve"> .dtp </w:t>
      </w:r>
      <w:r w:rsidRPr="005C79C8">
        <w:rPr>
          <w:rFonts w:hint="eastAsia"/>
          <w:sz w:val="24"/>
          <w:szCs w:val="24"/>
        </w:rPr>
        <w:t>文件。但这次外部载荷步设置为</w:t>
      </w:r>
      <w:r w:rsidRPr="005C79C8">
        <w:rPr>
          <w:rFonts w:hint="eastAsia"/>
          <w:sz w:val="24"/>
          <w:szCs w:val="24"/>
        </w:rPr>
        <w:t xml:space="preserve"> 2</w:t>
      </w:r>
      <w:r w:rsidRPr="005C79C8">
        <w:rPr>
          <w:rFonts w:hint="eastAsia"/>
          <w:sz w:val="24"/>
          <w:szCs w:val="24"/>
        </w:rPr>
        <w:t>（</w:t>
      </w:r>
      <w:r w:rsidR="00560BE7">
        <w:rPr>
          <w:rFonts w:hint="eastAsia"/>
          <w:sz w:val="24"/>
          <w:szCs w:val="24"/>
        </w:rPr>
        <w:t>图</w:t>
      </w:r>
      <w:r w:rsidRPr="005C79C8">
        <w:rPr>
          <w:rFonts w:hint="eastAsia"/>
          <w:sz w:val="24"/>
          <w:szCs w:val="24"/>
        </w:rPr>
        <w:t xml:space="preserve">2.55 </w:t>
      </w:r>
      <w:r w:rsidRPr="005C79C8">
        <w:rPr>
          <w:rFonts w:hint="eastAsia"/>
          <w:sz w:val="24"/>
          <w:szCs w:val="24"/>
        </w:rPr>
        <w:t>右面板）。第二个</w:t>
      </w:r>
      <w:r w:rsidRPr="005C79C8">
        <w:rPr>
          <w:rFonts w:hint="eastAsia"/>
          <w:sz w:val="24"/>
          <w:szCs w:val="24"/>
        </w:rPr>
        <w:t xml:space="preserve"> CFT </w:t>
      </w:r>
      <w:r w:rsidR="000D0ADA">
        <w:rPr>
          <w:rFonts w:hint="eastAsia"/>
          <w:sz w:val="24"/>
          <w:szCs w:val="24"/>
        </w:rPr>
        <w:t>载荷步</w:t>
      </w:r>
      <w:r w:rsidRPr="005C79C8">
        <w:rPr>
          <w:rFonts w:hint="eastAsia"/>
          <w:sz w:val="24"/>
          <w:szCs w:val="24"/>
        </w:rPr>
        <w:t>的温度设置与第一个相同。完成后，最终</w:t>
      </w:r>
      <w:r w:rsidRPr="005C79C8">
        <w:rPr>
          <w:rFonts w:hint="eastAsia"/>
          <w:sz w:val="24"/>
          <w:szCs w:val="24"/>
        </w:rPr>
        <w:t xml:space="preserve"> CFT </w:t>
      </w:r>
      <w:r w:rsidRPr="005C79C8">
        <w:rPr>
          <w:rFonts w:hint="eastAsia"/>
          <w:sz w:val="24"/>
          <w:szCs w:val="24"/>
        </w:rPr>
        <w:t>对话框将显示两个条目，</w:t>
      </w:r>
      <w:r w:rsidR="00560BE7">
        <w:rPr>
          <w:rFonts w:hint="eastAsia"/>
          <w:sz w:val="24"/>
          <w:szCs w:val="24"/>
        </w:rPr>
        <w:t>图</w:t>
      </w:r>
      <w:r w:rsidRPr="005C79C8">
        <w:rPr>
          <w:rFonts w:hint="eastAsia"/>
          <w:sz w:val="24"/>
          <w:szCs w:val="24"/>
        </w:rPr>
        <w:t>2.56</w:t>
      </w:r>
      <w:r w:rsidRPr="005C79C8">
        <w:rPr>
          <w:rFonts w:hint="eastAsia"/>
          <w:sz w:val="24"/>
          <w:szCs w:val="24"/>
        </w:rPr>
        <w:t>。</w:t>
      </w:r>
    </w:p>
    <w:p w14:paraId="109DB680" w14:textId="7261DF0B" w:rsidR="00BA357C" w:rsidRPr="005C79C8" w:rsidRDefault="00BA357C" w:rsidP="003454CB">
      <w:pPr>
        <w:spacing w:before="100" w:beforeAutospacing="1" w:after="100" w:afterAutospacing="1" w:line="276" w:lineRule="auto"/>
        <w:jc w:val="center"/>
        <w:rPr>
          <w:noProof/>
          <w:sz w:val="24"/>
          <w:szCs w:val="24"/>
        </w:rPr>
      </w:pPr>
      <w:r w:rsidRPr="005C79C8">
        <w:rPr>
          <w:rFonts w:hint="eastAsia"/>
          <w:noProof/>
          <w:sz w:val="24"/>
          <w:szCs w:val="24"/>
        </w:rPr>
        <w:drawing>
          <wp:inline distT="0" distB="0" distL="0" distR="0" wp14:anchorId="7664DA19" wp14:editId="35E26925">
            <wp:extent cx="1963460" cy="1990836"/>
            <wp:effectExtent l="0" t="0" r="0" b="9525"/>
            <wp:docPr id="3324412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972504" cy="2000007"/>
                    </a:xfrm>
                    <a:prstGeom prst="rect">
                      <a:avLst/>
                    </a:prstGeom>
                    <a:noFill/>
                    <a:ln>
                      <a:noFill/>
                    </a:ln>
                  </pic:spPr>
                </pic:pic>
              </a:graphicData>
            </a:graphic>
          </wp:inline>
        </w:drawing>
      </w:r>
      <w:r w:rsidR="00195712">
        <w:rPr>
          <w:rFonts w:hint="eastAsia"/>
          <w:noProof/>
          <w:sz w:val="24"/>
          <w:szCs w:val="24"/>
        </w:rPr>
        <w:t xml:space="preserve"> </w:t>
      </w:r>
      <w:r w:rsidRPr="005C79C8">
        <w:rPr>
          <w:rFonts w:hint="eastAsia"/>
          <w:noProof/>
          <w:sz w:val="24"/>
          <w:szCs w:val="24"/>
        </w:rPr>
        <w:drawing>
          <wp:inline distT="0" distB="0" distL="0" distR="0" wp14:anchorId="0CE29883" wp14:editId="7CA9CB31">
            <wp:extent cx="2560320" cy="2019490"/>
            <wp:effectExtent l="0" t="0" r="0" b="0"/>
            <wp:docPr id="18816813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572166" cy="2028834"/>
                    </a:xfrm>
                    <a:prstGeom prst="rect">
                      <a:avLst/>
                    </a:prstGeom>
                    <a:noFill/>
                    <a:ln>
                      <a:noFill/>
                    </a:ln>
                  </pic:spPr>
                </pic:pic>
              </a:graphicData>
            </a:graphic>
          </wp:inline>
        </w:drawing>
      </w:r>
    </w:p>
    <w:p w14:paraId="2CA4492F" w14:textId="2459FE77" w:rsidR="00BA357C" w:rsidRPr="005C79C8" w:rsidRDefault="00560BE7" w:rsidP="003454CB">
      <w:pPr>
        <w:spacing w:before="100" w:beforeAutospacing="1" w:after="100" w:afterAutospacing="1" w:line="276" w:lineRule="auto"/>
        <w:jc w:val="center"/>
        <w:rPr>
          <w:noProof/>
          <w:sz w:val="24"/>
          <w:szCs w:val="24"/>
        </w:rPr>
      </w:pPr>
      <w:r>
        <w:rPr>
          <w:rFonts w:hint="eastAsia"/>
          <w:noProof/>
          <w:sz w:val="24"/>
          <w:szCs w:val="24"/>
        </w:rPr>
        <w:t>图</w:t>
      </w:r>
      <w:r w:rsidR="00BA357C" w:rsidRPr="005C79C8">
        <w:rPr>
          <w:rFonts w:hint="eastAsia"/>
          <w:noProof/>
          <w:sz w:val="24"/>
          <w:szCs w:val="24"/>
        </w:rPr>
        <w:t xml:space="preserve">2.55 </w:t>
      </w:r>
      <w:r w:rsidR="00BA357C" w:rsidRPr="005C79C8">
        <w:rPr>
          <w:rFonts w:hint="eastAsia"/>
          <w:noProof/>
          <w:sz w:val="24"/>
          <w:szCs w:val="24"/>
        </w:rPr>
        <w:t>添加第二个</w:t>
      </w:r>
      <w:r w:rsidR="00BA357C" w:rsidRPr="005C79C8">
        <w:rPr>
          <w:rFonts w:hint="eastAsia"/>
          <w:noProof/>
          <w:sz w:val="24"/>
          <w:szCs w:val="24"/>
        </w:rPr>
        <w:t xml:space="preserve"> CFT </w:t>
      </w:r>
      <w:r w:rsidR="00BA357C" w:rsidRPr="005C79C8">
        <w:rPr>
          <w:rFonts w:hint="eastAsia"/>
          <w:noProof/>
          <w:sz w:val="24"/>
          <w:szCs w:val="24"/>
        </w:rPr>
        <w:t>的</w:t>
      </w:r>
      <w:r w:rsidR="00C77CC4">
        <w:rPr>
          <w:rFonts w:hint="eastAsia"/>
          <w:noProof/>
          <w:sz w:val="24"/>
          <w:szCs w:val="24"/>
        </w:rPr>
        <w:t>裂纹</w:t>
      </w:r>
      <w:r w:rsidR="00BA357C" w:rsidRPr="005C79C8">
        <w:rPr>
          <w:rFonts w:hint="eastAsia"/>
          <w:noProof/>
          <w:sz w:val="24"/>
          <w:szCs w:val="24"/>
        </w:rPr>
        <w:t>面牵引向导面板。</w:t>
      </w:r>
    </w:p>
    <w:p w14:paraId="409C402B" w14:textId="53A93E7B" w:rsidR="00BA357C" w:rsidRPr="005C79C8" w:rsidRDefault="00BA357C" w:rsidP="003454CB">
      <w:pPr>
        <w:spacing w:before="100" w:beforeAutospacing="1" w:after="100" w:afterAutospacing="1" w:line="276" w:lineRule="auto"/>
        <w:jc w:val="center"/>
        <w:rPr>
          <w:noProof/>
          <w:sz w:val="24"/>
          <w:szCs w:val="24"/>
        </w:rPr>
      </w:pPr>
      <w:r w:rsidRPr="005C79C8">
        <w:rPr>
          <w:rFonts w:hint="eastAsia"/>
          <w:noProof/>
          <w:sz w:val="24"/>
          <w:szCs w:val="24"/>
        </w:rPr>
        <w:lastRenderedPageBreak/>
        <w:drawing>
          <wp:inline distT="0" distB="0" distL="0" distR="0" wp14:anchorId="3ECF6C34" wp14:editId="423A5A5B">
            <wp:extent cx="2459355" cy="2493645"/>
            <wp:effectExtent l="0" t="0" r="0" b="1905"/>
            <wp:docPr id="140144930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459355" cy="2493645"/>
                    </a:xfrm>
                    <a:prstGeom prst="rect">
                      <a:avLst/>
                    </a:prstGeom>
                    <a:noFill/>
                    <a:ln>
                      <a:noFill/>
                    </a:ln>
                  </pic:spPr>
                </pic:pic>
              </a:graphicData>
            </a:graphic>
          </wp:inline>
        </w:drawing>
      </w:r>
    </w:p>
    <w:p w14:paraId="3BEBC888" w14:textId="7F18B3D2" w:rsidR="00BA357C" w:rsidRPr="005C79C8" w:rsidRDefault="00560BE7" w:rsidP="003454CB">
      <w:pPr>
        <w:spacing w:before="100" w:beforeAutospacing="1" w:after="100" w:afterAutospacing="1" w:line="276" w:lineRule="auto"/>
        <w:jc w:val="center"/>
        <w:rPr>
          <w:noProof/>
          <w:sz w:val="24"/>
          <w:szCs w:val="24"/>
        </w:rPr>
      </w:pPr>
      <w:r>
        <w:rPr>
          <w:rFonts w:hint="eastAsia"/>
          <w:noProof/>
          <w:sz w:val="24"/>
          <w:szCs w:val="24"/>
        </w:rPr>
        <w:t>图</w:t>
      </w:r>
      <w:r w:rsidR="00BA357C" w:rsidRPr="005C79C8">
        <w:rPr>
          <w:rFonts w:hint="eastAsia"/>
          <w:noProof/>
          <w:sz w:val="24"/>
          <w:szCs w:val="24"/>
        </w:rPr>
        <w:t xml:space="preserve">2.56 </w:t>
      </w:r>
      <w:r w:rsidR="00BA357C" w:rsidRPr="005C79C8">
        <w:rPr>
          <w:rFonts w:hint="eastAsia"/>
          <w:noProof/>
          <w:sz w:val="24"/>
          <w:szCs w:val="24"/>
        </w:rPr>
        <w:t>有两个条目的裂纹面牵引对话框。</w:t>
      </w:r>
    </w:p>
    <w:p w14:paraId="6E023BAB" w14:textId="77777777" w:rsidR="005D2A77" w:rsidRPr="005C79C8" w:rsidRDefault="005D2A77" w:rsidP="005D2A77">
      <w:pPr>
        <w:spacing w:before="100" w:beforeAutospacing="1" w:after="100" w:afterAutospacing="1" w:line="276" w:lineRule="auto"/>
        <w:ind w:firstLineChars="200" w:firstLine="480"/>
        <w:rPr>
          <w:sz w:val="24"/>
          <w:szCs w:val="24"/>
        </w:rPr>
      </w:pPr>
      <w:r w:rsidRPr="005C79C8">
        <w:rPr>
          <w:rFonts w:hint="eastAsia"/>
          <w:sz w:val="24"/>
          <w:szCs w:val="24"/>
        </w:rPr>
        <w:t>请注意，我们选择应用基于</w:t>
      </w:r>
      <w:r w:rsidRPr="005C79C8">
        <w:rPr>
          <w:rFonts w:hint="eastAsia"/>
          <w:sz w:val="24"/>
          <w:szCs w:val="24"/>
        </w:rPr>
        <w:t xml:space="preserve"> ABAQUS </w:t>
      </w:r>
      <w:r w:rsidRPr="005C79C8">
        <w:rPr>
          <w:rFonts w:hint="eastAsia"/>
          <w:sz w:val="24"/>
          <w:szCs w:val="24"/>
        </w:rPr>
        <w:t>网格的应力和温度；</w:t>
      </w:r>
      <w:r w:rsidRPr="005C79C8">
        <w:rPr>
          <w:rFonts w:hint="eastAsia"/>
          <w:sz w:val="24"/>
          <w:szCs w:val="24"/>
        </w:rPr>
        <w:t xml:space="preserve">ABAQUS </w:t>
      </w:r>
      <w:r w:rsidRPr="005C79C8">
        <w:rPr>
          <w:rFonts w:hint="eastAsia"/>
          <w:sz w:val="24"/>
          <w:szCs w:val="24"/>
        </w:rPr>
        <w:t>应力可应用于</w:t>
      </w:r>
      <w:r w:rsidRPr="005C79C8">
        <w:rPr>
          <w:rFonts w:hint="eastAsia"/>
          <w:sz w:val="24"/>
          <w:szCs w:val="24"/>
        </w:rPr>
        <w:t xml:space="preserve"> ABAQUS</w:t>
      </w:r>
      <w:r w:rsidRPr="005C79C8">
        <w:rPr>
          <w:rFonts w:hint="eastAsia"/>
          <w:sz w:val="24"/>
          <w:szCs w:val="24"/>
        </w:rPr>
        <w:t>、</w:t>
      </w:r>
      <w:r w:rsidRPr="005C79C8">
        <w:rPr>
          <w:rFonts w:hint="eastAsia"/>
          <w:sz w:val="24"/>
          <w:szCs w:val="24"/>
        </w:rPr>
        <w:t xml:space="preserve">ANSYS </w:t>
      </w:r>
      <w:r w:rsidRPr="005C79C8">
        <w:rPr>
          <w:rFonts w:hint="eastAsia"/>
          <w:sz w:val="24"/>
          <w:szCs w:val="24"/>
        </w:rPr>
        <w:t>或</w:t>
      </w:r>
      <w:r w:rsidRPr="005C79C8">
        <w:rPr>
          <w:rFonts w:hint="eastAsia"/>
          <w:sz w:val="24"/>
          <w:szCs w:val="24"/>
        </w:rPr>
        <w:t xml:space="preserve"> NASTRAN </w:t>
      </w:r>
      <w:r w:rsidRPr="005C79C8">
        <w:rPr>
          <w:rFonts w:hint="eastAsia"/>
          <w:sz w:val="24"/>
          <w:szCs w:val="24"/>
        </w:rPr>
        <w:t>裂纹模型。</w:t>
      </w:r>
    </w:p>
    <w:p w14:paraId="66B81398" w14:textId="285DAE0A" w:rsidR="005D2A77" w:rsidRPr="005C79C8" w:rsidRDefault="005D2A77" w:rsidP="005D2A77">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rFonts w:hint="eastAsia"/>
          <w:sz w:val="24"/>
          <w:szCs w:val="24"/>
        </w:rPr>
        <w:t xml:space="preserve"> FRANC3D </w:t>
      </w:r>
      <w:r w:rsidRPr="005C79C8">
        <w:rPr>
          <w:rFonts w:hint="eastAsia"/>
          <w:sz w:val="24"/>
          <w:szCs w:val="24"/>
        </w:rPr>
        <w:t>菜单中选择</w:t>
      </w:r>
      <w:r w:rsidR="00195712" w:rsidRPr="00195712">
        <w:rPr>
          <w:b/>
          <w:bCs/>
          <w:sz w:val="24"/>
          <w:szCs w:val="24"/>
        </w:rPr>
        <w:t xml:space="preserve">Analysis </w:t>
      </w:r>
      <w:r w:rsidR="00195712" w:rsidRPr="00195712">
        <w:rPr>
          <w:sz w:val="24"/>
          <w:szCs w:val="24"/>
        </w:rPr>
        <w:t>→</w:t>
      </w:r>
      <w:r w:rsidR="00195712" w:rsidRPr="00195712">
        <w:rPr>
          <w:b/>
          <w:bCs/>
          <w:sz w:val="24"/>
          <w:szCs w:val="24"/>
        </w:rPr>
        <w:t>Static Crack Analysis</w:t>
      </w:r>
      <w:r w:rsidRPr="005C79C8">
        <w:rPr>
          <w:rFonts w:hint="eastAsia"/>
          <w:sz w:val="24"/>
          <w:szCs w:val="24"/>
        </w:rPr>
        <w:t>。输入文件名后选择</w:t>
      </w:r>
      <w:r w:rsidR="00195712" w:rsidRPr="00195712">
        <w:rPr>
          <w:b/>
          <w:bCs/>
          <w:sz w:val="24"/>
          <w:szCs w:val="24"/>
        </w:rPr>
        <w:t>Next</w:t>
      </w:r>
      <w:r w:rsidRPr="005C79C8">
        <w:rPr>
          <w:rFonts w:hint="eastAsia"/>
          <w:sz w:val="24"/>
          <w:szCs w:val="24"/>
        </w:rPr>
        <w:t>。向导的下两个面板允许您指定适当的求解器以及相关的分析和输出选项（见</w:t>
      </w:r>
      <w:r w:rsidR="00560BE7">
        <w:rPr>
          <w:rFonts w:hint="eastAsia"/>
          <w:sz w:val="24"/>
          <w:szCs w:val="24"/>
        </w:rPr>
        <w:t>图</w:t>
      </w:r>
      <w:r w:rsidRPr="005C79C8">
        <w:rPr>
          <w:rFonts w:hint="eastAsia"/>
          <w:sz w:val="24"/>
          <w:szCs w:val="24"/>
        </w:rPr>
        <w:t>2.16-17</w:t>
      </w:r>
      <w:r w:rsidRPr="005C79C8">
        <w:rPr>
          <w:rFonts w:hint="eastAsia"/>
          <w:sz w:val="24"/>
          <w:szCs w:val="24"/>
        </w:rPr>
        <w:t>）。准备继续分析时，单击</w:t>
      </w:r>
      <w:r w:rsidR="00F927D5" w:rsidRPr="00F927D5">
        <w:rPr>
          <w:b/>
          <w:bCs/>
          <w:sz w:val="24"/>
          <w:szCs w:val="24"/>
        </w:rPr>
        <w:t>Finish</w:t>
      </w:r>
      <w:r w:rsidRPr="005C79C8">
        <w:rPr>
          <w:rFonts w:hint="eastAsia"/>
          <w:sz w:val="24"/>
          <w:szCs w:val="24"/>
        </w:rPr>
        <w:t>。</w:t>
      </w:r>
    </w:p>
    <w:p w14:paraId="3ED48D74" w14:textId="3D9A661D" w:rsidR="005D2A77" w:rsidRPr="005C79C8" w:rsidRDefault="005D2A77" w:rsidP="005D2A77">
      <w:pPr>
        <w:spacing w:before="100" w:beforeAutospacing="1" w:after="100" w:afterAutospacing="1" w:line="276" w:lineRule="auto"/>
        <w:ind w:firstLineChars="200" w:firstLine="480"/>
        <w:rPr>
          <w:sz w:val="24"/>
          <w:szCs w:val="24"/>
        </w:rPr>
      </w:pPr>
      <w:r w:rsidRPr="005C79C8">
        <w:rPr>
          <w:rFonts w:hint="eastAsia"/>
          <w:sz w:val="24"/>
          <w:szCs w:val="24"/>
        </w:rPr>
        <w:t>分析完成后，从</w:t>
      </w:r>
      <w:r w:rsidRPr="005C79C8">
        <w:rPr>
          <w:rFonts w:hint="eastAsia"/>
          <w:sz w:val="24"/>
          <w:szCs w:val="24"/>
        </w:rPr>
        <w:t xml:space="preserve"> FRANC3D </w:t>
      </w:r>
      <w:r w:rsidRPr="005C79C8">
        <w:rPr>
          <w:rFonts w:hint="eastAsia"/>
          <w:sz w:val="24"/>
          <w:szCs w:val="24"/>
        </w:rPr>
        <w:t>菜单中选择</w:t>
      </w:r>
      <w:r w:rsidR="009424FD" w:rsidRPr="009424FD">
        <w:rPr>
          <w:b/>
          <w:bCs/>
          <w:sz w:val="24"/>
          <w:szCs w:val="24"/>
        </w:rPr>
        <w:t xml:space="preserve">Cracks </w:t>
      </w:r>
      <w:r w:rsidR="009424FD" w:rsidRPr="009424FD">
        <w:rPr>
          <w:sz w:val="24"/>
          <w:szCs w:val="24"/>
        </w:rPr>
        <w:t>→</w:t>
      </w:r>
      <w:r w:rsidR="009424FD" w:rsidRPr="009424FD">
        <w:rPr>
          <w:b/>
          <w:bCs/>
          <w:sz w:val="24"/>
          <w:szCs w:val="24"/>
        </w:rPr>
        <w:t>Compute SIFs</w:t>
      </w:r>
      <w:r w:rsidRPr="005C79C8">
        <w:rPr>
          <w:rFonts w:hint="eastAsia"/>
          <w:sz w:val="24"/>
          <w:szCs w:val="24"/>
        </w:rPr>
        <w:t>。初始图显示了三种荷载情况下的</w:t>
      </w:r>
      <w:r w:rsidRPr="005C79C8">
        <w:rPr>
          <w:rFonts w:hint="eastAsia"/>
          <w:sz w:val="24"/>
          <w:szCs w:val="24"/>
        </w:rPr>
        <w:t xml:space="preserve"> KI </w:t>
      </w:r>
      <w:r w:rsidRPr="005C79C8">
        <w:rPr>
          <w:rFonts w:hint="eastAsia"/>
          <w:sz w:val="24"/>
          <w:szCs w:val="24"/>
        </w:rPr>
        <w:t>之和，</w:t>
      </w:r>
      <w:r w:rsidR="00560BE7">
        <w:rPr>
          <w:rFonts w:hint="eastAsia"/>
          <w:sz w:val="24"/>
          <w:szCs w:val="24"/>
        </w:rPr>
        <w:t>图</w:t>
      </w:r>
      <w:r w:rsidRPr="005C79C8">
        <w:rPr>
          <w:rFonts w:hint="eastAsia"/>
          <w:sz w:val="24"/>
          <w:szCs w:val="24"/>
        </w:rPr>
        <w:t>2.57</w:t>
      </w:r>
      <w:r w:rsidRPr="005C79C8">
        <w:rPr>
          <w:rFonts w:hint="eastAsia"/>
          <w:sz w:val="24"/>
          <w:szCs w:val="24"/>
        </w:rPr>
        <w:t>。</w:t>
      </w:r>
    </w:p>
    <w:p w14:paraId="7B436FCE" w14:textId="050863F1" w:rsidR="005D2A77" w:rsidRPr="005C79C8" w:rsidRDefault="005D2A77" w:rsidP="005D2A77">
      <w:pPr>
        <w:spacing w:before="100" w:beforeAutospacing="1" w:after="100" w:afterAutospacing="1" w:line="276" w:lineRule="auto"/>
        <w:ind w:firstLineChars="200" w:firstLine="480"/>
        <w:rPr>
          <w:sz w:val="24"/>
          <w:szCs w:val="24"/>
        </w:rPr>
      </w:pPr>
      <w:r w:rsidRPr="005C79C8">
        <w:rPr>
          <w:rFonts w:hint="eastAsia"/>
          <w:sz w:val="24"/>
          <w:szCs w:val="24"/>
        </w:rPr>
        <w:t>您还可以使用</w:t>
      </w:r>
      <w:r w:rsidRPr="005C79C8">
        <w:rPr>
          <w:rFonts w:hint="eastAsia"/>
          <w:sz w:val="24"/>
          <w:szCs w:val="24"/>
        </w:rPr>
        <w:t xml:space="preserve"> ABAQUS CAE </w:t>
      </w:r>
      <w:r w:rsidRPr="005C79C8">
        <w:rPr>
          <w:rFonts w:hint="eastAsia"/>
          <w:sz w:val="24"/>
          <w:szCs w:val="24"/>
        </w:rPr>
        <w:t>验证</w:t>
      </w:r>
      <w:r w:rsidRPr="005C79C8">
        <w:rPr>
          <w:rFonts w:hint="eastAsia"/>
          <w:sz w:val="24"/>
          <w:szCs w:val="24"/>
        </w:rPr>
        <w:t xml:space="preserve"> ABAQUS </w:t>
      </w:r>
      <w:r w:rsidRPr="005C79C8">
        <w:rPr>
          <w:rFonts w:hint="eastAsia"/>
          <w:sz w:val="24"/>
          <w:szCs w:val="24"/>
        </w:rPr>
        <w:t>结果中每个</w:t>
      </w:r>
      <w:r w:rsidR="003943DC">
        <w:rPr>
          <w:rFonts w:hint="eastAsia"/>
          <w:sz w:val="24"/>
          <w:szCs w:val="24"/>
        </w:rPr>
        <w:t>荷载步</w:t>
      </w:r>
      <w:r w:rsidRPr="005C79C8">
        <w:rPr>
          <w:rFonts w:hint="eastAsia"/>
          <w:sz w:val="24"/>
          <w:szCs w:val="24"/>
        </w:rPr>
        <w:t>的温度是否正确。</w:t>
      </w:r>
    </w:p>
    <w:p w14:paraId="30442A0C" w14:textId="4D49FABE" w:rsidR="005D2A77" w:rsidRPr="005C79C8" w:rsidRDefault="005D2A77" w:rsidP="003454CB">
      <w:pPr>
        <w:spacing w:before="100" w:beforeAutospacing="1" w:after="100" w:afterAutospacing="1" w:line="276" w:lineRule="auto"/>
        <w:jc w:val="center"/>
        <w:rPr>
          <w:noProof/>
          <w:sz w:val="24"/>
          <w:szCs w:val="24"/>
        </w:rPr>
      </w:pPr>
      <w:r w:rsidRPr="005C79C8">
        <w:rPr>
          <w:rFonts w:hint="eastAsia"/>
          <w:noProof/>
          <w:sz w:val="24"/>
          <w:szCs w:val="24"/>
        </w:rPr>
        <w:drawing>
          <wp:inline distT="0" distB="0" distL="0" distR="0" wp14:anchorId="5878EE62" wp14:editId="03EE1804">
            <wp:extent cx="4458970" cy="2268674"/>
            <wp:effectExtent l="0" t="0" r="0" b="0"/>
            <wp:docPr id="110803574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480669" cy="2279714"/>
                    </a:xfrm>
                    <a:prstGeom prst="rect">
                      <a:avLst/>
                    </a:prstGeom>
                    <a:noFill/>
                    <a:ln>
                      <a:noFill/>
                    </a:ln>
                  </pic:spPr>
                </pic:pic>
              </a:graphicData>
            </a:graphic>
          </wp:inline>
        </w:drawing>
      </w:r>
    </w:p>
    <w:p w14:paraId="65253BC7" w14:textId="70C4D1C6" w:rsidR="005D2A77" w:rsidRPr="005C79C8" w:rsidRDefault="00560BE7" w:rsidP="003454CB">
      <w:pPr>
        <w:spacing w:before="100" w:beforeAutospacing="1" w:after="100" w:afterAutospacing="1" w:line="276" w:lineRule="auto"/>
        <w:jc w:val="center"/>
        <w:rPr>
          <w:noProof/>
          <w:sz w:val="24"/>
          <w:szCs w:val="24"/>
        </w:rPr>
      </w:pPr>
      <w:r>
        <w:rPr>
          <w:rFonts w:hint="eastAsia"/>
          <w:noProof/>
          <w:sz w:val="24"/>
          <w:szCs w:val="24"/>
        </w:rPr>
        <w:t>图</w:t>
      </w:r>
      <w:r w:rsidR="005D2A77" w:rsidRPr="005C79C8">
        <w:rPr>
          <w:rFonts w:hint="eastAsia"/>
          <w:noProof/>
          <w:sz w:val="24"/>
          <w:szCs w:val="24"/>
        </w:rPr>
        <w:t xml:space="preserve">2.57 </w:t>
      </w:r>
      <w:r w:rsidR="00460BFB">
        <w:rPr>
          <w:rFonts w:hint="eastAsia"/>
          <w:noProof/>
          <w:sz w:val="24"/>
          <w:szCs w:val="24"/>
        </w:rPr>
        <w:t>I</w:t>
      </w:r>
      <w:r w:rsidR="00460BFB">
        <w:rPr>
          <w:rFonts w:hint="eastAsia"/>
          <w:noProof/>
          <w:sz w:val="24"/>
          <w:szCs w:val="24"/>
        </w:rPr>
        <w:t>型</w:t>
      </w:r>
      <w:r w:rsidR="005D2A77" w:rsidRPr="005C79C8">
        <w:rPr>
          <w:rFonts w:hint="eastAsia"/>
          <w:noProof/>
          <w:sz w:val="24"/>
          <w:szCs w:val="24"/>
        </w:rPr>
        <w:t xml:space="preserve"> SIF </w:t>
      </w:r>
      <w:r w:rsidR="005D2A77" w:rsidRPr="005C79C8">
        <w:rPr>
          <w:rFonts w:hint="eastAsia"/>
          <w:noProof/>
          <w:sz w:val="24"/>
          <w:szCs w:val="24"/>
        </w:rPr>
        <w:t>图显示三个</w:t>
      </w:r>
      <w:r w:rsidR="00255728">
        <w:rPr>
          <w:rFonts w:hint="eastAsia"/>
          <w:noProof/>
          <w:sz w:val="24"/>
          <w:szCs w:val="24"/>
        </w:rPr>
        <w:t>载荷步</w:t>
      </w:r>
      <w:r w:rsidR="005D2A77" w:rsidRPr="005C79C8">
        <w:rPr>
          <w:rFonts w:hint="eastAsia"/>
          <w:noProof/>
          <w:sz w:val="24"/>
          <w:szCs w:val="24"/>
        </w:rPr>
        <w:t>的</w:t>
      </w:r>
      <w:r w:rsidR="005D2A77" w:rsidRPr="005C79C8">
        <w:rPr>
          <w:rFonts w:hint="eastAsia"/>
          <w:noProof/>
          <w:sz w:val="24"/>
          <w:szCs w:val="24"/>
        </w:rPr>
        <w:t xml:space="preserve"> SIF </w:t>
      </w:r>
      <w:r w:rsidR="005D2A77" w:rsidRPr="005C79C8">
        <w:rPr>
          <w:rFonts w:hint="eastAsia"/>
          <w:noProof/>
          <w:sz w:val="24"/>
          <w:szCs w:val="24"/>
        </w:rPr>
        <w:t>之和。</w:t>
      </w:r>
    </w:p>
    <w:p w14:paraId="5E035EEE" w14:textId="60732A91" w:rsidR="005D2A77" w:rsidRPr="005C79C8" w:rsidRDefault="005D2A77" w:rsidP="005D2A77">
      <w:pPr>
        <w:spacing w:before="100" w:beforeAutospacing="1" w:after="100" w:afterAutospacing="1" w:line="276" w:lineRule="auto"/>
        <w:ind w:firstLineChars="200" w:firstLine="480"/>
        <w:rPr>
          <w:sz w:val="24"/>
          <w:szCs w:val="24"/>
        </w:rPr>
      </w:pPr>
      <w:r w:rsidRPr="005C79C8">
        <w:rPr>
          <w:rFonts w:hint="eastAsia"/>
          <w:sz w:val="24"/>
          <w:szCs w:val="24"/>
        </w:rPr>
        <w:lastRenderedPageBreak/>
        <w:t>带温度设置的</w:t>
      </w:r>
      <w:r w:rsidRPr="005C79C8">
        <w:rPr>
          <w:rFonts w:hint="eastAsia"/>
          <w:sz w:val="24"/>
          <w:szCs w:val="24"/>
        </w:rPr>
        <w:t xml:space="preserve"> CFT </w:t>
      </w:r>
      <w:r w:rsidRPr="005C79C8">
        <w:rPr>
          <w:rFonts w:hint="eastAsia"/>
          <w:sz w:val="24"/>
          <w:szCs w:val="24"/>
        </w:rPr>
        <w:t>是教程</w:t>
      </w:r>
      <w:r w:rsidRPr="005C79C8">
        <w:rPr>
          <w:rFonts w:hint="eastAsia"/>
          <w:sz w:val="24"/>
          <w:szCs w:val="24"/>
        </w:rPr>
        <w:t xml:space="preserve"> #4 </w:t>
      </w:r>
      <w:r w:rsidRPr="005C79C8">
        <w:rPr>
          <w:rFonts w:hint="eastAsia"/>
          <w:sz w:val="24"/>
          <w:szCs w:val="24"/>
        </w:rPr>
        <w:t>的一部分，在《用户指南》第</w:t>
      </w:r>
      <w:r w:rsidRPr="005C79C8">
        <w:rPr>
          <w:rFonts w:hint="eastAsia"/>
          <w:sz w:val="24"/>
          <w:szCs w:val="24"/>
        </w:rPr>
        <w:t xml:space="preserve"> 12 </w:t>
      </w:r>
      <w:r w:rsidRPr="005C79C8">
        <w:rPr>
          <w:rFonts w:hint="eastAsia"/>
          <w:sz w:val="24"/>
          <w:szCs w:val="24"/>
        </w:rPr>
        <w:t>节中也有讨论。</w:t>
      </w:r>
    </w:p>
    <w:p w14:paraId="0ADDB725" w14:textId="77777777" w:rsidR="00822991" w:rsidRPr="005C79C8" w:rsidRDefault="00822991" w:rsidP="008F3608">
      <w:pPr>
        <w:widowControl/>
        <w:spacing w:line="276" w:lineRule="auto"/>
        <w:jc w:val="left"/>
        <w:rPr>
          <w:sz w:val="24"/>
          <w:szCs w:val="24"/>
        </w:rPr>
      </w:pPr>
      <w:r w:rsidRPr="005C79C8">
        <w:rPr>
          <w:sz w:val="24"/>
          <w:szCs w:val="24"/>
        </w:rPr>
        <w:br w:type="page"/>
      </w:r>
    </w:p>
    <w:p w14:paraId="066A82FC" w14:textId="55B7625C" w:rsidR="008A34C5" w:rsidRPr="005C79C8" w:rsidRDefault="00DD24BA" w:rsidP="008F3608">
      <w:pPr>
        <w:pStyle w:val="1"/>
        <w:spacing w:line="276" w:lineRule="auto"/>
      </w:pPr>
      <w:bookmarkStart w:id="29" w:name="_Toc149657338"/>
      <w:r w:rsidRPr="005C79C8">
        <w:rPr>
          <w:rFonts w:hint="eastAsia"/>
        </w:rPr>
        <w:lastRenderedPageBreak/>
        <w:t>3</w:t>
      </w:r>
      <w:r w:rsidRPr="005C79C8">
        <w:t xml:space="preserve">. </w:t>
      </w:r>
      <w:r w:rsidRPr="005C79C8">
        <w:rPr>
          <w:rFonts w:hint="eastAsia"/>
        </w:rPr>
        <w:t>案例</w:t>
      </w:r>
      <w:r w:rsidRPr="005C79C8">
        <w:rPr>
          <w:rFonts w:hint="eastAsia"/>
        </w:rPr>
        <w:t>3</w:t>
      </w:r>
      <w:r w:rsidRPr="005C79C8">
        <w:rPr>
          <w:rFonts w:hint="eastAsia"/>
        </w:rPr>
        <w:t>：两个</w:t>
      </w:r>
      <w:r w:rsidR="00D70B15" w:rsidRPr="005C79C8">
        <w:rPr>
          <w:rFonts w:hint="eastAsia"/>
        </w:rPr>
        <w:t>绑定</w:t>
      </w:r>
      <w:r w:rsidRPr="005C79C8">
        <w:rPr>
          <w:rFonts w:hint="eastAsia"/>
        </w:rPr>
        <w:t>的立方体</w:t>
      </w:r>
      <w:bookmarkEnd w:id="29"/>
    </w:p>
    <w:p w14:paraId="7F2AA1CC" w14:textId="0C7B80B8" w:rsidR="008A34C5" w:rsidRPr="005C79C8" w:rsidRDefault="00B0170D" w:rsidP="008F3608">
      <w:pPr>
        <w:spacing w:before="100" w:beforeAutospacing="1" w:after="100" w:afterAutospacing="1" w:line="276" w:lineRule="auto"/>
        <w:ind w:firstLineChars="200" w:firstLine="480"/>
        <w:rPr>
          <w:sz w:val="24"/>
          <w:szCs w:val="24"/>
        </w:rPr>
      </w:pPr>
      <w:r w:rsidRPr="005C79C8">
        <w:rPr>
          <w:rFonts w:hint="eastAsia"/>
          <w:sz w:val="24"/>
          <w:szCs w:val="24"/>
        </w:rPr>
        <w:t>在案例</w:t>
      </w:r>
      <w:r w:rsidRPr="005C79C8">
        <w:rPr>
          <w:sz w:val="24"/>
          <w:szCs w:val="24"/>
        </w:rPr>
        <w:t>3</w:t>
      </w:r>
      <w:r w:rsidRPr="005C79C8">
        <w:rPr>
          <w:sz w:val="24"/>
          <w:szCs w:val="24"/>
        </w:rPr>
        <w:t>中，我们使用两个</w:t>
      </w:r>
      <w:r w:rsidR="00792543" w:rsidRPr="005C79C8">
        <w:rPr>
          <w:sz w:val="24"/>
          <w:szCs w:val="24"/>
        </w:rPr>
        <w:t>绑定</w:t>
      </w:r>
      <w:r w:rsidRPr="005C79C8">
        <w:rPr>
          <w:sz w:val="24"/>
          <w:szCs w:val="24"/>
        </w:rPr>
        <w:t>在一起的立方体来说明如何在模型的各个部分之间存在接触或约束的模型中模拟裂纹扩展</w:t>
      </w:r>
      <w:r w:rsidR="008A34C5" w:rsidRPr="005C79C8">
        <w:rPr>
          <w:sz w:val="24"/>
          <w:szCs w:val="24"/>
        </w:rPr>
        <w:t>。</w:t>
      </w:r>
    </w:p>
    <w:p w14:paraId="5F1A6FE7" w14:textId="22F08C12" w:rsidR="00CC7617" w:rsidRPr="005C79C8" w:rsidRDefault="00CC7617" w:rsidP="008F3608">
      <w:pPr>
        <w:pStyle w:val="2"/>
        <w:spacing w:line="276" w:lineRule="auto"/>
      </w:pPr>
      <w:bookmarkStart w:id="30" w:name="_Toc149657339"/>
      <w:r w:rsidRPr="005C79C8">
        <w:t xml:space="preserve">3.1 </w:t>
      </w:r>
      <w:r w:rsidRPr="005C79C8">
        <w:rPr>
          <w:rFonts w:hint="eastAsia"/>
        </w:rPr>
        <w:t>步骤</w:t>
      </w:r>
      <w:r w:rsidRPr="005C79C8">
        <w:rPr>
          <w:rFonts w:hint="eastAsia"/>
        </w:rPr>
        <w:t>1</w:t>
      </w:r>
      <w:r w:rsidRPr="005C79C8">
        <w:rPr>
          <w:rFonts w:hint="eastAsia"/>
        </w:rPr>
        <w:t>：创建有限元模型</w:t>
      </w:r>
      <w:bookmarkEnd w:id="30"/>
    </w:p>
    <w:p w14:paraId="218E136F" w14:textId="1C7CC94A" w:rsidR="008A34C5" w:rsidRPr="005C79C8" w:rsidRDefault="00CC7617" w:rsidP="008F3608">
      <w:pPr>
        <w:spacing w:before="100" w:beforeAutospacing="1" w:after="100" w:afterAutospacing="1" w:line="276" w:lineRule="auto"/>
        <w:ind w:firstLineChars="200" w:firstLine="480"/>
        <w:rPr>
          <w:sz w:val="24"/>
          <w:szCs w:val="24"/>
        </w:rPr>
      </w:pPr>
      <w:r w:rsidRPr="005C79C8">
        <w:rPr>
          <w:rFonts w:hint="eastAsia"/>
          <w:sz w:val="24"/>
          <w:szCs w:val="24"/>
        </w:rPr>
        <w:t>我们使用与第一个案例相同的初始立方体</w:t>
      </w:r>
      <w:r w:rsidR="003B1260" w:rsidRPr="005C79C8">
        <w:rPr>
          <w:rFonts w:hint="eastAsia"/>
          <w:sz w:val="24"/>
          <w:szCs w:val="24"/>
        </w:rPr>
        <w:t>几何</w:t>
      </w:r>
      <w:r w:rsidRPr="005C79C8">
        <w:rPr>
          <w:rFonts w:hint="eastAsia"/>
          <w:sz w:val="24"/>
          <w:szCs w:val="24"/>
        </w:rPr>
        <w:t>和边界条件，并添加第二个相邻的立方体，图</w:t>
      </w:r>
      <w:r w:rsidRPr="005C79C8">
        <w:rPr>
          <w:sz w:val="24"/>
          <w:szCs w:val="24"/>
        </w:rPr>
        <w:t>3.1</w:t>
      </w:r>
      <w:r w:rsidRPr="005C79C8">
        <w:rPr>
          <w:sz w:val="24"/>
          <w:szCs w:val="24"/>
        </w:rPr>
        <w:t>，其材料属性略有不同。第二个立方体的弹性模量为</w:t>
      </w:r>
      <w:r w:rsidRPr="005C79C8">
        <w:rPr>
          <w:sz w:val="24"/>
          <w:szCs w:val="24"/>
        </w:rPr>
        <w:t>20000</w:t>
      </w:r>
      <w:r w:rsidRPr="005C79C8">
        <w:rPr>
          <w:sz w:val="24"/>
          <w:szCs w:val="24"/>
        </w:rPr>
        <w:t>，是第一个立方体的两倍</w:t>
      </w:r>
      <w:r w:rsidR="00F05F22" w:rsidRPr="005C79C8">
        <w:rPr>
          <w:sz w:val="24"/>
          <w:szCs w:val="24"/>
        </w:rPr>
        <w:t>，</w:t>
      </w:r>
      <w:r w:rsidRPr="005C79C8">
        <w:rPr>
          <w:sz w:val="24"/>
          <w:szCs w:val="24"/>
        </w:rPr>
        <w:t>泊松比是一样的。第二个立方体也</w:t>
      </w:r>
      <w:r w:rsidR="00A6675F" w:rsidRPr="005C79C8">
        <w:rPr>
          <w:sz w:val="24"/>
          <w:szCs w:val="24"/>
        </w:rPr>
        <w:t>约束</w:t>
      </w:r>
      <w:r w:rsidRPr="005C79C8">
        <w:rPr>
          <w:sz w:val="24"/>
          <w:szCs w:val="24"/>
        </w:rPr>
        <w:t>y</w:t>
      </w:r>
      <w:r w:rsidRPr="005C79C8">
        <w:rPr>
          <w:sz w:val="24"/>
          <w:szCs w:val="24"/>
        </w:rPr>
        <w:t>方向</w:t>
      </w:r>
      <w:r w:rsidR="00A6675F" w:rsidRPr="005C79C8">
        <w:rPr>
          <w:rFonts w:hint="eastAsia"/>
          <w:sz w:val="24"/>
          <w:szCs w:val="24"/>
        </w:rPr>
        <w:t>位移</w:t>
      </w:r>
      <w:r w:rsidRPr="005C79C8">
        <w:rPr>
          <w:sz w:val="24"/>
          <w:szCs w:val="24"/>
        </w:rPr>
        <w:t>，上表面的表面牵引力为</w:t>
      </w:r>
      <w:r w:rsidRPr="005C79C8">
        <w:rPr>
          <w:sz w:val="24"/>
          <w:szCs w:val="24"/>
        </w:rPr>
        <w:t>10</w:t>
      </w:r>
      <w:r w:rsidRPr="005C79C8">
        <w:rPr>
          <w:sz w:val="24"/>
          <w:szCs w:val="24"/>
        </w:rPr>
        <w:t>，与第一个立方体相同。</w:t>
      </w:r>
    </w:p>
    <w:p w14:paraId="70B628F2" w14:textId="25FA4643" w:rsidR="00CC7617" w:rsidRPr="005C79C8" w:rsidRDefault="00CC7617" w:rsidP="008F3608">
      <w:pPr>
        <w:pStyle w:val="3"/>
        <w:spacing w:line="276" w:lineRule="auto"/>
      </w:pPr>
      <w:bookmarkStart w:id="31" w:name="_Toc149657340"/>
      <w:r w:rsidRPr="005C79C8">
        <w:t>3.1.1 ABAQUS</w:t>
      </w:r>
      <w:r w:rsidRPr="005C79C8">
        <w:rPr>
          <w:rFonts w:hint="eastAsia"/>
        </w:rPr>
        <w:t>模型</w:t>
      </w:r>
      <w:bookmarkEnd w:id="31"/>
    </w:p>
    <w:p w14:paraId="628C5AC5" w14:textId="37F06AC1" w:rsidR="008A34C5" w:rsidRPr="005C79C8" w:rsidRDefault="00CC7617" w:rsidP="008F3608">
      <w:pPr>
        <w:spacing w:before="100" w:beforeAutospacing="1" w:after="100" w:afterAutospacing="1" w:line="276" w:lineRule="auto"/>
        <w:ind w:firstLineChars="200" w:firstLine="480"/>
        <w:rPr>
          <w:sz w:val="24"/>
          <w:szCs w:val="24"/>
        </w:rPr>
      </w:pPr>
      <w:r w:rsidRPr="005C79C8">
        <w:rPr>
          <w:rFonts w:hint="eastAsia"/>
          <w:sz w:val="24"/>
          <w:szCs w:val="24"/>
        </w:rPr>
        <w:t>对于</w:t>
      </w:r>
      <w:r w:rsidRPr="005C79C8">
        <w:rPr>
          <w:sz w:val="24"/>
          <w:szCs w:val="24"/>
        </w:rPr>
        <w:t>ABAQUS</w:t>
      </w:r>
      <w:r w:rsidRPr="005C79C8">
        <w:rPr>
          <w:sz w:val="24"/>
          <w:szCs w:val="24"/>
        </w:rPr>
        <w:t>，我们定义了两个立方体之间的</w:t>
      </w:r>
      <w:r w:rsidRPr="005C79C8">
        <w:rPr>
          <w:sz w:val="24"/>
          <w:szCs w:val="24"/>
        </w:rPr>
        <w:t>Tie</w:t>
      </w:r>
      <w:r w:rsidRPr="005C79C8">
        <w:rPr>
          <w:sz w:val="24"/>
          <w:szCs w:val="24"/>
        </w:rPr>
        <w:t>约束条件。图</w:t>
      </w:r>
      <w:r w:rsidRPr="005C79C8">
        <w:rPr>
          <w:sz w:val="24"/>
          <w:szCs w:val="24"/>
        </w:rPr>
        <w:t>3.1a</w:t>
      </w:r>
      <w:r w:rsidRPr="005C79C8">
        <w:rPr>
          <w:sz w:val="24"/>
          <w:szCs w:val="24"/>
        </w:rPr>
        <w:t>右显示了受约束的表面</w:t>
      </w:r>
      <w:r w:rsidR="00DE0924" w:rsidRPr="005C79C8">
        <w:rPr>
          <w:rFonts w:hint="eastAsia"/>
          <w:sz w:val="24"/>
          <w:szCs w:val="24"/>
        </w:rPr>
        <w:t>，</w:t>
      </w:r>
      <w:r w:rsidRPr="005C79C8">
        <w:rPr>
          <w:sz w:val="24"/>
          <w:szCs w:val="24"/>
        </w:rPr>
        <w:t>约束设置如图</w:t>
      </w:r>
      <w:r w:rsidRPr="005C79C8">
        <w:rPr>
          <w:sz w:val="24"/>
          <w:szCs w:val="24"/>
        </w:rPr>
        <w:t>3.2a</w:t>
      </w:r>
      <w:r w:rsidRPr="005C79C8">
        <w:rPr>
          <w:sz w:val="24"/>
          <w:szCs w:val="24"/>
        </w:rPr>
        <w:t>所示。</w:t>
      </w:r>
      <w:r w:rsidRPr="005C79C8">
        <w:rPr>
          <w:sz w:val="24"/>
          <w:szCs w:val="24"/>
        </w:rPr>
        <w:t>ABAQUS</w:t>
      </w:r>
      <w:r w:rsidRPr="005C79C8">
        <w:rPr>
          <w:sz w:val="24"/>
          <w:szCs w:val="24"/>
        </w:rPr>
        <w:t>文件导出为</w:t>
      </w:r>
      <w:r w:rsidRPr="005C79C8">
        <w:rPr>
          <w:sz w:val="24"/>
          <w:szCs w:val="24"/>
        </w:rPr>
        <w:t xml:space="preserve"> doublecube_abaqus.inp</w:t>
      </w:r>
      <w:r w:rsidRPr="005C79C8">
        <w:rPr>
          <w:sz w:val="24"/>
          <w:szCs w:val="24"/>
        </w:rPr>
        <w:t>。</w:t>
      </w:r>
    </w:p>
    <w:p w14:paraId="765E6BFB" w14:textId="7EB8EAFA" w:rsidR="00CC7617" w:rsidRPr="005C79C8" w:rsidRDefault="00CC7617" w:rsidP="008F3608">
      <w:pPr>
        <w:spacing w:before="100" w:beforeAutospacing="1" w:after="100" w:afterAutospacing="1" w:line="276" w:lineRule="auto"/>
        <w:jc w:val="center"/>
        <w:rPr>
          <w:noProof/>
        </w:rPr>
      </w:pPr>
      <w:r w:rsidRPr="005C79C8">
        <w:rPr>
          <w:noProof/>
        </w:rPr>
        <w:drawing>
          <wp:inline distT="0" distB="0" distL="0" distR="0" wp14:anchorId="3F9373A4" wp14:editId="059439AC">
            <wp:extent cx="4320000" cy="1962000"/>
            <wp:effectExtent l="0" t="0" r="4445" b="635"/>
            <wp:docPr id="309" name="图片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320000" cy="1962000"/>
                    </a:xfrm>
                    <a:prstGeom prst="rect">
                      <a:avLst/>
                    </a:prstGeom>
                  </pic:spPr>
                </pic:pic>
              </a:graphicData>
            </a:graphic>
          </wp:inline>
        </w:drawing>
      </w:r>
    </w:p>
    <w:p w14:paraId="171B8730" w14:textId="354F2DA0" w:rsidR="00CC7617" w:rsidRPr="005C79C8" w:rsidRDefault="00CC7617" w:rsidP="008F3608">
      <w:pPr>
        <w:spacing w:before="100" w:beforeAutospacing="1" w:after="100" w:afterAutospacing="1" w:line="276" w:lineRule="auto"/>
        <w:jc w:val="center"/>
        <w:rPr>
          <w:noProof/>
        </w:rPr>
      </w:pPr>
      <w:r w:rsidRPr="005C79C8">
        <w:rPr>
          <w:rFonts w:hint="eastAsia"/>
          <w:noProof/>
        </w:rPr>
        <w:t>图</w:t>
      </w:r>
      <w:r w:rsidRPr="005C79C8">
        <w:rPr>
          <w:noProof/>
        </w:rPr>
        <w:t>3.1</w:t>
      </w:r>
      <w:r w:rsidRPr="005C79C8">
        <w:rPr>
          <w:rFonts w:hint="eastAsia"/>
          <w:noProof/>
        </w:rPr>
        <w:t>a</w:t>
      </w:r>
      <w:r w:rsidRPr="005C79C8">
        <w:rPr>
          <w:noProof/>
        </w:rPr>
        <w:t>：</w:t>
      </w:r>
      <w:r w:rsidRPr="005C79C8">
        <w:rPr>
          <w:rFonts w:hint="eastAsia"/>
          <w:noProof/>
        </w:rPr>
        <w:t>具有立方体间约束面的</w:t>
      </w:r>
      <w:r w:rsidRPr="005C79C8">
        <w:rPr>
          <w:noProof/>
        </w:rPr>
        <w:t>ABAQUS</w:t>
      </w:r>
      <w:r w:rsidRPr="005C79C8">
        <w:rPr>
          <w:noProof/>
        </w:rPr>
        <w:t>双立方体模型</w:t>
      </w:r>
    </w:p>
    <w:p w14:paraId="39961909" w14:textId="7C3A6AF7" w:rsidR="00CC7617" w:rsidRPr="005C79C8" w:rsidRDefault="00CC7617"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6F469D32" wp14:editId="36F3A45A">
            <wp:extent cx="1808018" cy="2937621"/>
            <wp:effectExtent l="0" t="0" r="1905" b="0"/>
            <wp:docPr id="310" name="图片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810946" cy="2942379"/>
                    </a:xfrm>
                    <a:prstGeom prst="rect">
                      <a:avLst/>
                    </a:prstGeom>
                    <a:noFill/>
                    <a:ln>
                      <a:noFill/>
                    </a:ln>
                  </pic:spPr>
                </pic:pic>
              </a:graphicData>
            </a:graphic>
          </wp:inline>
        </w:drawing>
      </w:r>
    </w:p>
    <w:p w14:paraId="6991E8D9" w14:textId="4F5F3A5E" w:rsidR="00CC7617" w:rsidRDefault="00CC7617" w:rsidP="008F3608">
      <w:pPr>
        <w:spacing w:before="100" w:beforeAutospacing="1" w:after="100" w:afterAutospacing="1" w:line="276" w:lineRule="auto"/>
        <w:jc w:val="center"/>
        <w:rPr>
          <w:noProof/>
        </w:rPr>
      </w:pPr>
      <w:r w:rsidRPr="005C79C8">
        <w:rPr>
          <w:rFonts w:hint="eastAsia"/>
          <w:noProof/>
        </w:rPr>
        <w:t>图</w:t>
      </w:r>
      <w:r w:rsidRPr="005C79C8">
        <w:rPr>
          <w:noProof/>
        </w:rPr>
        <w:t>3.2</w:t>
      </w:r>
      <w:r w:rsidRPr="005C79C8">
        <w:rPr>
          <w:rFonts w:hint="eastAsia"/>
          <w:noProof/>
        </w:rPr>
        <w:t>a</w:t>
      </w:r>
      <w:r w:rsidRPr="005C79C8">
        <w:rPr>
          <w:noProof/>
        </w:rPr>
        <w:t>：</w:t>
      </w:r>
      <w:r w:rsidRPr="005C79C8">
        <w:rPr>
          <w:noProof/>
        </w:rPr>
        <w:t xml:space="preserve">ABAQUS </w:t>
      </w:r>
      <w:r w:rsidRPr="005C79C8">
        <w:rPr>
          <w:rFonts w:hint="eastAsia"/>
          <w:noProof/>
        </w:rPr>
        <w:t>Tie</w:t>
      </w:r>
      <w:r w:rsidRPr="005C79C8">
        <w:rPr>
          <w:noProof/>
        </w:rPr>
        <w:t xml:space="preserve"> </w:t>
      </w:r>
      <w:r w:rsidRPr="005C79C8">
        <w:rPr>
          <w:rFonts w:hint="eastAsia"/>
          <w:noProof/>
        </w:rPr>
        <w:t>约束对话框</w:t>
      </w:r>
    </w:p>
    <w:p w14:paraId="4EC0A7B5" w14:textId="559D3D8D" w:rsidR="00A83DE7" w:rsidRPr="00A83DE7" w:rsidRDefault="00A83DE7" w:rsidP="00A83DE7">
      <w:pPr>
        <w:spacing w:before="100" w:beforeAutospacing="1" w:after="100" w:afterAutospacing="1" w:line="276" w:lineRule="auto"/>
        <w:ind w:firstLineChars="200" w:firstLine="480"/>
        <w:rPr>
          <w:rFonts w:hint="eastAsia"/>
          <w:sz w:val="24"/>
          <w:szCs w:val="24"/>
        </w:rPr>
      </w:pPr>
      <w:r w:rsidRPr="00A83DE7">
        <w:rPr>
          <w:rFonts w:hint="eastAsia"/>
          <w:sz w:val="24"/>
          <w:szCs w:val="24"/>
        </w:rPr>
        <w:t>你也可以用接触代替约束。接触面会是相同的。接触可以定义为绑定接触，这样接触面就会保持粘在一起。</w:t>
      </w:r>
    </w:p>
    <w:p w14:paraId="5D5EB536" w14:textId="4D4688C8" w:rsidR="00CC7617" w:rsidRPr="005C79C8" w:rsidRDefault="00CC7617" w:rsidP="008F3608">
      <w:pPr>
        <w:pStyle w:val="3"/>
        <w:spacing w:line="276" w:lineRule="auto"/>
      </w:pPr>
      <w:bookmarkStart w:id="32" w:name="_Toc149657341"/>
      <w:r w:rsidRPr="005C79C8">
        <w:rPr>
          <w:rFonts w:hint="eastAsia"/>
        </w:rPr>
        <w:t>3</w:t>
      </w:r>
      <w:r w:rsidRPr="005C79C8">
        <w:t>.1.2 ANSYS</w:t>
      </w:r>
      <w:r w:rsidRPr="005C79C8">
        <w:rPr>
          <w:rFonts w:hint="eastAsia"/>
        </w:rPr>
        <w:t>模型</w:t>
      </w:r>
      <w:bookmarkEnd w:id="32"/>
    </w:p>
    <w:p w14:paraId="3D83226A" w14:textId="60863FF5" w:rsidR="008A34C5" w:rsidRPr="005C79C8" w:rsidRDefault="00CC7617" w:rsidP="008F3608">
      <w:pPr>
        <w:spacing w:before="100" w:beforeAutospacing="1" w:after="100" w:afterAutospacing="1" w:line="276" w:lineRule="auto"/>
        <w:ind w:firstLineChars="200" w:firstLine="480"/>
        <w:rPr>
          <w:sz w:val="24"/>
          <w:szCs w:val="24"/>
        </w:rPr>
      </w:pPr>
      <w:r w:rsidRPr="005C79C8">
        <w:rPr>
          <w:rFonts w:hint="eastAsia"/>
          <w:sz w:val="24"/>
          <w:szCs w:val="24"/>
        </w:rPr>
        <w:t>对于</w:t>
      </w:r>
      <w:r w:rsidRPr="005C79C8">
        <w:rPr>
          <w:sz w:val="24"/>
          <w:szCs w:val="24"/>
        </w:rPr>
        <w:t>ANSYS</w:t>
      </w:r>
      <w:r w:rsidRPr="005C79C8">
        <w:rPr>
          <w:sz w:val="24"/>
          <w:szCs w:val="24"/>
        </w:rPr>
        <w:t>，我们定义了两个立方体之间的接触条件</w:t>
      </w:r>
      <w:r w:rsidR="00A67B80" w:rsidRPr="005C79C8">
        <w:rPr>
          <w:rFonts w:hint="eastAsia"/>
          <w:sz w:val="24"/>
          <w:szCs w:val="24"/>
        </w:rPr>
        <w:t>，</w:t>
      </w:r>
      <w:r w:rsidRPr="005C79C8">
        <w:rPr>
          <w:sz w:val="24"/>
          <w:szCs w:val="24"/>
        </w:rPr>
        <w:t>图</w:t>
      </w:r>
      <w:r w:rsidRPr="005C79C8">
        <w:rPr>
          <w:sz w:val="24"/>
          <w:szCs w:val="24"/>
        </w:rPr>
        <w:t>3.1b</w:t>
      </w:r>
      <w:r w:rsidR="00A67B80" w:rsidRPr="005C79C8">
        <w:rPr>
          <w:sz w:val="24"/>
          <w:szCs w:val="24"/>
        </w:rPr>
        <w:t>下</w:t>
      </w:r>
      <w:r w:rsidRPr="005C79C8">
        <w:rPr>
          <w:sz w:val="24"/>
          <w:szCs w:val="24"/>
        </w:rPr>
        <w:t>显示了接触</w:t>
      </w:r>
      <w:r w:rsidR="006C7E87" w:rsidRPr="005C79C8">
        <w:rPr>
          <w:rFonts w:hint="eastAsia"/>
          <w:sz w:val="24"/>
          <w:szCs w:val="24"/>
        </w:rPr>
        <w:t>单元</w:t>
      </w:r>
      <w:r w:rsidRPr="005C79C8">
        <w:rPr>
          <w:sz w:val="24"/>
          <w:szCs w:val="24"/>
        </w:rPr>
        <w:t>。该分析使用</w:t>
      </w:r>
      <w:r w:rsidR="00A67B80" w:rsidRPr="005C79C8">
        <w:rPr>
          <w:rFonts w:hint="eastAsia"/>
          <w:sz w:val="24"/>
          <w:szCs w:val="24"/>
        </w:rPr>
        <w:t>始终</w:t>
      </w:r>
      <w:r w:rsidR="00D70B15" w:rsidRPr="005C79C8">
        <w:rPr>
          <w:rFonts w:hint="eastAsia"/>
          <w:sz w:val="24"/>
          <w:szCs w:val="24"/>
        </w:rPr>
        <w:t>绑定</w:t>
      </w:r>
      <w:r w:rsidR="006C7E87" w:rsidRPr="005C79C8">
        <w:rPr>
          <w:rFonts w:hint="eastAsia"/>
          <w:sz w:val="24"/>
          <w:szCs w:val="24"/>
        </w:rPr>
        <w:t>接触</w:t>
      </w:r>
      <w:r w:rsidRPr="005C79C8">
        <w:rPr>
          <w:sz w:val="24"/>
          <w:szCs w:val="24"/>
        </w:rPr>
        <w:t>，图</w:t>
      </w:r>
      <w:r w:rsidRPr="005C79C8">
        <w:rPr>
          <w:sz w:val="24"/>
          <w:szCs w:val="24"/>
        </w:rPr>
        <w:t>3.2b</w:t>
      </w:r>
      <w:r w:rsidRPr="005C79C8">
        <w:rPr>
          <w:sz w:val="24"/>
          <w:szCs w:val="24"/>
        </w:rPr>
        <w:t>。</w:t>
      </w:r>
      <w:r w:rsidRPr="005C79C8">
        <w:rPr>
          <w:sz w:val="24"/>
          <w:szCs w:val="24"/>
        </w:rPr>
        <w:t>ANSYS</w:t>
      </w:r>
      <w:r w:rsidRPr="005C79C8">
        <w:rPr>
          <w:sz w:val="24"/>
          <w:szCs w:val="24"/>
        </w:rPr>
        <w:t>文件导出为</w:t>
      </w:r>
      <w:r w:rsidRPr="005C79C8">
        <w:rPr>
          <w:sz w:val="24"/>
          <w:szCs w:val="24"/>
        </w:rPr>
        <w:t xml:space="preserve"> doublecube_ansys.cdb</w:t>
      </w:r>
      <w:r w:rsidRPr="005C79C8">
        <w:rPr>
          <w:sz w:val="24"/>
          <w:szCs w:val="24"/>
        </w:rPr>
        <w:t>。</w:t>
      </w:r>
    </w:p>
    <w:p w14:paraId="301FABA5" w14:textId="1CA0E338" w:rsidR="006C7E87" w:rsidRPr="005C79C8" w:rsidRDefault="006C7E87" w:rsidP="008F3608">
      <w:pPr>
        <w:spacing w:before="100" w:beforeAutospacing="1" w:after="100" w:afterAutospacing="1" w:line="276" w:lineRule="auto"/>
        <w:jc w:val="center"/>
        <w:rPr>
          <w:noProof/>
        </w:rPr>
      </w:pPr>
      <w:r w:rsidRPr="005C79C8">
        <w:rPr>
          <w:noProof/>
        </w:rPr>
        <w:lastRenderedPageBreak/>
        <w:drawing>
          <wp:inline distT="0" distB="0" distL="0" distR="0" wp14:anchorId="78CF8219" wp14:editId="03FE0297">
            <wp:extent cx="2888673" cy="3343639"/>
            <wp:effectExtent l="0" t="0" r="6985" b="9525"/>
            <wp:docPr id="312" name="图片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892103" cy="3347609"/>
                    </a:xfrm>
                    <a:prstGeom prst="rect">
                      <a:avLst/>
                    </a:prstGeom>
                  </pic:spPr>
                </pic:pic>
              </a:graphicData>
            </a:graphic>
          </wp:inline>
        </w:drawing>
      </w:r>
    </w:p>
    <w:p w14:paraId="66D4A0EE" w14:textId="59CF8FC9" w:rsidR="006C7E87" w:rsidRPr="005C79C8" w:rsidRDefault="006C7E87" w:rsidP="008F3608">
      <w:pPr>
        <w:spacing w:before="100" w:beforeAutospacing="1" w:after="100" w:afterAutospacing="1" w:line="276" w:lineRule="auto"/>
        <w:jc w:val="center"/>
        <w:rPr>
          <w:noProof/>
        </w:rPr>
      </w:pPr>
      <w:r w:rsidRPr="005C79C8">
        <w:rPr>
          <w:rFonts w:hint="eastAsia"/>
          <w:noProof/>
        </w:rPr>
        <w:t>图</w:t>
      </w:r>
      <w:r w:rsidRPr="005C79C8">
        <w:rPr>
          <w:noProof/>
        </w:rPr>
        <w:t>3.1</w:t>
      </w:r>
      <w:r w:rsidRPr="005C79C8">
        <w:rPr>
          <w:rFonts w:hint="eastAsia"/>
          <w:noProof/>
        </w:rPr>
        <w:t>b</w:t>
      </w:r>
      <w:r w:rsidRPr="005C79C8">
        <w:rPr>
          <w:noProof/>
        </w:rPr>
        <w:t>：</w:t>
      </w:r>
      <w:r w:rsidRPr="005C79C8">
        <w:rPr>
          <w:rFonts w:hint="eastAsia"/>
          <w:noProof/>
        </w:rPr>
        <w:t>具有立方体之间接触面的</w:t>
      </w:r>
      <w:r w:rsidRPr="005C79C8">
        <w:rPr>
          <w:noProof/>
        </w:rPr>
        <w:t>ANSYS</w:t>
      </w:r>
      <w:r w:rsidRPr="005C79C8">
        <w:rPr>
          <w:noProof/>
        </w:rPr>
        <w:t>双立方体模型</w:t>
      </w:r>
    </w:p>
    <w:p w14:paraId="633991D1" w14:textId="7BEF24C3" w:rsidR="006C7E87" w:rsidRPr="005C79C8" w:rsidRDefault="006C7E87" w:rsidP="008F3608">
      <w:pPr>
        <w:spacing w:before="100" w:beforeAutospacing="1" w:after="100" w:afterAutospacing="1" w:line="276" w:lineRule="auto"/>
        <w:jc w:val="center"/>
        <w:rPr>
          <w:noProof/>
        </w:rPr>
      </w:pPr>
      <w:r w:rsidRPr="005C79C8">
        <w:rPr>
          <w:rFonts w:hint="eastAsia"/>
          <w:noProof/>
        </w:rPr>
        <w:drawing>
          <wp:inline distT="0" distB="0" distL="0" distR="0" wp14:anchorId="15165DDE" wp14:editId="5A9BB8F6">
            <wp:extent cx="4320000" cy="1314000"/>
            <wp:effectExtent l="0" t="0" r="4445" b="635"/>
            <wp:docPr id="313" name="图片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320000" cy="1314000"/>
                    </a:xfrm>
                    <a:prstGeom prst="rect">
                      <a:avLst/>
                    </a:prstGeom>
                    <a:noFill/>
                    <a:ln>
                      <a:noFill/>
                    </a:ln>
                  </pic:spPr>
                </pic:pic>
              </a:graphicData>
            </a:graphic>
          </wp:inline>
        </w:drawing>
      </w:r>
    </w:p>
    <w:p w14:paraId="73110072" w14:textId="685E155B" w:rsidR="006C7E87" w:rsidRPr="005C79C8" w:rsidRDefault="006C7E87" w:rsidP="008F3608">
      <w:pPr>
        <w:spacing w:before="100" w:beforeAutospacing="1" w:after="100" w:afterAutospacing="1" w:line="276" w:lineRule="auto"/>
        <w:jc w:val="center"/>
        <w:rPr>
          <w:noProof/>
        </w:rPr>
      </w:pPr>
      <w:r w:rsidRPr="005C79C8">
        <w:rPr>
          <w:rFonts w:hint="eastAsia"/>
          <w:noProof/>
        </w:rPr>
        <w:t>图</w:t>
      </w:r>
      <w:r w:rsidRPr="005C79C8">
        <w:rPr>
          <w:noProof/>
        </w:rPr>
        <w:t>3.2</w:t>
      </w:r>
      <w:r w:rsidRPr="005C79C8">
        <w:rPr>
          <w:rFonts w:hint="eastAsia"/>
          <w:noProof/>
        </w:rPr>
        <w:t>b</w:t>
      </w:r>
      <w:r w:rsidRPr="005C79C8">
        <w:rPr>
          <w:noProof/>
        </w:rPr>
        <w:t>：</w:t>
      </w:r>
      <w:r w:rsidRPr="005C79C8">
        <w:rPr>
          <w:noProof/>
        </w:rPr>
        <w:t>ANSYS</w:t>
      </w:r>
      <w:r w:rsidRPr="005C79C8">
        <w:rPr>
          <w:noProof/>
        </w:rPr>
        <w:t>接触向导，选择了始终</w:t>
      </w:r>
      <w:r w:rsidR="00D70B15" w:rsidRPr="005C79C8">
        <w:rPr>
          <w:rFonts w:hint="eastAsia"/>
          <w:noProof/>
        </w:rPr>
        <w:t>绑定</w:t>
      </w:r>
      <w:r w:rsidRPr="005C79C8">
        <w:rPr>
          <w:noProof/>
        </w:rPr>
        <w:t>的接触</w:t>
      </w:r>
    </w:p>
    <w:p w14:paraId="2062579C" w14:textId="14A2767E" w:rsidR="006C7E87" w:rsidRPr="005C79C8" w:rsidRDefault="006C7E87" w:rsidP="008F3608">
      <w:pPr>
        <w:pStyle w:val="3"/>
        <w:spacing w:line="276" w:lineRule="auto"/>
      </w:pPr>
      <w:bookmarkStart w:id="33" w:name="_Toc149657342"/>
      <w:r w:rsidRPr="005C79C8">
        <w:rPr>
          <w:rFonts w:hint="eastAsia"/>
        </w:rPr>
        <w:t>3</w:t>
      </w:r>
      <w:r w:rsidRPr="005C79C8">
        <w:t>.1.3 NASTRAN</w:t>
      </w:r>
      <w:r w:rsidRPr="005C79C8">
        <w:rPr>
          <w:rFonts w:hint="eastAsia"/>
        </w:rPr>
        <w:t>模型</w:t>
      </w:r>
      <w:bookmarkEnd w:id="33"/>
    </w:p>
    <w:p w14:paraId="6ACC1718" w14:textId="0690ED9A" w:rsidR="008A34C5" w:rsidRPr="005C79C8" w:rsidRDefault="006C7E87" w:rsidP="008F3608">
      <w:pPr>
        <w:spacing w:before="100" w:beforeAutospacing="1" w:after="100" w:afterAutospacing="1" w:line="276" w:lineRule="auto"/>
        <w:ind w:firstLineChars="200" w:firstLine="480"/>
        <w:rPr>
          <w:sz w:val="24"/>
          <w:szCs w:val="24"/>
        </w:rPr>
      </w:pPr>
      <w:r w:rsidRPr="005C79C8">
        <w:rPr>
          <w:rFonts w:hint="eastAsia"/>
          <w:sz w:val="24"/>
          <w:szCs w:val="24"/>
        </w:rPr>
        <w:t>对于</w:t>
      </w:r>
      <w:r w:rsidRPr="005C79C8">
        <w:rPr>
          <w:sz w:val="24"/>
          <w:szCs w:val="24"/>
        </w:rPr>
        <w:t>NASTRAN</w:t>
      </w:r>
      <w:r w:rsidRPr="005C79C8">
        <w:rPr>
          <w:sz w:val="24"/>
          <w:szCs w:val="24"/>
        </w:rPr>
        <w:t>，我们定义了两个立方体之间的接触条件，图</w:t>
      </w:r>
      <w:r w:rsidRPr="005C79C8">
        <w:rPr>
          <w:sz w:val="24"/>
          <w:szCs w:val="24"/>
        </w:rPr>
        <w:t>3.1c</w:t>
      </w:r>
      <w:r w:rsidRPr="005C79C8">
        <w:rPr>
          <w:sz w:val="24"/>
          <w:szCs w:val="24"/>
        </w:rPr>
        <w:t>。该分析使用</w:t>
      </w:r>
      <w:r w:rsidR="00D70B15" w:rsidRPr="005C79C8">
        <w:rPr>
          <w:rFonts w:hint="eastAsia"/>
          <w:sz w:val="24"/>
          <w:szCs w:val="24"/>
        </w:rPr>
        <w:t>绑定</w:t>
      </w:r>
      <w:r w:rsidRPr="005C79C8">
        <w:rPr>
          <w:rFonts w:hint="eastAsia"/>
          <w:sz w:val="24"/>
          <w:szCs w:val="24"/>
        </w:rPr>
        <w:t>接触</w:t>
      </w:r>
      <w:r w:rsidRPr="005C79C8">
        <w:rPr>
          <w:sz w:val="24"/>
          <w:szCs w:val="24"/>
        </w:rPr>
        <w:t>，图</w:t>
      </w:r>
      <w:r w:rsidRPr="005C79C8">
        <w:rPr>
          <w:sz w:val="24"/>
          <w:szCs w:val="24"/>
        </w:rPr>
        <w:t>3.2c</w:t>
      </w:r>
      <w:r w:rsidRPr="005C79C8">
        <w:rPr>
          <w:sz w:val="24"/>
          <w:szCs w:val="24"/>
        </w:rPr>
        <w:t>。</w:t>
      </w:r>
      <w:r w:rsidRPr="005C79C8">
        <w:rPr>
          <w:sz w:val="24"/>
          <w:szCs w:val="24"/>
        </w:rPr>
        <w:t>NASTRAN</w:t>
      </w:r>
      <w:r w:rsidRPr="005C79C8">
        <w:rPr>
          <w:sz w:val="24"/>
          <w:szCs w:val="24"/>
        </w:rPr>
        <w:t>文件保存为</w:t>
      </w:r>
      <w:r w:rsidRPr="005C79C8">
        <w:rPr>
          <w:sz w:val="24"/>
          <w:szCs w:val="24"/>
        </w:rPr>
        <w:t>doublecube_nastran.nas</w:t>
      </w:r>
      <w:r w:rsidRPr="005C79C8">
        <w:rPr>
          <w:sz w:val="24"/>
          <w:szCs w:val="24"/>
        </w:rPr>
        <w:t>。请注意，此模型使用四面体单元而不是</w:t>
      </w:r>
      <w:r w:rsidR="001F20F3" w:rsidRPr="005C79C8">
        <w:rPr>
          <w:rFonts w:hint="eastAsia"/>
          <w:sz w:val="24"/>
          <w:szCs w:val="24"/>
        </w:rPr>
        <w:t>六面体</w:t>
      </w:r>
      <w:r w:rsidRPr="005C79C8">
        <w:rPr>
          <w:sz w:val="24"/>
          <w:szCs w:val="24"/>
        </w:rPr>
        <w:t>单元进行网格划分</w:t>
      </w:r>
      <w:r w:rsidR="008A34C5" w:rsidRPr="005C79C8">
        <w:rPr>
          <w:sz w:val="24"/>
          <w:szCs w:val="24"/>
        </w:rPr>
        <w:t>。</w:t>
      </w:r>
    </w:p>
    <w:p w14:paraId="1CBF34C4" w14:textId="0362387B" w:rsidR="006C7E87" w:rsidRPr="005C79C8" w:rsidRDefault="006C7E87"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43D0DE37" wp14:editId="23139C19">
            <wp:extent cx="4320000" cy="2610000"/>
            <wp:effectExtent l="0" t="0" r="4445" b="0"/>
            <wp:docPr id="314" name="图片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320000" cy="2610000"/>
                    </a:xfrm>
                    <a:prstGeom prst="rect">
                      <a:avLst/>
                    </a:prstGeom>
                    <a:noFill/>
                    <a:ln>
                      <a:noFill/>
                    </a:ln>
                  </pic:spPr>
                </pic:pic>
              </a:graphicData>
            </a:graphic>
          </wp:inline>
        </w:drawing>
      </w:r>
    </w:p>
    <w:p w14:paraId="45B78035" w14:textId="038E8410" w:rsidR="006C7E87" w:rsidRPr="005C79C8" w:rsidRDefault="006C7E87" w:rsidP="008F3608">
      <w:pPr>
        <w:spacing w:before="100" w:beforeAutospacing="1" w:after="100" w:afterAutospacing="1" w:line="276" w:lineRule="auto"/>
        <w:jc w:val="center"/>
        <w:rPr>
          <w:noProof/>
        </w:rPr>
      </w:pPr>
      <w:r w:rsidRPr="005C79C8">
        <w:rPr>
          <w:rFonts w:hint="eastAsia"/>
          <w:noProof/>
        </w:rPr>
        <w:t>图</w:t>
      </w:r>
      <w:r w:rsidRPr="005C79C8">
        <w:rPr>
          <w:noProof/>
        </w:rPr>
        <w:t>3.1</w:t>
      </w:r>
      <w:r w:rsidRPr="005C79C8">
        <w:rPr>
          <w:rFonts w:hint="eastAsia"/>
          <w:noProof/>
        </w:rPr>
        <w:t>c</w:t>
      </w:r>
      <w:r w:rsidRPr="005C79C8">
        <w:rPr>
          <w:noProof/>
        </w:rPr>
        <w:t>：</w:t>
      </w:r>
      <w:r w:rsidRPr="005C79C8">
        <w:rPr>
          <w:noProof/>
        </w:rPr>
        <w:t>NASTRAN</w:t>
      </w:r>
      <w:r w:rsidRPr="005C79C8">
        <w:rPr>
          <w:noProof/>
        </w:rPr>
        <w:t>双立方体模型，立方体之间有接触面</w:t>
      </w:r>
    </w:p>
    <w:p w14:paraId="09655284" w14:textId="77777777" w:rsidR="00E73EC2" w:rsidRPr="005C79C8" w:rsidRDefault="006C7E87" w:rsidP="008F3608">
      <w:pPr>
        <w:spacing w:before="100" w:beforeAutospacing="1" w:after="100" w:afterAutospacing="1" w:line="276" w:lineRule="auto"/>
        <w:jc w:val="center"/>
        <w:rPr>
          <w:noProof/>
        </w:rPr>
      </w:pPr>
      <w:r w:rsidRPr="005C79C8">
        <w:rPr>
          <w:rFonts w:hint="eastAsia"/>
          <w:noProof/>
        </w:rPr>
        <w:drawing>
          <wp:inline distT="0" distB="0" distL="0" distR="0" wp14:anchorId="62B99958" wp14:editId="42581FAF">
            <wp:extent cx="4320000" cy="3589200"/>
            <wp:effectExtent l="0" t="0" r="4445" b="0"/>
            <wp:docPr id="315" name="图片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320000" cy="3589200"/>
                    </a:xfrm>
                    <a:prstGeom prst="rect">
                      <a:avLst/>
                    </a:prstGeom>
                    <a:noFill/>
                    <a:ln>
                      <a:noFill/>
                    </a:ln>
                  </pic:spPr>
                </pic:pic>
              </a:graphicData>
            </a:graphic>
          </wp:inline>
        </w:drawing>
      </w:r>
    </w:p>
    <w:p w14:paraId="72BFAAF4" w14:textId="7959F0FB" w:rsidR="006C7E87" w:rsidRPr="005C79C8" w:rsidRDefault="006C7E87" w:rsidP="008F3608">
      <w:pPr>
        <w:spacing w:before="100" w:beforeAutospacing="1" w:after="100" w:afterAutospacing="1" w:line="276" w:lineRule="auto"/>
        <w:jc w:val="center"/>
        <w:rPr>
          <w:noProof/>
        </w:rPr>
      </w:pPr>
      <w:r w:rsidRPr="005C79C8">
        <w:rPr>
          <w:rFonts w:hint="eastAsia"/>
          <w:noProof/>
        </w:rPr>
        <w:t>图</w:t>
      </w:r>
      <w:r w:rsidRPr="005C79C8">
        <w:rPr>
          <w:noProof/>
        </w:rPr>
        <w:t>3.2</w:t>
      </w:r>
      <w:r w:rsidRPr="005C79C8">
        <w:rPr>
          <w:rFonts w:hint="eastAsia"/>
          <w:noProof/>
        </w:rPr>
        <w:t>c</w:t>
      </w:r>
      <w:r w:rsidRPr="005C79C8">
        <w:rPr>
          <w:noProof/>
        </w:rPr>
        <w:t>：</w:t>
      </w:r>
      <w:r w:rsidR="00F929DD" w:rsidRPr="005C79C8">
        <w:rPr>
          <w:rFonts w:hint="eastAsia"/>
          <w:noProof/>
        </w:rPr>
        <w:t>选择了</w:t>
      </w:r>
      <w:r w:rsidR="00D70B15" w:rsidRPr="005C79C8">
        <w:rPr>
          <w:rFonts w:hint="eastAsia"/>
          <w:noProof/>
        </w:rPr>
        <w:t>绑定</w:t>
      </w:r>
      <w:r w:rsidR="00F929DD" w:rsidRPr="005C79C8">
        <w:rPr>
          <w:rFonts w:hint="eastAsia"/>
          <w:noProof/>
        </w:rPr>
        <w:t>接触的</w:t>
      </w:r>
      <w:r w:rsidR="00F929DD" w:rsidRPr="005C79C8">
        <w:rPr>
          <w:noProof/>
        </w:rPr>
        <w:t>NASTRAN</w:t>
      </w:r>
      <w:r w:rsidR="00F929DD" w:rsidRPr="005C79C8">
        <w:rPr>
          <w:noProof/>
        </w:rPr>
        <w:t>接触面</w:t>
      </w:r>
    </w:p>
    <w:p w14:paraId="6A1D6A1F" w14:textId="4769ACAC" w:rsidR="006C7E87" w:rsidRPr="005C79C8" w:rsidRDefault="00F929DD" w:rsidP="008F3608">
      <w:pPr>
        <w:pStyle w:val="2"/>
        <w:spacing w:line="276" w:lineRule="auto"/>
      </w:pPr>
      <w:bookmarkStart w:id="34" w:name="_Toc149657343"/>
      <w:r w:rsidRPr="005C79C8">
        <w:rPr>
          <w:rFonts w:hint="eastAsia"/>
        </w:rPr>
        <w:t>3</w:t>
      </w:r>
      <w:r w:rsidRPr="005C79C8">
        <w:t xml:space="preserve">.2 </w:t>
      </w:r>
      <w:r w:rsidRPr="005C79C8">
        <w:rPr>
          <w:rFonts w:hint="eastAsia"/>
        </w:rPr>
        <w:t>步骤</w:t>
      </w:r>
      <w:r w:rsidRPr="005C79C8">
        <w:rPr>
          <w:rFonts w:hint="eastAsia"/>
        </w:rPr>
        <w:t>2</w:t>
      </w:r>
      <w:r w:rsidRPr="005C79C8">
        <w:rPr>
          <w:rFonts w:hint="eastAsia"/>
        </w:rPr>
        <w:t>：将有限元模型导入</w:t>
      </w:r>
      <w:r w:rsidRPr="005C79C8">
        <w:rPr>
          <w:rFonts w:hint="eastAsia"/>
        </w:rPr>
        <w:t>F</w:t>
      </w:r>
      <w:r w:rsidRPr="005C79C8">
        <w:t>RANC3D</w:t>
      </w:r>
      <w:bookmarkEnd w:id="34"/>
    </w:p>
    <w:p w14:paraId="329EE4B6" w14:textId="70795944" w:rsidR="008A34C5" w:rsidRPr="005C79C8" w:rsidRDefault="00F929DD" w:rsidP="008F3608">
      <w:pPr>
        <w:spacing w:before="100" w:beforeAutospacing="1" w:after="100" w:afterAutospacing="1" w:line="276" w:lineRule="auto"/>
        <w:ind w:firstLineChars="200" w:firstLine="480"/>
        <w:rPr>
          <w:sz w:val="24"/>
          <w:szCs w:val="24"/>
        </w:rPr>
      </w:pPr>
      <w:r w:rsidRPr="005C79C8">
        <w:rPr>
          <w:rFonts w:hint="eastAsia"/>
          <w:sz w:val="24"/>
          <w:szCs w:val="24"/>
        </w:rPr>
        <w:t>将有限元</w:t>
      </w:r>
      <w:r w:rsidRPr="005C79C8">
        <w:rPr>
          <w:sz w:val="24"/>
          <w:szCs w:val="24"/>
        </w:rPr>
        <w:t>模型作为完整模型导入</w:t>
      </w:r>
      <w:r w:rsidRPr="005C79C8">
        <w:rPr>
          <w:sz w:val="24"/>
          <w:szCs w:val="24"/>
        </w:rPr>
        <w:t>FRANC3D</w:t>
      </w:r>
      <w:r w:rsidRPr="005C79C8">
        <w:rPr>
          <w:sz w:val="24"/>
          <w:szCs w:val="24"/>
        </w:rPr>
        <w:t>。</w:t>
      </w:r>
    </w:p>
    <w:p w14:paraId="7A627D5C" w14:textId="196AD375" w:rsidR="00F929DD" w:rsidRPr="005C79C8" w:rsidRDefault="00F929DD" w:rsidP="008F3608">
      <w:pPr>
        <w:pStyle w:val="3"/>
        <w:spacing w:line="276" w:lineRule="auto"/>
      </w:pPr>
      <w:bookmarkStart w:id="35" w:name="_Toc149657344"/>
      <w:r w:rsidRPr="005C79C8">
        <w:rPr>
          <w:rFonts w:hint="eastAsia"/>
        </w:rPr>
        <w:lastRenderedPageBreak/>
        <w:t>步骤</w:t>
      </w:r>
      <w:r w:rsidRPr="005C79C8">
        <w:rPr>
          <w:rFonts w:hint="eastAsia"/>
        </w:rPr>
        <w:t>2</w:t>
      </w:r>
      <w:r w:rsidRPr="005C79C8">
        <w:t>.1</w:t>
      </w:r>
      <w:r w:rsidRPr="005C79C8">
        <w:rPr>
          <w:rFonts w:hint="eastAsia"/>
        </w:rPr>
        <w:t>：导入有限元模型</w:t>
      </w:r>
      <w:bookmarkEnd w:id="35"/>
    </w:p>
    <w:p w14:paraId="14B8F0AA" w14:textId="60D16C24" w:rsidR="008A34C5" w:rsidRPr="005C79C8" w:rsidRDefault="00F929DD"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00D06A8C" w:rsidRPr="005C79C8">
        <w:rPr>
          <w:sz w:val="24"/>
          <w:szCs w:val="24"/>
        </w:rPr>
        <w:t>用户界面</w:t>
      </w:r>
      <w:r w:rsidRPr="005C79C8">
        <w:rPr>
          <w:sz w:val="24"/>
          <w:szCs w:val="24"/>
        </w:rPr>
        <w:t>开始</w:t>
      </w:r>
      <w:r w:rsidR="006E0456" w:rsidRPr="005C79C8">
        <w:rPr>
          <w:rFonts w:hint="eastAsia"/>
          <w:sz w:val="24"/>
          <w:szCs w:val="24"/>
        </w:rPr>
        <w:t>，</w:t>
      </w:r>
      <w:r w:rsidRPr="005C79C8">
        <w:rPr>
          <w:sz w:val="24"/>
          <w:szCs w:val="24"/>
        </w:rPr>
        <w:t>选择</w:t>
      </w:r>
      <w:r w:rsidR="006E0456" w:rsidRPr="005C79C8">
        <w:rPr>
          <w:rFonts w:hint="eastAsia"/>
          <w:sz w:val="24"/>
          <w:szCs w:val="24"/>
        </w:rPr>
        <w:t>菜单</w:t>
      </w:r>
      <w:r w:rsidRPr="005C79C8">
        <w:rPr>
          <w:b/>
          <w:bCs/>
          <w:sz w:val="24"/>
          <w:szCs w:val="24"/>
        </w:rPr>
        <w:t>File</w:t>
      </w:r>
      <w:r w:rsidR="009662D2" w:rsidRPr="005C79C8">
        <w:rPr>
          <w:b/>
          <w:bCs/>
          <w:sz w:val="24"/>
          <w:szCs w:val="24"/>
        </w:rPr>
        <w:t xml:space="preserve"> -&gt; </w:t>
      </w:r>
      <w:r w:rsidRPr="005C79C8">
        <w:rPr>
          <w:b/>
          <w:bCs/>
          <w:sz w:val="24"/>
          <w:szCs w:val="24"/>
        </w:rPr>
        <w:t>Import</w:t>
      </w:r>
      <w:r w:rsidR="006E0456" w:rsidRPr="005C79C8">
        <w:rPr>
          <w:rFonts w:hint="eastAsia"/>
          <w:sz w:val="24"/>
          <w:szCs w:val="24"/>
        </w:rPr>
        <w:t>，</w:t>
      </w:r>
      <w:r w:rsidRPr="005C79C8">
        <w:rPr>
          <w:sz w:val="24"/>
          <w:szCs w:val="24"/>
        </w:rPr>
        <w:t>在</w:t>
      </w:r>
      <w:r w:rsidRPr="005C79C8">
        <w:rPr>
          <w:sz w:val="24"/>
          <w:szCs w:val="24"/>
        </w:rPr>
        <w:t>Select Type of Import</w:t>
      </w:r>
      <w:r w:rsidR="00FA7AE0" w:rsidRPr="005C79C8">
        <w:rPr>
          <w:sz w:val="24"/>
          <w:szCs w:val="24"/>
        </w:rPr>
        <w:t>对话框</w:t>
      </w:r>
      <w:r w:rsidRPr="005C79C8">
        <w:rPr>
          <w:sz w:val="24"/>
          <w:szCs w:val="24"/>
        </w:rPr>
        <w:t>中，选择</w:t>
      </w:r>
      <w:r w:rsidRPr="005C79C8">
        <w:rPr>
          <w:sz w:val="24"/>
          <w:szCs w:val="24"/>
        </w:rPr>
        <w:t>Complete Model</w:t>
      </w:r>
      <w:r w:rsidRPr="005C79C8">
        <w:rPr>
          <w:sz w:val="24"/>
          <w:szCs w:val="24"/>
        </w:rPr>
        <w:t>并</w:t>
      </w:r>
      <w:r w:rsidR="00B142EB" w:rsidRPr="005C79C8">
        <w:rPr>
          <w:rFonts w:hint="eastAsia"/>
          <w:sz w:val="24"/>
          <w:szCs w:val="24"/>
        </w:rPr>
        <w:t>点击</w:t>
      </w:r>
      <w:r w:rsidR="00B142EB" w:rsidRPr="005C79C8">
        <w:rPr>
          <w:b/>
          <w:bCs/>
          <w:sz w:val="24"/>
          <w:szCs w:val="24"/>
        </w:rPr>
        <w:t>Next</w:t>
      </w:r>
      <w:r w:rsidRPr="005C79C8">
        <w:rPr>
          <w:sz w:val="24"/>
          <w:szCs w:val="24"/>
        </w:rPr>
        <w:t>。将</w:t>
      </w:r>
      <w:r w:rsidRPr="005C79C8">
        <w:rPr>
          <w:sz w:val="24"/>
          <w:szCs w:val="24"/>
        </w:rPr>
        <w:t>Select Import Mesh File</w:t>
      </w:r>
      <w:r w:rsidRPr="005C79C8">
        <w:rPr>
          <w:sz w:val="24"/>
          <w:szCs w:val="24"/>
        </w:rPr>
        <w:t>窗口中的</w:t>
      </w:r>
      <w:r w:rsidRPr="005C79C8">
        <w:rPr>
          <w:sz w:val="24"/>
          <w:szCs w:val="24"/>
        </w:rPr>
        <w:t>Mesh File Type</w:t>
      </w:r>
      <w:r w:rsidRPr="005C79C8">
        <w:rPr>
          <w:sz w:val="24"/>
          <w:szCs w:val="24"/>
        </w:rPr>
        <w:t>单选按钮切换到适当的</w:t>
      </w:r>
      <w:r w:rsidRPr="005C79C8">
        <w:rPr>
          <w:rFonts w:hint="eastAsia"/>
          <w:sz w:val="24"/>
          <w:szCs w:val="24"/>
        </w:rPr>
        <w:t>有限元</w:t>
      </w:r>
      <w:r w:rsidRPr="005C79C8">
        <w:rPr>
          <w:sz w:val="24"/>
          <w:szCs w:val="24"/>
        </w:rPr>
        <w:t>类型，然后选择适当的</w:t>
      </w:r>
      <w:r w:rsidR="00755E8D" w:rsidRPr="005C79C8">
        <w:rPr>
          <w:rFonts w:hint="eastAsia"/>
          <w:sz w:val="24"/>
          <w:szCs w:val="24"/>
        </w:rPr>
        <w:t>“</w:t>
      </w:r>
      <w:r w:rsidRPr="005C79C8">
        <w:rPr>
          <w:sz w:val="24"/>
          <w:szCs w:val="24"/>
        </w:rPr>
        <w:t>doublecube</w:t>
      </w:r>
      <w:r w:rsidR="00755E8D" w:rsidRPr="005C79C8">
        <w:rPr>
          <w:rFonts w:hint="eastAsia"/>
          <w:sz w:val="24"/>
          <w:szCs w:val="24"/>
        </w:rPr>
        <w:t>”</w:t>
      </w:r>
      <w:r w:rsidRPr="005C79C8">
        <w:rPr>
          <w:sz w:val="24"/>
          <w:szCs w:val="24"/>
        </w:rPr>
        <w:t>文件，图</w:t>
      </w:r>
      <w:r w:rsidRPr="005C79C8">
        <w:rPr>
          <w:sz w:val="24"/>
          <w:szCs w:val="24"/>
        </w:rPr>
        <w:t>3.3</w:t>
      </w:r>
      <w:r w:rsidR="006E0456"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w:t>
      </w:r>
    </w:p>
    <w:p w14:paraId="72E2ED48" w14:textId="09A60542" w:rsidR="00F929DD" w:rsidRPr="005C79C8" w:rsidRDefault="00F929DD" w:rsidP="008F3608">
      <w:pPr>
        <w:spacing w:before="100" w:beforeAutospacing="1" w:after="100" w:afterAutospacing="1" w:line="276" w:lineRule="auto"/>
        <w:jc w:val="center"/>
        <w:rPr>
          <w:noProof/>
        </w:rPr>
      </w:pPr>
      <w:r w:rsidRPr="005C79C8">
        <w:rPr>
          <w:noProof/>
        </w:rPr>
        <w:drawing>
          <wp:inline distT="0" distB="0" distL="0" distR="0" wp14:anchorId="321306F2" wp14:editId="65845F5B">
            <wp:extent cx="4907191" cy="1267691"/>
            <wp:effectExtent l="0" t="0" r="8255" b="8890"/>
            <wp:docPr id="316" name="图片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922817" cy="1271728"/>
                    </a:xfrm>
                    <a:prstGeom prst="rect">
                      <a:avLst/>
                    </a:prstGeom>
                  </pic:spPr>
                </pic:pic>
              </a:graphicData>
            </a:graphic>
          </wp:inline>
        </w:drawing>
      </w:r>
    </w:p>
    <w:p w14:paraId="1ADE2932" w14:textId="38DD06B5" w:rsidR="00F929DD" w:rsidRPr="005C79C8" w:rsidRDefault="00F929DD" w:rsidP="008F3608">
      <w:pPr>
        <w:spacing w:before="100" w:beforeAutospacing="1" w:after="100" w:afterAutospacing="1" w:line="276" w:lineRule="auto"/>
        <w:jc w:val="center"/>
        <w:rPr>
          <w:noProof/>
        </w:rPr>
      </w:pPr>
      <w:r w:rsidRPr="005C79C8">
        <w:rPr>
          <w:rFonts w:hint="eastAsia"/>
          <w:noProof/>
        </w:rPr>
        <w:t>图</w:t>
      </w:r>
      <w:r w:rsidRPr="005C79C8">
        <w:rPr>
          <w:noProof/>
        </w:rPr>
        <w:t>3.3</w:t>
      </w:r>
      <w:r w:rsidRPr="005C79C8">
        <w:rPr>
          <w:noProof/>
        </w:rPr>
        <w:t>：</w:t>
      </w:r>
      <w:r w:rsidRPr="005C79C8">
        <w:rPr>
          <w:noProof/>
        </w:rPr>
        <w:t>FRANC3D</w:t>
      </w:r>
      <w:r w:rsidRPr="005C79C8">
        <w:rPr>
          <w:rFonts w:hint="eastAsia"/>
          <w:noProof/>
        </w:rPr>
        <w:t>有限元</w:t>
      </w:r>
      <w:r w:rsidRPr="005C79C8">
        <w:rPr>
          <w:noProof/>
        </w:rPr>
        <w:t>模型导入</w:t>
      </w:r>
      <w:r w:rsidRPr="005C79C8">
        <w:rPr>
          <w:noProof/>
        </w:rPr>
        <w:t xml:space="preserve"> - </w:t>
      </w:r>
      <w:r w:rsidRPr="005C79C8">
        <w:rPr>
          <w:noProof/>
        </w:rPr>
        <w:t>已选择</w:t>
      </w:r>
      <w:r w:rsidRPr="005C79C8">
        <w:rPr>
          <w:noProof/>
        </w:rPr>
        <w:t>ABAQUS</w:t>
      </w:r>
      <w:r w:rsidRPr="005C79C8">
        <w:rPr>
          <w:noProof/>
        </w:rPr>
        <w:t>文件</w:t>
      </w:r>
    </w:p>
    <w:p w14:paraId="15F5555E" w14:textId="44E081C8" w:rsidR="008A34C5" w:rsidRPr="005C79C8" w:rsidRDefault="00F929DD" w:rsidP="008F3608">
      <w:pPr>
        <w:spacing w:before="100" w:beforeAutospacing="1" w:after="100" w:afterAutospacing="1" w:line="276" w:lineRule="auto"/>
        <w:ind w:firstLineChars="200" w:firstLine="480"/>
        <w:rPr>
          <w:sz w:val="24"/>
          <w:szCs w:val="24"/>
        </w:rPr>
      </w:pPr>
      <w:r w:rsidRPr="005C79C8">
        <w:rPr>
          <w:rFonts w:hint="eastAsia"/>
          <w:sz w:val="24"/>
          <w:szCs w:val="24"/>
        </w:rPr>
        <w:t>显示</w:t>
      </w:r>
      <w:r w:rsidR="000E7CC9" w:rsidRPr="005C79C8">
        <w:rPr>
          <w:sz w:val="24"/>
          <w:szCs w:val="24"/>
        </w:rPr>
        <w:t>Select Retained Surfaces</w:t>
      </w:r>
      <w:r w:rsidRPr="005C79C8">
        <w:rPr>
          <w:rFonts w:hint="eastAsia"/>
          <w:sz w:val="24"/>
          <w:szCs w:val="24"/>
        </w:rPr>
        <w:t>对话框，图</w:t>
      </w:r>
      <w:r w:rsidRPr="005C79C8">
        <w:rPr>
          <w:sz w:val="24"/>
          <w:szCs w:val="24"/>
        </w:rPr>
        <w:t>3.4</w:t>
      </w:r>
      <w:r w:rsidR="003B71AF" w:rsidRPr="005C79C8">
        <w:rPr>
          <w:rFonts w:hint="eastAsia"/>
          <w:sz w:val="24"/>
          <w:szCs w:val="24"/>
        </w:rPr>
        <w:t>，</w:t>
      </w:r>
      <w:r w:rsidRPr="005C79C8">
        <w:rPr>
          <w:sz w:val="24"/>
          <w:szCs w:val="24"/>
        </w:rPr>
        <w:t>具有边界条件的表面和</w:t>
      </w:r>
      <w:r w:rsidR="0060384B" w:rsidRPr="005C79C8">
        <w:rPr>
          <w:sz w:val="24"/>
          <w:szCs w:val="24"/>
        </w:rPr>
        <w:t>接触面</w:t>
      </w:r>
      <w:r w:rsidRPr="005C79C8">
        <w:rPr>
          <w:sz w:val="24"/>
          <w:szCs w:val="24"/>
        </w:rPr>
        <w:t>以蓝色突出显示</w:t>
      </w:r>
      <w:r w:rsidR="003B71AF" w:rsidRPr="005C79C8">
        <w:rPr>
          <w:rFonts w:hint="eastAsia"/>
          <w:sz w:val="24"/>
          <w:szCs w:val="24"/>
        </w:rPr>
        <w:t>，点击</w:t>
      </w:r>
      <w:r w:rsidR="00F72D2C" w:rsidRPr="005C79C8">
        <w:rPr>
          <w:rFonts w:hint="eastAsia"/>
          <w:b/>
          <w:bCs/>
          <w:sz w:val="24"/>
          <w:szCs w:val="24"/>
        </w:rPr>
        <w:t>S</w:t>
      </w:r>
      <w:r w:rsidR="00F72D2C" w:rsidRPr="005C79C8">
        <w:rPr>
          <w:b/>
          <w:bCs/>
          <w:sz w:val="24"/>
          <w:szCs w:val="24"/>
        </w:rPr>
        <w:t>elect All</w:t>
      </w:r>
      <w:r w:rsidRPr="005C79C8">
        <w:rPr>
          <w:sz w:val="24"/>
          <w:szCs w:val="24"/>
        </w:rPr>
        <w:t>以保留所有面</w:t>
      </w:r>
      <w:r w:rsidR="00376D13" w:rsidRPr="005C79C8">
        <w:rPr>
          <w:rFonts w:hint="eastAsia"/>
          <w:sz w:val="24"/>
          <w:szCs w:val="24"/>
        </w:rPr>
        <w:t>网格</w:t>
      </w:r>
      <w:r w:rsidRPr="005C79C8">
        <w:rPr>
          <w:sz w:val="24"/>
          <w:szCs w:val="24"/>
        </w:rPr>
        <w:t>。请注意，这包括立方体之间的约束</w:t>
      </w:r>
      <w:r w:rsidRPr="005C79C8">
        <w:rPr>
          <w:sz w:val="24"/>
          <w:szCs w:val="24"/>
        </w:rPr>
        <w:t>/</w:t>
      </w:r>
      <w:r w:rsidR="0060384B" w:rsidRPr="005C79C8">
        <w:rPr>
          <w:sz w:val="24"/>
          <w:szCs w:val="24"/>
        </w:rPr>
        <w:t>接触面</w:t>
      </w:r>
      <w:r w:rsidRPr="005C79C8">
        <w:rPr>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并设置单位</w:t>
      </w:r>
      <w:r w:rsidR="00F05F22" w:rsidRPr="005C79C8">
        <w:rPr>
          <w:sz w:val="24"/>
          <w:szCs w:val="24"/>
        </w:rPr>
        <w:t>，</w:t>
      </w:r>
      <w:r w:rsidRPr="005C79C8">
        <w:rPr>
          <w:sz w:val="24"/>
          <w:szCs w:val="24"/>
        </w:rPr>
        <w:t>SI</w:t>
      </w:r>
      <w:r w:rsidRPr="005C79C8">
        <w:rPr>
          <w:sz w:val="24"/>
          <w:szCs w:val="24"/>
        </w:rPr>
        <w:t>单位</w:t>
      </w:r>
      <w:r w:rsidR="00E800A6" w:rsidRPr="005C79C8">
        <w:rPr>
          <w:rFonts w:hint="eastAsia"/>
          <w:sz w:val="24"/>
          <w:szCs w:val="24"/>
        </w:rPr>
        <w:t>为</w:t>
      </w:r>
      <w:r w:rsidRPr="005C79C8">
        <w:rPr>
          <w:sz w:val="24"/>
          <w:szCs w:val="24"/>
        </w:rPr>
        <w:t>mm</w:t>
      </w:r>
      <w:r w:rsidRPr="005C79C8">
        <w:rPr>
          <w:sz w:val="24"/>
          <w:szCs w:val="24"/>
        </w:rPr>
        <w:t>和</w:t>
      </w:r>
      <w:r w:rsidRPr="005C79C8">
        <w:rPr>
          <w:sz w:val="24"/>
          <w:szCs w:val="24"/>
        </w:rPr>
        <w:t>MPa</w:t>
      </w:r>
      <w:r w:rsidRPr="005C79C8">
        <w:rPr>
          <w:sz w:val="24"/>
          <w:szCs w:val="24"/>
        </w:rPr>
        <w:t>。</w:t>
      </w:r>
    </w:p>
    <w:p w14:paraId="1D4F04FC" w14:textId="7098B0B1" w:rsidR="00F929DD" w:rsidRPr="005C79C8" w:rsidRDefault="00B03866" w:rsidP="008F3608">
      <w:pPr>
        <w:spacing w:before="100" w:beforeAutospacing="1" w:after="100" w:afterAutospacing="1" w:line="276" w:lineRule="auto"/>
        <w:jc w:val="center"/>
        <w:rPr>
          <w:noProof/>
        </w:rPr>
      </w:pPr>
      <w:r w:rsidRPr="005C79C8">
        <w:rPr>
          <w:noProof/>
        </w:rPr>
        <w:drawing>
          <wp:inline distT="0" distB="0" distL="0" distR="0" wp14:anchorId="4D485E8F" wp14:editId="587EB14E">
            <wp:extent cx="2520000" cy="1965600"/>
            <wp:effectExtent l="19050" t="19050" r="13970" b="15875"/>
            <wp:docPr id="672" name="图片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520000" cy="1965600"/>
                    </a:xfrm>
                    <a:prstGeom prst="rect">
                      <a:avLst/>
                    </a:prstGeom>
                    <a:noFill/>
                    <a:ln w="3175">
                      <a:solidFill>
                        <a:schemeClr val="accent1"/>
                      </a:solidFill>
                    </a:ln>
                  </pic:spPr>
                </pic:pic>
              </a:graphicData>
            </a:graphic>
          </wp:inline>
        </w:drawing>
      </w:r>
      <w:r w:rsidRPr="005C79C8">
        <w:rPr>
          <w:rFonts w:hint="eastAsia"/>
          <w:noProof/>
        </w:rPr>
        <w:t xml:space="preserve"> </w:t>
      </w:r>
      <w:r w:rsidRPr="005C79C8">
        <w:rPr>
          <w:rFonts w:hint="eastAsia"/>
          <w:noProof/>
        </w:rPr>
        <w:drawing>
          <wp:inline distT="0" distB="0" distL="0" distR="0" wp14:anchorId="57A7ABFE" wp14:editId="65D90A95">
            <wp:extent cx="2520000" cy="1965600"/>
            <wp:effectExtent l="19050" t="19050" r="13970" b="15875"/>
            <wp:docPr id="673" name="图片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520000" cy="1965600"/>
                    </a:xfrm>
                    <a:prstGeom prst="rect">
                      <a:avLst/>
                    </a:prstGeom>
                    <a:noFill/>
                    <a:ln w="3175">
                      <a:solidFill>
                        <a:schemeClr val="accent1"/>
                      </a:solidFill>
                    </a:ln>
                  </pic:spPr>
                </pic:pic>
              </a:graphicData>
            </a:graphic>
          </wp:inline>
        </w:drawing>
      </w:r>
    </w:p>
    <w:p w14:paraId="433EB806" w14:textId="216AD11A" w:rsidR="00F929DD" w:rsidRPr="005C79C8" w:rsidRDefault="00F929DD" w:rsidP="008F3608">
      <w:pPr>
        <w:spacing w:before="100" w:beforeAutospacing="1" w:after="100" w:afterAutospacing="1" w:line="276" w:lineRule="auto"/>
        <w:jc w:val="center"/>
        <w:rPr>
          <w:noProof/>
        </w:rPr>
      </w:pPr>
      <w:r w:rsidRPr="005C79C8">
        <w:rPr>
          <w:rFonts w:hint="eastAsia"/>
          <w:noProof/>
        </w:rPr>
        <w:t>图</w:t>
      </w:r>
      <w:r w:rsidRPr="005C79C8">
        <w:rPr>
          <w:noProof/>
        </w:rPr>
        <w:t>3.4</w:t>
      </w:r>
      <w:r w:rsidRPr="005C79C8">
        <w:rPr>
          <w:noProof/>
        </w:rPr>
        <w:t>：</w:t>
      </w:r>
      <w:r w:rsidRPr="005C79C8">
        <w:rPr>
          <w:noProof/>
        </w:rPr>
        <w:t>FRANC3D</w:t>
      </w:r>
      <w:r w:rsidRPr="005C79C8">
        <w:rPr>
          <w:rFonts w:hint="eastAsia"/>
          <w:noProof/>
        </w:rPr>
        <w:t>选择保留面</w:t>
      </w:r>
      <w:r w:rsidR="00376D13" w:rsidRPr="005C79C8">
        <w:rPr>
          <w:rFonts w:hint="eastAsia"/>
          <w:noProof/>
        </w:rPr>
        <w:t>网格</w:t>
      </w:r>
    </w:p>
    <w:p w14:paraId="385F3C00" w14:textId="3E78E78B" w:rsidR="00F929DD" w:rsidRPr="005C79C8" w:rsidRDefault="00F929DD" w:rsidP="008F3608">
      <w:pPr>
        <w:pStyle w:val="2"/>
        <w:spacing w:line="276" w:lineRule="auto"/>
      </w:pPr>
      <w:bookmarkStart w:id="36" w:name="_Toc149657345"/>
      <w:r w:rsidRPr="005C79C8">
        <w:rPr>
          <w:rFonts w:hint="eastAsia"/>
        </w:rPr>
        <w:t>3</w:t>
      </w:r>
      <w:r w:rsidRPr="005C79C8">
        <w:t xml:space="preserve">.3 </w:t>
      </w:r>
      <w:r w:rsidRPr="005C79C8">
        <w:rPr>
          <w:rFonts w:hint="eastAsia"/>
        </w:rPr>
        <w:t>步骤</w:t>
      </w:r>
      <w:r w:rsidRPr="005C79C8">
        <w:rPr>
          <w:rFonts w:hint="eastAsia"/>
        </w:rPr>
        <w:t>3</w:t>
      </w:r>
      <w:r w:rsidRPr="005C79C8">
        <w:rPr>
          <w:rFonts w:hint="eastAsia"/>
        </w:rPr>
        <w:t>：</w:t>
      </w:r>
      <w:r w:rsidR="00DF2C87" w:rsidRPr="005C79C8">
        <w:rPr>
          <w:rFonts w:hint="eastAsia"/>
        </w:rPr>
        <w:t>引入裂纹</w:t>
      </w:r>
      <w:bookmarkEnd w:id="36"/>
    </w:p>
    <w:p w14:paraId="7FD8C60B" w14:textId="5D6AA8D6" w:rsidR="008A34C5" w:rsidRPr="005C79C8" w:rsidRDefault="00F929DD" w:rsidP="008F3608">
      <w:pPr>
        <w:spacing w:before="100" w:beforeAutospacing="1" w:after="100" w:afterAutospacing="1" w:line="276" w:lineRule="auto"/>
        <w:ind w:firstLineChars="200" w:firstLine="480"/>
        <w:rPr>
          <w:sz w:val="24"/>
          <w:szCs w:val="24"/>
        </w:rPr>
      </w:pPr>
      <w:r w:rsidRPr="005C79C8">
        <w:rPr>
          <w:rFonts w:hint="eastAsia"/>
          <w:sz w:val="24"/>
          <w:szCs w:val="24"/>
        </w:rPr>
        <w:t>在第二个立方体中</w:t>
      </w:r>
      <w:r w:rsidR="00DF2C87" w:rsidRPr="005C79C8">
        <w:rPr>
          <w:rFonts w:hint="eastAsia"/>
          <w:sz w:val="24"/>
          <w:szCs w:val="24"/>
        </w:rPr>
        <w:t>引入</w:t>
      </w:r>
      <w:r w:rsidRPr="005C79C8">
        <w:rPr>
          <w:rFonts w:hint="eastAsia"/>
          <w:sz w:val="24"/>
          <w:szCs w:val="24"/>
        </w:rPr>
        <w:t>一个半径为</w:t>
      </w:r>
      <w:r w:rsidRPr="005C79C8">
        <w:rPr>
          <w:sz w:val="24"/>
          <w:szCs w:val="24"/>
        </w:rPr>
        <w:t>1.0</w:t>
      </w:r>
      <w:r w:rsidRPr="005C79C8">
        <w:rPr>
          <w:sz w:val="24"/>
          <w:szCs w:val="24"/>
        </w:rPr>
        <w:t>的表面</w:t>
      </w:r>
      <w:r w:rsidR="00E800A6" w:rsidRPr="005C79C8">
        <w:rPr>
          <w:rFonts w:hint="eastAsia"/>
          <w:sz w:val="24"/>
          <w:szCs w:val="24"/>
        </w:rPr>
        <w:t>圆</w:t>
      </w:r>
      <w:r w:rsidRPr="005C79C8">
        <w:rPr>
          <w:rFonts w:hint="eastAsia"/>
          <w:sz w:val="24"/>
          <w:szCs w:val="24"/>
        </w:rPr>
        <w:t>裂纹</w:t>
      </w:r>
      <w:r w:rsidRPr="005C79C8">
        <w:rPr>
          <w:sz w:val="24"/>
          <w:szCs w:val="24"/>
        </w:rPr>
        <w:t>，图</w:t>
      </w:r>
      <w:r w:rsidRPr="005C79C8">
        <w:rPr>
          <w:sz w:val="24"/>
          <w:szCs w:val="24"/>
        </w:rPr>
        <w:t>3.5</w:t>
      </w:r>
      <w:r w:rsidRPr="005C79C8">
        <w:rPr>
          <w:sz w:val="24"/>
          <w:szCs w:val="24"/>
        </w:rPr>
        <w:t>。模板网格半径保留为默认值</w:t>
      </w:r>
      <w:r w:rsidRPr="005C79C8">
        <w:rPr>
          <w:sz w:val="24"/>
          <w:szCs w:val="24"/>
        </w:rPr>
        <w:t>0.1</w:t>
      </w:r>
      <w:r w:rsidRPr="005C79C8">
        <w:rPr>
          <w:sz w:val="24"/>
          <w:szCs w:val="24"/>
        </w:rPr>
        <w:t>。重新划分网格</w:t>
      </w:r>
      <w:r w:rsidR="008F21C8" w:rsidRPr="005C79C8">
        <w:rPr>
          <w:sz w:val="24"/>
          <w:szCs w:val="24"/>
        </w:rPr>
        <w:t>生成的</w:t>
      </w:r>
      <w:r w:rsidRPr="005C79C8">
        <w:rPr>
          <w:sz w:val="24"/>
          <w:szCs w:val="24"/>
        </w:rPr>
        <w:t>模型如图</w:t>
      </w:r>
      <w:r w:rsidRPr="005C79C8">
        <w:rPr>
          <w:sz w:val="24"/>
          <w:szCs w:val="24"/>
        </w:rPr>
        <w:t>3.6</w:t>
      </w:r>
      <w:r w:rsidRPr="005C79C8">
        <w:rPr>
          <w:sz w:val="24"/>
          <w:szCs w:val="24"/>
        </w:rPr>
        <w:t>所示</w:t>
      </w:r>
      <w:r w:rsidR="00F05F22" w:rsidRPr="005C79C8">
        <w:rPr>
          <w:sz w:val="24"/>
          <w:szCs w:val="24"/>
        </w:rPr>
        <w:t>，</w:t>
      </w:r>
      <w:r w:rsidRPr="005C79C8">
        <w:rPr>
          <w:sz w:val="24"/>
          <w:szCs w:val="24"/>
        </w:rPr>
        <w:t>两个立方体之间的接触面</w:t>
      </w:r>
      <w:r w:rsidRPr="005C79C8">
        <w:rPr>
          <w:rFonts w:hint="eastAsia"/>
          <w:sz w:val="24"/>
          <w:szCs w:val="24"/>
        </w:rPr>
        <w:t>的</w:t>
      </w:r>
      <w:r w:rsidRPr="005C79C8">
        <w:rPr>
          <w:sz w:val="24"/>
          <w:szCs w:val="24"/>
        </w:rPr>
        <w:t>网格被保留</w:t>
      </w:r>
      <w:r w:rsidR="008A34C5" w:rsidRPr="005C79C8">
        <w:rPr>
          <w:sz w:val="24"/>
          <w:szCs w:val="24"/>
        </w:rPr>
        <w:t>。</w:t>
      </w:r>
    </w:p>
    <w:p w14:paraId="3A329E77" w14:textId="4752DDB1" w:rsidR="008A34C5" w:rsidRPr="005C79C8" w:rsidRDefault="00F929DD" w:rsidP="008F3608">
      <w:pPr>
        <w:spacing w:before="100" w:beforeAutospacing="1" w:after="100" w:afterAutospacing="1" w:line="276" w:lineRule="auto"/>
        <w:ind w:firstLineChars="200" w:firstLine="480"/>
        <w:rPr>
          <w:sz w:val="24"/>
          <w:szCs w:val="24"/>
        </w:rPr>
      </w:pPr>
      <w:r w:rsidRPr="005C79C8">
        <w:rPr>
          <w:rFonts w:hint="eastAsia"/>
          <w:sz w:val="24"/>
          <w:szCs w:val="24"/>
        </w:rPr>
        <w:t>请注意，保留接触面网格不是必须操作，如果裂纹所在的位置必须重新划分</w:t>
      </w:r>
      <w:r w:rsidRPr="005C79C8">
        <w:rPr>
          <w:rFonts w:hint="eastAsia"/>
          <w:sz w:val="24"/>
          <w:szCs w:val="24"/>
        </w:rPr>
        <w:lastRenderedPageBreak/>
        <w:t>接触面网格，我们就不能保留它。</w:t>
      </w:r>
      <w:r w:rsidR="008F21C8" w:rsidRPr="005C79C8">
        <w:rPr>
          <w:rFonts w:hint="eastAsia"/>
          <w:sz w:val="24"/>
          <w:szCs w:val="24"/>
        </w:rPr>
        <w:t>这里</w:t>
      </w:r>
      <w:r w:rsidRPr="005C79C8">
        <w:rPr>
          <w:sz w:val="24"/>
          <w:szCs w:val="24"/>
        </w:rPr>
        <w:t>为了简</w:t>
      </w:r>
      <w:r w:rsidR="00845B4E" w:rsidRPr="005C79C8">
        <w:rPr>
          <w:rFonts w:hint="eastAsia"/>
          <w:sz w:val="24"/>
          <w:szCs w:val="24"/>
        </w:rPr>
        <w:t>化</w:t>
      </w:r>
      <w:r w:rsidRPr="005C79C8">
        <w:rPr>
          <w:sz w:val="24"/>
          <w:szCs w:val="24"/>
        </w:rPr>
        <w:t>和演示</w:t>
      </w:r>
      <w:r w:rsidR="008F21C8" w:rsidRPr="005C79C8">
        <w:rPr>
          <w:rFonts w:hint="eastAsia"/>
          <w:sz w:val="24"/>
          <w:szCs w:val="24"/>
        </w:rPr>
        <w:t>而</w:t>
      </w:r>
      <w:r w:rsidRPr="005C79C8">
        <w:rPr>
          <w:sz w:val="24"/>
          <w:szCs w:val="24"/>
        </w:rPr>
        <w:t>保留它</w:t>
      </w:r>
      <w:r w:rsidR="008F21C8" w:rsidRPr="005C79C8">
        <w:rPr>
          <w:rFonts w:hint="eastAsia"/>
          <w:sz w:val="24"/>
          <w:szCs w:val="24"/>
        </w:rPr>
        <w:t>，</w:t>
      </w:r>
      <w:r w:rsidRPr="005C79C8">
        <w:rPr>
          <w:sz w:val="24"/>
          <w:szCs w:val="24"/>
        </w:rPr>
        <w:t>我们将在第</w:t>
      </w:r>
      <w:r w:rsidRPr="005C79C8">
        <w:rPr>
          <w:sz w:val="24"/>
          <w:szCs w:val="24"/>
        </w:rPr>
        <w:t>3.7</w:t>
      </w:r>
      <w:r w:rsidRPr="005C79C8">
        <w:rPr>
          <w:sz w:val="24"/>
          <w:szCs w:val="24"/>
        </w:rPr>
        <w:t>节展示如果我们不保留它会发生什么。</w:t>
      </w:r>
    </w:p>
    <w:p w14:paraId="588C14FB" w14:textId="59FC17D7" w:rsidR="00F929DD" w:rsidRPr="005C79C8" w:rsidRDefault="00B742BA" w:rsidP="008F3608">
      <w:pPr>
        <w:spacing w:before="100" w:beforeAutospacing="1" w:after="100" w:afterAutospacing="1" w:line="276" w:lineRule="auto"/>
        <w:jc w:val="center"/>
        <w:rPr>
          <w:noProof/>
        </w:rPr>
      </w:pPr>
      <w:r w:rsidRPr="005C79C8">
        <w:rPr>
          <w:noProof/>
        </w:rPr>
        <w:drawing>
          <wp:inline distT="0" distB="0" distL="0" distR="0" wp14:anchorId="0BD89505" wp14:editId="1E76F819">
            <wp:extent cx="3364523" cy="2329566"/>
            <wp:effectExtent l="19050" t="19050" r="26670" b="13970"/>
            <wp:docPr id="674" name="图片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373661" cy="2335893"/>
                    </a:xfrm>
                    <a:prstGeom prst="rect">
                      <a:avLst/>
                    </a:prstGeom>
                    <a:noFill/>
                    <a:ln w="3175">
                      <a:solidFill>
                        <a:schemeClr val="accent1"/>
                      </a:solidFill>
                    </a:ln>
                  </pic:spPr>
                </pic:pic>
              </a:graphicData>
            </a:graphic>
          </wp:inline>
        </w:drawing>
      </w:r>
    </w:p>
    <w:p w14:paraId="221F0A6D" w14:textId="43773937" w:rsidR="00F929DD" w:rsidRPr="005C79C8" w:rsidRDefault="00F929DD" w:rsidP="008F3608">
      <w:pPr>
        <w:spacing w:before="100" w:beforeAutospacing="1" w:after="100" w:afterAutospacing="1" w:line="276" w:lineRule="auto"/>
        <w:jc w:val="center"/>
        <w:rPr>
          <w:noProof/>
        </w:rPr>
      </w:pPr>
      <w:r w:rsidRPr="005C79C8">
        <w:rPr>
          <w:rFonts w:hint="eastAsia"/>
          <w:noProof/>
        </w:rPr>
        <w:t>图</w:t>
      </w:r>
      <w:r w:rsidRPr="005C79C8">
        <w:rPr>
          <w:noProof/>
        </w:rPr>
        <w:t>3.5</w:t>
      </w:r>
      <w:r w:rsidRPr="005C79C8">
        <w:rPr>
          <w:noProof/>
        </w:rPr>
        <w:t>：</w:t>
      </w:r>
      <w:r w:rsidRPr="005C79C8">
        <w:rPr>
          <w:rFonts w:hint="eastAsia"/>
          <w:noProof/>
        </w:rPr>
        <w:t>显示位置和方向的</w:t>
      </w:r>
      <w:r w:rsidRPr="005C79C8">
        <w:rPr>
          <w:noProof/>
        </w:rPr>
        <w:t>FRANC3D</w:t>
      </w:r>
      <w:r w:rsidR="00463771" w:rsidRPr="005C79C8">
        <w:rPr>
          <w:noProof/>
        </w:rPr>
        <w:t xml:space="preserve"> </w:t>
      </w:r>
      <w:r w:rsidR="00463771" w:rsidRPr="005C79C8">
        <w:t>new crack insertion</w:t>
      </w:r>
      <w:r w:rsidR="00FA7AE0" w:rsidRPr="005C79C8">
        <w:rPr>
          <w:noProof/>
        </w:rPr>
        <w:t>对话框</w:t>
      </w:r>
    </w:p>
    <w:p w14:paraId="22DF6BA0" w14:textId="4994B607" w:rsidR="00F929DD" w:rsidRPr="005C79C8" w:rsidRDefault="00F929DD" w:rsidP="008F3608">
      <w:pPr>
        <w:spacing w:before="100" w:beforeAutospacing="1" w:after="100" w:afterAutospacing="1" w:line="276" w:lineRule="auto"/>
        <w:jc w:val="center"/>
        <w:rPr>
          <w:noProof/>
        </w:rPr>
      </w:pPr>
      <w:r w:rsidRPr="005C79C8">
        <w:rPr>
          <w:rFonts w:hint="eastAsia"/>
          <w:noProof/>
        </w:rPr>
        <w:drawing>
          <wp:inline distT="0" distB="0" distL="0" distR="0" wp14:anchorId="5E57B593" wp14:editId="6C689BBD">
            <wp:extent cx="3181350" cy="2933920"/>
            <wp:effectExtent l="0" t="0" r="0" b="0"/>
            <wp:docPr id="319" name="图片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183357" cy="2935771"/>
                    </a:xfrm>
                    <a:prstGeom prst="rect">
                      <a:avLst/>
                    </a:prstGeom>
                    <a:noFill/>
                    <a:ln>
                      <a:noFill/>
                    </a:ln>
                  </pic:spPr>
                </pic:pic>
              </a:graphicData>
            </a:graphic>
          </wp:inline>
        </w:drawing>
      </w:r>
    </w:p>
    <w:p w14:paraId="24A6BA3A" w14:textId="6F2934F3" w:rsidR="00F929DD" w:rsidRPr="005C79C8" w:rsidRDefault="00F929DD" w:rsidP="008F3608">
      <w:pPr>
        <w:spacing w:before="100" w:beforeAutospacing="1" w:after="100" w:afterAutospacing="1" w:line="276" w:lineRule="auto"/>
        <w:jc w:val="center"/>
        <w:rPr>
          <w:noProof/>
        </w:rPr>
      </w:pPr>
      <w:r w:rsidRPr="005C79C8">
        <w:rPr>
          <w:rFonts w:hint="eastAsia"/>
          <w:noProof/>
        </w:rPr>
        <w:t>图</w:t>
      </w:r>
      <w:r w:rsidRPr="005C79C8">
        <w:rPr>
          <w:noProof/>
        </w:rPr>
        <w:t>3.6</w:t>
      </w:r>
      <w:r w:rsidRPr="005C79C8">
        <w:rPr>
          <w:noProof/>
        </w:rPr>
        <w:t>：</w:t>
      </w:r>
      <w:r w:rsidRPr="005C79C8">
        <w:rPr>
          <w:rFonts w:hint="eastAsia"/>
          <w:noProof/>
        </w:rPr>
        <w:t>重新划分网格的裂纹模型，保留接触面网格</w:t>
      </w:r>
    </w:p>
    <w:p w14:paraId="24BD6A2A" w14:textId="2647BCFC" w:rsidR="00F929DD" w:rsidRPr="005C79C8" w:rsidRDefault="00F929DD" w:rsidP="008F3608">
      <w:pPr>
        <w:pStyle w:val="2"/>
        <w:spacing w:line="276" w:lineRule="auto"/>
      </w:pPr>
      <w:bookmarkStart w:id="37" w:name="_Toc149657346"/>
      <w:r w:rsidRPr="005C79C8">
        <w:rPr>
          <w:rFonts w:hint="eastAsia"/>
        </w:rPr>
        <w:t>3</w:t>
      </w:r>
      <w:r w:rsidRPr="005C79C8">
        <w:t xml:space="preserve">.4 </w:t>
      </w:r>
      <w:r w:rsidRPr="005C79C8">
        <w:rPr>
          <w:rFonts w:hint="eastAsia"/>
        </w:rPr>
        <w:t>步骤</w:t>
      </w:r>
      <w:r w:rsidRPr="005C79C8">
        <w:rPr>
          <w:rFonts w:hint="eastAsia"/>
        </w:rPr>
        <w:t>4</w:t>
      </w:r>
      <w:r w:rsidRPr="005C79C8">
        <w:rPr>
          <w:rFonts w:hint="eastAsia"/>
        </w:rPr>
        <w:t>：静态裂纹分析</w:t>
      </w:r>
      <w:bookmarkEnd w:id="37"/>
    </w:p>
    <w:p w14:paraId="42F6087B" w14:textId="7A48EDCD" w:rsidR="008A34C5" w:rsidRPr="005C79C8" w:rsidRDefault="00F929DD" w:rsidP="008F3608">
      <w:pPr>
        <w:spacing w:before="100" w:beforeAutospacing="1" w:after="100" w:afterAutospacing="1" w:line="276" w:lineRule="auto"/>
        <w:ind w:firstLineChars="200" w:firstLine="480"/>
        <w:rPr>
          <w:sz w:val="24"/>
          <w:szCs w:val="24"/>
        </w:rPr>
      </w:pPr>
      <w:r w:rsidRPr="005C79C8">
        <w:rPr>
          <w:rFonts w:hint="eastAsia"/>
          <w:sz w:val="24"/>
          <w:szCs w:val="24"/>
        </w:rPr>
        <w:t>运行静态分析</w:t>
      </w:r>
      <w:r w:rsidR="003361FE" w:rsidRPr="005C79C8">
        <w:rPr>
          <w:rFonts w:hint="eastAsia"/>
          <w:sz w:val="24"/>
          <w:szCs w:val="24"/>
        </w:rPr>
        <w:t>，</w:t>
      </w:r>
      <w:r w:rsidR="0087700F" w:rsidRPr="005C79C8">
        <w:rPr>
          <w:rFonts w:hint="eastAsia"/>
          <w:sz w:val="24"/>
          <w:szCs w:val="24"/>
        </w:rPr>
        <w:t>选择菜单</w:t>
      </w:r>
      <w:r w:rsidR="00F55C94" w:rsidRPr="005C79C8">
        <w:rPr>
          <w:rFonts w:hint="eastAsia"/>
          <w:b/>
          <w:bCs/>
          <w:sz w:val="24"/>
          <w:szCs w:val="24"/>
        </w:rPr>
        <w:t>A</w:t>
      </w:r>
      <w:r w:rsidR="00F55C94" w:rsidRPr="005C79C8">
        <w:rPr>
          <w:b/>
          <w:bCs/>
          <w:sz w:val="24"/>
          <w:szCs w:val="24"/>
        </w:rPr>
        <w:t>nalysis</w:t>
      </w:r>
      <w:r w:rsidR="0087700F" w:rsidRPr="005C79C8">
        <w:rPr>
          <w:rFonts w:hint="eastAsia"/>
          <w:sz w:val="24"/>
          <w:szCs w:val="24"/>
        </w:rPr>
        <w:t xml:space="preserve"> </w:t>
      </w:r>
      <w:r w:rsidR="0087700F" w:rsidRPr="005C79C8">
        <w:rPr>
          <w:sz w:val="24"/>
          <w:szCs w:val="24"/>
        </w:rPr>
        <w:t xml:space="preserve">-&gt; </w:t>
      </w:r>
      <w:r w:rsidRPr="005C79C8">
        <w:rPr>
          <w:b/>
          <w:bCs/>
          <w:sz w:val="24"/>
          <w:szCs w:val="24"/>
        </w:rPr>
        <w:t>Static Crack Analysis</w:t>
      </w:r>
      <w:r w:rsidRPr="005C79C8">
        <w:rPr>
          <w:sz w:val="24"/>
          <w:szCs w:val="24"/>
        </w:rPr>
        <w:t>。设置文件名，我们</w:t>
      </w:r>
      <w:r w:rsidR="003361FE" w:rsidRPr="005C79C8">
        <w:rPr>
          <w:rFonts w:hint="eastAsia"/>
          <w:sz w:val="24"/>
          <w:szCs w:val="24"/>
        </w:rPr>
        <w:t>输入</w:t>
      </w:r>
      <w:r w:rsidRPr="005C79C8">
        <w:rPr>
          <w:sz w:val="24"/>
          <w:szCs w:val="24"/>
        </w:rPr>
        <w:t>constraint_cubes_crack.fdb</w:t>
      </w:r>
      <w:r w:rsidRPr="005C79C8">
        <w:rPr>
          <w:sz w:val="24"/>
          <w:szCs w:val="24"/>
        </w:rPr>
        <w:t>。选择合适的求解器</w:t>
      </w:r>
      <w:r w:rsidR="00F05F22" w:rsidRPr="005C79C8">
        <w:rPr>
          <w:sz w:val="24"/>
          <w:szCs w:val="24"/>
        </w:rPr>
        <w:t>，</w:t>
      </w:r>
      <w:r w:rsidR="003361FE" w:rsidRPr="005C79C8">
        <w:rPr>
          <w:rFonts w:hint="eastAsia"/>
          <w:sz w:val="24"/>
          <w:szCs w:val="24"/>
        </w:rPr>
        <w:t>并</w:t>
      </w:r>
      <w:r w:rsidRPr="005C79C8">
        <w:rPr>
          <w:sz w:val="24"/>
          <w:szCs w:val="24"/>
        </w:rPr>
        <w:t>使用所有默认设置。</w:t>
      </w:r>
    </w:p>
    <w:p w14:paraId="29474A95" w14:textId="7A197F44" w:rsidR="00F929DD" w:rsidRPr="005C79C8" w:rsidRDefault="00F929DD" w:rsidP="008F3608">
      <w:pPr>
        <w:pStyle w:val="3"/>
        <w:spacing w:line="276" w:lineRule="auto"/>
      </w:pPr>
      <w:bookmarkStart w:id="38" w:name="_Toc149657347"/>
      <w:r w:rsidRPr="005C79C8">
        <w:rPr>
          <w:rFonts w:hint="eastAsia"/>
        </w:rPr>
        <w:lastRenderedPageBreak/>
        <w:t>3</w:t>
      </w:r>
      <w:r w:rsidRPr="005C79C8">
        <w:t>.4.1 ABAQUS</w:t>
      </w:r>
      <w:bookmarkEnd w:id="38"/>
    </w:p>
    <w:p w14:paraId="248590D0" w14:textId="4AE305F6" w:rsidR="00F929DD" w:rsidRPr="005C79C8" w:rsidRDefault="00F929DD" w:rsidP="008F3608">
      <w:pPr>
        <w:spacing w:before="100" w:beforeAutospacing="1" w:after="100" w:afterAutospacing="1" w:line="276" w:lineRule="auto"/>
        <w:ind w:firstLineChars="200" w:firstLine="480"/>
        <w:rPr>
          <w:sz w:val="24"/>
          <w:szCs w:val="24"/>
        </w:rPr>
      </w:pPr>
      <w:r w:rsidRPr="005C79C8">
        <w:rPr>
          <w:sz w:val="24"/>
          <w:szCs w:val="24"/>
        </w:rPr>
        <w:t>FRANC3D</w:t>
      </w:r>
      <w:r w:rsidRPr="005C79C8">
        <w:rPr>
          <w:sz w:val="24"/>
          <w:szCs w:val="24"/>
        </w:rPr>
        <w:t>编写的</w:t>
      </w:r>
      <w:r w:rsidRPr="005C79C8">
        <w:rPr>
          <w:sz w:val="24"/>
          <w:szCs w:val="24"/>
        </w:rPr>
        <w:t>.inp</w:t>
      </w:r>
      <w:r w:rsidRPr="005C79C8">
        <w:rPr>
          <w:sz w:val="24"/>
          <w:szCs w:val="24"/>
        </w:rPr>
        <w:t>文件包含</w:t>
      </w:r>
      <w:r w:rsidRPr="005C79C8">
        <w:rPr>
          <w:sz w:val="24"/>
          <w:szCs w:val="24"/>
        </w:rPr>
        <w:t>ABAQUS</w:t>
      </w:r>
      <w:r w:rsidRPr="005C79C8">
        <w:rPr>
          <w:sz w:val="24"/>
          <w:szCs w:val="24"/>
        </w:rPr>
        <w:t>命令以重新生成两个立方体之间的连接约束。</w:t>
      </w:r>
    </w:p>
    <w:p w14:paraId="02688357" w14:textId="16B5366E" w:rsidR="00F929DD" w:rsidRPr="005C79C8" w:rsidRDefault="00F929DD" w:rsidP="008F3608">
      <w:pPr>
        <w:pStyle w:val="3"/>
        <w:spacing w:line="276" w:lineRule="auto"/>
      </w:pPr>
      <w:bookmarkStart w:id="39" w:name="_Toc149657348"/>
      <w:r w:rsidRPr="005C79C8">
        <w:rPr>
          <w:rFonts w:hint="eastAsia"/>
        </w:rPr>
        <w:t>3</w:t>
      </w:r>
      <w:r w:rsidRPr="005C79C8">
        <w:t>.4.2 ANSYS</w:t>
      </w:r>
      <w:bookmarkEnd w:id="39"/>
    </w:p>
    <w:p w14:paraId="33114046" w14:textId="00780127" w:rsidR="00F929DD" w:rsidRPr="005C79C8" w:rsidRDefault="00782E1D" w:rsidP="008F3608">
      <w:pPr>
        <w:spacing w:before="100" w:beforeAutospacing="1" w:after="100" w:afterAutospacing="1" w:line="276" w:lineRule="auto"/>
        <w:ind w:firstLineChars="200" w:firstLine="480"/>
        <w:rPr>
          <w:sz w:val="24"/>
          <w:szCs w:val="24"/>
        </w:rPr>
      </w:pPr>
      <w:r w:rsidRPr="005C79C8">
        <w:rPr>
          <w:sz w:val="24"/>
          <w:szCs w:val="24"/>
        </w:rPr>
        <w:t>FRANC3D</w:t>
      </w:r>
      <w:r w:rsidRPr="005C79C8">
        <w:rPr>
          <w:sz w:val="24"/>
          <w:szCs w:val="24"/>
        </w:rPr>
        <w:t>编写的</w:t>
      </w:r>
      <w:r w:rsidRPr="005C79C8">
        <w:rPr>
          <w:sz w:val="24"/>
          <w:szCs w:val="24"/>
        </w:rPr>
        <w:t>.cdb</w:t>
      </w:r>
      <w:r w:rsidRPr="005C79C8">
        <w:rPr>
          <w:sz w:val="24"/>
          <w:szCs w:val="24"/>
        </w:rPr>
        <w:t>文件包含</w:t>
      </w:r>
      <w:r w:rsidRPr="005C79C8">
        <w:rPr>
          <w:sz w:val="24"/>
          <w:szCs w:val="24"/>
        </w:rPr>
        <w:t>ANSYS</w:t>
      </w:r>
      <w:r w:rsidRPr="005C79C8">
        <w:rPr>
          <w:sz w:val="24"/>
          <w:szCs w:val="24"/>
        </w:rPr>
        <w:t>命令，用于重新生成两个立方体之间的</w:t>
      </w:r>
      <w:r w:rsidR="00D70B15" w:rsidRPr="005C79C8">
        <w:rPr>
          <w:rFonts w:hint="eastAsia"/>
          <w:sz w:val="24"/>
          <w:szCs w:val="24"/>
        </w:rPr>
        <w:t>绑定</w:t>
      </w:r>
      <w:r w:rsidRPr="005C79C8">
        <w:rPr>
          <w:sz w:val="24"/>
          <w:szCs w:val="24"/>
        </w:rPr>
        <w:t>接触。</w:t>
      </w:r>
    </w:p>
    <w:p w14:paraId="6EC33521" w14:textId="410566FA" w:rsidR="00782E1D" w:rsidRPr="005C79C8" w:rsidRDefault="00782E1D" w:rsidP="008F3608">
      <w:pPr>
        <w:pStyle w:val="3"/>
        <w:spacing w:line="276" w:lineRule="auto"/>
      </w:pPr>
      <w:bookmarkStart w:id="40" w:name="_Toc149657349"/>
      <w:r w:rsidRPr="005C79C8">
        <w:rPr>
          <w:rFonts w:hint="eastAsia"/>
        </w:rPr>
        <w:t>3</w:t>
      </w:r>
      <w:r w:rsidRPr="005C79C8">
        <w:t>.4.3 NASTRAN</w:t>
      </w:r>
      <w:bookmarkEnd w:id="40"/>
    </w:p>
    <w:p w14:paraId="37DB868F" w14:textId="1C7EF66E" w:rsidR="00F929DD" w:rsidRPr="005C79C8" w:rsidRDefault="00782E1D" w:rsidP="008F3608">
      <w:pPr>
        <w:spacing w:before="100" w:beforeAutospacing="1" w:after="100" w:afterAutospacing="1" w:line="276" w:lineRule="auto"/>
        <w:ind w:firstLineChars="200" w:firstLine="480"/>
        <w:rPr>
          <w:sz w:val="24"/>
          <w:szCs w:val="24"/>
        </w:rPr>
      </w:pPr>
      <w:r w:rsidRPr="005C79C8">
        <w:rPr>
          <w:sz w:val="24"/>
          <w:szCs w:val="24"/>
        </w:rPr>
        <w:t>FRANC3D</w:t>
      </w:r>
      <w:r w:rsidRPr="005C79C8">
        <w:rPr>
          <w:sz w:val="24"/>
          <w:szCs w:val="24"/>
        </w:rPr>
        <w:t>编写的</w:t>
      </w:r>
      <w:r w:rsidRPr="005C79C8">
        <w:rPr>
          <w:sz w:val="24"/>
          <w:szCs w:val="24"/>
        </w:rPr>
        <w:t>.bdf</w:t>
      </w:r>
      <w:r w:rsidRPr="005C79C8">
        <w:rPr>
          <w:sz w:val="24"/>
          <w:szCs w:val="24"/>
        </w:rPr>
        <w:t>文件包含</w:t>
      </w:r>
      <w:r w:rsidRPr="005C79C8">
        <w:rPr>
          <w:sz w:val="24"/>
          <w:szCs w:val="24"/>
        </w:rPr>
        <w:t>NASTRAN</w:t>
      </w:r>
      <w:r w:rsidRPr="005C79C8">
        <w:rPr>
          <w:sz w:val="24"/>
          <w:szCs w:val="24"/>
        </w:rPr>
        <w:t>数据以重新生成两个立方体之间的</w:t>
      </w:r>
      <w:r w:rsidR="00D70B15" w:rsidRPr="005C79C8">
        <w:rPr>
          <w:rFonts w:hint="eastAsia"/>
          <w:sz w:val="24"/>
          <w:szCs w:val="24"/>
        </w:rPr>
        <w:t>绑定</w:t>
      </w:r>
      <w:r w:rsidRPr="005C79C8">
        <w:rPr>
          <w:sz w:val="24"/>
          <w:szCs w:val="24"/>
        </w:rPr>
        <w:t>接触。</w:t>
      </w:r>
    </w:p>
    <w:p w14:paraId="52C1F729" w14:textId="70A951D6" w:rsidR="00782E1D" w:rsidRPr="005C79C8" w:rsidRDefault="00782E1D" w:rsidP="008F3608">
      <w:pPr>
        <w:pStyle w:val="2"/>
        <w:spacing w:line="276" w:lineRule="auto"/>
      </w:pPr>
      <w:bookmarkStart w:id="41" w:name="_Toc149657350"/>
      <w:r w:rsidRPr="005C79C8">
        <w:rPr>
          <w:rFonts w:hint="eastAsia"/>
        </w:rPr>
        <w:t>3</w:t>
      </w:r>
      <w:r w:rsidRPr="005C79C8">
        <w:t xml:space="preserve">.5 </w:t>
      </w:r>
      <w:r w:rsidRPr="005C79C8">
        <w:rPr>
          <w:rFonts w:hint="eastAsia"/>
        </w:rPr>
        <w:t>步骤</w:t>
      </w:r>
      <w:r w:rsidRPr="005C79C8">
        <w:rPr>
          <w:rFonts w:hint="eastAsia"/>
        </w:rPr>
        <w:t>5</w:t>
      </w:r>
      <w:r w:rsidRPr="005C79C8">
        <w:rPr>
          <w:rFonts w:hint="eastAsia"/>
        </w:rPr>
        <w:t>：计算</w:t>
      </w:r>
      <w:r w:rsidRPr="005C79C8">
        <w:rPr>
          <w:rFonts w:hint="eastAsia"/>
        </w:rPr>
        <w:t>S</w:t>
      </w:r>
      <w:r w:rsidRPr="005C79C8">
        <w:t>IF</w:t>
      </w:r>
      <w:r w:rsidRPr="005C79C8">
        <w:rPr>
          <w:rFonts w:hint="eastAsia"/>
        </w:rPr>
        <w:t>s</w:t>
      </w:r>
      <w:bookmarkEnd w:id="41"/>
    </w:p>
    <w:p w14:paraId="7BC60093" w14:textId="6478F195" w:rsidR="00F929DD" w:rsidRPr="005C79C8" w:rsidRDefault="00782E1D" w:rsidP="008F3608">
      <w:pPr>
        <w:spacing w:before="100" w:beforeAutospacing="1" w:after="100" w:afterAutospacing="1" w:line="276" w:lineRule="auto"/>
        <w:ind w:firstLineChars="200" w:firstLine="480"/>
        <w:rPr>
          <w:sz w:val="24"/>
          <w:szCs w:val="24"/>
        </w:rPr>
      </w:pPr>
      <w:r w:rsidRPr="005C79C8">
        <w:rPr>
          <w:rFonts w:hint="eastAsia"/>
          <w:sz w:val="24"/>
          <w:szCs w:val="24"/>
        </w:rPr>
        <w:t>得到的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如图</w:t>
      </w:r>
      <w:r w:rsidRPr="005C79C8">
        <w:rPr>
          <w:sz w:val="24"/>
          <w:szCs w:val="24"/>
        </w:rPr>
        <w:t>3.7</w:t>
      </w:r>
      <w:r w:rsidRPr="005C79C8">
        <w:rPr>
          <w:sz w:val="24"/>
          <w:szCs w:val="24"/>
        </w:rPr>
        <w:t>所示</w:t>
      </w:r>
      <w:r w:rsidR="00F05F22" w:rsidRPr="005C79C8">
        <w:rPr>
          <w:sz w:val="24"/>
          <w:szCs w:val="24"/>
        </w:rPr>
        <w:t>，</w:t>
      </w:r>
      <w:r w:rsidRPr="005C79C8">
        <w:rPr>
          <w:sz w:val="24"/>
          <w:szCs w:val="24"/>
        </w:rPr>
        <w:t>曲线是不对称的，数值略高于基本模型。</w:t>
      </w:r>
    </w:p>
    <w:p w14:paraId="303C85C1" w14:textId="0086AE8F" w:rsidR="00782E1D" w:rsidRPr="005C79C8" w:rsidRDefault="00B742BA" w:rsidP="008F3608">
      <w:pPr>
        <w:spacing w:before="100" w:beforeAutospacing="1" w:after="100" w:afterAutospacing="1" w:line="276" w:lineRule="auto"/>
        <w:jc w:val="center"/>
        <w:rPr>
          <w:noProof/>
        </w:rPr>
      </w:pPr>
      <w:r w:rsidRPr="005C79C8">
        <w:rPr>
          <w:noProof/>
        </w:rPr>
        <w:drawing>
          <wp:inline distT="0" distB="0" distL="0" distR="0" wp14:anchorId="2D97A26E" wp14:editId="6269C9FD">
            <wp:extent cx="3600000" cy="1832400"/>
            <wp:effectExtent l="19050" t="19050" r="19685" b="15875"/>
            <wp:docPr id="675" name="图片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600000" cy="1832400"/>
                    </a:xfrm>
                    <a:prstGeom prst="rect">
                      <a:avLst/>
                    </a:prstGeom>
                    <a:noFill/>
                    <a:ln w="3175">
                      <a:solidFill>
                        <a:schemeClr val="accent1"/>
                      </a:solidFill>
                    </a:ln>
                  </pic:spPr>
                </pic:pic>
              </a:graphicData>
            </a:graphic>
          </wp:inline>
        </w:drawing>
      </w:r>
    </w:p>
    <w:p w14:paraId="7F265979" w14:textId="06328CED" w:rsidR="00782E1D" w:rsidRPr="005C79C8" w:rsidRDefault="00782E1D" w:rsidP="008F3608">
      <w:pPr>
        <w:spacing w:before="100" w:beforeAutospacing="1" w:after="100" w:afterAutospacing="1" w:line="276" w:lineRule="auto"/>
        <w:jc w:val="center"/>
        <w:rPr>
          <w:noProof/>
        </w:rPr>
      </w:pPr>
      <w:r w:rsidRPr="005C79C8">
        <w:rPr>
          <w:rFonts w:hint="eastAsia"/>
          <w:noProof/>
        </w:rPr>
        <w:t>图</w:t>
      </w:r>
      <w:r w:rsidRPr="005C79C8">
        <w:rPr>
          <w:noProof/>
        </w:rPr>
        <w:t>3.7</w:t>
      </w:r>
      <w:r w:rsidRPr="005C79C8">
        <w:rPr>
          <w:noProof/>
        </w:rPr>
        <w:t>：</w:t>
      </w:r>
      <w:r w:rsidRPr="005C79C8">
        <w:rPr>
          <w:rFonts w:hint="eastAsia"/>
          <w:noProof/>
        </w:rPr>
        <w:t>具有立方体之间接触</w:t>
      </w:r>
      <w:r w:rsidRPr="005C79C8">
        <w:rPr>
          <w:noProof/>
        </w:rPr>
        <w:t>/</w:t>
      </w:r>
      <w:r w:rsidRPr="005C79C8">
        <w:rPr>
          <w:noProof/>
        </w:rPr>
        <w:t>约束的</w:t>
      </w:r>
      <w:r w:rsidRPr="005C79C8">
        <w:rPr>
          <w:noProof/>
        </w:rPr>
        <w:t>double_cube</w:t>
      </w:r>
      <w:r w:rsidRPr="005C79C8">
        <w:rPr>
          <w:noProof/>
        </w:rPr>
        <w:t>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311DB959" w14:textId="49CC74D2" w:rsidR="00782E1D" w:rsidRPr="005C79C8" w:rsidRDefault="00782E1D" w:rsidP="008F3608">
      <w:pPr>
        <w:pStyle w:val="2"/>
        <w:spacing w:line="276" w:lineRule="auto"/>
      </w:pPr>
      <w:bookmarkStart w:id="42" w:name="_Toc149657351"/>
      <w:r w:rsidRPr="005C79C8">
        <w:rPr>
          <w:rFonts w:hint="eastAsia"/>
        </w:rPr>
        <w:t>3</w:t>
      </w:r>
      <w:r w:rsidRPr="005C79C8">
        <w:t xml:space="preserve">.6 </w:t>
      </w:r>
      <w:r w:rsidRPr="005C79C8">
        <w:rPr>
          <w:rFonts w:hint="eastAsia"/>
        </w:rPr>
        <w:t>绘制变形形状</w:t>
      </w:r>
      <w:bookmarkEnd w:id="42"/>
    </w:p>
    <w:p w14:paraId="7611056E" w14:textId="262828C1" w:rsidR="00F929DD" w:rsidRPr="005C79C8" w:rsidRDefault="00782E1D" w:rsidP="008F3608">
      <w:pPr>
        <w:spacing w:before="100" w:beforeAutospacing="1" w:after="100" w:afterAutospacing="1" w:line="276" w:lineRule="auto"/>
        <w:ind w:firstLineChars="200" w:firstLine="480"/>
        <w:rPr>
          <w:sz w:val="24"/>
          <w:szCs w:val="24"/>
        </w:rPr>
      </w:pPr>
      <w:r w:rsidRPr="005C79C8">
        <w:rPr>
          <w:rFonts w:hint="eastAsia"/>
          <w:sz w:val="24"/>
          <w:szCs w:val="24"/>
        </w:rPr>
        <w:t>我们可以在</w:t>
      </w:r>
      <w:r w:rsidRPr="005C79C8">
        <w:rPr>
          <w:sz w:val="24"/>
          <w:szCs w:val="24"/>
        </w:rPr>
        <w:t>FRANC3D</w:t>
      </w:r>
      <w:r w:rsidRPr="005C79C8">
        <w:rPr>
          <w:sz w:val="24"/>
          <w:szCs w:val="24"/>
        </w:rPr>
        <w:t>中绘制变形的形状</w:t>
      </w:r>
      <w:r w:rsidR="003361FE" w:rsidRPr="005C79C8">
        <w:rPr>
          <w:rFonts w:hint="eastAsia"/>
          <w:sz w:val="24"/>
          <w:szCs w:val="24"/>
        </w:rPr>
        <w:t>，</w:t>
      </w:r>
      <w:r w:rsidR="0036419D" w:rsidRPr="005C79C8">
        <w:rPr>
          <w:sz w:val="24"/>
          <w:szCs w:val="24"/>
        </w:rPr>
        <w:t>选择菜单</w:t>
      </w:r>
      <w:r w:rsidR="00966990" w:rsidRPr="005C79C8">
        <w:rPr>
          <w:rFonts w:hint="eastAsia"/>
          <w:b/>
          <w:bCs/>
          <w:sz w:val="24"/>
          <w:szCs w:val="24"/>
        </w:rPr>
        <w:t>Display</w:t>
      </w:r>
      <w:r w:rsidR="0036419D" w:rsidRPr="005C79C8">
        <w:rPr>
          <w:b/>
          <w:bCs/>
          <w:sz w:val="24"/>
          <w:szCs w:val="24"/>
        </w:rPr>
        <w:t xml:space="preserve"> -&gt; </w:t>
      </w:r>
      <w:r w:rsidR="00966990" w:rsidRPr="005C79C8">
        <w:rPr>
          <w:b/>
          <w:bCs/>
          <w:sz w:val="24"/>
          <w:szCs w:val="24"/>
        </w:rPr>
        <w:t>View Response</w:t>
      </w:r>
      <w:r w:rsidRPr="005C79C8">
        <w:rPr>
          <w:sz w:val="24"/>
          <w:szCs w:val="24"/>
        </w:rPr>
        <w:t>，图</w:t>
      </w:r>
      <w:r w:rsidRPr="005C79C8">
        <w:rPr>
          <w:sz w:val="24"/>
          <w:szCs w:val="24"/>
        </w:rPr>
        <w:t>3.8</w:t>
      </w:r>
      <w:r w:rsidRPr="005C79C8">
        <w:rPr>
          <w:sz w:val="24"/>
          <w:szCs w:val="24"/>
        </w:rPr>
        <w:t>。图</w:t>
      </w:r>
      <w:r w:rsidRPr="005C79C8">
        <w:rPr>
          <w:sz w:val="24"/>
          <w:szCs w:val="24"/>
        </w:rPr>
        <w:t>3.9</w:t>
      </w:r>
      <w:r w:rsidRPr="005C79C8">
        <w:rPr>
          <w:sz w:val="24"/>
          <w:szCs w:val="24"/>
        </w:rPr>
        <w:t>显示位移不均匀</w:t>
      </w:r>
      <w:r w:rsidR="00F05F22" w:rsidRPr="005C79C8">
        <w:rPr>
          <w:sz w:val="24"/>
          <w:szCs w:val="24"/>
        </w:rPr>
        <w:t>，</w:t>
      </w:r>
      <w:r w:rsidRPr="005C79C8">
        <w:rPr>
          <w:sz w:val="24"/>
          <w:szCs w:val="24"/>
        </w:rPr>
        <w:t>第一个立方体的变形量大约是第二个立方体的两倍，这</w:t>
      </w:r>
      <w:r w:rsidR="003361FE" w:rsidRPr="005C79C8">
        <w:rPr>
          <w:rFonts w:hint="eastAsia"/>
          <w:sz w:val="24"/>
          <w:szCs w:val="24"/>
        </w:rPr>
        <w:t>与</w:t>
      </w:r>
      <w:r w:rsidRPr="005C79C8">
        <w:rPr>
          <w:sz w:val="24"/>
          <w:szCs w:val="24"/>
        </w:rPr>
        <w:t>预期</w:t>
      </w:r>
      <w:r w:rsidR="003361FE" w:rsidRPr="005C79C8">
        <w:rPr>
          <w:rFonts w:hint="eastAsia"/>
          <w:sz w:val="24"/>
          <w:szCs w:val="24"/>
        </w:rPr>
        <w:t>一致</w:t>
      </w:r>
      <w:r w:rsidRPr="005C79C8">
        <w:rPr>
          <w:sz w:val="24"/>
          <w:szCs w:val="24"/>
        </w:rPr>
        <w:t>，因为它的弹性模量较低。保持两个立方体之间的连接约束（或</w:t>
      </w:r>
      <w:r w:rsidR="00AE1C53" w:rsidRPr="005C79C8">
        <w:rPr>
          <w:sz w:val="24"/>
          <w:szCs w:val="24"/>
        </w:rPr>
        <w:t>绑定</w:t>
      </w:r>
      <w:r w:rsidRPr="005C79C8">
        <w:rPr>
          <w:sz w:val="24"/>
          <w:szCs w:val="24"/>
        </w:rPr>
        <w:t>接触）</w:t>
      </w:r>
      <w:r w:rsidR="00F929DD" w:rsidRPr="005C79C8">
        <w:rPr>
          <w:sz w:val="24"/>
          <w:szCs w:val="24"/>
        </w:rPr>
        <w:t>。</w:t>
      </w:r>
    </w:p>
    <w:p w14:paraId="7969DC19" w14:textId="07B27DFA" w:rsidR="00782E1D" w:rsidRPr="005C79C8" w:rsidRDefault="00B742BA" w:rsidP="008F3608">
      <w:pPr>
        <w:spacing w:before="100" w:beforeAutospacing="1" w:after="100" w:afterAutospacing="1" w:line="276" w:lineRule="auto"/>
        <w:jc w:val="center"/>
        <w:rPr>
          <w:noProof/>
        </w:rPr>
      </w:pPr>
      <w:r w:rsidRPr="005C79C8">
        <w:rPr>
          <w:noProof/>
        </w:rPr>
        <w:lastRenderedPageBreak/>
        <w:drawing>
          <wp:inline distT="0" distB="0" distL="0" distR="0" wp14:anchorId="26E54667" wp14:editId="1BA415F0">
            <wp:extent cx="3600000" cy="1472400"/>
            <wp:effectExtent l="0" t="0" r="635" b="0"/>
            <wp:docPr id="676" name="图片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600000" cy="1472400"/>
                    </a:xfrm>
                    <a:prstGeom prst="rect">
                      <a:avLst/>
                    </a:prstGeom>
                    <a:noFill/>
                    <a:ln>
                      <a:noFill/>
                    </a:ln>
                  </pic:spPr>
                </pic:pic>
              </a:graphicData>
            </a:graphic>
          </wp:inline>
        </w:drawing>
      </w:r>
    </w:p>
    <w:p w14:paraId="6040EDB1" w14:textId="1EEFBCF6" w:rsidR="00782E1D" w:rsidRPr="005C79C8" w:rsidRDefault="00782E1D" w:rsidP="008F3608">
      <w:pPr>
        <w:spacing w:before="100" w:beforeAutospacing="1" w:after="100" w:afterAutospacing="1" w:line="276" w:lineRule="auto"/>
        <w:jc w:val="center"/>
        <w:rPr>
          <w:noProof/>
        </w:rPr>
      </w:pPr>
      <w:r w:rsidRPr="005C79C8">
        <w:rPr>
          <w:rFonts w:hint="eastAsia"/>
          <w:noProof/>
        </w:rPr>
        <w:t>图</w:t>
      </w:r>
      <w:r w:rsidRPr="005C79C8">
        <w:rPr>
          <w:noProof/>
        </w:rPr>
        <w:t>3.8</w:t>
      </w:r>
      <w:r w:rsidRPr="005C79C8">
        <w:rPr>
          <w:noProof/>
        </w:rPr>
        <w:t>：</w:t>
      </w:r>
      <w:r w:rsidRPr="005C79C8">
        <w:rPr>
          <w:noProof/>
        </w:rPr>
        <w:t>FRANC3D</w:t>
      </w:r>
      <w:r w:rsidR="00463771" w:rsidRPr="005C79C8">
        <w:rPr>
          <w:noProof/>
        </w:rPr>
        <w:t xml:space="preserve"> </w:t>
      </w:r>
      <w:r w:rsidR="00463771" w:rsidRPr="005C79C8">
        <w:t>View Response</w:t>
      </w:r>
      <w:r w:rsidRPr="005C79C8">
        <w:rPr>
          <w:noProof/>
        </w:rPr>
        <w:t>菜单选项</w:t>
      </w:r>
    </w:p>
    <w:p w14:paraId="701DDD32" w14:textId="49DDB7C0" w:rsidR="00782E1D" w:rsidRPr="005C79C8" w:rsidRDefault="00B742BA" w:rsidP="008F3608">
      <w:pPr>
        <w:spacing w:before="100" w:beforeAutospacing="1" w:after="100" w:afterAutospacing="1" w:line="276" w:lineRule="auto"/>
        <w:jc w:val="center"/>
        <w:rPr>
          <w:noProof/>
        </w:rPr>
      </w:pPr>
      <w:r w:rsidRPr="005C79C8">
        <w:rPr>
          <w:noProof/>
        </w:rPr>
        <w:drawing>
          <wp:inline distT="0" distB="0" distL="0" distR="0" wp14:anchorId="2D8A3D7A" wp14:editId="3DF2834E">
            <wp:extent cx="3600000" cy="1933200"/>
            <wp:effectExtent l="19050" t="19050" r="19685" b="10160"/>
            <wp:docPr id="677" name="图片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600000" cy="1933200"/>
                    </a:xfrm>
                    <a:prstGeom prst="rect">
                      <a:avLst/>
                    </a:prstGeom>
                    <a:noFill/>
                    <a:ln w="3175">
                      <a:solidFill>
                        <a:schemeClr val="accent1"/>
                      </a:solidFill>
                    </a:ln>
                  </pic:spPr>
                </pic:pic>
              </a:graphicData>
            </a:graphic>
          </wp:inline>
        </w:drawing>
      </w:r>
    </w:p>
    <w:p w14:paraId="0841B2DC" w14:textId="7B66E8AF" w:rsidR="00782E1D" w:rsidRPr="005C79C8" w:rsidRDefault="00782E1D" w:rsidP="008F3608">
      <w:pPr>
        <w:spacing w:before="100" w:beforeAutospacing="1" w:after="100" w:afterAutospacing="1" w:line="276" w:lineRule="auto"/>
        <w:jc w:val="center"/>
        <w:rPr>
          <w:noProof/>
        </w:rPr>
      </w:pPr>
      <w:r w:rsidRPr="005C79C8">
        <w:rPr>
          <w:rFonts w:hint="eastAsia"/>
          <w:noProof/>
        </w:rPr>
        <w:t>图</w:t>
      </w:r>
      <w:r w:rsidRPr="005C79C8">
        <w:rPr>
          <w:noProof/>
        </w:rPr>
        <w:t>3.9</w:t>
      </w:r>
      <w:r w:rsidRPr="005C79C8">
        <w:rPr>
          <w:noProof/>
        </w:rPr>
        <w:t>：</w:t>
      </w:r>
      <w:r w:rsidRPr="005C79C8">
        <w:rPr>
          <w:rFonts w:hint="eastAsia"/>
          <w:noProof/>
        </w:rPr>
        <w:t>变形的形状</w:t>
      </w:r>
      <w:r w:rsidRPr="005C79C8">
        <w:rPr>
          <w:noProof/>
        </w:rPr>
        <w:t xml:space="preserve"> –</w:t>
      </w:r>
      <w:r w:rsidR="00A1420F" w:rsidRPr="005C79C8">
        <w:rPr>
          <w:noProof/>
        </w:rPr>
        <w:t>放大</w:t>
      </w:r>
      <w:r w:rsidRPr="005C79C8">
        <w:rPr>
          <w:noProof/>
        </w:rPr>
        <w:t>200</w:t>
      </w:r>
      <w:r w:rsidRPr="005C79C8">
        <w:rPr>
          <w:noProof/>
        </w:rPr>
        <w:t>倍</w:t>
      </w:r>
    </w:p>
    <w:p w14:paraId="763A2D36" w14:textId="3F99B114" w:rsidR="00782E1D" w:rsidRPr="005C79C8" w:rsidRDefault="00782E1D" w:rsidP="008F3608">
      <w:pPr>
        <w:pStyle w:val="2"/>
        <w:spacing w:line="276" w:lineRule="auto"/>
      </w:pPr>
      <w:bookmarkStart w:id="43" w:name="_Toc149657352"/>
      <w:r w:rsidRPr="005C79C8">
        <w:t xml:space="preserve">3.7 </w:t>
      </w:r>
      <w:r w:rsidRPr="005C79C8">
        <w:rPr>
          <w:rFonts w:hint="eastAsia"/>
        </w:rPr>
        <w:t>接触面网格未保留</w:t>
      </w:r>
      <w:bookmarkEnd w:id="43"/>
    </w:p>
    <w:p w14:paraId="060A3AE2" w14:textId="390FF9D9" w:rsidR="00F929DD" w:rsidRPr="005C79C8" w:rsidRDefault="00782E1D" w:rsidP="008F3608">
      <w:pPr>
        <w:spacing w:before="100" w:beforeAutospacing="1" w:after="100" w:afterAutospacing="1" w:line="276" w:lineRule="auto"/>
        <w:ind w:firstLineChars="200" w:firstLine="480"/>
        <w:rPr>
          <w:sz w:val="24"/>
          <w:szCs w:val="24"/>
        </w:rPr>
      </w:pPr>
      <w:r w:rsidRPr="005C79C8">
        <w:rPr>
          <w:rFonts w:hint="eastAsia"/>
          <w:sz w:val="24"/>
          <w:szCs w:val="24"/>
        </w:rPr>
        <w:t>如果我们在将有限元模型导入</w:t>
      </w:r>
      <w:r w:rsidRPr="005C79C8">
        <w:rPr>
          <w:sz w:val="24"/>
          <w:szCs w:val="24"/>
        </w:rPr>
        <w:t>FRANC3D</w:t>
      </w:r>
      <w:r w:rsidRPr="005C79C8">
        <w:rPr>
          <w:sz w:val="24"/>
          <w:szCs w:val="24"/>
        </w:rPr>
        <w:t>时选择不保留约束</w:t>
      </w:r>
      <w:r w:rsidRPr="005C79C8">
        <w:rPr>
          <w:sz w:val="24"/>
          <w:szCs w:val="24"/>
        </w:rPr>
        <w:t>/</w:t>
      </w:r>
      <w:r w:rsidRPr="005C79C8">
        <w:rPr>
          <w:sz w:val="24"/>
          <w:szCs w:val="24"/>
        </w:rPr>
        <w:t>接触面上的网格，我们必须手动选择顶部和底部立方体表面，或者</w:t>
      </w:r>
      <w:r w:rsidR="00F176AA" w:rsidRPr="005C79C8">
        <w:rPr>
          <w:rFonts w:hint="eastAsia"/>
          <w:sz w:val="24"/>
          <w:szCs w:val="24"/>
        </w:rPr>
        <w:t>点击</w:t>
      </w:r>
      <w:r w:rsidR="00966990" w:rsidRPr="005C79C8">
        <w:rPr>
          <w:rFonts w:hint="eastAsia"/>
          <w:b/>
          <w:bCs/>
          <w:sz w:val="24"/>
          <w:szCs w:val="24"/>
        </w:rPr>
        <w:t>Select</w:t>
      </w:r>
      <w:r w:rsidR="00966990" w:rsidRPr="005C79C8">
        <w:rPr>
          <w:b/>
          <w:bCs/>
          <w:sz w:val="24"/>
          <w:szCs w:val="24"/>
        </w:rPr>
        <w:t xml:space="preserve"> All</w:t>
      </w:r>
      <w:r w:rsidRPr="005C79C8">
        <w:rPr>
          <w:sz w:val="24"/>
          <w:szCs w:val="24"/>
        </w:rPr>
        <w:t>然后取消选择接触面，图</w:t>
      </w:r>
      <w:r w:rsidRPr="005C79C8">
        <w:rPr>
          <w:sz w:val="24"/>
          <w:szCs w:val="24"/>
        </w:rPr>
        <w:t>3.10</w:t>
      </w:r>
      <w:r w:rsidR="00F05F22" w:rsidRPr="005C79C8">
        <w:rPr>
          <w:sz w:val="24"/>
          <w:szCs w:val="24"/>
        </w:rPr>
        <w:t>，</w:t>
      </w:r>
      <w:r w:rsidRPr="005C79C8">
        <w:rPr>
          <w:sz w:val="24"/>
          <w:szCs w:val="24"/>
        </w:rPr>
        <w:t>请注意，界面的两侧均未选中。选择</w:t>
      </w:r>
      <w:r w:rsidRPr="005C79C8">
        <w:rPr>
          <w:sz w:val="24"/>
          <w:szCs w:val="24"/>
        </w:rPr>
        <w:t>/</w:t>
      </w:r>
      <w:r w:rsidR="00DD134D" w:rsidRPr="005C79C8">
        <w:rPr>
          <w:sz w:val="24"/>
          <w:szCs w:val="24"/>
        </w:rPr>
        <w:t>取消</w:t>
      </w:r>
      <w:r w:rsidRPr="005C79C8">
        <w:rPr>
          <w:sz w:val="24"/>
          <w:szCs w:val="24"/>
        </w:rPr>
        <w:t>选择是使用</w:t>
      </w:r>
      <w:r w:rsidRPr="005C79C8">
        <w:rPr>
          <w:sz w:val="24"/>
          <w:szCs w:val="24"/>
        </w:rPr>
        <w:t>Shift</w:t>
      </w:r>
      <w:r w:rsidRPr="005C79C8">
        <w:rPr>
          <w:sz w:val="24"/>
          <w:szCs w:val="24"/>
        </w:rPr>
        <w:t>键和鼠标左键完成的。请注意，您必须使用</w:t>
      </w:r>
      <w:r w:rsidR="00966990" w:rsidRPr="005C79C8">
        <w:rPr>
          <w:rFonts w:hint="eastAsia"/>
          <w:b/>
          <w:bCs/>
          <w:sz w:val="24"/>
          <w:szCs w:val="24"/>
        </w:rPr>
        <w:t>C</w:t>
      </w:r>
      <w:r w:rsidR="00966990" w:rsidRPr="005C79C8">
        <w:rPr>
          <w:b/>
          <w:bCs/>
          <w:sz w:val="24"/>
          <w:szCs w:val="24"/>
        </w:rPr>
        <w:t>lipping</w:t>
      </w:r>
      <w:r w:rsidRPr="005C79C8">
        <w:rPr>
          <w:sz w:val="24"/>
          <w:szCs w:val="24"/>
        </w:rPr>
        <w:t>工具（参见</w:t>
      </w:r>
      <w:r w:rsidR="00A41546" w:rsidRPr="005C79C8">
        <w:rPr>
          <w:sz w:val="24"/>
          <w:szCs w:val="24"/>
        </w:rPr>
        <w:t>参考手册</w:t>
      </w:r>
      <w:r w:rsidRPr="005C79C8">
        <w:rPr>
          <w:sz w:val="24"/>
          <w:szCs w:val="24"/>
        </w:rPr>
        <w:t>的第</w:t>
      </w:r>
      <w:r w:rsidRPr="005C79C8">
        <w:rPr>
          <w:sz w:val="24"/>
          <w:szCs w:val="24"/>
        </w:rPr>
        <w:t>2</w:t>
      </w:r>
      <w:r w:rsidR="00961900" w:rsidRPr="005C79C8">
        <w:rPr>
          <w:rFonts w:hint="eastAsia"/>
          <w:sz w:val="24"/>
          <w:szCs w:val="24"/>
        </w:rPr>
        <w:t>章</w:t>
      </w:r>
      <w:r w:rsidRPr="005C79C8">
        <w:rPr>
          <w:sz w:val="24"/>
          <w:szCs w:val="24"/>
        </w:rPr>
        <w:t>）来查看模型内部</w:t>
      </w:r>
      <w:r w:rsidR="00F929DD" w:rsidRPr="005C79C8">
        <w:rPr>
          <w:sz w:val="24"/>
          <w:szCs w:val="24"/>
        </w:rPr>
        <w:t>。</w:t>
      </w:r>
    </w:p>
    <w:p w14:paraId="5181B58F" w14:textId="6D6A17E5" w:rsidR="00F929DD" w:rsidRPr="005C79C8" w:rsidRDefault="00782E1D" w:rsidP="008F3608">
      <w:pPr>
        <w:spacing w:before="100" w:beforeAutospacing="1" w:after="100" w:afterAutospacing="1" w:line="276" w:lineRule="auto"/>
        <w:ind w:firstLineChars="200" w:firstLine="480"/>
        <w:rPr>
          <w:sz w:val="24"/>
          <w:szCs w:val="24"/>
        </w:rPr>
      </w:pPr>
      <w:r w:rsidRPr="005C79C8">
        <w:rPr>
          <w:rFonts w:hint="eastAsia"/>
          <w:sz w:val="24"/>
          <w:szCs w:val="24"/>
        </w:rPr>
        <w:t>将与步骤</w:t>
      </w:r>
      <w:r w:rsidRPr="005C79C8">
        <w:rPr>
          <w:sz w:val="24"/>
          <w:szCs w:val="24"/>
        </w:rPr>
        <w:t>3</w:t>
      </w:r>
      <w:r w:rsidR="006C147D" w:rsidRPr="005C79C8">
        <w:rPr>
          <w:rFonts w:hint="eastAsia"/>
          <w:sz w:val="24"/>
          <w:szCs w:val="24"/>
        </w:rPr>
        <w:t>中</w:t>
      </w:r>
      <w:r w:rsidRPr="005C79C8">
        <w:rPr>
          <w:sz w:val="24"/>
          <w:szCs w:val="24"/>
        </w:rPr>
        <w:t>相同的裂纹</w:t>
      </w:r>
      <w:r w:rsidR="00DF2C87" w:rsidRPr="005C79C8">
        <w:rPr>
          <w:sz w:val="24"/>
          <w:szCs w:val="24"/>
        </w:rPr>
        <w:t>引入</w:t>
      </w:r>
      <w:r w:rsidRPr="005C79C8">
        <w:rPr>
          <w:sz w:val="24"/>
          <w:szCs w:val="24"/>
        </w:rPr>
        <w:t>第二个立方体并运行静态裂纹分析。生成的表面网格，图</w:t>
      </w:r>
      <w:r w:rsidRPr="005C79C8">
        <w:rPr>
          <w:sz w:val="24"/>
          <w:szCs w:val="24"/>
        </w:rPr>
        <w:t>3.11</w:t>
      </w:r>
      <w:r w:rsidRPr="005C79C8">
        <w:rPr>
          <w:sz w:val="24"/>
          <w:szCs w:val="24"/>
        </w:rPr>
        <w:t>，</w:t>
      </w:r>
      <w:r w:rsidR="0060384B" w:rsidRPr="005C79C8">
        <w:rPr>
          <w:sz w:val="24"/>
          <w:szCs w:val="24"/>
        </w:rPr>
        <w:t>接触面</w:t>
      </w:r>
      <w:r w:rsidR="005132B8" w:rsidRPr="005C79C8">
        <w:rPr>
          <w:rFonts w:hint="eastAsia"/>
          <w:sz w:val="24"/>
          <w:szCs w:val="24"/>
        </w:rPr>
        <w:t>被</w:t>
      </w:r>
      <w:r w:rsidRPr="005C79C8">
        <w:rPr>
          <w:sz w:val="24"/>
          <w:szCs w:val="24"/>
        </w:rPr>
        <w:t>重新划分网格</w:t>
      </w:r>
      <w:r w:rsidR="006C147D" w:rsidRPr="005C79C8">
        <w:rPr>
          <w:rFonts w:hint="eastAsia"/>
          <w:sz w:val="24"/>
          <w:szCs w:val="24"/>
        </w:rPr>
        <w:t>，</w:t>
      </w:r>
      <w:r w:rsidRPr="005C79C8">
        <w:rPr>
          <w:sz w:val="24"/>
          <w:szCs w:val="24"/>
        </w:rPr>
        <w:t>得到的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006C147D" w:rsidRPr="005C79C8">
        <w:rPr>
          <w:rFonts w:hint="eastAsia"/>
          <w:sz w:val="24"/>
          <w:szCs w:val="24"/>
        </w:rPr>
        <w:t>如</w:t>
      </w:r>
      <w:r w:rsidRPr="005C79C8">
        <w:rPr>
          <w:sz w:val="24"/>
          <w:szCs w:val="24"/>
        </w:rPr>
        <w:t>图</w:t>
      </w:r>
      <w:r w:rsidRPr="005C79C8">
        <w:rPr>
          <w:sz w:val="24"/>
          <w:szCs w:val="24"/>
        </w:rPr>
        <w:t>3.12</w:t>
      </w:r>
      <w:r w:rsidRPr="005C79C8">
        <w:rPr>
          <w:sz w:val="24"/>
          <w:szCs w:val="24"/>
        </w:rPr>
        <w:t>，实际上与之前计算的相同（</w:t>
      </w:r>
      <w:r w:rsidR="00416239" w:rsidRPr="005C79C8">
        <w:rPr>
          <w:sz w:val="24"/>
          <w:szCs w:val="24"/>
        </w:rPr>
        <w:t>图</w:t>
      </w:r>
      <w:r w:rsidRPr="005C79C8">
        <w:rPr>
          <w:sz w:val="24"/>
          <w:szCs w:val="24"/>
        </w:rPr>
        <w:t>3.7</w:t>
      </w:r>
      <w:r w:rsidRPr="005C79C8">
        <w:rPr>
          <w:sz w:val="24"/>
          <w:szCs w:val="24"/>
        </w:rPr>
        <w:t>）。</w:t>
      </w:r>
    </w:p>
    <w:p w14:paraId="13B510EA" w14:textId="75261D4E" w:rsidR="00782E1D" w:rsidRPr="005C79C8" w:rsidRDefault="00B742BA" w:rsidP="008F3608">
      <w:pPr>
        <w:spacing w:before="100" w:beforeAutospacing="1" w:after="100" w:afterAutospacing="1" w:line="276" w:lineRule="auto"/>
        <w:jc w:val="center"/>
        <w:rPr>
          <w:noProof/>
        </w:rPr>
      </w:pPr>
      <w:r w:rsidRPr="005C79C8">
        <w:rPr>
          <w:noProof/>
        </w:rPr>
        <w:lastRenderedPageBreak/>
        <w:drawing>
          <wp:inline distT="0" distB="0" distL="0" distR="0" wp14:anchorId="75F5B9CD" wp14:editId="34CA3C03">
            <wp:extent cx="3202940" cy="2491888"/>
            <wp:effectExtent l="19050" t="19050" r="16510" b="22860"/>
            <wp:docPr id="678" name="图片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212384" cy="2499235"/>
                    </a:xfrm>
                    <a:prstGeom prst="rect">
                      <a:avLst/>
                    </a:prstGeom>
                    <a:noFill/>
                    <a:ln w="3175">
                      <a:solidFill>
                        <a:schemeClr val="accent1"/>
                      </a:solidFill>
                    </a:ln>
                  </pic:spPr>
                </pic:pic>
              </a:graphicData>
            </a:graphic>
          </wp:inline>
        </w:drawing>
      </w:r>
    </w:p>
    <w:p w14:paraId="034DFC2D" w14:textId="0BC1E974" w:rsidR="00782E1D" w:rsidRPr="005C79C8" w:rsidRDefault="00782E1D" w:rsidP="008F3608">
      <w:pPr>
        <w:spacing w:before="100" w:beforeAutospacing="1" w:after="100" w:afterAutospacing="1" w:line="276" w:lineRule="auto"/>
        <w:jc w:val="center"/>
        <w:rPr>
          <w:noProof/>
        </w:rPr>
      </w:pPr>
      <w:r w:rsidRPr="005C79C8">
        <w:rPr>
          <w:rFonts w:hint="eastAsia"/>
          <w:noProof/>
        </w:rPr>
        <w:t>图</w:t>
      </w:r>
      <w:r w:rsidRPr="005C79C8">
        <w:rPr>
          <w:noProof/>
        </w:rPr>
        <w:t>3.10</w:t>
      </w:r>
      <w:r w:rsidRPr="005C79C8">
        <w:rPr>
          <w:noProof/>
        </w:rPr>
        <w:t>：</w:t>
      </w:r>
      <w:r w:rsidRPr="005C79C8">
        <w:rPr>
          <w:rFonts w:hint="eastAsia"/>
          <w:noProof/>
        </w:rPr>
        <w:t>导入</w:t>
      </w:r>
      <w:r w:rsidR="00F87753" w:rsidRPr="005C79C8">
        <w:rPr>
          <w:noProof/>
        </w:rPr>
        <w:t>有限元</w:t>
      </w:r>
      <w:r w:rsidR="0001222C" w:rsidRPr="005C79C8">
        <w:rPr>
          <w:noProof/>
        </w:rPr>
        <w:t>双立方体模型</w:t>
      </w:r>
      <w:r w:rsidRPr="005C79C8">
        <w:rPr>
          <w:noProof/>
        </w:rPr>
        <w:t>，未选择约束</w:t>
      </w:r>
      <w:r w:rsidRPr="005C79C8">
        <w:rPr>
          <w:noProof/>
        </w:rPr>
        <w:t>/</w:t>
      </w:r>
      <w:r w:rsidRPr="005C79C8">
        <w:rPr>
          <w:noProof/>
        </w:rPr>
        <w:t>接触面</w:t>
      </w:r>
    </w:p>
    <w:p w14:paraId="24E6FE3E" w14:textId="13EB02F6" w:rsidR="00782E1D" w:rsidRPr="005C79C8" w:rsidRDefault="00782E1D" w:rsidP="008F3608">
      <w:pPr>
        <w:spacing w:before="100" w:beforeAutospacing="1" w:after="100" w:afterAutospacing="1" w:line="276" w:lineRule="auto"/>
        <w:jc w:val="center"/>
        <w:rPr>
          <w:noProof/>
        </w:rPr>
      </w:pPr>
      <w:r w:rsidRPr="005C79C8">
        <w:rPr>
          <w:rFonts w:hint="eastAsia"/>
          <w:noProof/>
        </w:rPr>
        <w:drawing>
          <wp:inline distT="0" distB="0" distL="0" distR="0" wp14:anchorId="708C862A" wp14:editId="2402B4CE">
            <wp:extent cx="2993571" cy="2225896"/>
            <wp:effectExtent l="0" t="0" r="0" b="3175"/>
            <wp:docPr id="324" name="图片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3000814" cy="2231282"/>
                    </a:xfrm>
                    <a:prstGeom prst="rect">
                      <a:avLst/>
                    </a:prstGeom>
                    <a:noFill/>
                    <a:ln>
                      <a:noFill/>
                    </a:ln>
                  </pic:spPr>
                </pic:pic>
              </a:graphicData>
            </a:graphic>
          </wp:inline>
        </w:drawing>
      </w:r>
    </w:p>
    <w:p w14:paraId="3835DF28" w14:textId="419D9276" w:rsidR="00782E1D" w:rsidRPr="005C79C8" w:rsidRDefault="00782E1D" w:rsidP="008F3608">
      <w:pPr>
        <w:spacing w:before="100" w:beforeAutospacing="1" w:after="100" w:afterAutospacing="1" w:line="276" w:lineRule="auto"/>
        <w:jc w:val="center"/>
        <w:rPr>
          <w:noProof/>
        </w:rPr>
      </w:pPr>
      <w:r w:rsidRPr="005C79C8">
        <w:rPr>
          <w:rFonts w:hint="eastAsia"/>
          <w:noProof/>
        </w:rPr>
        <w:t>图</w:t>
      </w:r>
      <w:r w:rsidRPr="005C79C8">
        <w:rPr>
          <w:noProof/>
        </w:rPr>
        <w:t>3.11</w:t>
      </w:r>
      <w:r w:rsidRPr="005C79C8">
        <w:rPr>
          <w:noProof/>
        </w:rPr>
        <w:t>：</w:t>
      </w:r>
      <w:r w:rsidRPr="005C79C8">
        <w:rPr>
          <w:rFonts w:hint="eastAsia"/>
          <w:noProof/>
        </w:rPr>
        <w:t>重新划分网格</w:t>
      </w:r>
      <w:r w:rsidR="00376D13" w:rsidRPr="005C79C8">
        <w:rPr>
          <w:noProof/>
        </w:rPr>
        <w:t>的</w:t>
      </w:r>
      <w:r w:rsidR="00376D13" w:rsidRPr="005C79C8">
        <w:rPr>
          <w:rFonts w:hint="eastAsia"/>
          <w:noProof/>
        </w:rPr>
        <w:t>双立方体</w:t>
      </w:r>
      <w:r w:rsidR="00376D13" w:rsidRPr="005C79C8">
        <w:rPr>
          <w:noProof/>
        </w:rPr>
        <w:t>模型</w:t>
      </w:r>
      <w:r w:rsidR="00376D13" w:rsidRPr="005C79C8">
        <w:rPr>
          <w:rFonts w:hint="eastAsia"/>
          <w:noProof/>
        </w:rPr>
        <w:t>，</w:t>
      </w:r>
      <w:r w:rsidRPr="005C79C8">
        <w:rPr>
          <w:rFonts w:hint="eastAsia"/>
          <w:noProof/>
        </w:rPr>
        <w:t>未保留约束</w:t>
      </w:r>
      <w:r w:rsidRPr="005C79C8">
        <w:rPr>
          <w:noProof/>
        </w:rPr>
        <w:t>/</w:t>
      </w:r>
      <w:r w:rsidRPr="005C79C8">
        <w:rPr>
          <w:noProof/>
        </w:rPr>
        <w:t>接触面</w:t>
      </w:r>
      <w:r w:rsidR="00376D13" w:rsidRPr="005C79C8">
        <w:rPr>
          <w:rFonts w:hint="eastAsia"/>
          <w:noProof/>
        </w:rPr>
        <w:t>网格</w:t>
      </w:r>
    </w:p>
    <w:p w14:paraId="39DD418D" w14:textId="30F23691" w:rsidR="00782E1D" w:rsidRPr="005C79C8" w:rsidRDefault="00B742BA" w:rsidP="008F3608">
      <w:pPr>
        <w:spacing w:before="100" w:beforeAutospacing="1" w:after="100" w:afterAutospacing="1" w:line="276" w:lineRule="auto"/>
        <w:jc w:val="center"/>
        <w:rPr>
          <w:noProof/>
        </w:rPr>
      </w:pPr>
      <w:r w:rsidRPr="005C79C8">
        <w:rPr>
          <w:noProof/>
        </w:rPr>
        <w:drawing>
          <wp:inline distT="0" distB="0" distL="0" distR="0" wp14:anchorId="35413E2B" wp14:editId="6D2B6327">
            <wp:extent cx="4320000" cy="2199600"/>
            <wp:effectExtent l="19050" t="19050" r="23495" b="10795"/>
            <wp:docPr id="679" name="图片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w="3175">
                      <a:solidFill>
                        <a:schemeClr val="accent1"/>
                      </a:solidFill>
                    </a:ln>
                  </pic:spPr>
                </pic:pic>
              </a:graphicData>
            </a:graphic>
          </wp:inline>
        </w:drawing>
      </w:r>
    </w:p>
    <w:p w14:paraId="242722DA" w14:textId="11150B6E" w:rsidR="00782E1D" w:rsidRPr="005C79C8" w:rsidRDefault="00782E1D" w:rsidP="008F3608">
      <w:pPr>
        <w:spacing w:before="100" w:beforeAutospacing="1" w:after="100" w:afterAutospacing="1" w:line="276" w:lineRule="auto"/>
        <w:jc w:val="center"/>
        <w:rPr>
          <w:noProof/>
        </w:rPr>
      </w:pPr>
      <w:r w:rsidRPr="005C79C8">
        <w:rPr>
          <w:rFonts w:hint="eastAsia"/>
          <w:noProof/>
        </w:rPr>
        <w:lastRenderedPageBreak/>
        <w:t>图</w:t>
      </w:r>
      <w:r w:rsidRPr="005C79C8">
        <w:rPr>
          <w:noProof/>
        </w:rPr>
        <w:t>3.12</w:t>
      </w:r>
      <w:r w:rsidRPr="005C79C8">
        <w:rPr>
          <w:noProof/>
        </w:rPr>
        <w:t>：</w:t>
      </w:r>
      <w:r w:rsidRPr="005C79C8">
        <w:rPr>
          <w:rFonts w:hint="eastAsia"/>
          <w:noProof/>
        </w:rPr>
        <w:t>双立方体的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noProof/>
        </w:rPr>
        <w:t>，在立方体之间具有重新</w:t>
      </w:r>
      <w:r w:rsidR="006770A0" w:rsidRPr="005C79C8">
        <w:rPr>
          <w:rFonts w:hint="eastAsia"/>
          <w:noProof/>
        </w:rPr>
        <w:t>分网</w:t>
      </w:r>
      <w:r w:rsidRPr="005C79C8">
        <w:rPr>
          <w:noProof/>
        </w:rPr>
        <w:t>的接触</w:t>
      </w:r>
      <w:r w:rsidRPr="005C79C8">
        <w:rPr>
          <w:noProof/>
        </w:rPr>
        <w:t>/</w:t>
      </w:r>
      <w:r w:rsidRPr="005C79C8">
        <w:rPr>
          <w:noProof/>
        </w:rPr>
        <w:t>约束</w:t>
      </w:r>
    </w:p>
    <w:p w14:paraId="0599390C" w14:textId="7F32F89C" w:rsidR="00381C5B" w:rsidRPr="005C79C8" w:rsidRDefault="00381C5B" w:rsidP="008F3608">
      <w:pPr>
        <w:pStyle w:val="2"/>
        <w:spacing w:line="276" w:lineRule="auto"/>
      </w:pPr>
      <w:bookmarkStart w:id="44" w:name="_Toc149657353"/>
      <w:r w:rsidRPr="005C79C8">
        <w:t>3.</w:t>
      </w:r>
      <w:r w:rsidR="00B742BA" w:rsidRPr="005C79C8">
        <w:rPr>
          <w:rFonts w:hint="eastAsia"/>
        </w:rPr>
        <w:t>8</w:t>
      </w:r>
      <w:r w:rsidRPr="005C79C8">
        <w:t xml:space="preserve"> </w:t>
      </w:r>
      <w:r w:rsidRPr="005C79C8">
        <w:rPr>
          <w:rFonts w:hint="eastAsia"/>
        </w:rPr>
        <w:t>局部</w:t>
      </w:r>
      <w:r w:rsidRPr="005C79C8">
        <w:rPr>
          <w:rFonts w:hint="eastAsia"/>
        </w:rPr>
        <w:t>/</w:t>
      </w:r>
      <w:r w:rsidRPr="005C79C8">
        <w:rPr>
          <w:rFonts w:hint="eastAsia"/>
        </w:rPr>
        <w:t>全局</w:t>
      </w:r>
      <w:r w:rsidR="002C21EA" w:rsidRPr="005C79C8">
        <w:rPr>
          <w:rFonts w:hint="eastAsia"/>
        </w:rPr>
        <w:t>模型情况</w:t>
      </w:r>
      <w:bookmarkEnd w:id="44"/>
    </w:p>
    <w:p w14:paraId="27482EF5" w14:textId="088E450E" w:rsidR="00F929DD" w:rsidRPr="005C79C8" w:rsidRDefault="00381C5B" w:rsidP="008F3608">
      <w:pPr>
        <w:spacing w:before="100" w:beforeAutospacing="1" w:after="100" w:afterAutospacing="1" w:line="276" w:lineRule="auto"/>
        <w:ind w:firstLineChars="200" w:firstLine="480"/>
        <w:rPr>
          <w:sz w:val="24"/>
          <w:szCs w:val="24"/>
        </w:rPr>
      </w:pPr>
      <w:r w:rsidRPr="005C79C8">
        <w:rPr>
          <w:rFonts w:hint="eastAsia"/>
          <w:sz w:val="24"/>
          <w:szCs w:val="24"/>
        </w:rPr>
        <w:t>对于大多数模型，我们想要进行</w:t>
      </w:r>
      <w:r w:rsidR="00B94B79" w:rsidRPr="005C79C8">
        <w:rPr>
          <w:rFonts w:hint="eastAsia"/>
          <w:sz w:val="24"/>
          <w:szCs w:val="24"/>
        </w:rPr>
        <w:t>局部</w:t>
      </w:r>
      <w:r w:rsidR="00787F4C" w:rsidRPr="005C79C8">
        <w:rPr>
          <w:rFonts w:hint="eastAsia"/>
          <w:sz w:val="24"/>
          <w:szCs w:val="24"/>
        </w:rPr>
        <w:t>模型</w:t>
      </w:r>
      <w:r w:rsidRPr="005C79C8">
        <w:rPr>
          <w:rFonts w:hint="eastAsia"/>
          <w:sz w:val="24"/>
          <w:szCs w:val="24"/>
        </w:rPr>
        <w:t>提取</w:t>
      </w:r>
      <w:r w:rsidR="0014295E" w:rsidRPr="005C79C8">
        <w:rPr>
          <w:rFonts w:hint="eastAsia"/>
          <w:sz w:val="24"/>
          <w:szCs w:val="24"/>
        </w:rPr>
        <w:t>，</w:t>
      </w:r>
      <w:r w:rsidRPr="005C79C8">
        <w:rPr>
          <w:sz w:val="24"/>
          <w:szCs w:val="24"/>
        </w:rPr>
        <w:t>当有</w:t>
      </w:r>
      <w:r w:rsidRPr="005C79C8">
        <w:rPr>
          <w:rFonts w:hint="eastAsia"/>
          <w:sz w:val="24"/>
          <w:szCs w:val="24"/>
        </w:rPr>
        <w:t>接触</w:t>
      </w:r>
      <w:r w:rsidRPr="005C79C8">
        <w:rPr>
          <w:sz w:val="24"/>
          <w:szCs w:val="24"/>
        </w:rPr>
        <w:t>时，可以有多种选择。最简单的选择是提取一个</w:t>
      </w:r>
      <w:r w:rsidR="002C21EA" w:rsidRPr="005C79C8">
        <w:rPr>
          <w:rFonts w:hint="eastAsia"/>
          <w:sz w:val="24"/>
          <w:szCs w:val="24"/>
        </w:rPr>
        <w:t>不包含</w:t>
      </w:r>
      <w:r w:rsidRPr="005C79C8">
        <w:rPr>
          <w:sz w:val="24"/>
          <w:szCs w:val="24"/>
        </w:rPr>
        <w:t>接触的局部模型，以便所有接触面和相关</w:t>
      </w:r>
      <w:r w:rsidR="0014295E" w:rsidRPr="005C79C8">
        <w:rPr>
          <w:rFonts w:hint="eastAsia"/>
          <w:sz w:val="24"/>
          <w:szCs w:val="24"/>
        </w:rPr>
        <w:t>接触</w:t>
      </w:r>
      <w:r w:rsidRPr="005C79C8">
        <w:rPr>
          <w:sz w:val="24"/>
          <w:szCs w:val="24"/>
        </w:rPr>
        <w:t>信息都</w:t>
      </w:r>
      <w:r w:rsidR="002C21EA" w:rsidRPr="005C79C8">
        <w:rPr>
          <w:rFonts w:hint="eastAsia"/>
          <w:sz w:val="24"/>
          <w:szCs w:val="24"/>
        </w:rPr>
        <w:t>位于</w:t>
      </w:r>
      <w:r w:rsidRPr="005C79C8">
        <w:rPr>
          <w:sz w:val="24"/>
          <w:szCs w:val="24"/>
        </w:rPr>
        <w:t>全局模型</w:t>
      </w:r>
      <w:r w:rsidR="002C21EA" w:rsidRPr="005C79C8">
        <w:rPr>
          <w:rFonts w:hint="eastAsia"/>
          <w:sz w:val="24"/>
          <w:szCs w:val="24"/>
        </w:rPr>
        <w:t>中</w:t>
      </w:r>
      <w:r w:rsidRPr="005C79C8">
        <w:rPr>
          <w:sz w:val="24"/>
          <w:szCs w:val="24"/>
        </w:rPr>
        <w:t>。我们将此案例留给用户自己</w:t>
      </w:r>
      <w:r w:rsidR="0014295E" w:rsidRPr="005C79C8">
        <w:rPr>
          <w:rFonts w:hint="eastAsia"/>
          <w:sz w:val="24"/>
          <w:szCs w:val="24"/>
        </w:rPr>
        <w:t>去</w:t>
      </w:r>
      <w:r w:rsidRPr="005C79C8">
        <w:rPr>
          <w:sz w:val="24"/>
          <w:szCs w:val="24"/>
        </w:rPr>
        <w:t>尝试。</w:t>
      </w:r>
    </w:p>
    <w:p w14:paraId="173E3876" w14:textId="5D12E5F3" w:rsidR="00F929DD" w:rsidRPr="005C79C8" w:rsidRDefault="00381C5B" w:rsidP="008F3608">
      <w:pPr>
        <w:spacing w:before="100" w:beforeAutospacing="1" w:after="100" w:afterAutospacing="1" w:line="276" w:lineRule="auto"/>
        <w:ind w:firstLineChars="200" w:firstLine="480"/>
        <w:rPr>
          <w:sz w:val="24"/>
          <w:szCs w:val="24"/>
        </w:rPr>
      </w:pPr>
      <w:r w:rsidRPr="005C79C8">
        <w:rPr>
          <w:rFonts w:hint="eastAsia"/>
          <w:sz w:val="24"/>
          <w:szCs w:val="24"/>
        </w:rPr>
        <w:t>有时无法避免接触，我们有一些选择：</w:t>
      </w:r>
      <w:r w:rsidRPr="005C79C8">
        <w:rPr>
          <w:sz w:val="24"/>
          <w:szCs w:val="24"/>
        </w:rPr>
        <w:t>1</w:t>
      </w:r>
      <w:r w:rsidRPr="005C79C8">
        <w:rPr>
          <w:sz w:val="24"/>
          <w:szCs w:val="24"/>
        </w:rPr>
        <w:t>）</w:t>
      </w:r>
      <w:r w:rsidR="00AA0705" w:rsidRPr="005C79C8">
        <w:rPr>
          <w:rFonts w:hint="eastAsia"/>
          <w:sz w:val="24"/>
          <w:szCs w:val="24"/>
        </w:rPr>
        <w:t>其中一个</w:t>
      </w:r>
      <w:r w:rsidRPr="005C79C8">
        <w:rPr>
          <w:sz w:val="24"/>
          <w:szCs w:val="24"/>
        </w:rPr>
        <w:t>接触面的一部分在局部模型中，其余部分在全局模型中</w:t>
      </w:r>
      <w:r w:rsidR="00F05F22" w:rsidRPr="005C79C8">
        <w:rPr>
          <w:rFonts w:hint="eastAsia"/>
          <w:sz w:val="24"/>
          <w:szCs w:val="24"/>
        </w:rPr>
        <w:t>，</w:t>
      </w:r>
      <w:r w:rsidRPr="005C79C8">
        <w:rPr>
          <w:sz w:val="24"/>
          <w:szCs w:val="24"/>
        </w:rPr>
        <w:t>2</w:t>
      </w:r>
      <w:r w:rsidRPr="005C79C8">
        <w:rPr>
          <w:sz w:val="24"/>
          <w:szCs w:val="24"/>
        </w:rPr>
        <w:t>）接触面的一侧在局部</w:t>
      </w:r>
      <w:r w:rsidR="00BC40FE" w:rsidRPr="005C79C8">
        <w:rPr>
          <w:rFonts w:hint="eastAsia"/>
          <w:sz w:val="24"/>
          <w:szCs w:val="24"/>
        </w:rPr>
        <w:t>模型中</w:t>
      </w:r>
      <w:r w:rsidR="00440D85" w:rsidRPr="005C79C8">
        <w:rPr>
          <w:rFonts w:hint="eastAsia"/>
          <w:sz w:val="24"/>
          <w:szCs w:val="24"/>
        </w:rPr>
        <w:t>，</w:t>
      </w:r>
      <w:r w:rsidRPr="005C79C8">
        <w:rPr>
          <w:sz w:val="24"/>
          <w:szCs w:val="24"/>
        </w:rPr>
        <w:t>接触的另一侧</w:t>
      </w:r>
      <w:r w:rsidR="00BC40FE" w:rsidRPr="005C79C8">
        <w:rPr>
          <w:rFonts w:hint="eastAsia"/>
          <w:sz w:val="24"/>
          <w:szCs w:val="24"/>
        </w:rPr>
        <w:t>面</w:t>
      </w:r>
      <w:r w:rsidRPr="005C79C8">
        <w:rPr>
          <w:sz w:val="24"/>
          <w:szCs w:val="24"/>
        </w:rPr>
        <w:t>在全局</w:t>
      </w:r>
      <w:r w:rsidR="00BC40FE" w:rsidRPr="005C79C8">
        <w:rPr>
          <w:rFonts w:hint="eastAsia"/>
          <w:sz w:val="24"/>
          <w:szCs w:val="24"/>
        </w:rPr>
        <w:t>模型</w:t>
      </w:r>
      <w:r w:rsidRPr="005C79C8">
        <w:rPr>
          <w:sz w:val="24"/>
          <w:szCs w:val="24"/>
        </w:rPr>
        <w:t>中</w:t>
      </w:r>
      <w:r w:rsidR="00F05F22" w:rsidRPr="005C79C8">
        <w:rPr>
          <w:rFonts w:hint="eastAsia"/>
          <w:sz w:val="24"/>
          <w:szCs w:val="24"/>
        </w:rPr>
        <w:t>，</w:t>
      </w:r>
      <w:r w:rsidRPr="005C79C8">
        <w:rPr>
          <w:sz w:val="24"/>
          <w:szCs w:val="24"/>
        </w:rPr>
        <w:t>3</w:t>
      </w:r>
      <w:r w:rsidR="006E2217" w:rsidRPr="005C79C8">
        <w:rPr>
          <w:sz w:val="24"/>
          <w:szCs w:val="24"/>
        </w:rPr>
        <w:t>）</w:t>
      </w:r>
      <w:r w:rsidRPr="005C79C8">
        <w:rPr>
          <w:sz w:val="24"/>
          <w:szCs w:val="24"/>
        </w:rPr>
        <w:t>接触面的一侧在局部</w:t>
      </w:r>
      <w:r w:rsidR="0085186F" w:rsidRPr="005C79C8">
        <w:rPr>
          <w:rFonts w:hint="eastAsia"/>
          <w:sz w:val="24"/>
          <w:szCs w:val="24"/>
        </w:rPr>
        <w:t>模型上，并且还存在</w:t>
      </w:r>
      <w:r w:rsidRPr="005C79C8">
        <w:rPr>
          <w:sz w:val="24"/>
          <w:szCs w:val="24"/>
        </w:rPr>
        <w:t>一个</w:t>
      </w:r>
      <w:r w:rsidR="0085186F" w:rsidRPr="005C79C8">
        <w:rPr>
          <w:rFonts w:hint="eastAsia"/>
          <w:sz w:val="24"/>
          <w:szCs w:val="24"/>
        </w:rPr>
        <w:t>剖</w:t>
      </w:r>
      <w:r w:rsidRPr="005C79C8">
        <w:rPr>
          <w:sz w:val="24"/>
          <w:szCs w:val="24"/>
        </w:rPr>
        <w:t>面。</w:t>
      </w:r>
    </w:p>
    <w:p w14:paraId="4908B6F9" w14:textId="7E334DA0" w:rsidR="00F929DD" w:rsidRPr="005C79C8" w:rsidRDefault="00EC545C" w:rsidP="008F3608">
      <w:pPr>
        <w:spacing w:before="100" w:beforeAutospacing="1" w:after="100" w:afterAutospacing="1" w:line="276" w:lineRule="auto"/>
        <w:ind w:firstLineChars="200" w:firstLine="480"/>
        <w:rPr>
          <w:sz w:val="24"/>
          <w:szCs w:val="24"/>
        </w:rPr>
      </w:pPr>
      <w:r w:rsidRPr="005C79C8">
        <w:rPr>
          <w:rFonts w:hint="eastAsia"/>
          <w:sz w:val="24"/>
          <w:szCs w:val="24"/>
        </w:rPr>
        <w:t>我们使用上面的</w:t>
      </w:r>
      <w:r w:rsidRPr="005C79C8">
        <w:rPr>
          <w:sz w:val="24"/>
          <w:szCs w:val="24"/>
        </w:rPr>
        <w:t>ANSYS</w:t>
      </w:r>
      <w:r w:rsidRPr="005C79C8">
        <w:rPr>
          <w:sz w:val="24"/>
          <w:szCs w:val="24"/>
        </w:rPr>
        <w:t>双立方体模型来说明这三种情况。</w:t>
      </w:r>
    </w:p>
    <w:p w14:paraId="1135F97A" w14:textId="6776E776" w:rsidR="00EC545C" w:rsidRPr="005C79C8" w:rsidRDefault="00EC545C" w:rsidP="008F3608">
      <w:pPr>
        <w:pStyle w:val="3"/>
        <w:spacing w:line="276" w:lineRule="auto"/>
      </w:pPr>
      <w:bookmarkStart w:id="45" w:name="_Toc149657354"/>
      <w:r w:rsidRPr="005C79C8">
        <w:t>3.</w:t>
      </w:r>
      <w:r w:rsidR="00B742BA" w:rsidRPr="005C79C8">
        <w:rPr>
          <w:rFonts w:hint="eastAsia"/>
        </w:rPr>
        <w:t>8</w:t>
      </w:r>
      <w:r w:rsidRPr="005C79C8">
        <w:t xml:space="preserve">.1 </w:t>
      </w:r>
      <w:r w:rsidRPr="005C79C8">
        <w:rPr>
          <w:rFonts w:hint="eastAsia"/>
        </w:rPr>
        <w:t>局部模型有部分接触面</w:t>
      </w:r>
      <w:bookmarkEnd w:id="45"/>
    </w:p>
    <w:p w14:paraId="65B154AF" w14:textId="1E40ED88" w:rsidR="00381C5B" w:rsidRPr="005C79C8" w:rsidRDefault="00EC545C" w:rsidP="008F3608">
      <w:pPr>
        <w:spacing w:before="100" w:beforeAutospacing="1" w:after="100" w:afterAutospacing="1" w:line="276" w:lineRule="auto"/>
        <w:ind w:firstLineChars="200" w:firstLine="480"/>
        <w:rPr>
          <w:sz w:val="24"/>
          <w:szCs w:val="24"/>
        </w:rPr>
      </w:pPr>
      <w:r w:rsidRPr="005C79C8">
        <w:rPr>
          <w:rFonts w:hint="eastAsia"/>
          <w:sz w:val="24"/>
          <w:szCs w:val="24"/>
        </w:rPr>
        <w:t>在第一种情况下，局部模型包括</w:t>
      </w:r>
      <w:r w:rsidR="00205063" w:rsidRPr="005C79C8">
        <w:rPr>
          <w:rFonts w:hint="eastAsia"/>
          <w:sz w:val="24"/>
          <w:szCs w:val="24"/>
        </w:rPr>
        <w:t>一侧</w:t>
      </w:r>
      <w:r w:rsidRPr="005C79C8">
        <w:rPr>
          <w:rFonts w:hint="eastAsia"/>
          <w:sz w:val="24"/>
          <w:szCs w:val="24"/>
        </w:rPr>
        <w:t>接触</w:t>
      </w:r>
      <w:r w:rsidR="00205063" w:rsidRPr="005C79C8">
        <w:rPr>
          <w:rFonts w:hint="eastAsia"/>
          <w:sz w:val="24"/>
          <w:szCs w:val="24"/>
        </w:rPr>
        <w:t>面</w:t>
      </w:r>
      <w:r w:rsidRPr="005C79C8">
        <w:rPr>
          <w:rFonts w:hint="eastAsia"/>
          <w:sz w:val="24"/>
          <w:szCs w:val="24"/>
        </w:rPr>
        <w:t>的一部分。</w:t>
      </w:r>
      <w:r w:rsidRPr="005C79C8">
        <w:rPr>
          <w:sz w:val="24"/>
          <w:szCs w:val="24"/>
        </w:rPr>
        <w:t>我们在读取双立方体模型时使用</w:t>
      </w:r>
      <w:r w:rsidR="00AE5ADA" w:rsidRPr="005C79C8">
        <w:rPr>
          <w:sz w:val="24"/>
          <w:szCs w:val="24"/>
        </w:rPr>
        <w:t>import and divide…</w:t>
      </w:r>
      <w:r w:rsidRPr="005C79C8">
        <w:rPr>
          <w:sz w:val="24"/>
          <w:szCs w:val="24"/>
        </w:rPr>
        <w:t>选项。在</w:t>
      </w:r>
      <w:r w:rsidR="00A114B3" w:rsidRPr="005C79C8">
        <w:rPr>
          <w:sz w:val="24"/>
          <w:szCs w:val="24"/>
        </w:rPr>
        <w:t>局部模型</w:t>
      </w:r>
      <w:r w:rsidR="00BF46A7" w:rsidRPr="005C79C8">
        <w:rPr>
          <w:sz w:val="24"/>
          <w:szCs w:val="24"/>
        </w:rPr>
        <w:t>剖分对话框</w:t>
      </w:r>
      <w:r w:rsidRPr="005C79C8">
        <w:rPr>
          <w:sz w:val="24"/>
          <w:szCs w:val="24"/>
        </w:rPr>
        <w:t>中，选择</w:t>
      </w:r>
      <w:r w:rsidR="00DE3987" w:rsidRPr="005C79C8">
        <w:rPr>
          <w:rFonts w:hint="eastAsia"/>
          <w:sz w:val="24"/>
          <w:szCs w:val="24"/>
        </w:rPr>
        <w:t>m</w:t>
      </w:r>
      <w:r w:rsidR="00DE3987" w:rsidRPr="005C79C8">
        <w:rPr>
          <w:sz w:val="24"/>
          <w:szCs w:val="24"/>
        </w:rPr>
        <w:t xml:space="preserve">aterial </w:t>
      </w:r>
      <w:r w:rsidRPr="005C79C8">
        <w:rPr>
          <w:sz w:val="24"/>
          <w:szCs w:val="24"/>
        </w:rPr>
        <w:t>2</w:t>
      </w:r>
      <w:r w:rsidR="00B97DB6" w:rsidRPr="005C79C8">
        <w:rPr>
          <w:rFonts w:hint="eastAsia"/>
          <w:sz w:val="24"/>
          <w:szCs w:val="24"/>
        </w:rPr>
        <w:t>，</w:t>
      </w:r>
      <w:r w:rsidRPr="005C79C8">
        <w:rPr>
          <w:sz w:val="24"/>
          <w:szCs w:val="24"/>
        </w:rPr>
        <w:t>图</w:t>
      </w:r>
      <w:r w:rsidRPr="005C79C8">
        <w:rPr>
          <w:sz w:val="24"/>
          <w:szCs w:val="24"/>
        </w:rPr>
        <w:t>3.1</w:t>
      </w:r>
      <w:r w:rsidR="00B742BA" w:rsidRPr="005C79C8">
        <w:rPr>
          <w:rFonts w:hint="eastAsia"/>
          <w:sz w:val="24"/>
          <w:szCs w:val="24"/>
        </w:rPr>
        <w:t>3</w:t>
      </w:r>
      <w:r w:rsidR="00B97DB6" w:rsidRPr="005C79C8">
        <w:rPr>
          <w:rFonts w:hint="eastAsia"/>
          <w:sz w:val="24"/>
          <w:szCs w:val="24"/>
        </w:rPr>
        <w:t>，点击</w:t>
      </w:r>
      <w:r w:rsidR="0009070F" w:rsidRPr="005C79C8">
        <w:rPr>
          <w:rFonts w:hint="eastAsia"/>
          <w:b/>
          <w:bCs/>
          <w:sz w:val="24"/>
          <w:szCs w:val="24"/>
        </w:rPr>
        <w:t>Crop</w:t>
      </w:r>
      <w:r w:rsidRPr="005C79C8">
        <w:rPr>
          <w:sz w:val="24"/>
          <w:szCs w:val="24"/>
        </w:rPr>
        <w:t>。然后使用</w:t>
      </w:r>
      <w:r w:rsidR="003F5F88" w:rsidRPr="005C79C8">
        <w:rPr>
          <w:sz w:val="24"/>
          <w:szCs w:val="24"/>
        </w:rPr>
        <w:t>Rubberband Box</w:t>
      </w:r>
      <w:r w:rsidRPr="005C79C8">
        <w:rPr>
          <w:sz w:val="24"/>
          <w:szCs w:val="24"/>
        </w:rPr>
        <w:t>，选择</w:t>
      </w:r>
      <w:r w:rsidR="00B97DB6" w:rsidRPr="005C79C8">
        <w:rPr>
          <w:sz w:val="23"/>
          <w:szCs w:val="23"/>
        </w:rPr>
        <w:t xml:space="preserve">material </w:t>
      </w:r>
      <w:r w:rsidRPr="005C79C8">
        <w:rPr>
          <w:sz w:val="24"/>
          <w:szCs w:val="24"/>
        </w:rPr>
        <w:t>2</w:t>
      </w:r>
      <w:r w:rsidRPr="005C79C8">
        <w:rPr>
          <w:sz w:val="24"/>
          <w:szCs w:val="24"/>
        </w:rPr>
        <w:t>区域的一部分，图</w:t>
      </w:r>
      <w:r w:rsidRPr="005C79C8">
        <w:rPr>
          <w:sz w:val="24"/>
          <w:szCs w:val="24"/>
        </w:rPr>
        <w:t>3.1</w:t>
      </w:r>
      <w:r w:rsidR="00B742BA" w:rsidRPr="005C79C8">
        <w:rPr>
          <w:rFonts w:hint="eastAsia"/>
          <w:sz w:val="24"/>
          <w:szCs w:val="24"/>
        </w:rPr>
        <w:t>4</w:t>
      </w:r>
      <w:r w:rsidRPr="005C79C8">
        <w:rPr>
          <w:sz w:val="24"/>
          <w:szCs w:val="24"/>
        </w:rPr>
        <w:t>，</w:t>
      </w:r>
      <w:r w:rsidR="00B97DB6" w:rsidRPr="005C79C8">
        <w:rPr>
          <w:rFonts w:hint="eastAsia"/>
          <w:sz w:val="24"/>
          <w:szCs w:val="24"/>
        </w:rPr>
        <w:t>点击</w:t>
      </w:r>
      <w:r w:rsidR="0009070F" w:rsidRPr="005C79C8">
        <w:rPr>
          <w:rFonts w:hint="eastAsia"/>
          <w:b/>
          <w:bCs/>
          <w:sz w:val="24"/>
          <w:szCs w:val="24"/>
        </w:rPr>
        <w:t>Crop</w:t>
      </w:r>
      <w:r w:rsidRPr="005C79C8">
        <w:rPr>
          <w:sz w:val="24"/>
          <w:szCs w:val="24"/>
        </w:rPr>
        <w:t>。</w:t>
      </w:r>
    </w:p>
    <w:p w14:paraId="5F0AA892" w14:textId="00985AC2" w:rsidR="00381C5B" w:rsidRPr="005C79C8" w:rsidRDefault="0059038E" w:rsidP="008F3608">
      <w:pPr>
        <w:spacing w:before="100" w:beforeAutospacing="1" w:after="100" w:afterAutospacing="1" w:line="276" w:lineRule="auto"/>
        <w:ind w:firstLineChars="200" w:firstLine="480"/>
        <w:rPr>
          <w:sz w:val="24"/>
          <w:szCs w:val="24"/>
        </w:rPr>
      </w:pPr>
      <w:r w:rsidRPr="005C79C8">
        <w:rPr>
          <w:rFonts w:hint="eastAsia"/>
          <w:sz w:val="24"/>
          <w:szCs w:val="24"/>
        </w:rPr>
        <w:t>剖分的局部模型</w:t>
      </w:r>
      <w:r w:rsidR="00F80318" w:rsidRPr="005C79C8">
        <w:rPr>
          <w:rFonts w:hint="eastAsia"/>
          <w:sz w:val="24"/>
          <w:szCs w:val="24"/>
        </w:rPr>
        <w:t>将包括</w:t>
      </w:r>
      <w:r w:rsidR="008977B1" w:rsidRPr="005C79C8">
        <w:rPr>
          <w:rFonts w:hint="eastAsia"/>
          <w:sz w:val="24"/>
          <w:szCs w:val="24"/>
        </w:rPr>
        <w:t>一侧</w:t>
      </w:r>
      <w:r w:rsidR="00F80318" w:rsidRPr="005C79C8">
        <w:rPr>
          <w:rFonts w:hint="eastAsia"/>
          <w:sz w:val="24"/>
          <w:szCs w:val="24"/>
        </w:rPr>
        <w:t>接触面的一部分</w:t>
      </w:r>
      <w:r w:rsidR="00F05F22" w:rsidRPr="005C79C8">
        <w:rPr>
          <w:rFonts w:hint="eastAsia"/>
          <w:sz w:val="24"/>
          <w:szCs w:val="24"/>
        </w:rPr>
        <w:t>，</w:t>
      </w:r>
      <w:r w:rsidR="00F80318" w:rsidRPr="005C79C8">
        <w:rPr>
          <w:sz w:val="24"/>
          <w:szCs w:val="24"/>
        </w:rPr>
        <w:t>这在选择要保留的</w:t>
      </w:r>
      <w:r w:rsidRPr="005C79C8">
        <w:rPr>
          <w:rFonts w:hint="eastAsia"/>
          <w:sz w:val="24"/>
          <w:szCs w:val="24"/>
        </w:rPr>
        <w:t>面网格</w:t>
      </w:r>
      <w:r w:rsidR="00F80318" w:rsidRPr="005C79C8">
        <w:rPr>
          <w:sz w:val="24"/>
          <w:szCs w:val="24"/>
        </w:rPr>
        <w:t>时会很清楚。</w:t>
      </w:r>
      <w:r w:rsidR="00081B01" w:rsidRPr="005C79C8">
        <w:rPr>
          <w:sz w:val="24"/>
          <w:szCs w:val="24"/>
        </w:rPr>
        <w:t>剖分</w:t>
      </w:r>
      <w:r w:rsidR="00466159" w:rsidRPr="005C79C8">
        <w:rPr>
          <w:sz w:val="24"/>
          <w:szCs w:val="24"/>
        </w:rPr>
        <w:t>局部模型</w:t>
      </w:r>
      <w:r w:rsidR="00F80318" w:rsidRPr="005C79C8">
        <w:rPr>
          <w:sz w:val="24"/>
          <w:szCs w:val="24"/>
        </w:rPr>
        <w:t>后，</w:t>
      </w:r>
      <w:r w:rsidR="00B142EB" w:rsidRPr="005C79C8">
        <w:rPr>
          <w:rFonts w:hint="eastAsia"/>
          <w:sz w:val="24"/>
          <w:szCs w:val="24"/>
        </w:rPr>
        <w:t>点击</w:t>
      </w:r>
      <w:r w:rsidR="00B142EB" w:rsidRPr="005C79C8">
        <w:rPr>
          <w:b/>
          <w:bCs/>
          <w:sz w:val="24"/>
          <w:szCs w:val="24"/>
        </w:rPr>
        <w:t>Next</w:t>
      </w:r>
      <w:r w:rsidR="00381C5B" w:rsidRPr="005C79C8">
        <w:rPr>
          <w:sz w:val="24"/>
          <w:szCs w:val="24"/>
        </w:rPr>
        <w:t>。</w:t>
      </w:r>
    </w:p>
    <w:p w14:paraId="62A4B168" w14:textId="396F0504" w:rsidR="00F80318" w:rsidRPr="005C79C8" w:rsidRDefault="00F80318" w:rsidP="008F3608">
      <w:pPr>
        <w:spacing w:before="100" w:beforeAutospacing="1" w:after="100" w:afterAutospacing="1" w:line="276" w:lineRule="auto"/>
        <w:jc w:val="center"/>
        <w:rPr>
          <w:noProof/>
        </w:rPr>
      </w:pPr>
      <w:r w:rsidRPr="005C79C8">
        <w:rPr>
          <w:rFonts w:hint="eastAsia"/>
          <w:noProof/>
        </w:rPr>
        <w:drawing>
          <wp:inline distT="0" distB="0" distL="0" distR="0" wp14:anchorId="7AEA51C8" wp14:editId="743EF6F5">
            <wp:extent cx="4197927" cy="2714659"/>
            <wp:effectExtent l="19050" t="19050" r="12700" b="9525"/>
            <wp:docPr id="328" name="图片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4201124" cy="2716727"/>
                    </a:xfrm>
                    <a:prstGeom prst="rect">
                      <a:avLst/>
                    </a:prstGeom>
                    <a:noFill/>
                    <a:ln w="3175">
                      <a:solidFill>
                        <a:schemeClr val="accent1"/>
                      </a:solidFill>
                    </a:ln>
                  </pic:spPr>
                </pic:pic>
              </a:graphicData>
            </a:graphic>
          </wp:inline>
        </w:drawing>
      </w:r>
    </w:p>
    <w:p w14:paraId="38B7B99B" w14:textId="6282A43F" w:rsidR="00FF5FCA" w:rsidRPr="005C79C8" w:rsidRDefault="00FF5FCA" w:rsidP="008F3608">
      <w:pPr>
        <w:spacing w:before="100" w:beforeAutospacing="1" w:after="100" w:afterAutospacing="1" w:line="276" w:lineRule="auto"/>
        <w:jc w:val="center"/>
        <w:rPr>
          <w:noProof/>
        </w:rPr>
      </w:pPr>
      <w:r w:rsidRPr="005C79C8">
        <w:rPr>
          <w:rFonts w:hint="eastAsia"/>
          <w:noProof/>
        </w:rPr>
        <w:t>图</w:t>
      </w:r>
      <w:r w:rsidRPr="005C79C8">
        <w:rPr>
          <w:noProof/>
        </w:rPr>
        <w:t>3.1</w:t>
      </w:r>
      <w:r w:rsidR="00B742BA" w:rsidRPr="005C79C8">
        <w:rPr>
          <w:rFonts w:hint="eastAsia"/>
          <w:noProof/>
        </w:rPr>
        <w:t>3</w:t>
      </w:r>
      <w:r w:rsidRPr="005C79C8">
        <w:rPr>
          <w:noProof/>
        </w:rPr>
        <w:t>：</w:t>
      </w:r>
      <w:r w:rsidRPr="005C79C8">
        <w:rPr>
          <w:rFonts w:hint="eastAsia"/>
          <w:noProof/>
        </w:rPr>
        <w:t>选择用于</w:t>
      </w:r>
      <w:r w:rsidR="00081B01" w:rsidRPr="005C79C8">
        <w:rPr>
          <w:rFonts w:hint="eastAsia"/>
          <w:noProof/>
        </w:rPr>
        <w:t>剖分</w:t>
      </w:r>
      <w:r w:rsidRPr="005C79C8">
        <w:rPr>
          <w:rFonts w:hint="eastAsia"/>
          <w:noProof/>
        </w:rPr>
        <w:t>的</w:t>
      </w:r>
      <w:r w:rsidR="008977B1" w:rsidRPr="005C79C8">
        <w:rPr>
          <w:rFonts w:hint="eastAsia"/>
          <w:noProof/>
        </w:rPr>
        <w:t>material 2</w:t>
      </w:r>
    </w:p>
    <w:p w14:paraId="732049AF" w14:textId="1339B3D5" w:rsidR="00FF5FCA" w:rsidRPr="005C79C8" w:rsidRDefault="009010FB"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7C5AF6CE" wp14:editId="57D227ED">
            <wp:extent cx="4211782" cy="2730639"/>
            <wp:effectExtent l="19050" t="19050" r="17780" b="12700"/>
            <wp:docPr id="329" name="图片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4215803" cy="2733246"/>
                    </a:xfrm>
                    <a:prstGeom prst="rect">
                      <a:avLst/>
                    </a:prstGeom>
                    <a:noFill/>
                    <a:ln w="3175">
                      <a:solidFill>
                        <a:schemeClr val="accent1"/>
                      </a:solidFill>
                    </a:ln>
                  </pic:spPr>
                </pic:pic>
              </a:graphicData>
            </a:graphic>
          </wp:inline>
        </w:drawing>
      </w:r>
    </w:p>
    <w:p w14:paraId="593749A0" w14:textId="6A34A81C" w:rsidR="009010FB" w:rsidRPr="005C79C8" w:rsidRDefault="009010FB" w:rsidP="008F3608">
      <w:pPr>
        <w:spacing w:before="100" w:beforeAutospacing="1" w:after="100" w:afterAutospacing="1" w:line="276" w:lineRule="auto"/>
        <w:jc w:val="center"/>
        <w:rPr>
          <w:noProof/>
        </w:rPr>
      </w:pPr>
      <w:r w:rsidRPr="005C79C8">
        <w:rPr>
          <w:rFonts w:hint="eastAsia"/>
          <w:noProof/>
        </w:rPr>
        <w:t>图</w:t>
      </w:r>
      <w:r w:rsidRPr="005C79C8">
        <w:rPr>
          <w:noProof/>
        </w:rPr>
        <w:t>3.1</w:t>
      </w:r>
      <w:r w:rsidR="00B742BA" w:rsidRPr="005C79C8">
        <w:rPr>
          <w:rFonts w:hint="eastAsia"/>
          <w:noProof/>
        </w:rPr>
        <w:t>4</w:t>
      </w:r>
      <w:r w:rsidRPr="005C79C8">
        <w:rPr>
          <w:noProof/>
        </w:rPr>
        <w:t>：</w:t>
      </w:r>
      <w:r w:rsidRPr="005C79C8">
        <w:rPr>
          <w:rFonts w:hint="eastAsia"/>
          <w:noProof/>
        </w:rPr>
        <w:t>选择用于</w:t>
      </w:r>
      <w:r w:rsidR="00081B01" w:rsidRPr="005C79C8">
        <w:rPr>
          <w:rFonts w:hint="eastAsia"/>
          <w:noProof/>
        </w:rPr>
        <w:t>剖分</w:t>
      </w:r>
      <w:r w:rsidRPr="005C79C8">
        <w:rPr>
          <w:rFonts w:hint="eastAsia"/>
          <w:noProof/>
        </w:rPr>
        <w:t>的</w:t>
      </w:r>
      <w:r w:rsidR="008977B1" w:rsidRPr="005C79C8">
        <w:rPr>
          <w:rFonts w:hint="eastAsia"/>
          <w:noProof/>
        </w:rPr>
        <w:t>material 2</w:t>
      </w:r>
      <w:r w:rsidRPr="005C79C8">
        <w:rPr>
          <w:noProof/>
        </w:rPr>
        <w:t>的一部分</w:t>
      </w:r>
    </w:p>
    <w:p w14:paraId="36F1D191" w14:textId="5CB37851" w:rsidR="00381C5B" w:rsidRPr="005C79C8" w:rsidRDefault="009010FB" w:rsidP="008F3608">
      <w:pPr>
        <w:spacing w:before="100" w:beforeAutospacing="1" w:after="100" w:afterAutospacing="1" w:line="276" w:lineRule="auto"/>
        <w:ind w:firstLineChars="200" w:firstLine="480"/>
        <w:rPr>
          <w:sz w:val="24"/>
          <w:szCs w:val="24"/>
        </w:rPr>
      </w:pPr>
      <w:r w:rsidRPr="005C79C8">
        <w:rPr>
          <w:rFonts w:hint="eastAsia"/>
          <w:sz w:val="24"/>
          <w:szCs w:val="24"/>
        </w:rPr>
        <w:t>使用默认文件名保存</w:t>
      </w:r>
      <w:r w:rsidR="00081B01" w:rsidRPr="005C79C8">
        <w:rPr>
          <w:rFonts w:hint="eastAsia"/>
          <w:sz w:val="24"/>
          <w:szCs w:val="24"/>
        </w:rPr>
        <w:t>局部</w:t>
      </w:r>
      <w:r w:rsidRPr="005C79C8">
        <w:rPr>
          <w:rFonts w:hint="eastAsia"/>
          <w:sz w:val="24"/>
          <w:szCs w:val="24"/>
        </w:rPr>
        <w:t>和</w:t>
      </w:r>
      <w:r w:rsidR="001D1E11" w:rsidRPr="005C79C8">
        <w:rPr>
          <w:rFonts w:hint="eastAsia"/>
          <w:sz w:val="24"/>
          <w:szCs w:val="24"/>
        </w:rPr>
        <w:t>全局模型文件</w:t>
      </w:r>
      <w:r w:rsidRPr="005C79C8">
        <w:rPr>
          <w:rFonts w:hint="eastAsia"/>
          <w:sz w:val="24"/>
          <w:szCs w:val="24"/>
        </w:rPr>
        <w:t>并继续</w:t>
      </w:r>
      <w:r w:rsidR="00081B01" w:rsidRPr="005C79C8">
        <w:rPr>
          <w:sz w:val="24"/>
          <w:szCs w:val="24"/>
        </w:rPr>
        <w:t>Select Retained BC Surfaces</w:t>
      </w:r>
      <w:r w:rsidRPr="005C79C8">
        <w:rPr>
          <w:sz w:val="24"/>
          <w:szCs w:val="24"/>
        </w:rPr>
        <w:t>对话框，图</w:t>
      </w:r>
      <w:r w:rsidRPr="005C79C8">
        <w:rPr>
          <w:sz w:val="24"/>
          <w:szCs w:val="24"/>
        </w:rPr>
        <w:t>3.1</w:t>
      </w:r>
      <w:r w:rsidR="00B742BA" w:rsidRPr="005C79C8">
        <w:rPr>
          <w:rFonts w:hint="eastAsia"/>
          <w:sz w:val="24"/>
          <w:szCs w:val="24"/>
        </w:rPr>
        <w:t>5</w:t>
      </w:r>
      <w:r w:rsidRPr="005C79C8">
        <w:rPr>
          <w:sz w:val="24"/>
          <w:szCs w:val="24"/>
        </w:rPr>
        <w:t>。</w:t>
      </w:r>
      <w:r w:rsidR="006E07AB" w:rsidRPr="005C79C8">
        <w:rPr>
          <w:rFonts w:hint="eastAsia"/>
          <w:sz w:val="24"/>
          <w:szCs w:val="24"/>
        </w:rPr>
        <w:t>点击</w:t>
      </w:r>
      <w:r w:rsidRPr="005C79C8">
        <w:rPr>
          <w:b/>
          <w:bCs/>
          <w:sz w:val="24"/>
          <w:szCs w:val="24"/>
        </w:rPr>
        <w:t>Show Node Sets</w:t>
      </w:r>
      <w:r w:rsidRPr="005C79C8">
        <w:rPr>
          <w:sz w:val="24"/>
          <w:szCs w:val="24"/>
        </w:rPr>
        <w:t>按钮</w:t>
      </w:r>
      <w:r w:rsidR="002F3DCE" w:rsidRPr="005C79C8">
        <w:rPr>
          <w:rFonts w:hint="eastAsia"/>
          <w:sz w:val="24"/>
          <w:szCs w:val="24"/>
        </w:rPr>
        <w:t>，</w:t>
      </w:r>
      <w:r w:rsidRPr="005C79C8">
        <w:rPr>
          <w:sz w:val="24"/>
          <w:szCs w:val="24"/>
        </w:rPr>
        <w:t>显示各个集合中的</w:t>
      </w:r>
      <w:r w:rsidR="00081B01" w:rsidRPr="005C79C8">
        <w:rPr>
          <w:sz w:val="24"/>
          <w:szCs w:val="24"/>
        </w:rPr>
        <w:t>剖面</w:t>
      </w:r>
      <w:r w:rsidRPr="005C79C8">
        <w:rPr>
          <w:sz w:val="24"/>
          <w:szCs w:val="24"/>
        </w:rPr>
        <w:t>节点和接触</w:t>
      </w:r>
      <w:r w:rsidR="00737F1B" w:rsidRPr="005C79C8">
        <w:rPr>
          <w:rFonts w:hint="eastAsia"/>
          <w:sz w:val="24"/>
          <w:szCs w:val="24"/>
        </w:rPr>
        <w:t>面</w:t>
      </w:r>
      <w:r w:rsidRPr="005C79C8">
        <w:rPr>
          <w:sz w:val="24"/>
          <w:szCs w:val="24"/>
        </w:rPr>
        <w:t>节点，图</w:t>
      </w:r>
      <w:r w:rsidRPr="005C79C8">
        <w:rPr>
          <w:sz w:val="24"/>
          <w:szCs w:val="24"/>
        </w:rPr>
        <w:t>3.1</w:t>
      </w:r>
      <w:r w:rsidR="00B742BA" w:rsidRPr="005C79C8">
        <w:rPr>
          <w:rFonts w:hint="eastAsia"/>
          <w:sz w:val="24"/>
          <w:szCs w:val="24"/>
        </w:rPr>
        <w:t>6</w:t>
      </w:r>
      <w:r w:rsidR="00F05F22" w:rsidRPr="005C79C8">
        <w:rPr>
          <w:sz w:val="24"/>
          <w:szCs w:val="24"/>
        </w:rPr>
        <w:t>，</w:t>
      </w:r>
      <w:r w:rsidRPr="005C79C8">
        <w:rPr>
          <w:sz w:val="24"/>
          <w:szCs w:val="24"/>
        </w:rPr>
        <w:t>在此</w:t>
      </w:r>
      <w:r w:rsidR="00737F1B" w:rsidRPr="005C79C8">
        <w:rPr>
          <w:rFonts w:hint="eastAsia"/>
          <w:sz w:val="24"/>
          <w:szCs w:val="24"/>
        </w:rPr>
        <w:t>对话框</w:t>
      </w:r>
      <w:r w:rsidRPr="005C79C8">
        <w:rPr>
          <w:sz w:val="24"/>
          <w:szCs w:val="24"/>
        </w:rPr>
        <w:t>中，</w:t>
      </w:r>
      <w:r w:rsidR="00081B01" w:rsidRPr="005C79C8">
        <w:rPr>
          <w:sz w:val="24"/>
          <w:szCs w:val="24"/>
        </w:rPr>
        <w:t>Vectors</w:t>
      </w:r>
      <w:r w:rsidRPr="005C79C8">
        <w:rPr>
          <w:sz w:val="24"/>
          <w:szCs w:val="24"/>
        </w:rPr>
        <w:t>和</w:t>
      </w:r>
      <w:r w:rsidR="00081B01" w:rsidRPr="005C79C8">
        <w:rPr>
          <w:sz w:val="24"/>
          <w:szCs w:val="24"/>
        </w:rPr>
        <w:t>Polygons</w:t>
      </w:r>
      <w:r w:rsidR="002F3DCE" w:rsidRPr="005C79C8">
        <w:rPr>
          <w:rFonts w:hint="eastAsia"/>
          <w:sz w:val="24"/>
          <w:szCs w:val="24"/>
        </w:rPr>
        <w:t>选项</w:t>
      </w:r>
      <w:r w:rsidRPr="005C79C8">
        <w:rPr>
          <w:sz w:val="24"/>
          <w:szCs w:val="24"/>
        </w:rPr>
        <w:t>已关闭</w:t>
      </w:r>
      <w:r w:rsidR="00381C5B" w:rsidRPr="005C79C8">
        <w:rPr>
          <w:sz w:val="24"/>
          <w:szCs w:val="24"/>
        </w:rPr>
        <w:t>。</w:t>
      </w:r>
    </w:p>
    <w:p w14:paraId="6C1BA466" w14:textId="50496870" w:rsidR="00B73A72" w:rsidRPr="005C79C8" w:rsidRDefault="00B73A72" w:rsidP="008F3608">
      <w:pPr>
        <w:spacing w:before="100" w:beforeAutospacing="1" w:after="100" w:afterAutospacing="1" w:line="276" w:lineRule="auto"/>
        <w:ind w:firstLineChars="200" w:firstLine="480"/>
        <w:rPr>
          <w:sz w:val="24"/>
          <w:szCs w:val="24"/>
        </w:rPr>
      </w:pPr>
      <w:r w:rsidRPr="005C79C8">
        <w:rPr>
          <w:rFonts w:hint="eastAsia"/>
          <w:sz w:val="24"/>
          <w:szCs w:val="24"/>
        </w:rPr>
        <w:t>请注意，对于</w:t>
      </w:r>
      <w:r w:rsidRPr="005C79C8">
        <w:rPr>
          <w:rFonts w:hint="eastAsia"/>
          <w:sz w:val="24"/>
          <w:szCs w:val="24"/>
        </w:rPr>
        <w:t>ABAQUS</w:t>
      </w:r>
      <w:r w:rsidRPr="005C79C8">
        <w:rPr>
          <w:rFonts w:hint="eastAsia"/>
          <w:sz w:val="24"/>
          <w:szCs w:val="24"/>
        </w:rPr>
        <w:t>和</w:t>
      </w:r>
      <w:r w:rsidRPr="005C79C8">
        <w:rPr>
          <w:rFonts w:hint="eastAsia"/>
          <w:sz w:val="24"/>
          <w:szCs w:val="24"/>
        </w:rPr>
        <w:t>NASTRAN</w:t>
      </w:r>
      <w:r w:rsidRPr="005C79C8">
        <w:rPr>
          <w:rFonts w:hint="eastAsia"/>
          <w:sz w:val="24"/>
          <w:szCs w:val="24"/>
        </w:rPr>
        <w:t>，接触</w:t>
      </w:r>
      <w:r w:rsidRPr="005C79C8">
        <w:rPr>
          <w:rFonts w:hint="eastAsia"/>
          <w:sz w:val="24"/>
          <w:szCs w:val="24"/>
        </w:rPr>
        <w:t>/</w:t>
      </w:r>
      <w:r w:rsidRPr="005C79C8">
        <w:rPr>
          <w:rFonts w:hint="eastAsia"/>
          <w:sz w:val="24"/>
          <w:szCs w:val="24"/>
        </w:rPr>
        <w:t>约束面可能在</w:t>
      </w:r>
      <w:r w:rsidRPr="005C79C8">
        <w:rPr>
          <w:b/>
          <w:bCs/>
          <w:sz w:val="23"/>
          <w:szCs w:val="23"/>
        </w:rPr>
        <w:t>Show surfaces</w:t>
      </w:r>
      <w:r w:rsidRPr="005C79C8">
        <w:rPr>
          <w:rFonts w:hint="eastAsia"/>
          <w:sz w:val="24"/>
          <w:szCs w:val="24"/>
        </w:rPr>
        <w:t>按钮下</w:t>
      </w:r>
      <w:r w:rsidR="0050116E">
        <w:rPr>
          <w:rFonts w:hint="eastAsia"/>
          <w:sz w:val="24"/>
          <w:szCs w:val="24"/>
        </w:rPr>
        <w:t>，而不是</w:t>
      </w:r>
      <w:r w:rsidR="0050116E">
        <w:rPr>
          <w:rFonts w:hint="eastAsia"/>
          <w:sz w:val="24"/>
          <w:szCs w:val="24"/>
        </w:rPr>
        <w:t>Show Node Sets</w:t>
      </w:r>
      <w:r w:rsidRPr="005C79C8">
        <w:rPr>
          <w:rFonts w:hint="eastAsia"/>
          <w:sz w:val="24"/>
          <w:szCs w:val="24"/>
        </w:rPr>
        <w:t>。</w:t>
      </w:r>
    </w:p>
    <w:p w14:paraId="1E11A517" w14:textId="656432F8" w:rsidR="009010FB" w:rsidRPr="005C79C8" w:rsidRDefault="009010FB" w:rsidP="008F3608">
      <w:pPr>
        <w:spacing w:before="100" w:beforeAutospacing="1" w:after="100" w:afterAutospacing="1" w:line="276" w:lineRule="auto"/>
        <w:jc w:val="center"/>
        <w:rPr>
          <w:noProof/>
        </w:rPr>
      </w:pPr>
      <w:r w:rsidRPr="005C79C8">
        <w:rPr>
          <w:rFonts w:hint="eastAsia"/>
          <w:noProof/>
        </w:rPr>
        <w:drawing>
          <wp:inline distT="0" distB="0" distL="0" distR="0" wp14:anchorId="139A101B" wp14:editId="27AE4B2C">
            <wp:extent cx="4136571" cy="3154135"/>
            <wp:effectExtent l="0" t="0" r="0" b="8255"/>
            <wp:docPr id="330" name="图片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143238" cy="3159219"/>
                    </a:xfrm>
                    <a:prstGeom prst="rect">
                      <a:avLst/>
                    </a:prstGeom>
                    <a:noFill/>
                    <a:ln>
                      <a:noFill/>
                    </a:ln>
                  </pic:spPr>
                </pic:pic>
              </a:graphicData>
            </a:graphic>
          </wp:inline>
        </w:drawing>
      </w:r>
    </w:p>
    <w:p w14:paraId="23E72D29" w14:textId="3AC3AEB1" w:rsidR="009010FB" w:rsidRPr="005C79C8" w:rsidRDefault="009010FB" w:rsidP="008F3608">
      <w:pPr>
        <w:spacing w:before="100" w:beforeAutospacing="1" w:after="100" w:afterAutospacing="1" w:line="276" w:lineRule="auto"/>
        <w:jc w:val="center"/>
        <w:rPr>
          <w:noProof/>
        </w:rPr>
      </w:pPr>
      <w:r w:rsidRPr="005C79C8">
        <w:rPr>
          <w:rFonts w:hint="eastAsia"/>
          <w:noProof/>
        </w:rPr>
        <w:t>图</w:t>
      </w:r>
      <w:r w:rsidRPr="005C79C8">
        <w:rPr>
          <w:noProof/>
        </w:rPr>
        <w:t>3.1</w:t>
      </w:r>
      <w:r w:rsidR="00B742BA" w:rsidRPr="005C79C8">
        <w:rPr>
          <w:rFonts w:hint="eastAsia"/>
          <w:noProof/>
        </w:rPr>
        <w:t>5</w:t>
      </w:r>
      <w:r w:rsidRPr="005C79C8">
        <w:rPr>
          <w:noProof/>
        </w:rPr>
        <w:t>：</w:t>
      </w:r>
      <w:r w:rsidRPr="005C79C8">
        <w:rPr>
          <w:rFonts w:hint="eastAsia"/>
          <w:noProof/>
        </w:rPr>
        <w:t>选择</w:t>
      </w:r>
      <w:r w:rsidRPr="005C79C8">
        <w:rPr>
          <w:noProof/>
        </w:rPr>
        <w:t>Retained BC Surfaces</w:t>
      </w:r>
      <w:r w:rsidRPr="005C79C8">
        <w:rPr>
          <w:noProof/>
        </w:rPr>
        <w:t>对话框</w:t>
      </w:r>
    </w:p>
    <w:p w14:paraId="500437BF" w14:textId="2073B361" w:rsidR="009010FB" w:rsidRPr="005C79C8" w:rsidRDefault="009010FB"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67107864" wp14:editId="2EC4FFA6">
            <wp:extent cx="4076700" cy="3108483"/>
            <wp:effectExtent l="0" t="0" r="0" b="0"/>
            <wp:docPr id="331" name="图片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080311" cy="3111236"/>
                    </a:xfrm>
                    <a:prstGeom prst="rect">
                      <a:avLst/>
                    </a:prstGeom>
                    <a:noFill/>
                    <a:ln>
                      <a:noFill/>
                    </a:ln>
                  </pic:spPr>
                </pic:pic>
              </a:graphicData>
            </a:graphic>
          </wp:inline>
        </w:drawing>
      </w:r>
    </w:p>
    <w:p w14:paraId="14ED0DC4" w14:textId="3AF69491" w:rsidR="009010FB" w:rsidRPr="005C79C8" w:rsidRDefault="009010FB" w:rsidP="008F3608">
      <w:pPr>
        <w:spacing w:before="100" w:beforeAutospacing="1" w:after="100" w:afterAutospacing="1" w:line="276" w:lineRule="auto"/>
        <w:jc w:val="center"/>
        <w:rPr>
          <w:noProof/>
        </w:rPr>
      </w:pPr>
      <w:r w:rsidRPr="005C79C8">
        <w:rPr>
          <w:rFonts w:hint="eastAsia"/>
          <w:noProof/>
        </w:rPr>
        <w:t>图</w:t>
      </w:r>
      <w:r w:rsidRPr="005C79C8">
        <w:rPr>
          <w:noProof/>
        </w:rPr>
        <w:t>3.1</w:t>
      </w:r>
      <w:r w:rsidR="00B742BA" w:rsidRPr="005C79C8">
        <w:rPr>
          <w:rFonts w:hint="eastAsia"/>
          <w:noProof/>
        </w:rPr>
        <w:t>6</w:t>
      </w:r>
      <w:r w:rsidRPr="005C79C8">
        <w:rPr>
          <w:noProof/>
        </w:rPr>
        <w:t>：</w:t>
      </w:r>
      <w:r w:rsidRPr="005C79C8">
        <w:rPr>
          <w:rFonts w:hint="eastAsia"/>
          <w:noProof/>
        </w:rPr>
        <w:t>选择</w:t>
      </w:r>
      <w:r w:rsidRPr="005C79C8">
        <w:rPr>
          <w:noProof/>
        </w:rPr>
        <w:t>Retained BC Surfaces</w:t>
      </w:r>
      <w:r w:rsidRPr="005C79C8">
        <w:rPr>
          <w:noProof/>
        </w:rPr>
        <w:t>对话框，显示</w:t>
      </w:r>
      <w:r w:rsidR="00081B01" w:rsidRPr="005C79C8">
        <w:rPr>
          <w:noProof/>
        </w:rPr>
        <w:t>剖面</w:t>
      </w:r>
      <w:r w:rsidRPr="005C79C8">
        <w:rPr>
          <w:noProof/>
        </w:rPr>
        <w:t>和接触面节点</w:t>
      </w:r>
    </w:p>
    <w:p w14:paraId="76016A0F" w14:textId="4E677722" w:rsidR="00381C5B" w:rsidRPr="005C79C8" w:rsidRDefault="009010FB" w:rsidP="008F3608">
      <w:pPr>
        <w:spacing w:before="100" w:beforeAutospacing="1" w:after="100" w:afterAutospacing="1" w:line="276" w:lineRule="auto"/>
        <w:ind w:firstLineChars="200" w:firstLine="480"/>
        <w:rPr>
          <w:sz w:val="24"/>
          <w:szCs w:val="24"/>
        </w:rPr>
      </w:pPr>
      <w:r w:rsidRPr="005C79C8">
        <w:rPr>
          <w:rFonts w:hint="eastAsia"/>
          <w:sz w:val="24"/>
          <w:szCs w:val="24"/>
        </w:rPr>
        <w:t>根据裂纹位置，您可能不想保留接触面</w:t>
      </w:r>
      <w:r w:rsidR="000968D6" w:rsidRPr="005C79C8">
        <w:rPr>
          <w:rFonts w:hint="eastAsia"/>
          <w:sz w:val="24"/>
          <w:szCs w:val="24"/>
        </w:rPr>
        <w:t>上的</w:t>
      </w:r>
      <w:r w:rsidR="00376D13" w:rsidRPr="005C79C8">
        <w:rPr>
          <w:rFonts w:hint="eastAsia"/>
          <w:sz w:val="24"/>
          <w:szCs w:val="24"/>
        </w:rPr>
        <w:t>网格</w:t>
      </w:r>
      <w:r w:rsidRPr="005C79C8">
        <w:rPr>
          <w:rFonts w:hint="eastAsia"/>
          <w:sz w:val="24"/>
          <w:szCs w:val="24"/>
        </w:rPr>
        <w:t>。</w:t>
      </w:r>
      <w:r w:rsidRPr="005C79C8">
        <w:rPr>
          <w:sz w:val="24"/>
          <w:szCs w:val="24"/>
        </w:rPr>
        <w:t>对于这个模型，我们保留接触面、</w:t>
      </w:r>
      <w:r w:rsidR="00081B01" w:rsidRPr="005C79C8">
        <w:rPr>
          <w:sz w:val="24"/>
          <w:szCs w:val="24"/>
        </w:rPr>
        <w:t>剖面</w:t>
      </w:r>
      <w:r w:rsidRPr="005C79C8">
        <w:rPr>
          <w:sz w:val="24"/>
          <w:szCs w:val="24"/>
        </w:rPr>
        <w:t>和带边界条件的面</w:t>
      </w:r>
      <w:r w:rsidR="00376D13" w:rsidRPr="005C79C8">
        <w:rPr>
          <w:rFonts w:hint="eastAsia"/>
          <w:sz w:val="24"/>
          <w:szCs w:val="24"/>
        </w:rPr>
        <w:t>的网格</w:t>
      </w:r>
      <w:r w:rsidR="00F05F22" w:rsidRPr="005C79C8">
        <w:rPr>
          <w:sz w:val="24"/>
          <w:szCs w:val="24"/>
        </w:rPr>
        <w:t>，</w:t>
      </w:r>
      <w:r w:rsidR="005539FB" w:rsidRPr="005C79C8">
        <w:rPr>
          <w:rFonts w:hint="eastAsia"/>
          <w:sz w:val="24"/>
          <w:szCs w:val="24"/>
        </w:rPr>
        <w:t>因为</w:t>
      </w:r>
      <w:r w:rsidRPr="005C79C8">
        <w:rPr>
          <w:sz w:val="24"/>
          <w:szCs w:val="24"/>
        </w:rPr>
        <w:t>裂纹没有</w:t>
      </w:r>
      <w:r w:rsidR="00DF2C87" w:rsidRPr="005C79C8">
        <w:rPr>
          <w:sz w:val="24"/>
          <w:szCs w:val="24"/>
        </w:rPr>
        <w:t>引入</w:t>
      </w:r>
      <w:r w:rsidRPr="005C79C8">
        <w:rPr>
          <w:sz w:val="24"/>
          <w:szCs w:val="24"/>
        </w:rPr>
        <w:t>（或扩展）到接触面。</w:t>
      </w:r>
      <w:r w:rsidR="00B142EB" w:rsidRPr="005C79C8">
        <w:rPr>
          <w:rFonts w:hint="eastAsia"/>
          <w:sz w:val="24"/>
          <w:szCs w:val="24"/>
        </w:rPr>
        <w:t>点击</w:t>
      </w:r>
      <w:r w:rsidR="00B142EB" w:rsidRPr="005C79C8">
        <w:rPr>
          <w:b/>
          <w:bCs/>
          <w:sz w:val="24"/>
          <w:szCs w:val="24"/>
        </w:rPr>
        <w:t>Finish</w:t>
      </w:r>
      <w:r w:rsidR="005B5E8A" w:rsidRPr="005C79C8">
        <w:rPr>
          <w:rFonts w:hint="eastAsia"/>
          <w:sz w:val="24"/>
          <w:szCs w:val="24"/>
        </w:rPr>
        <w:t>（并设置单位）</w:t>
      </w:r>
      <w:r w:rsidRPr="005C79C8">
        <w:rPr>
          <w:sz w:val="24"/>
          <w:szCs w:val="24"/>
        </w:rPr>
        <w:t>，模型将显示在主窗口中，如图</w:t>
      </w:r>
      <w:r w:rsidRPr="005C79C8">
        <w:rPr>
          <w:sz w:val="24"/>
          <w:szCs w:val="24"/>
        </w:rPr>
        <w:t>3.1</w:t>
      </w:r>
      <w:r w:rsidR="00B742BA" w:rsidRPr="005C79C8">
        <w:rPr>
          <w:rFonts w:hint="eastAsia"/>
          <w:sz w:val="24"/>
          <w:szCs w:val="24"/>
        </w:rPr>
        <w:t>7</w:t>
      </w:r>
      <w:r w:rsidRPr="005C79C8">
        <w:rPr>
          <w:sz w:val="24"/>
          <w:szCs w:val="24"/>
        </w:rPr>
        <w:t>。</w:t>
      </w:r>
      <w:r w:rsidRPr="005C79C8">
        <w:rPr>
          <w:sz w:val="24"/>
          <w:szCs w:val="24"/>
        </w:rPr>
        <w:t>BC</w:t>
      </w:r>
      <w:r w:rsidRPr="005C79C8">
        <w:rPr>
          <w:sz w:val="24"/>
          <w:szCs w:val="24"/>
        </w:rPr>
        <w:t>面（顶部和底部）上的</w:t>
      </w:r>
      <w:r w:rsidR="00376D13" w:rsidRPr="005C79C8">
        <w:rPr>
          <w:rFonts w:hint="eastAsia"/>
          <w:sz w:val="24"/>
          <w:szCs w:val="24"/>
        </w:rPr>
        <w:t>网格</w:t>
      </w:r>
      <w:r w:rsidRPr="005C79C8">
        <w:rPr>
          <w:sz w:val="24"/>
          <w:szCs w:val="24"/>
        </w:rPr>
        <w:t>，以及</w:t>
      </w:r>
      <w:r w:rsidR="00081B01" w:rsidRPr="005C79C8">
        <w:rPr>
          <w:sz w:val="24"/>
          <w:szCs w:val="24"/>
        </w:rPr>
        <w:t>剖面</w:t>
      </w:r>
      <w:r w:rsidRPr="005C79C8">
        <w:rPr>
          <w:sz w:val="24"/>
          <w:szCs w:val="24"/>
        </w:rPr>
        <w:t>上和接触面上的</w:t>
      </w:r>
      <w:r w:rsidR="00376D13" w:rsidRPr="005C79C8">
        <w:rPr>
          <w:rFonts w:hint="eastAsia"/>
          <w:sz w:val="24"/>
          <w:szCs w:val="24"/>
        </w:rPr>
        <w:t>网格</w:t>
      </w:r>
      <w:r w:rsidRPr="005C79C8">
        <w:rPr>
          <w:sz w:val="24"/>
          <w:szCs w:val="24"/>
        </w:rPr>
        <w:t>都被保留。</w:t>
      </w:r>
    </w:p>
    <w:p w14:paraId="6F2CD617" w14:textId="64431B2E" w:rsidR="009010FB" w:rsidRPr="005C79C8" w:rsidRDefault="009010FB" w:rsidP="008F3608">
      <w:pPr>
        <w:spacing w:before="100" w:beforeAutospacing="1" w:after="100" w:afterAutospacing="1" w:line="276" w:lineRule="auto"/>
        <w:jc w:val="center"/>
        <w:rPr>
          <w:noProof/>
        </w:rPr>
      </w:pPr>
      <w:r w:rsidRPr="005C79C8">
        <w:rPr>
          <w:rFonts w:hint="eastAsia"/>
          <w:noProof/>
        </w:rPr>
        <w:drawing>
          <wp:inline distT="0" distB="0" distL="0" distR="0" wp14:anchorId="124CB4DC" wp14:editId="3841C6F8">
            <wp:extent cx="2951019" cy="2775863"/>
            <wp:effectExtent l="0" t="0" r="1905" b="5715"/>
            <wp:docPr id="332" name="图片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953557" cy="2778250"/>
                    </a:xfrm>
                    <a:prstGeom prst="rect">
                      <a:avLst/>
                    </a:prstGeom>
                    <a:noFill/>
                    <a:ln>
                      <a:noFill/>
                    </a:ln>
                  </pic:spPr>
                </pic:pic>
              </a:graphicData>
            </a:graphic>
          </wp:inline>
        </w:drawing>
      </w:r>
    </w:p>
    <w:p w14:paraId="02C5288C" w14:textId="5C296173" w:rsidR="009010FB" w:rsidRPr="005C79C8" w:rsidRDefault="009010FB" w:rsidP="008F3608">
      <w:pPr>
        <w:spacing w:before="100" w:beforeAutospacing="1" w:after="100" w:afterAutospacing="1" w:line="276" w:lineRule="auto"/>
        <w:jc w:val="center"/>
        <w:rPr>
          <w:noProof/>
        </w:rPr>
      </w:pPr>
      <w:r w:rsidRPr="005C79C8">
        <w:rPr>
          <w:rFonts w:hint="eastAsia"/>
          <w:noProof/>
        </w:rPr>
        <w:t>图</w:t>
      </w:r>
      <w:r w:rsidRPr="005C79C8">
        <w:rPr>
          <w:noProof/>
        </w:rPr>
        <w:t>3.1</w:t>
      </w:r>
      <w:r w:rsidR="00B742BA" w:rsidRPr="005C79C8">
        <w:rPr>
          <w:rFonts w:hint="eastAsia"/>
          <w:noProof/>
        </w:rPr>
        <w:t>7</w:t>
      </w:r>
      <w:r w:rsidRPr="005C79C8">
        <w:rPr>
          <w:noProof/>
        </w:rPr>
        <w:t>：</w:t>
      </w:r>
      <w:r w:rsidRPr="005C79C8">
        <w:rPr>
          <w:rFonts w:hint="eastAsia"/>
          <w:noProof/>
        </w:rPr>
        <w:t>具有保留节点和</w:t>
      </w:r>
      <w:r w:rsidR="000B7DE4" w:rsidRPr="005C79C8">
        <w:rPr>
          <w:rFonts w:hint="eastAsia"/>
          <w:noProof/>
        </w:rPr>
        <w:t>网格</w:t>
      </w:r>
      <w:r w:rsidRPr="005C79C8">
        <w:rPr>
          <w:rFonts w:hint="eastAsia"/>
          <w:noProof/>
        </w:rPr>
        <w:t>的局部模型</w:t>
      </w:r>
    </w:p>
    <w:p w14:paraId="2F4EBF1B" w14:textId="17FB6B3C" w:rsidR="00381C5B" w:rsidRPr="005C79C8" w:rsidRDefault="009010FB" w:rsidP="008F3608">
      <w:pPr>
        <w:spacing w:before="100" w:beforeAutospacing="1" w:after="100" w:afterAutospacing="1" w:line="276" w:lineRule="auto"/>
        <w:ind w:firstLineChars="200" w:firstLine="480"/>
        <w:rPr>
          <w:sz w:val="24"/>
          <w:szCs w:val="24"/>
        </w:rPr>
      </w:pPr>
      <w:r w:rsidRPr="005C79C8">
        <w:rPr>
          <w:rFonts w:hint="eastAsia"/>
          <w:sz w:val="24"/>
          <w:szCs w:val="24"/>
        </w:rPr>
        <w:t>我们</w:t>
      </w:r>
      <w:r w:rsidR="00DF2C87" w:rsidRPr="005C79C8">
        <w:rPr>
          <w:rFonts w:hint="eastAsia"/>
          <w:sz w:val="24"/>
          <w:szCs w:val="24"/>
        </w:rPr>
        <w:t>引入</w:t>
      </w:r>
      <w:r w:rsidRPr="005C79C8">
        <w:rPr>
          <w:rFonts w:hint="eastAsia"/>
          <w:sz w:val="24"/>
          <w:szCs w:val="24"/>
        </w:rPr>
        <w:t>与第</w:t>
      </w:r>
      <w:r w:rsidRPr="005C79C8">
        <w:rPr>
          <w:sz w:val="24"/>
          <w:szCs w:val="24"/>
        </w:rPr>
        <w:t>3.3</w:t>
      </w:r>
      <w:r w:rsidRPr="005C79C8">
        <w:rPr>
          <w:sz w:val="24"/>
          <w:szCs w:val="24"/>
        </w:rPr>
        <w:t>节图</w:t>
      </w:r>
      <w:r w:rsidRPr="005C79C8">
        <w:rPr>
          <w:sz w:val="24"/>
          <w:szCs w:val="24"/>
        </w:rPr>
        <w:t>3.</w:t>
      </w:r>
      <w:r w:rsidR="00B742BA" w:rsidRPr="005C79C8">
        <w:rPr>
          <w:rFonts w:hint="eastAsia"/>
          <w:sz w:val="24"/>
          <w:szCs w:val="24"/>
        </w:rPr>
        <w:t>18</w:t>
      </w:r>
      <w:r w:rsidRPr="005C79C8">
        <w:rPr>
          <w:sz w:val="24"/>
          <w:szCs w:val="24"/>
        </w:rPr>
        <w:t>中相同的裂</w:t>
      </w:r>
      <w:r w:rsidRPr="005C79C8">
        <w:rPr>
          <w:rFonts w:hint="eastAsia"/>
          <w:sz w:val="24"/>
          <w:szCs w:val="24"/>
        </w:rPr>
        <w:t>纹</w:t>
      </w:r>
      <w:r w:rsidRPr="005C79C8">
        <w:rPr>
          <w:sz w:val="24"/>
          <w:szCs w:val="24"/>
        </w:rPr>
        <w:t>。重新划分网格</w:t>
      </w:r>
      <w:r w:rsidR="00A80298" w:rsidRPr="005C79C8">
        <w:rPr>
          <w:sz w:val="24"/>
          <w:szCs w:val="24"/>
        </w:rPr>
        <w:t>生成</w:t>
      </w:r>
      <w:r w:rsidRPr="005C79C8">
        <w:rPr>
          <w:sz w:val="24"/>
          <w:szCs w:val="24"/>
        </w:rPr>
        <w:t>的裂纹模型如</w:t>
      </w:r>
      <w:r w:rsidRPr="005C79C8">
        <w:rPr>
          <w:sz w:val="24"/>
          <w:szCs w:val="24"/>
        </w:rPr>
        <w:lastRenderedPageBreak/>
        <w:t>图</w:t>
      </w:r>
      <w:r w:rsidRPr="005C79C8">
        <w:rPr>
          <w:sz w:val="24"/>
          <w:szCs w:val="24"/>
        </w:rPr>
        <w:t>3.</w:t>
      </w:r>
      <w:r w:rsidR="00B742BA" w:rsidRPr="005C79C8">
        <w:rPr>
          <w:rFonts w:hint="eastAsia"/>
          <w:sz w:val="24"/>
          <w:szCs w:val="24"/>
        </w:rPr>
        <w:t>19</w:t>
      </w:r>
      <w:r w:rsidRPr="005C79C8">
        <w:rPr>
          <w:sz w:val="24"/>
          <w:szCs w:val="24"/>
        </w:rPr>
        <w:t>所示</w:t>
      </w:r>
      <w:r w:rsidR="00F05F22" w:rsidRPr="005C79C8">
        <w:rPr>
          <w:sz w:val="24"/>
          <w:szCs w:val="24"/>
        </w:rPr>
        <w:t>，</w:t>
      </w:r>
      <w:r w:rsidRPr="005C79C8">
        <w:rPr>
          <w:sz w:val="24"/>
          <w:szCs w:val="24"/>
        </w:rPr>
        <w:t>我们已将前</w:t>
      </w:r>
      <w:r w:rsidR="00D06912" w:rsidRPr="005C79C8">
        <w:rPr>
          <w:sz w:val="24"/>
          <w:szCs w:val="24"/>
        </w:rPr>
        <w:t>切面</w:t>
      </w:r>
      <w:r w:rsidRPr="005C79C8">
        <w:rPr>
          <w:sz w:val="24"/>
          <w:szCs w:val="24"/>
        </w:rPr>
        <w:t>推入模型中，以显示</w:t>
      </w:r>
      <w:r w:rsidR="004A63CC">
        <w:rPr>
          <w:rFonts w:hint="eastAsia"/>
          <w:sz w:val="24"/>
          <w:szCs w:val="24"/>
        </w:rPr>
        <w:t>裂纹</w:t>
      </w:r>
      <w:r w:rsidRPr="005C79C8">
        <w:rPr>
          <w:sz w:val="24"/>
          <w:szCs w:val="24"/>
        </w:rPr>
        <w:t>面。</w:t>
      </w:r>
    </w:p>
    <w:p w14:paraId="04D090CB" w14:textId="08FA17CC" w:rsidR="009010FB" w:rsidRPr="005C79C8" w:rsidRDefault="009010FB" w:rsidP="008F3608">
      <w:pPr>
        <w:spacing w:before="100" w:beforeAutospacing="1" w:after="100" w:afterAutospacing="1" w:line="276" w:lineRule="auto"/>
        <w:jc w:val="center"/>
        <w:rPr>
          <w:noProof/>
        </w:rPr>
      </w:pPr>
      <w:r w:rsidRPr="005C79C8">
        <w:rPr>
          <w:rFonts w:hint="eastAsia"/>
          <w:noProof/>
        </w:rPr>
        <w:drawing>
          <wp:inline distT="0" distB="0" distL="0" distR="0" wp14:anchorId="65DB59CB" wp14:editId="12222478">
            <wp:extent cx="4320000" cy="2912400"/>
            <wp:effectExtent l="19050" t="19050" r="23495" b="21590"/>
            <wp:docPr id="333" name="图片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320000" cy="2912400"/>
                    </a:xfrm>
                    <a:prstGeom prst="rect">
                      <a:avLst/>
                    </a:prstGeom>
                    <a:noFill/>
                    <a:ln w="3175">
                      <a:solidFill>
                        <a:schemeClr val="accent1"/>
                      </a:solidFill>
                    </a:ln>
                  </pic:spPr>
                </pic:pic>
              </a:graphicData>
            </a:graphic>
          </wp:inline>
        </w:drawing>
      </w:r>
    </w:p>
    <w:p w14:paraId="7D6FA23B" w14:textId="14C061CA" w:rsidR="009010FB" w:rsidRPr="005C79C8" w:rsidRDefault="009010FB" w:rsidP="008F3608">
      <w:pPr>
        <w:spacing w:before="100" w:beforeAutospacing="1" w:after="100" w:afterAutospacing="1" w:line="276" w:lineRule="auto"/>
        <w:jc w:val="center"/>
        <w:rPr>
          <w:noProof/>
        </w:rPr>
      </w:pPr>
      <w:r w:rsidRPr="005C79C8">
        <w:rPr>
          <w:rFonts w:hint="eastAsia"/>
          <w:noProof/>
        </w:rPr>
        <w:t>图</w:t>
      </w:r>
      <w:r w:rsidRPr="005C79C8">
        <w:rPr>
          <w:noProof/>
        </w:rPr>
        <w:t>3.</w:t>
      </w:r>
      <w:r w:rsidR="00B742BA" w:rsidRPr="005C79C8">
        <w:rPr>
          <w:rFonts w:hint="eastAsia"/>
          <w:noProof/>
        </w:rPr>
        <w:t>18</w:t>
      </w:r>
      <w:r w:rsidRPr="005C79C8">
        <w:rPr>
          <w:noProof/>
        </w:rPr>
        <w:t>：</w:t>
      </w:r>
      <w:r w:rsidRPr="005C79C8">
        <w:rPr>
          <w:rFonts w:hint="eastAsia"/>
          <w:noProof/>
        </w:rPr>
        <w:t>表面裂纹</w:t>
      </w:r>
      <w:r w:rsidR="00DF2C87" w:rsidRPr="005C79C8">
        <w:rPr>
          <w:rFonts w:hint="eastAsia"/>
          <w:noProof/>
        </w:rPr>
        <w:t>引入</w:t>
      </w:r>
      <w:r w:rsidRPr="005C79C8">
        <w:rPr>
          <w:rFonts w:hint="eastAsia"/>
          <w:noProof/>
        </w:rPr>
        <w:t>局部模型</w:t>
      </w:r>
    </w:p>
    <w:p w14:paraId="7E60F11D" w14:textId="08946889" w:rsidR="009010FB" w:rsidRPr="005C79C8" w:rsidRDefault="009010FB" w:rsidP="008F3608">
      <w:pPr>
        <w:spacing w:before="100" w:beforeAutospacing="1" w:after="100" w:afterAutospacing="1" w:line="276" w:lineRule="auto"/>
        <w:jc w:val="center"/>
        <w:rPr>
          <w:noProof/>
        </w:rPr>
      </w:pPr>
      <w:r w:rsidRPr="005C79C8">
        <w:rPr>
          <w:rFonts w:hint="eastAsia"/>
          <w:noProof/>
        </w:rPr>
        <w:drawing>
          <wp:inline distT="0" distB="0" distL="0" distR="0" wp14:anchorId="31B12B5D" wp14:editId="7695C3D4">
            <wp:extent cx="2548466" cy="2685002"/>
            <wp:effectExtent l="0" t="0" r="4445" b="1270"/>
            <wp:docPr id="334" name="图片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557343" cy="2694354"/>
                    </a:xfrm>
                    <a:prstGeom prst="rect">
                      <a:avLst/>
                    </a:prstGeom>
                    <a:noFill/>
                    <a:ln>
                      <a:noFill/>
                    </a:ln>
                  </pic:spPr>
                </pic:pic>
              </a:graphicData>
            </a:graphic>
          </wp:inline>
        </w:drawing>
      </w:r>
    </w:p>
    <w:p w14:paraId="407AF229" w14:textId="167B9FAD" w:rsidR="009010FB" w:rsidRPr="005C79C8" w:rsidRDefault="009010FB" w:rsidP="008F3608">
      <w:pPr>
        <w:spacing w:before="100" w:beforeAutospacing="1" w:after="100" w:afterAutospacing="1" w:line="276" w:lineRule="auto"/>
        <w:jc w:val="center"/>
        <w:rPr>
          <w:noProof/>
        </w:rPr>
      </w:pPr>
      <w:r w:rsidRPr="005C79C8">
        <w:rPr>
          <w:rFonts w:hint="eastAsia"/>
          <w:noProof/>
        </w:rPr>
        <w:t>图</w:t>
      </w:r>
      <w:r w:rsidRPr="005C79C8">
        <w:rPr>
          <w:noProof/>
        </w:rPr>
        <w:t>3.</w:t>
      </w:r>
      <w:r w:rsidR="00B742BA" w:rsidRPr="005C79C8">
        <w:rPr>
          <w:rFonts w:hint="eastAsia"/>
          <w:noProof/>
        </w:rPr>
        <w:t>19</w:t>
      </w:r>
      <w:r w:rsidRPr="005C79C8">
        <w:rPr>
          <w:noProof/>
        </w:rPr>
        <w:t>：</w:t>
      </w:r>
      <w:r w:rsidRPr="005C79C8">
        <w:rPr>
          <w:rFonts w:hint="eastAsia"/>
          <w:noProof/>
        </w:rPr>
        <w:t>局部模型的表面</w:t>
      </w:r>
      <w:r w:rsidR="001861F2" w:rsidRPr="005C79C8">
        <w:rPr>
          <w:rFonts w:hint="eastAsia"/>
          <w:noProof/>
        </w:rPr>
        <w:t>裂纹</w:t>
      </w:r>
      <w:r w:rsidRPr="005C79C8">
        <w:rPr>
          <w:rFonts w:hint="eastAsia"/>
          <w:noProof/>
        </w:rPr>
        <w:t>网格</w:t>
      </w:r>
    </w:p>
    <w:p w14:paraId="7B0639CF" w14:textId="4433EC35" w:rsidR="00381C5B" w:rsidRPr="005C79C8" w:rsidRDefault="00DF2C87" w:rsidP="008F3608">
      <w:pPr>
        <w:spacing w:before="100" w:beforeAutospacing="1" w:after="100" w:afterAutospacing="1" w:line="276" w:lineRule="auto"/>
        <w:ind w:firstLineChars="200" w:firstLine="480"/>
        <w:rPr>
          <w:sz w:val="24"/>
          <w:szCs w:val="24"/>
        </w:rPr>
      </w:pPr>
      <w:r w:rsidRPr="005C79C8">
        <w:rPr>
          <w:rFonts w:hint="eastAsia"/>
          <w:sz w:val="24"/>
          <w:szCs w:val="24"/>
        </w:rPr>
        <w:t>引入裂纹</w:t>
      </w:r>
      <w:r w:rsidR="009010FB" w:rsidRPr="005C79C8">
        <w:rPr>
          <w:rFonts w:hint="eastAsia"/>
          <w:sz w:val="24"/>
          <w:szCs w:val="24"/>
        </w:rPr>
        <w:t>后，我们进行静态</w:t>
      </w:r>
      <w:r w:rsidR="006F774C" w:rsidRPr="005C79C8">
        <w:rPr>
          <w:rFonts w:hint="eastAsia"/>
          <w:sz w:val="24"/>
          <w:szCs w:val="24"/>
        </w:rPr>
        <w:t>裂纹</w:t>
      </w:r>
      <w:r w:rsidR="009010FB" w:rsidRPr="005C79C8">
        <w:rPr>
          <w:rFonts w:hint="eastAsia"/>
          <w:sz w:val="24"/>
          <w:szCs w:val="24"/>
        </w:rPr>
        <w:t>分析。</w:t>
      </w:r>
      <w:r w:rsidR="009010FB" w:rsidRPr="005C79C8">
        <w:rPr>
          <w:sz w:val="24"/>
          <w:szCs w:val="24"/>
        </w:rPr>
        <w:t>图</w:t>
      </w:r>
      <w:r w:rsidR="009010FB" w:rsidRPr="005C79C8">
        <w:rPr>
          <w:sz w:val="24"/>
          <w:szCs w:val="24"/>
        </w:rPr>
        <w:t>3.2</w:t>
      </w:r>
      <w:r w:rsidR="00B742BA" w:rsidRPr="005C79C8">
        <w:rPr>
          <w:rFonts w:hint="eastAsia"/>
          <w:sz w:val="24"/>
          <w:szCs w:val="24"/>
        </w:rPr>
        <w:t>0</w:t>
      </w:r>
      <w:r w:rsidR="009010FB" w:rsidRPr="005C79C8">
        <w:rPr>
          <w:sz w:val="24"/>
          <w:szCs w:val="24"/>
        </w:rPr>
        <w:t>显示了使用</w:t>
      </w:r>
      <w:r w:rsidR="009010FB" w:rsidRPr="005C79C8">
        <w:rPr>
          <w:sz w:val="24"/>
          <w:szCs w:val="24"/>
        </w:rPr>
        <w:t>ANSYS</w:t>
      </w:r>
      <w:r w:rsidR="009010FB" w:rsidRPr="005C79C8">
        <w:rPr>
          <w:rFonts w:hint="eastAsia"/>
          <w:sz w:val="24"/>
          <w:szCs w:val="24"/>
        </w:rPr>
        <w:t>有限元</w:t>
      </w:r>
      <w:r w:rsidR="009010FB" w:rsidRPr="005C79C8">
        <w:rPr>
          <w:sz w:val="24"/>
          <w:szCs w:val="24"/>
        </w:rPr>
        <w:t>模型和求解器时的</w:t>
      </w:r>
      <w:r w:rsidR="008A05FE" w:rsidRPr="005C79C8">
        <w:rPr>
          <w:sz w:val="24"/>
          <w:szCs w:val="24"/>
        </w:rPr>
        <w:t>local/global</w:t>
      </w:r>
      <w:r w:rsidR="00106558" w:rsidRPr="005C79C8">
        <w:rPr>
          <w:rFonts w:hint="eastAsia"/>
          <w:sz w:val="24"/>
          <w:szCs w:val="24"/>
        </w:rPr>
        <w:t>连接</w:t>
      </w:r>
      <w:r w:rsidR="009010FB" w:rsidRPr="005C79C8">
        <w:rPr>
          <w:sz w:val="24"/>
          <w:szCs w:val="24"/>
        </w:rPr>
        <w:t>对话框</w:t>
      </w:r>
      <w:r w:rsidR="00400241" w:rsidRPr="005C79C8">
        <w:rPr>
          <w:rFonts w:hint="eastAsia"/>
          <w:sz w:val="24"/>
          <w:szCs w:val="24"/>
        </w:rPr>
        <w:t>，</w:t>
      </w:r>
      <w:r w:rsidR="009010FB" w:rsidRPr="005C79C8">
        <w:rPr>
          <w:sz w:val="24"/>
          <w:szCs w:val="24"/>
        </w:rPr>
        <w:t>AUTO_CUT_SURF</w:t>
      </w:r>
      <w:r w:rsidR="009010FB" w:rsidRPr="005C79C8">
        <w:rPr>
          <w:sz w:val="24"/>
          <w:szCs w:val="24"/>
        </w:rPr>
        <w:t>和</w:t>
      </w:r>
      <w:r w:rsidR="009010FB" w:rsidRPr="005C79C8">
        <w:rPr>
          <w:sz w:val="24"/>
          <w:szCs w:val="24"/>
        </w:rPr>
        <w:t>GLOBAL_CONNECT_SURF</w:t>
      </w:r>
      <w:r w:rsidR="009010FB" w:rsidRPr="005C79C8">
        <w:rPr>
          <w:sz w:val="24"/>
          <w:szCs w:val="24"/>
        </w:rPr>
        <w:t>将通过合并节点来连接</w:t>
      </w:r>
      <w:r w:rsidR="00381C5B" w:rsidRPr="005C79C8">
        <w:rPr>
          <w:sz w:val="24"/>
          <w:szCs w:val="24"/>
        </w:rPr>
        <w:t>。</w:t>
      </w:r>
    </w:p>
    <w:p w14:paraId="38E4B395" w14:textId="5079CA5A" w:rsidR="00381C5B" w:rsidRPr="005C79C8" w:rsidRDefault="009010FB" w:rsidP="008F3608">
      <w:pPr>
        <w:spacing w:before="100" w:beforeAutospacing="1" w:after="100" w:afterAutospacing="1" w:line="276" w:lineRule="auto"/>
        <w:ind w:firstLineChars="200" w:firstLine="480"/>
        <w:rPr>
          <w:sz w:val="24"/>
          <w:szCs w:val="24"/>
        </w:rPr>
      </w:pPr>
      <w:r w:rsidRPr="005C79C8">
        <w:rPr>
          <w:sz w:val="24"/>
          <w:szCs w:val="24"/>
        </w:rPr>
        <w:t>SIF</w:t>
      </w:r>
      <w:r w:rsidRPr="005C79C8">
        <w:rPr>
          <w:sz w:val="24"/>
          <w:szCs w:val="24"/>
        </w:rPr>
        <w:t>与第</w:t>
      </w:r>
      <w:r w:rsidRPr="005C79C8">
        <w:rPr>
          <w:sz w:val="24"/>
          <w:szCs w:val="24"/>
        </w:rPr>
        <w:t>3.5</w:t>
      </w:r>
      <w:r w:rsidRPr="005C79C8">
        <w:rPr>
          <w:sz w:val="24"/>
          <w:szCs w:val="24"/>
        </w:rPr>
        <w:t>节中显示的一致</w:t>
      </w:r>
      <w:r w:rsidR="00A2500B" w:rsidRPr="005C79C8">
        <w:rPr>
          <w:rFonts w:hint="eastAsia"/>
          <w:sz w:val="24"/>
          <w:szCs w:val="24"/>
        </w:rPr>
        <w:t>，</w:t>
      </w:r>
      <w:r w:rsidRPr="005C79C8">
        <w:rPr>
          <w:sz w:val="24"/>
          <w:szCs w:val="24"/>
        </w:rPr>
        <w:t>图</w:t>
      </w:r>
      <w:r w:rsidRPr="005C79C8">
        <w:rPr>
          <w:sz w:val="24"/>
          <w:szCs w:val="24"/>
        </w:rPr>
        <w:t>3.2</w:t>
      </w:r>
      <w:r w:rsidR="00B742BA" w:rsidRPr="005C79C8">
        <w:rPr>
          <w:rFonts w:hint="eastAsia"/>
          <w:sz w:val="24"/>
          <w:szCs w:val="24"/>
        </w:rPr>
        <w:t>1</w:t>
      </w:r>
      <w:r w:rsidRPr="005C79C8">
        <w:rPr>
          <w:sz w:val="24"/>
          <w:szCs w:val="24"/>
        </w:rPr>
        <w:t>显示了</w:t>
      </w:r>
      <w:r w:rsidRPr="005C79C8">
        <w:rPr>
          <w:sz w:val="24"/>
          <w:szCs w:val="24"/>
        </w:rPr>
        <w:t>ANSYS</w:t>
      </w:r>
      <w:r w:rsidRPr="005C79C8">
        <w:rPr>
          <w:sz w:val="24"/>
          <w:szCs w:val="24"/>
        </w:rPr>
        <w:t>中完整模型的变形形状，图</w:t>
      </w:r>
      <w:r w:rsidRPr="005C79C8">
        <w:rPr>
          <w:sz w:val="24"/>
          <w:szCs w:val="24"/>
        </w:rPr>
        <w:t>3.2</w:t>
      </w:r>
      <w:r w:rsidR="00B742BA" w:rsidRPr="005C79C8">
        <w:rPr>
          <w:rFonts w:hint="eastAsia"/>
          <w:sz w:val="24"/>
          <w:szCs w:val="24"/>
        </w:rPr>
        <w:t>2</w:t>
      </w:r>
      <w:r w:rsidRPr="005C79C8">
        <w:rPr>
          <w:sz w:val="24"/>
          <w:szCs w:val="24"/>
        </w:rPr>
        <w:t>显示了</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w:t>
      </w:r>
    </w:p>
    <w:p w14:paraId="14FD6C22" w14:textId="110F8E43" w:rsidR="004C3F0B" w:rsidRPr="005C79C8" w:rsidRDefault="004C3F0B"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425D30FE" wp14:editId="639C308D">
            <wp:extent cx="3600000" cy="2779200"/>
            <wp:effectExtent l="19050" t="19050" r="19685" b="21590"/>
            <wp:docPr id="335" name="图片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600000" cy="2779200"/>
                    </a:xfrm>
                    <a:prstGeom prst="rect">
                      <a:avLst/>
                    </a:prstGeom>
                    <a:noFill/>
                    <a:ln w="3175">
                      <a:solidFill>
                        <a:schemeClr val="accent1"/>
                      </a:solidFill>
                    </a:ln>
                  </pic:spPr>
                </pic:pic>
              </a:graphicData>
            </a:graphic>
          </wp:inline>
        </w:drawing>
      </w:r>
    </w:p>
    <w:p w14:paraId="732A21D5" w14:textId="2F968AA5" w:rsidR="004C3F0B" w:rsidRPr="005C79C8" w:rsidRDefault="004C3F0B" w:rsidP="008F3608">
      <w:pPr>
        <w:spacing w:before="100" w:beforeAutospacing="1" w:after="100" w:afterAutospacing="1" w:line="276" w:lineRule="auto"/>
        <w:jc w:val="center"/>
        <w:rPr>
          <w:noProof/>
        </w:rPr>
      </w:pPr>
      <w:r w:rsidRPr="005C79C8">
        <w:rPr>
          <w:rFonts w:hint="eastAsia"/>
          <w:noProof/>
        </w:rPr>
        <w:t>图</w:t>
      </w:r>
      <w:r w:rsidRPr="005C79C8">
        <w:rPr>
          <w:noProof/>
        </w:rPr>
        <w:t>3.2</w:t>
      </w:r>
      <w:r w:rsidR="00B742BA" w:rsidRPr="005C79C8">
        <w:rPr>
          <w:rFonts w:hint="eastAsia"/>
          <w:noProof/>
        </w:rPr>
        <w:t>0</w:t>
      </w:r>
      <w:r w:rsidRPr="005C79C8">
        <w:rPr>
          <w:noProof/>
        </w:rPr>
        <w:t>：</w:t>
      </w:r>
      <w:r w:rsidRPr="005C79C8">
        <w:rPr>
          <w:rFonts w:hint="eastAsia"/>
          <w:noProof/>
        </w:rPr>
        <w:t>局部</w:t>
      </w:r>
      <w:r w:rsidRPr="005C79C8">
        <w:rPr>
          <w:noProof/>
        </w:rPr>
        <w:t>/</w:t>
      </w:r>
      <w:r w:rsidR="00D515C4" w:rsidRPr="005C79C8">
        <w:rPr>
          <w:noProof/>
        </w:rPr>
        <w:t>全局模型连接</w:t>
      </w:r>
      <w:r w:rsidR="00FA7AE0" w:rsidRPr="005C79C8">
        <w:rPr>
          <w:noProof/>
        </w:rPr>
        <w:t>对话框</w:t>
      </w:r>
    </w:p>
    <w:p w14:paraId="1CD16CB2" w14:textId="183BDCBE" w:rsidR="004C3F0B" w:rsidRPr="005C79C8" w:rsidRDefault="004C3F0B" w:rsidP="008F3608">
      <w:pPr>
        <w:spacing w:before="100" w:beforeAutospacing="1" w:after="100" w:afterAutospacing="1" w:line="276" w:lineRule="auto"/>
        <w:jc w:val="center"/>
        <w:rPr>
          <w:noProof/>
        </w:rPr>
      </w:pPr>
      <w:r w:rsidRPr="005C79C8">
        <w:rPr>
          <w:rFonts w:hint="eastAsia"/>
          <w:noProof/>
        </w:rPr>
        <w:drawing>
          <wp:inline distT="0" distB="0" distL="0" distR="0" wp14:anchorId="05B6E198" wp14:editId="53C976CC">
            <wp:extent cx="3816350" cy="2890520"/>
            <wp:effectExtent l="0" t="0" r="0" b="5080"/>
            <wp:docPr id="336" name="图片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10" cstate="print">
                      <a:extLst>
                        <a:ext uri="{28A0092B-C50C-407E-A947-70E740481C1C}">
                          <a14:useLocalDpi xmlns:a14="http://schemas.microsoft.com/office/drawing/2010/main" val="0"/>
                        </a:ext>
                      </a:extLst>
                    </a:blip>
                    <a:srcRect r="11650"/>
                    <a:stretch/>
                  </pic:blipFill>
                  <pic:spPr bwMode="auto">
                    <a:xfrm>
                      <a:off x="0" y="0"/>
                      <a:ext cx="3816720" cy="2890800"/>
                    </a:xfrm>
                    <a:prstGeom prst="rect">
                      <a:avLst/>
                    </a:prstGeom>
                    <a:noFill/>
                    <a:ln>
                      <a:noFill/>
                    </a:ln>
                    <a:extLst>
                      <a:ext uri="{53640926-AAD7-44D8-BBD7-CCE9431645EC}">
                        <a14:shadowObscured xmlns:a14="http://schemas.microsoft.com/office/drawing/2010/main"/>
                      </a:ext>
                    </a:extLst>
                  </pic:spPr>
                </pic:pic>
              </a:graphicData>
            </a:graphic>
          </wp:inline>
        </w:drawing>
      </w:r>
    </w:p>
    <w:p w14:paraId="4BDE7731" w14:textId="015E9ADA" w:rsidR="004C3F0B" w:rsidRPr="005C79C8" w:rsidRDefault="004C3F0B" w:rsidP="008F3608">
      <w:pPr>
        <w:spacing w:before="100" w:beforeAutospacing="1" w:after="100" w:afterAutospacing="1" w:line="276" w:lineRule="auto"/>
        <w:jc w:val="center"/>
        <w:rPr>
          <w:noProof/>
        </w:rPr>
      </w:pPr>
      <w:r w:rsidRPr="005C79C8">
        <w:rPr>
          <w:rFonts w:hint="eastAsia"/>
          <w:noProof/>
        </w:rPr>
        <w:t>图</w:t>
      </w:r>
      <w:r w:rsidRPr="005C79C8">
        <w:rPr>
          <w:noProof/>
        </w:rPr>
        <w:t>3.2</w:t>
      </w:r>
      <w:r w:rsidR="00B742BA" w:rsidRPr="005C79C8">
        <w:rPr>
          <w:rFonts w:hint="eastAsia"/>
          <w:noProof/>
        </w:rPr>
        <w:t>1</w:t>
      </w:r>
      <w:r w:rsidRPr="005C79C8">
        <w:rPr>
          <w:noProof/>
        </w:rPr>
        <w:t>：</w:t>
      </w:r>
      <w:r w:rsidRPr="005C79C8">
        <w:rPr>
          <w:rFonts w:hint="eastAsia"/>
          <w:noProof/>
        </w:rPr>
        <w:t>完整模型的变形形状</w:t>
      </w:r>
    </w:p>
    <w:p w14:paraId="4B903319" w14:textId="1AD11872" w:rsidR="004C3F0B" w:rsidRPr="005C79C8" w:rsidRDefault="004C3F0B"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66644F5A" wp14:editId="72DF55C9">
            <wp:extent cx="4320000" cy="2206800"/>
            <wp:effectExtent l="0" t="0" r="4445" b="3175"/>
            <wp:docPr id="337" name="图片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320000" cy="2206800"/>
                    </a:xfrm>
                    <a:prstGeom prst="rect">
                      <a:avLst/>
                    </a:prstGeom>
                    <a:noFill/>
                    <a:ln>
                      <a:noFill/>
                    </a:ln>
                  </pic:spPr>
                </pic:pic>
              </a:graphicData>
            </a:graphic>
          </wp:inline>
        </w:drawing>
      </w:r>
    </w:p>
    <w:p w14:paraId="7752C7F1" w14:textId="59B5466A" w:rsidR="004C3F0B" w:rsidRPr="005C79C8" w:rsidRDefault="004C3F0B" w:rsidP="008F3608">
      <w:pPr>
        <w:spacing w:before="100" w:beforeAutospacing="1" w:after="100" w:afterAutospacing="1" w:line="276" w:lineRule="auto"/>
        <w:jc w:val="center"/>
        <w:rPr>
          <w:noProof/>
        </w:rPr>
      </w:pPr>
      <w:r w:rsidRPr="005C79C8">
        <w:rPr>
          <w:rFonts w:hint="eastAsia"/>
          <w:noProof/>
        </w:rPr>
        <w:t>图</w:t>
      </w:r>
      <w:r w:rsidRPr="005C79C8">
        <w:rPr>
          <w:noProof/>
        </w:rPr>
        <w:t>3.2</w:t>
      </w:r>
      <w:r w:rsidR="00B742BA" w:rsidRPr="005C79C8">
        <w:rPr>
          <w:rFonts w:hint="eastAsia"/>
          <w:noProof/>
        </w:rPr>
        <w:t>2</w:t>
      </w:r>
      <w:r w:rsidRPr="005C79C8">
        <w:rPr>
          <w:noProof/>
        </w:rPr>
        <w:t>：</w:t>
      </w:r>
      <w:r w:rsidRPr="005C79C8">
        <w:rPr>
          <w:rFonts w:hint="eastAsia"/>
          <w:noProof/>
        </w:rPr>
        <w:t>案例</w:t>
      </w:r>
      <w:r w:rsidRPr="005C79C8">
        <w:rPr>
          <w:noProof/>
        </w:rPr>
        <w:t>#1</w:t>
      </w:r>
      <w:r w:rsidRPr="005C79C8">
        <w:rPr>
          <w:noProof/>
        </w:rPr>
        <w:t>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62A3956B" w14:textId="7BF02368" w:rsidR="004C3F0B" w:rsidRPr="005C79C8" w:rsidRDefault="004C3F0B" w:rsidP="008F3608">
      <w:pPr>
        <w:pStyle w:val="3"/>
        <w:spacing w:line="276" w:lineRule="auto"/>
      </w:pPr>
      <w:bookmarkStart w:id="46" w:name="_Toc149657355"/>
      <w:r w:rsidRPr="005C79C8">
        <w:rPr>
          <w:rFonts w:hint="eastAsia"/>
        </w:rPr>
        <w:t>3</w:t>
      </w:r>
      <w:r w:rsidRPr="005C79C8">
        <w:t>.</w:t>
      </w:r>
      <w:r w:rsidR="00B742BA" w:rsidRPr="005C79C8">
        <w:rPr>
          <w:rFonts w:hint="eastAsia"/>
        </w:rPr>
        <w:t>8</w:t>
      </w:r>
      <w:r w:rsidRPr="005C79C8">
        <w:t xml:space="preserve">.2 </w:t>
      </w:r>
      <w:r w:rsidRPr="005C79C8">
        <w:rPr>
          <w:rFonts w:hint="eastAsia"/>
        </w:rPr>
        <w:t>局部模型具有接触面的一侧</w:t>
      </w:r>
      <w:bookmarkEnd w:id="46"/>
    </w:p>
    <w:p w14:paraId="38CA3EDC" w14:textId="6948EEF7" w:rsidR="00381C5B" w:rsidRPr="005C79C8" w:rsidRDefault="004C3F0B" w:rsidP="008F3608">
      <w:pPr>
        <w:spacing w:before="100" w:beforeAutospacing="1" w:after="100" w:afterAutospacing="1" w:line="276" w:lineRule="auto"/>
        <w:ind w:firstLineChars="200" w:firstLine="480"/>
        <w:rPr>
          <w:sz w:val="24"/>
          <w:szCs w:val="24"/>
        </w:rPr>
      </w:pPr>
      <w:r w:rsidRPr="005C79C8">
        <w:rPr>
          <w:rFonts w:hint="eastAsia"/>
          <w:sz w:val="24"/>
          <w:szCs w:val="24"/>
        </w:rPr>
        <w:t>对于第二种情况，我们进行了</w:t>
      </w:r>
      <w:r w:rsidR="0014267F" w:rsidRPr="005C79C8">
        <w:rPr>
          <w:rFonts w:hint="eastAsia"/>
          <w:sz w:val="24"/>
          <w:szCs w:val="24"/>
        </w:rPr>
        <w:t>导入和剖分</w:t>
      </w:r>
      <w:r w:rsidRPr="005C79C8">
        <w:rPr>
          <w:rFonts w:hint="eastAsia"/>
          <w:sz w:val="24"/>
          <w:szCs w:val="24"/>
        </w:rPr>
        <w:t>，但是在选择了</w:t>
      </w:r>
      <w:r w:rsidR="008977B1" w:rsidRPr="005C79C8">
        <w:rPr>
          <w:rFonts w:hint="eastAsia"/>
          <w:sz w:val="24"/>
          <w:szCs w:val="24"/>
        </w:rPr>
        <w:t>material 2</w:t>
      </w:r>
      <w:r w:rsidRPr="005C79C8">
        <w:rPr>
          <w:sz w:val="24"/>
          <w:szCs w:val="24"/>
        </w:rPr>
        <w:t>后我们停止了</w:t>
      </w:r>
      <w:r w:rsidR="00081B01" w:rsidRPr="005C79C8">
        <w:rPr>
          <w:sz w:val="24"/>
          <w:szCs w:val="24"/>
        </w:rPr>
        <w:t>剖分</w:t>
      </w:r>
      <w:r w:rsidRPr="005C79C8">
        <w:rPr>
          <w:sz w:val="24"/>
          <w:szCs w:val="24"/>
        </w:rPr>
        <w:t>（</w:t>
      </w:r>
      <w:r w:rsidR="00416239" w:rsidRPr="005C79C8">
        <w:rPr>
          <w:sz w:val="24"/>
          <w:szCs w:val="24"/>
        </w:rPr>
        <w:t>图</w:t>
      </w:r>
      <w:r w:rsidRPr="005C79C8">
        <w:rPr>
          <w:sz w:val="24"/>
          <w:szCs w:val="24"/>
        </w:rPr>
        <w:t>3.1</w:t>
      </w:r>
      <w:r w:rsidR="00B742BA" w:rsidRPr="005C79C8">
        <w:rPr>
          <w:rFonts w:hint="eastAsia"/>
          <w:sz w:val="24"/>
          <w:szCs w:val="24"/>
        </w:rPr>
        <w:t>3</w:t>
      </w:r>
      <w:r w:rsidRPr="005C79C8">
        <w:rPr>
          <w:sz w:val="24"/>
          <w:szCs w:val="24"/>
        </w:rPr>
        <w:t>）。整个第二个立方体是局部模型，第二个立方体的整个接触面都包含在</w:t>
      </w:r>
      <w:r w:rsidR="00466159" w:rsidRPr="005C79C8">
        <w:rPr>
          <w:sz w:val="24"/>
          <w:szCs w:val="24"/>
        </w:rPr>
        <w:t>局部模型</w:t>
      </w:r>
      <w:r w:rsidRPr="005C79C8">
        <w:rPr>
          <w:sz w:val="24"/>
          <w:szCs w:val="24"/>
        </w:rPr>
        <w:t>中</w:t>
      </w:r>
      <w:r w:rsidR="00381C5B" w:rsidRPr="005C79C8">
        <w:rPr>
          <w:sz w:val="24"/>
          <w:szCs w:val="24"/>
        </w:rPr>
        <w:t>。</w:t>
      </w:r>
    </w:p>
    <w:p w14:paraId="41DA4EB2" w14:textId="7862AA0F" w:rsidR="00381C5B" w:rsidRPr="005C79C8" w:rsidRDefault="004C3F0B" w:rsidP="008F3608">
      <w:pPr>
        <w:spacing w:before="100" w:beforeAutospacing="1" w:after="100" w:afterAutospacing="1" w:line="276" w:lineRule="auto"/>
        <w:ind w:firstLineChars="200" w:firstLine="480"/>
        <w:rPr>
          <w:sz w:val="24"/>
          <w:szCs w:val="24"/>
        </w:rPr>
      </w:pPr>
      <w:r w:rsidRPr="005C79C8">
        <w:rPr>
          <w:rFonts w:hint="eastAsia"/>
          <w:sz w:val="24"/>
          <w:szCs w:val="24"/>
        </w:rPr>
        <w:t>选择</w:t>
      </w:r>
      <w:r w:rsidR="001861F2" w:rsidRPr="005C79C8">
        <w:rPr>
          <w:rFonts w:hint="eastAsia"/>
          <w:sz w:val="24"/>
          <w:szCs w:val="24"/>
        </w:rPr>
        <w:t>此剖分</w:t>
      </w:r>
      <w:r w:rsidRPr="005C79C8">
        <w:rPr>
          <w:rFonts w:hint="eastAsia"/>
          <w:sz w:val="24"/>
          <w:szCs w:val="24"/>
        </w:rPr>
        <w:t>后，继续保存局部和全局模型文件，然后进入</w:t>
      </w:r>
      <w:r w:rsidRPr="005C79C8">
        <w:rPr>
          <w:sz w:val="24"/>
          <w:szCs w:val="24"/>
        </w:rPr>
        <w:t>Select Retained BC Surfaces</w:t>
      </w:r>
      <w:r w:rsidRPr="005C79C8">
        <w:rPr>
          <w:sz w:val="24"/>
          <w:szCs w:val="24"/>
        </w:rPr>
        <w:t>对话框，图</w:t>
      </w:r>
      <w:r w:rsidRPr="005C79C8">
        <w:rPr>
          <w:sz w:val="24"/>
          <w:szCs w:val="24"/>
        </w:rPr>
        <w:t>3.2</w:t>
      </w:r>
      <w:r w:rsidR="00B742BA" w:rsidRPr="005C79C8">
        <w:rPr>
          <w:rFonts w:hint="eastAsia"/>
          <w:sz w:val="24"/>
          <w:szCs w:val="24"/>
        </w:rPr>
        <w:t>3</w:t>
      </w:r>
      <w:r w:rsidR="00381C5B" w:rsidRPr="005C79C8">
        <w:rPr>
          <w:sz w:val="24"/>
          <w:szCs w:val="24"/>
        </w:rPr>
        <w:t>。</w:t>
      </w:r>
    </w:p>
    <w:p w14:paraId="6F09D528" w14:textId="65F4D622" w:rsidR="00381C5B" w:rsidRPr="005C79C8" w:rsidRDefault="00196AD2" w:rsidP="008F3608">
      <w:pPr>
        <w:spacing w:before="100" w:beforeAutospacing="1" w:after="100" w:afterAutospacing="1" w:line="276" w:lineRule="auto"/>
        <w:ind w:firstLineChars="200" w:firstLine="480"/>
        <w:rPr>
          <w:sz w:val="24"/>
          <w:szCs w:val="24"/>
        </w:rPr>
      </w:pPr>
      <w:r w:rsidRPr="005C79C8">
        <w:rPr>
          <w:rFonts w:hint="eastAsia"/>
          <w:sz w:val="24"/>
          <w:szCs w:val="24"/>
        </w:rPr>
        <w:t>在本例中</w:t>
      </w:r>
      <w:r w:rsidR="004C3F0B" w:rsidRPr="005C79C8">
        <w:rPr>
          <w:rFonts w:hint="eastAsia"/>
          <w:sz w:val="24"/>
          <w:szCs w:val="24"/>
        </w:rPr>
        <w:t>，没有设置</w:t>
      </w:r>
      <w:r w:rsidR="004C3F0B" w:rsidRPr="005C79C8">
        <w:rPr>
          <w:sz w:val="24"/>
          <w:szCs w:val="24"/>
        </w:rPr>
        <w:t>AUTO_CUT_SURF</w:t>
      </w:r>
      <w:r w:rsidR="004C3F0B" w:rsidRPr="005C79C8">
        <w:rPr>
          <w:sz w:val="24"/>
          <w:szCs w:val="24"/>
        </w:rPr>
        <w:t>节点。接触面的</w:t>
      </w:r>
      <w:r w:rsidR="00504AE1" w:rsidRPr="005C79C8">
        <w:rPr>
          <w:rFonts w:hint="eastAsia"/>
          <w:sz w:val="24"/>
          <w:szCs w:val="24"/>
        </w:rPr>
        <w:t>一侧</w:t>
      </w:r>
      <w:r w:rsidR="004C3F0B" w:rsidRPr="005C79C8">
        <w:rPr>
          <w:sz w:val="24"/>
          <w:szCs w:val="24"/>
        </w:rPr>
        <w:t>完整</w:t>
      </w:r>
      <w:r w:rsidR="00504AE1" w:rsidRPr="005C79C8">
        <w:rPr>
          <w:rFonts w:hint="eastAsia"/>
          <w:sz w:val="24"/>
          <w:szCs w:val="24"/>
        </w:rPr>
        <w:t>面</w:t>
      </w:r>
      <w:r w:rsidR="004C3F0B" w:rsidRPr="005C79C8">
        <w:rPr>
          <w:sz w:val="24"/>
          <w:szCs w:val="24"/>
        </w:rPr>
        <w:t>包含在</w:t>
      </w:r>
      <w:r w:rsidR="004C3F0B" w:rsidRPr="005C79C8">
        <w:rPr>
          <w:sz w:val="24"/>
          <w:szCs w:val="24"/>
        </w:rPr>
        <w:t>contact_5_4</w:t>
      </w:r>
      <w:r w:rsidR="004C3F0B" w:rsidRPr="005C79C8">
        <w:rPr>
          <w:sz w:val="24"/>
          <w:szCs w:val="24"/>
        </w:rPr>
        <w:t>节点集中。为简单起见，我们将保留此集合</w:t>
      </w:r>
      <w:r w:rsidR="00457674" w:rsidRPr="005C79C8">
        <w:rPr>
          <w:rFonts w:hint="eastAsia"/>
          <w:sz w:val="24"/>
          <w:szCs w:val="24"/>
        </w:rPr>
        <w:t>，</w:t>
      </w:r>
      <w:r w:rsidR="004C3F0B" w:rsidRPr="005C79C8">
        <w:rPr>
          <w:sz w:val="24"/>
          <w:szCs w:val="24"/>
        </w:rPr>
        <w:t>顶部和底部</w:t>
      </w:r>
      <w:r w:rsidR="004C3F0B" w:rsidRPr="005C79C8">
        <w:rPr>
          <w:sz w:val="24"/>
          <w:szCs w:val="24"/>
        </w:rPr>
        <w:t>BC</w:t>
      </w:r>
      <w:r w:rsidR="004C3F0B" w:rsidRPr="005C79C8">
        <w:rPr>
          <w:sz w:val="24"/>
          <w:szCs w:val="24"/>
        </w:rPr>
        <w:t>表面</w:t>
      </w:r>
      <w:r w:rsidR="000B7DE4" w:rsidRPr="005C79C8">
        <w:rPr>
          <w:rFonts w:hint="eastAsia"/>
          <w:sz w:val="24"/>
          <w:szCs w:val="24"/>
        </w:rPr>
        <w:t>网格</w:t>
      </w:r>
      <w:r w:rsidR="004C3F0B" w:rsidRPr="005C79C8">
        <w:rPr>
          <w:sz w:val="24"/>
          <w:szCs w:val="24"/>
        </w:rPr>
        <w:t>也被保留，得到的局部模型如图</w:t>
      </w:r>
      <w:r w:rsidR="004C3F0B" w:rsidRPr="005C79C8">
        <w:rPr>
          <w:sz w:val="24"/>
          <w:szCs w:val="24"/>
        </w:rPr>
        <w:t>3.2</w:t>
      </w:r>
      <w:r w:rsidR="00B742BA" w:rsidRPr="005C79C8">
        <w:rPr>
          <w:rFonts w:hint="eastAsia"/>
          <w:sz w:val="24"/>
          <w:szCs w:val="24"/>
        </w:rPr>
        <w:t>4</w:t>
      </w:r>
      <w:r w:rsidR="004C3F0B" w:rsidRPr="005C79C8">
        <w:rPr>
          <w:sz w:val="24"/>
          <w:szCs w:val="24"/>
        </w:rPr>
        <w:t>所示</w:t>
      </w:r>
      <w:r w:rsidR="00381C5B" w:rsidRPr="005C79C8">
        <w:rPr>
          <w:sz w:val="24"/>
          <w:szCs w:val="24"/>
        </w:rPr>
        <w:t>。</w:t>
      </w:r>
    </w:p>
    <w:p w14:paraId="16D033FC" w14:textId="13AC31FF" w:rsidR="004C3F0B" w:rsidRPr="005C79C8" w:rsidRDefault="004C3F0B"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34A25CED" wp14:editId="7CEAEC83">
            <wp:extent cx="4320000" cy="3261600"/>
            <wp:effectExtent l="0" t="0" r="4445" b="0"/>
            <wp:docPr id="338" name="图片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320000" cy="3261600"/>
                    </a:xfrm>
                    <a:prstGeom prst="rect">
                      <a:avLst/>
                    </a:prstGeom>
                    <a:noFill/>
                    <a:ln>
                      <a:noFill/>
                    </a:ln>
                  </pic:spPr>
                </pic:pic>
              </a:graphicData>
            </a:graphic>
          </wp:inline>
        </w:drawing>
      </w:r>
    </w:p>
    <w:p w14:paraId="4EBECE9C" w14:textId="18DDDE81" w:rsidR="004C3F0B" w:rsidRPr="005C79C8" w:rsidRDefault="004C3F0B" w:rsidP="008F3608">
      <w:pPr>
        <w:spacing w:before="100" w:beforeAutospacing="1" w:after="100" w:afterAutospacing="1" w:line="276" w:lineRule="auto"/>
        <w:jc w:val="center"/>
        <w:rPr>
          <w:noProof/>
        </w:rPr>
      </w:pPr>
      <w:r w:rsidRPr="005C79C8">
        <w:rPr>
          <w:rFonts w:hint="eastAsia"/>
          <w:noProof/>
        </w:rPr>
        <w:t>图</w:t>
      </w:r>
      <w:r w:rsidRPr="005C79C8">
        <w:rPr>
          <w:noProof/>
        </w:rPr>
        <w:t>3.2</w:t>
      </w:r>
      <w:r w:rsidR="00B742BA" w:rsidRPr="005C79C8">
        <w:rPr>
          <w:rFonts w:hint="eastAsia"/>
          <w:noProof/>
        </w:rPr>
        <w:t>3</w:t>
      </w:r>
      <w:r w:rsidRPr="005C79C8">
        <w:rPr>
          <w:noProof/>
        </w:rPr>
        <w:t>：</w:t>
      </w:r>
      <w:r w:rsidRPr="005C79C8">
        <w:rPr>
          <w:rFonts w:hint="eastAsia"/>
          <w:noProof/>
        </w:rPr>
        <w:t>选择</w:t>
      </w:r>
      <w:r w:rsidR="008977B1" w:rsidRPr="005C79C8">
        <w:rPr>
          <w:noProof/>
        </w:rPr>
        <w:t>material 2</w:t>
      </w:r>
      <w:r w:rsidR="003D6305" w:rsidRPr="005C79C8">
        <w:rPr>
          <w:noProof/>
          <w:sz w:val="18"/>
          <w:szCs w:val="20"/>
        </w:rPr>
        <w:t xml:space="preserve"> </w:t>
      </w:r>
      <w:r w:rsidR="003D6305" w:rsidRPr="005C79C8">
        <w:rPr>
          <w:szCs w:val="21"/>
        </w:rPr>
        <w:t>retained BC surfaces</w:t>
      </w:r>
    </w:p>
    <w:p w14:paraId="5006C86C" w14:textId="054F7583" w:rsidR="004C3F0B" w:rsidRPr="005C79C8" w:rsidRDefault="004C3F0B" w:rsidP="008F3608">
      <w:pPr>
        <w:spacing w:before="100" w:beforeAutospacing="1" w:after="100" w:afterAutospacing="1" w:line="276" w:lineRule="auto"/>
        <w:jc w:val="center"/>
        <w:rPr>
          <w:noProof/>
        </w:rPr>
      </w:pPr>
      <w:r w:rsidRPr="005C79C8">
        <w:rPr>
          <w:rFonts w:hint="eastAsia"/>
          <w:noProof/>
        </w:rPr>
        <w:drawing>
          <wp:inline distT="0" distB="0" distL="0" distR="0" wp14:anchorId="0DCC00B9" wp14:editId="756F3C2C">
            <wp:extent cx="3790950" cy="3100400"/>
            <wp:effectExtent l="0" t="0" r="0" b="5080"/>
            <wp:docPr id="339" name="图片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795481" cy="3104105"/>
                    </a:xfrm>
                    <a:prstGeom prst="rect">
                      <a:avLst/>
                    </a:prstGeom>
                    <a:noFill/>
                    <a:ln>
                      <a:noFill/>
                    </a:ln>
                  </pic:spPr>
                </pic:pic>
              </a:graphicData>
            </a:graphic>
          </wp:inline>
        </w:drawing>
      </w:r>
    </w:p>
    <w:p w14:paraId="0DC4E11C" w14:textId="2C1190C3" w:rsidR="004C3F0B" w:rsidRPr="005C79C8" w:rsidRDefault="004C3F0B" w:rsidP="008F3608">
      <w:pPr>
        <w:spacing w:before="100" w:beforeAutospacing="1" w:after="100" w:afterAutospacing="1" w:line="276" w:lineRule="auto"/>
        <w:jc w:val="center"/>
        <w:rPr>
          <w:noProof/>
        </w:rPr>
      </w:pPr>
      <w:r w:rsidRPr="005C79C8">
        <w:rPr>
          <w:rFonts w:hint="eastAsia"/>
          <w:noProof/>
        </w:rPr>
        <w:t>图</w:t>
      </w:r>
      <w:r w:rsidRPr="005C79C8">
        <w:rPr>
          <w:noProof/>
        </w:rPr>
        <w:t>3.2</w:t>
      </w:r>
      <w:r w:rsidR="00B742BA" w:rsidRPr="005C79C8">
        <w:rPr>
          <w:rFonts w:hint="eastAsia"/>
          <w:noProof/>
        </w:rPr>
        <w:t>4</w:t>
      </w:r>
      <w:r w:rsidRPr="005C79C8">
        <w:rPr>
          <w:noProof/>
        </w:rPr>
        <w:t>：</w:t>
      </w:r>
      <w:r w:rsidR="008977B1" w:rsidRPr="005C79C8">
        <w:rPr>
          <w:rFonts w:hint="eastAsia"/>
          <w:noProof/>
        </w:rPr>
        <w:t>material 2</w:t>
      </w:r>
      <w:r w:rsidRPr="005C79C8">
        <w:rPr>
          <w:noProof/>
        </w:rPr>
        <w:t>的局部模型</w:t>
      </w:r>
    </w:p>
    <w:p w14:paraId="56A6F763" w14:textId="77777777" w:rsidR="004E1AD7" w:rsidRPr="005C79C8" w:rsidRDefault="004E1AD7" w:rsidP="008F3608">
      <w:pPr>
        <w:spacing w:before="100" w:beforeAutospacing="1" w:after="100" w:afterAutospacing="1" w:line="276" w:lineRule="auto"/>
        <w:jc w:val="center"/>
        <w:rPr>
          <w:noProof/>
        </w:rPr>
      </w:pPr>
    </w:p>
    <w:p w14:paraId="67435F35" w14:textId="6BE94B2C" w:rsidR="00381C5B" w:rsidRPr="005C79C8" w:rsidRDefault="004C3F0B" w:rsidP="008F3608">
      <w:pPr>
        <w:spacing w:before="100" w:beforeAutospacing="1" w:after="100" w:afterAutospacing="1" w:line="276" w:lineRule="auto"/>
        <w:ind w:firstLineChars="200" w:firstLine="480"/>
        <w:rPr>
          <w:sz w:val="24"/>
          <w:szCs w:val="24"/>
        </w:rPr>
      </w:pPr>
      <w:r w:rsidRPr="005C79C8">
        <w:rPr>
          <w:rFonts w:hint="eastAsia"/>
          <w:sz w:val="24"/>
          <w:szCs w:val="24"/>
        </w:rPr>
        <w:t>我们</w:t>
      </w:r>
      <w:r w:rsidR="00DF2C87" w:rsidRPr="005C79C8">
        <w:rPr>
          <w:rFonts w:hint="eastAsia"/>
          <w:sz w:val="24"/>
          <w:szCs w:val="24"/>
        </w:rPr>
        <w:t>引入</w:t>
      </w:r>
      <w:r w:rsidRPr="005C79C8">
        <w:rPr>
          <w:rFonts w:hint="eastAsia"/>
          <w:sz w:val="24"/>
          <w:szCs w:val="24"/>
        </w:rPr>
        <w:t>与之前相同的裂纹，图</w:t>
      </w:r>
      <w:r w:rsidRPr="005C79C8">
        <w:rPr>
          <w:sz w:val="24"/>
          <w:szCs w:val="24"/>
        </w:rPr>
        <w:t>3.2</w:t>
      </w:r>
      <w:r w:rsidR="00B742BA" w:rsidRPr="005C79C8">
        <w:rPr>
          <w:rFonts w:hint="eastAsia"/>
          <w:sz w:val="24"/>
          <w:szCs w:val="24"/>
        </w:rPr>
        <w:t>5</w:t>
      </w:r>
      <w:r w:rsidR="00F05F22" w:rsidRPr="005C79C8">
        <w:rPr>
          <w:sz w:val="24"/>
          <w:szCs w:val="24"/>
        </w:rPr>
        <w:t>，</w:t>
      </w:r>
      <w:r w:rsidRPr="005C79C8">
        <w:rPr>
          <w:sz w:val="24"/>
          <w:szCs w:val="24"/>
        </w:rPr>
        <w:t>生成的</w:t>
      </w:r>
      <w:r w:rsidRPr="005C79C8">
        <w:rPr>
          <w:rFonts w:hint="eastAsia"/>
          <w:sz w:val="24"/>
          <w:szCs w:val="24"/>
        </w:rPr>
        <w:t>裂纹</w:t>
      </w:r>
      <w:r w:rsidRPr="005C79C8">
        <w:rPr>
          <w:sz w:val="24"/>
          <w:szCs w:val="24"/>
        </w:rPr>
        <w:t>网格模型如图</w:t>
      </w:r>
      <w:r w:rsidRPr="005C79C8">
        <w:rPr>
          <w:sz w:val="24"/>
          <w:szCs w:val="24"/>
        </w:rPr>
        <w:t>3.2</w:t>
      </w:r>
      <w:r w:rsidR="00B742BA" w:rsidRPr="005C79C8">
        <w:rPr>
          <w:rFonts w:hint="eastAsia"/>
          <w:sz w:val="24"/>
          <w:szCs w:val="24"/>
        </w:rPr>
        <w:t>6</w:t>
      </w:r>
      <w:r w:rsidRPr="005C79C8">
        <w:rPr>
          <w:sz w:val="24"/>
          <w:szCs w:val="24"/>
        </w:rPr>
        <w:t>所示</w:t>
      </w:r>
      <w:r w:rsidR="00381C5B" w:rsidRPr="005C79C8">
        <w:rPr>
          <w:sz w:val="24"/>
          <w:szCs w:val="24"/>
        </w:rPr>
        <w:t>。</w:t>
      </w:r>
    </w:p>
    <w:p w14:paraId="46E26FFE" w14:textId="04553FAC" w:rsidR="004C3F0B" w:rsidRPr="005C79C8" w:rsidRDefault="004C3F0B"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0FA3C802" wp14:editId="6A869C11">
            <wp:extent cx="3600000" cy="2440800"/>
            <wp:effectExtent l="0" t="0" r="635" b="0"/>
            <wp:docPr id="340" name="图片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600000" cy="2440800"/>
                    </a:xfrm>
                    <a:prstGeom prst="rect">
                      <a:avLst/>
                    </a:prstGeom>
                    <a:noFill/>
                    <a:ln>
                      <a:noFill/>
                    </a:ln>
                  </pic:spPr>
                </pic:pic>
              </a:graphicData>
            </a:graphic>
          </wp:inline>
        </w:drawing>
      </w:r>
    </w:p>
    <w:p w14:paraId="6ADCA76D" w14:textId="41C0C70D" w:rsidR="004C3F0B" w:rsidRPr="005C79C8" w:rsidRDefault="004C3F0B" w:rsidP="008F3608">
      <w:pPr>
        <w:spacing w:before="100" w:beforeAutospacing="1" w:after="100" w:afterAutospacing="1" w:line="276" w:lineRule="auto"/>
        <w:jc w:val="center"/>
        <w:rPr>
          <w:noProof/>
        </w:rPr>
      </w:pPr>
      <w:r w:rsidRPr="005C79C8">
        <w:rPr>
          <w:rFonts w:hint="eastAsia"/>
          <w:noProof/>
        </w:rPr>
        <w:t>图</w:t>
      </w:r>
      <w:r w:rsidRPr="005C79C8">
        <w:rPr>
          <w:noProof/>
        </w:rPr>
        <w:t>3.2</w:t>
      </w:r>
      <w:r w:rsidR="00B742BA" w:rsidRPr="005C79C8">
        <w:rPr>
          <w:rFonts w:hint="eastAsia"/>
          <w:noProof/>
        </w:rPr>
        <w:t>5</w:t>
      </w:r>
      <w:r w:rsidRPr="005C79C8">
        <w:rPr>
          <w:noProof/>
        </w:rPr>
        <w:t>：</w:t>
      </w:r>
      <w:r w:rsidR="008977B1" w:rsidRPr="005C79C8">
        <w:rPr>
          <w:rFonts w:hint="eastAsia"/>
          <w:noProof/>
        </w:rPr>
        <w:t>material 2</w:t>
      </w:r>
      <w:r w:rsidRPr="005C79C8">
        <w:rPr>
          <w:noProof/>
        </w:rPr>
        <w:t>的局部模型</w:t>
      </w:r>
    </w:p>
    <w:p w14:paraId="55785CBC" w14:textId="414C8B6D" w:rsidR="004C3F0B" w:rsidRPr="005C79C8" w:rsidRDefault="004C3F0B" w:rsidP="008F3608">
      <w:pPr>
        <w:spacing w:before="100" w:beforeAutospacing="1" w:after="100" w:afterAutospacing="1" w:line="276" w:lineRule="auto"/>
        <w:jc w:val="center"/>
        <w:rPr>
          <w:noProof/>
        </w:rPr>
      </w:pPr>
      <w:r w:rsidRPr="005C79C8">
        <w:rPr>
          <w:rFonts w:hint="eastAsia"/>
          <w:noProof/>
        </w:rPr>
        <w:drawing>
          <wp:inline distT="0" distB="0" distL="0" distR="0" wp14:anchorId="75E0B391" wp14:editId="6A0FD0E9">
            <wp:extent cx="3344333" cy="2855124"/>
            <wp:effectExtent l="0" t="0" r="8890" b="2540"/>
            <wp:docPr id="341" name="图片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350499" cy="2860388"/>
                    </a:xfrm>
                    <a:prstGeom prst="rect">
                      <a:avLst/>
                    </a:prstGeom>
                    <a:noFill/>
                    <a:ln>
                      <a:noFill/>
                    </a:ln>
                  </pic:spPr>
                </pic:pic>
              </a:graphicData>
            </a:graphic>
          </wp:inline>
        </w:drawing>
      </w:r>
    </w:p>
    <w:p w14:paraId="571E14AB" w14:textId="0EBE393A" w:rsidR="004C3F0B" w:rsidRPr="005C79C8" w:rsidRDefault="004C3F0B" w:rsidP="008F3608">
      <w:pPr>
        <w:spacing w:before="100" w:beforeAutospacing="1" w:after="100" w:afterAutospacing="1" w:line="276" w:lineRule="auto"/>
        <w:jc w:val="center"/>
        <w:rPr>
          <w:noProof/>
        </w:rPr>
      </w:pPr>
      <w:r w:rsidRPr="005C79C8">
        <w:rPr>
          <w:rFonts w:hint="eastAsia"/>
          <w:noProof/>
        </w:rPr>
        <w:t>图</w:t>
      </w:r>
      <w:r w:rsidRPr="005C79C8">
        <w:rPr>
          <w:noProof/>
        </w:rPr>
        <w:t>3.2</w:t>
      </w:r>
      <w:r w:rsidR="00B742BA" w:rsidRPr="005C79C8">
        <w:rPr>
          <w:rFonts w:hint="eastAsia"/>
          <w:noProof/>
        </w:rPr>
        <w:t>6</w:t>
      </w:r>
      <w:r w:rsidRPr="005C79C8">
        <w:rPr>
          <w:noProof/>
        </w:rPr>
        <w:t>：</w:t>
      </w:r>
      <w:r w:rsidRPr="005C79C8">
        <w:rPr>
          <w:rFonts w:hint="eastAsia"/>
          <w:noProof/>
        </w:rPr>
        <w:t>局部</w:t>
      </w:r>
      <w:r w:rsidR="00457674" w:rsidRPr="005C79C8">
        <w:rPr>
          <w:rFonts w:hint="eastAsia"/>
          <w:noProof/>
        </w:rPr>
        <w:t>裂纹</w:t>
      </w:r>
      <w:r w:rsidRPr="005C79C8">
        <w:rPr>
          <w:rFonts w:hint="eastAsia"/>
          <w:noProof/>
        </w:rPr>
        <w:t>模型的表面网格</w:t>
      </w:r>
    </w:p>
    <w:p w14:paraId="1EA861E0" w14:textId="2C4DFD95" w:rsidR="00381C5B" w:rsidRPr="005C79C8" w:rsidRDefault="00661E82" w:rsidP="008F3608">
      <w:pPr>
        <w:spacing w:before="100" w:beforeAutospacing="1" w:after="100" w:afterAutospacing="1" w:line="276" w:lineRule="auto"/>
        <w:ind w:firstLineChars="200" w:firstLine="480"/>
        <w:rPr>
          <w:sz w:val="24"/>
          <w:szCs w:val="24"/>
        </w:rPr>
      </w:pPr>
      <w:r w:rsidRPr="005C79C8">
        <w:rPr>
          <w:rFonts w:hint="eastAsia"/>
          <w:sz w:val="24"/>
          <w:szCs w:val="24"/>
        </w:rPr>
        <w:t>一旦</w:t>
      </w:r>
      <w:r w:rsidR="00DF2C87" w:rsidRPr="005C79C8">
        <w:rPr>
          <w:rFonts w:hint="eastAsia"/>
          <w:sz w:val="24"/>
          <w:szCs w:val="24"/>
        </w:rPr>
        <w:t>引入裂纹</w:t>
      </w:r>
      <w:r w:rsidRPr="005C79C8">
        <w:rPr>
          <w:rFonts w:hint="eastAsia"/>
          <w:sz w:val="24"/>
          <w:szCs w:val="24"/>
        </w:rPr>
        <w:t>并重新划分网格，我们就可以继续进行静态</w:t>
      </w:r>
      <w:r w:rsidR="006F774C" w:rsidRPr="005C79C8">
        <w:rPr>
          <w:rFonts w:hint="eastAsia"/>
          <w:sz w:val="24"/>
          <w:szCs w:val="24"/>
        </w:rPr>
        <w:t>裂纹</w:t>
      </w:r>
      <w:r w:rsidRPr="005C79C8">
        <w:rPr>
          <w:rFonts w:hint="eastAsia"/>
          <w:sz w:val="24"/>
          <w:szCs w:val="24"/>
        </w:rPr>
        <w:t>分析。</w:t>
      </w:r>
      <w:r w:rsidRPr="005C79C8">
        <w:rPr>
          <w:sz w:val="24"/>
          <w:szCs w:val="24"/>
        </w:rPr>
        <w:t>ANSYS</w:t>
      </w:r>
      <w:r w:rsidRPr="005C79C8">
        <w:rPr>
          <w:rFonts w:hint="eastAsia"/>
          <w:sz w:val="24"/>
          <w:szCs w:val="24"/>
        </w:rPr>
        <w:t>有限元</w:t>
      </w:r>
      <w:r w:rsidRPr="005C79C8">
        <w:rPr>
          <w:sz w:val="24"/>
          <w:szCs w:val="24"/>
        </w:rPr>
        <w:t>模型和求解器的</w:t>
      </w:r>
      <w:r w:rsidR="003D6305" w:rsidRPr="005C79C8">
        <w:rPr>
          <w:sz w:val="24"/>
          <w:szCs w:val="24"/>
        </w:rPr>
        <w:t>local/global</w:t>
      </w:r>
      <w:r w:rsidR="00457674" w:rsidRPr="005C79C8">
        <w:rPr>
          <w:rFonts w:hint="eastAsia"/>
          <w:sz w:val="24"/>
          <w:szCs w:val="24"/>
        </w:rPr>
        <w:t>连接</w:t>
      </w:r>
      <w:r w:rsidR="00FA7AE0" w:rsidRPr="005C79C8">
        <w:rPr>
          <w:sz w:val="24"/>
          <w:szCs w:val="24"/>
        </w:rPr>
        <w:t>对话框</w:t>
      </w:r>
      <w:r w:rsidRPr="005C79C8">
        <w:rPr>
          <w:sz w:val="24"/>
          <w:szCs w:val="24"/>
        </w:rPr>
        <w:t>如图</w:t>
      </w:r>
      <w:r w:rsidRPr="005C79C8">
        <w:rPr>
          <w:sz w:val="24"/>
          <w:szCs w:val="24"/>
        </w:rPr>
        <w:t>3.2</w:t>
      </w:r>
      <w:r w:rsidR="00B742BA" w:rsidRPr="005C79C8">
        <w:rPr>
          <w:rFonts w:hint="eastAsia"/>
          <w:sz w:val="24"/>
          <w:szCs w:val="24"/>
        </w:rPr>
        <w:t>7</w:t>
      </w:r>
      <w:r w:rsidRPr="005C79C8">
        <w:rPr>
          <w:sz w:val="24"/>
          <w:szCs w:val="24"/>
        </w:rPr>
        <w:t>所示。</w:t>
      </w:r>
      <w:r w:rsidR="00196AD2" w:rsidRPr="005C79C8">
        <w:rPr>
          <w:sz w:val="24"/>
          <w:szCs w:val="24"/>
        </w:rPr>
        <w:t>在本例中</w:t>
      </w:r>
      <w:r w:rsidRPr="005C79C8">
        <w:rPr>
          <w:sz w:val="24"/>
          <w:szCs w:val="24"/>
        </w:rPr>
        <w:t>，没有</w:t>
      </w:r>
      <w:r w:rsidR="00081B01" w:rsidRPr="005C79C8">
        <w:rPr>
          <w:sz w:val="24"/>
          <w:szCs w:val="24"/>
        </w:rPr>
        <w:t>剖面</w:t>
      </w:r>
      <w:r w:rsidR="0082496B" w:rsidRPr="005C79C8">
        <w:rPr>
          <w:rFonts w:hint="eastAsia"/>
          <w:sz w:val="24"/>
          <w:szCs w:val="24"/>
        </w:rPr>
        <w:t>，</w:t>
      </w:r>
      <w:r w:rsidRPr="005C79C8">
        <w:rPr>
          <w:sz w:val="24"/>
          <w:szCs w:val="24"/>
        </w:rPr>
        <w:t>相反，我们使用</w:t>
      </w:r>
      <w:r w:rsidR="00504AE1" w:rsidRPr="005C79C8">
        <w:rPr>
          <w:sz w:val="24"/>
          <w:szCs w:val="24"/>
        </w:rPr>
        <w:t>Contact conditions</w:t>
      </w:r>
      <w:r w:rsidRPr="005C79C8">
        <w:rPr>
          <w:sz w:val="24"/>
          <w:szCs w:val="24"/>
        </w:rPr>
        <w:t>连接</w:t>
      </w:r>
      <w:r w:rsidRPr="005C79C8">
        <w:rPr>
          <w:rFonts w:hint="eastAsia"/>
          <w:sz w:val="24"/>
          <w:szCs w:val="24"/>
        </w:rPr>
        <w:t>局部</w:t>
      </w:r>
      <w:r w:rsidRPr="005C79C8">
        <w:rPr>
          <w:sz w:val="24"/>
          <w:szCs w:val="24"/>
        </w:rPr>
        <w:t>和全局</w:t>
      </w:r>
      <w:r w:rsidR="00504AE1" w:rsidRPr="005C79C8">
        <w:rPr>
          <w:rFonts w:hint="eastAsia"/>
          <w:sz w:val="24"/>
          <w:szCs w:val="24"/>
        </w:rPr>
        <w:t>模型</w:t>
      </w:r>
      <w:r w:rsidRPr="005C79C8">
        <w:rPr>
          <w:sz w:val="24"/>
          <w:szCs w:val="24"/>
        </w:rPr>
        <w:t>。我们也可以使用</w:t>
      </w:r>
      <w:r w:rsidR="003B0938" w:rsidRPr="005C79C8">
        <w:rPr>
          <w:sz w:val="24"/>
          <w:szCs w:val="24"/>
        </w:rPr>
        <w:t>Constraints</w:t>
      </w:r>
      <w:r w:rsidRPr="005C79C8">
        <w:rPr>
          <w:sz w:val="24"/>
          <w:szCs w:val="24"/>
        </w:rPr>
        <w:t>，但我们将使用</w:t>
      </w:r>
      <w:r w:rsidR="00D70B15" w:rsidRPr="005C79C8">
        <w:rPr>
          <w:sz w:val="24"/>
          <w:szCs w:val="24"/>
        </w:rPr>
        <w:t>绑定</w:t>
      </w:r>
      <w:r w:rsidRPr="005C79C8">
        <w:rPr>
          <w:sz w:val="24"/>
          <w:szCs w:val="24"/>
        </w:rPr>
        <w:t>接触来与</w:t>
      </w:r>
      <w:r w:rsidR="0082496B" w:rsidRPr="005C79C8">
        <w:rPr>
          <w:rFonts w:hint="eastAsia"/>
          <w:sz w:val="24"/>
          <w:szCs w:val="24"/>
        </w:rPr>
        <w:t>原始</w:t>
      </w:r>
      <w:r w:rsidRPr="005C79C8">
        <w:rPr>
          <w:sz w:val="24"/>
          <w:szCs w:val="24"/>
        </w:rPr>
        <w:t>的</w:t>
      </w:r>
      <w:r w:rsidRPr="005C79C8">
        <w:rPr>
          <w:sz w:val="24"/>
          <w:szCs w:val="24"/>
        </w:rPr>
        <w:t>ANSYS</w:t>
      </w:r>
      <w:r w:rsidRPr="005C79C8">
        <w:rPr>
          <w:sz w:val="24"/>
          <w:szCs w:val="24"/>
        </w:rPr>
        <w:t>模型保持一致。</w:t>
      </w:r>
    </w:p>
    <w:p w14:paraId="52FB4857" w14:textId="18605E94" w:rsidR="004C3F0B" w:rsidRPr="005C79C8" w:rsidRDefault="00316074"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00FE52BB" w:rsidRPr="005C79C8">
        <w:rPr>
          <w:rFonts w:hint="eastAsia"/>
          <w:b/>
          <w:bCs/>
          <w:sz w:val="24"/>
          <w:szCs w:val="24"/>
        </w:rPr>
        <w:t>Contact</w:t>
      </w:r>
      <w:r w:rsidR="00FE52BB" w:rsidRPr="005C79C8">
        <w:rPr>
          <w:sz w:val="24"/>
          <w:szCs w:val="24"/>
        </w:rPr>
        <w:t>按钮</w:t>
      </w:r>
      <w:r w:rsidR="00D573DD" w:rsidRPr="005C79C8">
        <w:rPr>
          <w:rFonts w:hint="eastAsia"/>
          <w:sz w:val="24"/>
          <w:szCs w:val="24"/>
        </w:rPr>
        <w:t>显示</w:t>
      </w:r>
      <w:r w:rsidR="00661E82" w:rsidRPr="005C79C8">
        <w:rPr>
          <w:rFonts w:hint="eastAsia"/>
          <w:sz w:val="24"/>
          <w:szCs w:val="24"/>
        </w:rPr>
        <w:t>接触设置，图</w:t>
      </w:r>
      <w:r w:rsidR="00661E82" w:rsidRPr="005C79C8">
        <w:rPr>
          <w:sz w:val="24"/>
          <w:szCs w:val="24"/>
        </w:rPr>
        <w:t>3.</w:t>
      </w:r>
      <w:r w:rsidR="00B742BA" w:rsidRPr="005C79C8">
        <w:rPr>
          <w:rFonts w:hint="eastAsia"/>
          <w:sz w:val="24"/>
          <w:szCs w:val="24"/>
        </w:rPr>
        <w:t>28</w:t>
      </w:r>
      <w:r w:rsidR="00661E82" w:rsidRPr="005C79C8">
        <w:rPr>
          <w:sz w:val="24"/>
          <w:szCs w:val="24"/>
        </w:rPr>
        <w:t>。请注意，</w:t>
      </w:r>
      <w:r w:rsidR="00A76EE5" w:rsidRPr="005C79C8">
        <w:rPr>
          <w:sz w:val="24"/>
          <w:szCs w:val="24"/>
        </w:rPr>
        <w:t>contact behavior</w:t>
      </w:r>
      <w:r w:rsidR="00661E82" w:rsidRPr="005C79C8">
        <w:rPr>
          <w:sz w:val="24"/>
          <w:szCs w:val="24"/>
        </w:rPr>
        <w:t>设置为</w:t>
      </w:r>
      <w:r w:rsidR="00661E82" w:rsidRPr="005C79C8">
        <w:rPr>
          <w:sz w:val="24"/>
          <w:szCs w:val="24"/>
        </w:rPr>
        <w:t>bonded_always</w:t>
      </w:r>
      <w:r w:rsidR="00661E82" w:rsidRPr="005C79C8">
        <w:rPr>
          <w:sz w:val="24"/>
          <w:szCs w:val="24"/>
        </w:rPr>
        <w:t>。更改</w:t>
      </w:r>
      <w:r w:rsidR="0001573F" w:rsidRPr="005C79C8">
        <w:rPr>
          <w:sz w:val="24"/>
          <w:szCs w:val="24"/>
        </w:rPr>
        <w:t>其它</w:t>
      </w:r>
      <w:r w:rsidR="00661E82" w:rsidRPr="005C79C8">
        <w:rPr>
          <w:rFonts w:hint="eastAsia"/>
          <w:sz w:val="24"/>
          <w:szCs w:val="24"/>
        </w:rPr>
        <w:t>接触</w:t>
      </w:r>
      <w:r w:rsidR="00661E82" w:rsidRPr="005C79C8">
        <w:rPr>
          <w:sz w:val="24"/>
          <w:szCs w:val="24"/>
        </w:rPr>
        <w:t>设置可能会改善结果</w:t>
      </w:r>
      <w:r w:rsidR="00F05F22" w:rsidRPr="005C79C8">
        <w:rPr>
          <w:sz w:val="24"/>
          <w:szCs w:val="24"/>
        </w:rPr>
        <w:t>，</w:t>
      </w:r>
      <w:r w:rsidR="00661E82" w:rsidRPr="005C79C8">
        <w:rPr>
          <w:sz w:val="24"/>
          <w:szCs w:val="24"/>
        </w:rPr>
        <w:t>您应该检查</w:t>
      </w:r>
      <w:r w:rsidR="00661E82" w:rsidRPr="005C79C8">
        <w:rPr>
          <w:sz w:val="24"/>
          <w:szCs w:val="24"/>
        </w:rPr>
        <w:t>ANSYS</w:t>
      </w:r>
      <w:r w:rsidR="00661E82" w:rsidRPr="005C79C8">
        <w:rPr>
          <w:sz w:val="24"/>
          <w:szCs w:val="24"/>
        </w:rPr>
        <w:t>中的结果，以验证</w:t>
      </w:r>
      <w:r w:rsidR="00661E82" w:rsidRPr="005C79C8">
        <w:rPr>
          <w:rFonts w:hint="eastAsia"/>
          <w:sz w:val="24"/>
          <w:szCs w:val="24"/>
        </w:rPr>
        <w:t>裂纹</w:t>
      </w:r>
      <w:r w:rsidR="00661E82" w:rsidRPr="005C79C8">
        <w:rPr>
          <w:sz w:val="24"/>
          <w:szCs w:val="24"/>
        </w:rPr>
        <w:t>模型变形与原始</w:t>
      </w:r>
      <w:r w:rsidR="003F5804" w:rsidRPr="005C79C8">
        <w:rPr>
          <w:rFonts w:hint="eastAsia"/>
          <w:sz w:val="24"/>
          <w:szCs w:val="24"/>
        </w:rPr>
        <w:t>无裂纹</w:t>
      </w:r>
      <w:r w:rsidR="00661E82" w:rsidRPr="005C79C8">
        <w:rPr>
          <w:sz w:val="24"/>
          <w:szCs w:val="24"/>
        </w:rPr>
        <w:t>模型是否一致</w:t>
      </w:r>
      <w:r w:rsidR="004C3F0B" w:rsidRPr="005C79C8">
        <w:rPr>
          <w:sz w:val="24"/>
          <w:szCs w:val="24"/>
        </w:rPr>
        <w:t>。</w:t>
      </w:r>
    </w:p>
    <w:p w14:paraId="3D16BD1E" w14:textId="6AD3F485" w:rsidR="00661E82" w:rsidRPr="005C79C8" w:rsidRDefault="00661E82"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2CD386F7" wp14:editId="076AEF03">
            <wp:extent cx="4010891" cy="3111783"/>
            <wp:effectExtent l="19050" t="19050" r="27940" b="12700"/>
            <wp:docPr id="343" name="图片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013477" cy="3113789"/>
                    </a:xfrm>
                    <a:prstGeom prst="rect">
                      <a:avLst/>
                    </a:prstGeom>
                    <a:noFill/>
                    <a:ln w="3175">
                      <a:solidFill>
                        <a:schemeClr val="accent1"/>
                      </a:solidFill>
                    </a:ln>
                  </pic:spPr>
                </pic:pic>
              </a:graphicData>
            </a:graphic>
          </wp:inline>
        </w:drawing>
      </w:r>
    </w:p>
    <w:p w14:paraId="5B4A4509" w14:textId="1111F1DC" w:rsidR="00661E82" w:rsidRPr="005C79C8" w:rsidRDefault="00661E82" w:rsidP="008F3608">
      <w:pPr>
        <w:spacing w:before="100" w:beforeAutospacing="1" w:after="100" w:afterAutospacing="1" w:line="276" w:lineRule="auto"/>
        <w:jc w:val="center"/>
        <w:rPr>
          <w:noProof/>
        </w:rPr>
      </w:pPr>
      <w:r w:rsidRPr="005C79C8">
        <w:rPr>
          <w:rFonts w:hint="eastAsia"/>
          <w:noProof/>
        </w:rPr>
        <w:t>图</w:t>
      </w:r>
      <w:r w:rsidRPr="005C79C8">
        <w:rPr>
          <w:noProof/>
        </w:rPr>
        <w:t>3.2</w:t>
      </w:r>
      <w:r w:rsidR="00B742BA" w:rsidRPr="005C79C8">
        <w:rPr>
          <w:rFonts w:hint="eastAsia"/>
          <w:noProof/>
        </w:rPr>
        <w:t>7</w:t>
      </w:r>
      <w:r w:rsidRPr="005C79C8">
        <w:rPr>
          <w:noProof/>
        </w:rPr>
        <w:t>：</w:t>
      </w:r>
      <w:r w:rsidRPr="005C79C8">
        <w:rPr>
          <w:rFonts w:hint="eastAsia"/>
          <w:noProof/>
        </w:rPr>
        <w:t>使用接触的局部</w:t>
      </w:r>
      <w:r w:rsidRPr="005C79C8">
        <w:rPr>
          <w:noProof/>
        </w:rPr>
        <w:t>/</w:t>
      </w:r>
      <w:r w:rsidRPr="005C79C8">
        <w:rPr>
          <w:noProof/>
        </w:rPr>
        <w:t>全局</w:t>
      </w:r>
      <w:r w:rsidRPr="005C79C8">
        <w:rPr>
          <w:noProof/>
        </w:rPr>
        <w:t>ANSYS</w:t>
      </w:r>
      <w:r w:rsidRPr="005C79C8">
        <w:rPr>
          <w:noProof/>
        </w:rPr>
        <w:t>连接</w:t>
      </w:r>
    </w:p>
    <w:p w14:paraId="60588973" w14:textId="01C13FD6" w:rsidR="00661E82" w:rsidRPr="005C79C8" w:rsidRDefault="00661E82" w:rsidP="008F3608">
      <w:pPr>
        <w:spacing w:before="100" w:beforeAutospacing="1" w:after="100" w:afterAutospacing="1" w:line="276" w:lineRule="auto"/>
        <w:jc w:val="center"/>
        <w:rPr>
          <w:noProof/>
        </w:rPr>
      </w:pPr>
      <w:r w:rsidRPr="005C79C8">
        <w:rPr>
          <w:rFonts w:hint="eastAsia"/>
          <w:noProof/>
        </w:rPr>
        <w:drawing>
          <wp:inline distT="0" distB="0" distL="0" distR="0" wp14:anchorId="5FAE774F" wp14:editId="5E14A7C6">
            <wp:extent cx="4113433" cy="3650673"/>
            <wp:effectExtent l="19050" t="19050" r="20955" b="26035"/>
            <wp:docPr id="344" name="图片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117925" cy="3654659"/>
                    </a:xfrm>
                    <a:prstGeom prst="rect">
                      <a:avLst/>
                    </a:prstGeom>
                    <a:noFill/>
                    <a:ln w="3175">
                      <a:solidFill>
                        <a:schemeClr val="accent1"/>
                      </a:solidFill>
                    </a:ln>
                  </pic:spPr>
                </pic:pic>
              </a:graphicData>
            </a:graphic>
          </wp:inline>
        </w:drawing>
      </w:r>
    </w:p>
    <w:p w14:paraId="2B6939FF" w14:textId="6717FA46" w:rsidR="00661E82" w:rsidRPr="005C79C8" w:rsidRDefault="00661E82" w:rsidP="008F3608">
      <w:pPr>
        <w:spacing w:before="100" w:beforeAutospacing="1" w:after="100" w:afterAutospacing="1" w:line="276" w:lineRule="auto"/>
        <w:jc w:val="center"/>
        <w:rPr>
          <w:noProof/>
        </w:rPr>
      </w:pPr>
      <w:r w:rsidRPr="005C79C8">
        <w:rPr>
          <w:rFonts w:hint="eastAsia"/>
          <w:noProof/>
        </w:rPr>
        <w:t>图</w:t>
      </w:r>
      <w:r w:rsidRPr="005C79C8">
        <w:rPr>
          <w:noProof/>
        </w:rPr>
        <w:t>3.</w:t>
      </w:r>
      <w:r w:rsidR="00B742BA" w:rsidRPr="005C79C8">
        <w:rPr>
          <w:rFonts w:hint="eastAsia"/>
          <w:noProof/>
        </w:rPr>
        <w:t>28</w:t>
      </w:r>
      <w:r w:rsidRPr="005C79C8">
        <w:rPr>
          <w:noProof/>
        </w:rPr>
        <w:t>：</w:t>
      </w:r>
      <w:r w:rsidRPr="005C79C8">
        <w:rPr>
          <w:rFonts w:hint="eastAsia"/>
          <w:noProof/>
        </w:rPr>
        <w:t>局部</w:t>
      </w:r>
      <w:r w:rsidRPr="005C79C8">
        <w:rPr>
          <w:noProof/>
        </w:rPr>
        <w:t>/</w:t>
      </w:r>
      <w:r w:rsidRPr="005C79C8">
        <w:rPr>
          <w:noProof/>
        </w:rPr>
        <w:t>全局</w:t>
      </w:r>
      <w:r w:rsidRPr="005C79C8">
        <w:rPr>
          <w:noProof/>
        </w:rPr>
        <w:t>ANSYS</w:t>
      </w:r>
      <w:r w:rsidRPr="005C79C8">
        <w:rPr>
          <w:noProof/>
        </w:rPr>
        <w:t>接触设置</w:t>
      </w:r>
    </w:p>
    <w:p w14:paraId="0DE5FCF3" w14:textId="77777777" w:rsidR="006826ED" w:rsidRPr="005C79C8" w:rsidRDefault="006826ED" w:rsidP="008F3608">
      <w:pPr>
        <w:spacing w:before="100" w:beforeAutospacing="1" w:after="100" w:afterAutospacing="1" w:line="276" w:lineRule="auto"/>
        <w:jc w:val="center"/>
        <w:rPr>
          <w:noProof/>
        </w:rPr>
      </w:pPr>
    </w:p>
    <w:p w14:paraId="0D131603" w14:textId="0A85B76C" w:rsidR="004C3F0B" w:rsidRPr="005C79C8" w:rsidRDefault="00000000" w:rsidP="0032305A">
      <w:pPr>
        <w:spacing w:before="100" w:beforeAutospacing="1" w:after="100" w:afterAutospacing="1" w:line="276" w:lineRule="auto"/>
        <w:ind w:firstLineChars="200" w:firstLine="480"/>
        <w:jc w:val="left"/>
        <w:rPr>
          <w:noProof/>
        </w:rPr>
      </w:pP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00661E82" w:rsidRPr="005C79C8">
        <w:rPr>
          <w:noProof/>
        </w:rPr>
        <w:t>如图</w:t>
      </w:r>
      <w:r w:rsidR="00661E82" w:rsidRPr="005C79C8">
        <w:rPr>
          <w:noProof/>
        </w:rPr>
        <w:t>3.</w:t>
      </w:r>
      <w:r w:rsidR="00B742BA" w:rsidRPr="005C79C8">
        <w:rPr>
          <w:rFonts w:hint="eastAsia"/>
          <w:noProof/>
        </w:rPr>
        <w:t>29</w:t>
      </w:r>
      <w:r w:rsidR="00661E82" w:rsidRPr="005C79C8">
        <w:rPr>
          <w:noProof/>
        </w:rPr>
        <w:t>所示，与之前的结果一致</w:t>
      </w:r>
      <w:r w:rsidR="004C3F0B" w:rsidRPr="005C79C8">
        <w:rPr>
          <w:noProof/>
        </w:rPr>
        <w:t>。</w:t>
      </w:r>
    </w:p>
    <w:p w14:paraId="46FACB2C" w14:textId="3670BC71" w:rsidR="00661E82" w:rsidRPr="005C79C8" w:rsidRDefault="00661E82"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6FCB4199" wp14:editId="0DDA924B">
            <wp:extent cx="4320000" cy="2221200"/>
            <wp:effectExtent l="0" t="0" r="4445" b="8255"/>
            <wp:docPr id="345" name="图片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4320000" cy="2221200"/>
                    </a:xfrm>
                    <a:prstGeom prst="rect">
                      <a:avLst/>
                    </a:prstGeom>
                    <a:noFill/>
                    <a:ln>
                      <a:noFill/>
                    </a:ln>
                  </pic:spPr>
                </pic:pic>
              </a:graphicData>
            </a:graphic>
          </wp:inline>
        </w:drawing>
      </w:r>
    </w:p>
    <w:p w14:paraId="2E365D65" w14:textId="2D6E5F68" w:rsidR="00661E82" w:rsidRPr="005C79C8" w:rsidRDefault="00661E82" w:rsidP="008F3608">
      <w:pPr>
        <w:spacing w:before="100" w:beforeAutospacing="1" w:after="100" w:afterAutospacing="1" w:line="276" w:lineRule="auto"/>
        <w:jc w:val="center"/>
        <w:rPr>
          <w:noProof/>
        </w:rPr>
      </w:pPr>
      <w:r w:rsidRPr="005C79C8">
        <w:rPr>
          <w:rFonts w:hint="eastAsia"/>
          <w:noProof/>
        </w:rPr>
        <w:t>图</w:t>
      </w:r>
      <w:r w:rsidRPr="005C79C8">
        <w:rPr>
          <w:noProof/>
        </w:rPr>
        <w:t>3.</w:t>
      </w:r>
      <w:r w:rsidR="00B742BA" w:rsidRPr="005C79C8">
        <w:rPr>
          <w:rFonts w:hint="eastAsia"/>
          <w:noProof/>
        </w:rPr>
        <w:t>29</w:t>
      </w:r>
      <w:r w:rsidRPr="005C79C8">
        <w:rPr>
          <w:noProof/>
        </w:rPr>
        <w:t>：</w:t>
      </w:r>
      <w:r w:rsidR="008465F8" w:rsidRPr="005C79C8">
        <w:rPr>
          <w:rFonts w:hint="eastAsia"/>
          <w:noProof/>
        </w:rPr>
        <w:t>案例</w:t>
      </w:r>
      <w:r w:rsidR="008465F8" w:rsidRPr="005C79C8">
        <w:rPr>
          <w:noProof/>
        </w:rPr>
        <w:t>#2</w:t>
      </w:r>
      <w:r w:rsidR="008465F8" w:rsidRPr="005C79C8">
        <w:rPr>
          <w:noProof/>
        </w:rPr>
        <w:t>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1DFA0ADA" w14:textId="384E6234" w:rsidR="00661E82" w:rsidRPr="005C79C8" w:rsidRDefault="008465F8" w:rsidP="008F3608">
      <w:pPr>
        <w:pStyle w:val="3"/>
        <w:spacing w:line="276" w:lineRule="auto"/>
      </w:pPr>
      <w:bookmarkStart w:id="47" w:name="_Toc149657356"/>
      <w:r w:rsidRPr="005C79C8">
        <w:rPr>
          <w:rFonts w:hint="eastAsia"/>
        </w:rPr>
        <w:t>3</w:t>
      </w:r>
      <w:r w:rsidRPr="005C79C8">
        <w:t>.</w:t>
      </w:r>
      <w:r w:rsidR="00B742BA" w:rsidRPr="005C79C8">
        <w:rPr>
          <w:rFonts w:hint="eastAsia"/>
        </w:rPr>
        <w:t>8</w:t>
      </w:r>
      <w:r w:rsidRPr="005C79C8">
        <w:t xml:space="preserve">.3 </w:t>
      </w:r>
      <w:r w:rsidRPr="005C79C8">
        <w:rPr>
          <w:rFonts w:hint="eastAsia"/>
        </w:rPr>
        <w:t>局部模型具有接触面的一侧</w:t>
      </w:r>
      <w:r w:rsidR="00A2500B" w:rsidRPr="005C79C8">
        <w:rPr>
          <w:rFonts w:hint="eastAsia"/>
        </w:rPr>
        <w:t>和</w:t>
      </w:r>
      <w:r w:rsidRPr="005C79C8">
        <w:rPr>
          <w:rFonts w:hint="eastAsia"/>
        </w:rPr>
        <w:t>一个剖面</w:t>
      </w:r>
      <w:bookmarkEnd w:id="47"/>
    </w:p>
    <w:p w14:paraId="304033DA" w14:textId="30C081D1" w:rsidR="004C3F0B" w:rsidRPr="005C79C8" w:rsidRDefault="008465F8" w:rsidP="008F3608">
      <w:pPr>
        <w:spacing w:before="100" w:beforeAutospacing="1" w:after="100" w:afterAutospacing="1" w:line="276" w:lineRule="auto"/>
        <w:ind w:firstLineChars="200" w:firstLine="480"/>
        <w:rPr>
          <w:sz w:val="24"/>
          <w:szCs w:val="24"/>
        </w:rPr>
      </w:pPr>
      <w:r w:rsidRPr="005C79C8">
        <w:rPr>
          <w:rFonts w:hint="eastAsia"/>
          <w:sz w:val="24"/>
          <w:szCs w:val="24"/>
        </w:rPr>
        <w:t>对于第三种情况，我们再次进行</w:t>
      </w:r>
      <w:r w:rsidR="0014267F" w:rsidRPr="005C79C8">
        <w:rPr>
          <w:rFonts w:hint="eastAsia"/>
          <w:sz w:val="24"/>
          <w:szCs w:val="24"/>
        </w:rPr>
        <w:t>导入和剖分</w:t>
      </w:r>
      <w:r w:rsidRPr="005C79C8">
        <w:rPr>
          <w:rFonts w:hint="eastAsia"/>
          <w:sz w:val="24"/>
          <w:szCs w:val="24"/>
        </w:rPr>
        <w:t>，</w:t>
      </w:r>
      <w:r w:rsidR="00CC5F08" w:rsidRPr="005C79C8">
        <w:rPr>
          <w:rFonts w:hint="eastAsia"/>
          <w:sz w:val="24"/>
          <w:szCs w:val="24"/>
        </w:rPr>
        <w:t>在选择了</w:t>
      </w:r>
      <w:r w:rsidR="00CC5F08" w:rsidRPr="005C79C8">
        <w:rPr>
          <w:rFonts w:hint="eastAsia"/>
          <w:sz w:val="24"/>
          <w:szCs w:val="24"/>
        </w:rPr>
        <w:t>material 2</w:t>
      </w:r>
      <w:r w:rsidR="00CC5F08" w:rsidRPr="005C79C8">
        <w:rPr>
          <w:rFonts w:hint="eastAsia"/>
          <w:sz w:val="24"/>
          <w:szCs w:val="24"/>
        </w:rPr>
        <w:t>并剖分后，再次选择</w:t>
      </w:r>
      <w:r w:rsidRPr="005C79C8">
        <w:rPr>
          <w:rFonts w:hint="eastAsia"/>
          <w:sz w:val="24"/>
          <w:szCs w:val="24"/>
        </w:rPr>
        <w:t>由图</w:t>
      </w:r>
      <w:r w:rsidRPr="005C79C8">
        <w:rPr>
          <w:sz w:val="24"/>
          <w:szCs w:val="24"/>
        </w:rPr>
        <w:t>3.3</w:t>
      </w:r>
      <w:r w:rsidR="00B742BA" w:rsidRPr="005C79C8">
        <w:rPr>
          <w:rFonts w:hint="eastAsia"/>
          <w:sz w:val="24"/>
          <w:szCs w:val="24"/>
        </w:rPr>
        <w:t>0</w:t>
      </w:r>
      <w:r w:rsidRPr="005C79C8">
        <w:rPr>
          <w:sz w:val="24"/>
          <w:szCs w:val="24"/>
        </w:rPr>
        <w:t>所示的区域</w:t>
      </w:r>
      <w:r w:rsidR="00CC5F08" w:rsidRPr="005C79C8">
        <w:rPr>
          <w:rFonts w:hint="eastAsia"/>
          <w:sz w:val="24"/>
          <w:szCs w:val="24"/>
        </w:rPr>
        <w:t>，</w:t>
      </w:r>
      <w:r w:rsidRPr="005C79C8">
        <w:rPr>
          <w:sz w:val="24"/>
          <w:szCs w:val="24"/>
        </w:rPr>
        <w:t>此选择包含第二个立方体的整个接触面并具有一个</w:t>
      </w:r>
      <w:r w:rsidR="00081B01" w:rsidRPr="005C79C8">
        <w:rPr>
          <w:sz w:val="24"/>
          <w:szCs w:val="24"/>
        </w:rPr>
        <w:t>剖面</w:t>
      </w:r>
      <w:r w:rsidRPr="005C79C8">
        <w:rPr>
          <w:sz w:val="24"/>
          <w:szCs w:val="24"/>
        </w:rPr>
        <w:t>。该局部模型将需要</w:t>
      </w:r>
      <w:r w:rsidRPr="005C79C8">
        <w:rPr>
          <w:sz w:val="24"/>
          <w:szCs w:val="24"/>
        </w:rPr>
        <w:t>FRANC3D</w:t>
      </w:r>
      <w:r w:rsidRPr="005C79C8">
        <w:rPr>
          <w:sz w:val="24"/>
          <w:szCs w:val="24"/>
        </w:rPr>
        <w:t>中的</w:t>
      </w:r>
      <w:r w:rsidR="00755E8D" w:rsidRPr="005C79C8">
        <w:rPr>
          <w:rFonts w:hint="eastAsia"/>
          <w:sz w:val="24"/>
          <w:szCs w:val="24"/>
        </w:rPr>
        <w:t>“</w:t>
      </w:r>
      <w:r w:rsidR="00A76EE5" w:rsidRPr="005C79C8">
        <w:rPr>
          <w:rFonts w:hint="eastAsia"/>
          <w:sz w:val="24"/>
          <w:szCs w:val="24"/>
        </w:rPr>
        <w:t>e</w:t>
      </w:r>
      <w:r w:rsidR="00A76EE5" w:rsidRPr="005C79C8">
        <w:rPr>
          <w:sz w:val="24"/>
          <w:szCs w:val="24"/>
        </w:rPr>
        <w:t>xtra</w:t>
      </w:r>
      <w:r w:rsidR="00755E8D" w:rsidRPr="005C79C8">
        <w:rPr>
          <w:rFonts w:hint="eastAsia"/>
          <w:sz w:val="24"/>
          <w:szCs w:val="24"/>
        </w:rPr>
        <w:t>”</w:t>
      </w:r>
      <w:r w:rsidRPr="005C79C8">
        <w:rPr>
          <w:sz w:val="24"/>
          <w:szCs w:val="24"/>
        </w:rPr>
        <w:t>连接设置来进行静态裂纹分析。</w:t>
      </w:r>
    </w:p>
    <w:p w14:paraId="2A1205F8" w14:textId="73FA2E52" w:rsidR="004C3F0B" w:rsidRPr="005C79C8" w:rsidRDefault="008465F8" w:rsidP="008F3608">
      <w:pPr>
        <w:spacing w:before="100" w:beforeAutospacing="1" w:after="100" w:afterAutospacing="1" w:line="276" w:lineRule="auto"/>
        <w:ind w:firstLineChars="200" w:firstLine="480"/>
        <w:rPr>
          <w:sz w:val="24"/>
          <w:szCs w:val="24"/>
        </w:rPr>
      </w:pPr>
      <w:r w:rsidRPr="005C79C8">
        <w:rPr>
          <w:rFonts w:hint="eastAsia"/>
          <w:sz w:val="24"/>
          <w:szCs w:val="24"/>
        </w:rPr>
        <w:t>使用图</w:t>
      </w:r>
      <w:r w:rsidRPr="005C79C8">
        <w:rPr>
          <w:sz w:val="24"/>
          <w:szCs w:val="24"/>
        </w:rPr>
        <w:t>3.3</w:t>
      </w:r>
      <w:r w:rsidR="00B742BA" w:rsidRPr="005C79C8">
        <w:rPr>
          <w:rFonts w:hint="eastAsia"/>
          <w:sz w:val="24"/>
          <w:szCs w:val="24"/>
        </w:rPr>
        <w:t>0</w:t>
      </w:r>
      <w:r w:rsidRPr="005C79C8">
        <w:rPr>
          <w:sz w:val="24"/>
          <w:szCs w:val="24"/>
        </w:rPr>
        <w:t>中的</w:t>
      </w:r>
      <w:r w:rsidR="00081B01" w:rsidRPr="005C79C8">
        <w:rPr>
          <w:sz w:val="24"/>
          <w:szCs w:val="24"/>
        </w:rPr>
        <w:t>剖分</w:t>
      </w:r>
      <w:r w:rsidRPr="005C79C8">
        <w:rPr>
          <w:sz w:val="24"/>
          <w:szCs w:val="24"/>
        </w:rPr>
        <w:t>选择，继续保存局部和全局模型文件，然后进入</w:t>
      </w:r>
      <w:r w:rsidRPr="005C79C8">
        <w:rPr>
          <w:sz w:val="24"/>
          <w:szCs w:val="24"/>
        </w:rPr>
        <w:t>Select Retained BC Surfaces</w:t>
      </w:r>
      <w:r w:rsidRPr="005C79C8">
        <w:rPr>
          <w:sz w:val="24"/>
          <w:szCs w:val="24"/>
        </w:rPr>
        <w:t>对话框，图</w:t>
      </w:r>
      <w:r w:rsidRPr="005C79C8">
        <w:rPr>
          <w:sz w:val="24"/>
          <w:szCs w:val="24"/>
        </w:rPr>
        <w:t>3.3</w:t>
      </w:r>
      <w:r w:rsidR="00B742BA" w:rsidRPr="005C79C8">
        <w:rPr>
          <w:rFonts w:hint="eastAsia"/>
          <w:sz w:val="24"/>
          <w:szCs w:val="24"/>
        </w:rPr>
        <w:t>1</w:t>
      </w:r>
      <w:r w:rsidRPr="005C79C8">
        <w:rPr>
          <w:sz w:val="24"/>
          <w:szCs w:val="24"/>
        </w:rPr>
        <w:t>。我们将保留顶部和底部</w:t>
      </w:r>
      <w:r w:rsidRPr="005C79C8">
        <w:rPr>
          <w:sz w:val="24"/>
          <w:szCs w:val="24"/>
        </w:rPr>
        <w:t>BC</w:t>
      </w:r>
      <w:r w:rsidRPr="005C79C8">
        <w:rPr>
          <w:sz w:val="24"/>
          <w:szCs w:val="24"/>
        </w:rPr>
        <w:t>表面</w:t>
      </w:r>
      <w:r w:rsidR="000B7DE4" w:rsidRPr="005C79C8">
        <w:rPr>
          <w:rFonts w:hint="eastAsia"/>
          <w:sz w:val="24"/>
          <w:szCs w:val="24"/>
        </w:rPr>
        <w:t>网格</w:t>
      </w:r>
      <w:r w:rsidRPr="005C79C8">
        <w:rPr>
          <w:sz w:val="24"/>
          <w:szCs w:val="24"/>
        </w:rPr>
        <w:t>以及</w:t>
      </w:r>
      <w:r w:rsidR="000B7DE4" w:rsidRPr="005C79C8">
        <w:rPr>
          <w:rFonts w:hint="eastAsia"/>
          <w:sz w:val="24"/>
          <w:szCs w:val="24"/>
        </w:rPr>
        <w:t>剖面</w:t>
      </w:r>
      <w:r w:rsidRPr="005C79C8">
        <w:rPr>
          <w:sz w:val="24"/>
          <w:szCs w:val="24"/>
        </w:rPr>
        <w:t>和完整的</w:t>
      </w:r>
      <w:r w:rsidR="0060384B" w:rsidRPr="005C79C8">
        <w:rPr>
          <w:sz w:val="24"/>
          <w:szCs w:val="24"/>
        </w:rPr>
        <w:t>接触面</w:t>
      </w:r>
      <w:r w:rsidR="000B7DE4" w:rsidRPr="005C79C8">
        <w:rPr>
          <w:rFonts w:hint="eastAsia"/>
          <w:sz w:val="24"/>
          <w:szCs w:val="24"/>
        </w:rPr>
        <w:t>上的网格</w:t>
      </w:r>
      <w:r w:rsidRPr="005C79C8">
        <w:rPr>
          <w:sz w:val="24"/>
          <w:szCs w:val="24"/>
        </w:rPr>
        <w:t>。请注意，接触面</w:t>
      </w:r>
      <w:r w:rsidR="001D5B74" w:rsidRPr="005C79C8">
        <w:rPr>
          <w:rFonts w:hint="eastAsia"/>
          <w:sz w:val="24"/>
          <w:szCs w:val="24"/>
        </w:rPr>
        <w:t>网格也可</w:t>
      </w:r>
      <w:r w:rsidRPr="005C79C8">
        <w:rPr>
          <w:sz w:val="24"/>
          <w:szCs w:val="24"/>
        </w:rPr>
        <w:t>不必保留</w:t>
      </w:r>
      <w:r w:rsidR="004C3F0B" w:rsidRPr="005C79C8">
        <w:rPr>
          <w:sz w:val="24"/>
          <w:szCs w:val="24"/>
        </w:rPr>
        <w:t>。</w:t>
      </w:r>
    </w:p>
    <w:p w14:paraId="107BB16C" w14:textId="2051FBEA" w:rsidR="004C3F0B" w:rsidRPr="005C79C8" w:rsidRDefault="00284F76" w:rsidP="008F3608">
      <w:pPr>
        <w:spacing w:before="100" w:beforeAutospacing="1" w:after="100" w:afterAutospacing="1" w:line="276" w:lineRule="auto"/>
        <w:ind w:firstLineChars="200" w:firstLine="480"/>
        <w:rPr>
          <w:sz w:val="24"/>
          <w:szCs w:val="24"/>
        </w:rPr>
      </w:pPr>
      <w:r w:rsidRPr="005C79C8">
        <w:rPr>
          <w:rFonts w:hint="eastAsia"/>
          <w:sz w:val="24"/>
          <w:szCs w:val="24"/>
        </w:rPr>
        <w:t>生成的局部模型如图</w:t>
      </w:r>
      <w:r w:rsidRPr="005C79C8">
        <w:rPr>
          <w:sz w:val="24"/>
          <w:szCs w:val="24"/>
        </w:rPr>
        <w:t>3.3</w:t>
      </w:r>
      <w:r w:rsidR="00B742BA" w:rsidRPr="005C79C8">
        <w:rPr>
          <w:rFonts w:hint="eastAsia"/>
          <w:sz w:val="24"/>
          <w:szCs w:val="24"/>
        </w:rPr>
        <w:t>2</w:t>
      </w:r>
      <w:r w:rsidRPr="005C79C8">
        <w:rPr>
          <w:sz w:val="24"/>
          <w:szCs w:val="24"/>
        </w:rPr>
        <w:t>所示。我们</w:t>
      </w:r>
      <w:r w:rsidR="00DF2C87" w:rsidRPr="005C79C8">
        <w:rPr>
          <w:sz w:val="24"/>
          <w:szCs w:val="24"/>
        </w:rPr>
        <w:t>引入</w:t>
      </w:r>
      <w:r w:rsidRPr="005C79C8">
        <w:rPr>
          <w:sz w:val="24"/>
          <w:szCs w:val="24"/>
        </w:rPr>
        <w:t>与之前相同的裂</w:t>
      </w:r>
      <w:r w:rsidRPr="005C79C8">
        <w:rPr>
          <w:rFonts w:hint="eastAsia"/>
          <w:sz w:val="24"/>
          <w:szCs w:val="24"/>
        </w:rPr>
        <w:t>纹</w:t>
      </w:r>
      <w:r w:rsidRPr="005C79C8">
        <w:rPr>
          <w:sz w:val="24"/>
          <w:szCs w:val="24"/>
        </w:rPr>
        <w:t>，图</w:t>
      </w:r>
      <w:r w:rsidRPr="005C79C8">
        <w:rPr>
          <w:sz w:val="24"/>
          <w:szCs w:val="24"/>
        </w:rPr>
        <w:t>3.3</w:t>
      </w:r>
      <w:r w:rsidR="00B742BA" w:rsidRPr="005C79C8">
        <w:rPr>
          <w:rFonts w:hint="eastAsia"/>
          <w:sz w:val="24"/>
          <w:szCs w:val="24"/>
        </w:rPr>
        <w:t>3</w:t>
      </w:r>
      <w:r w:rsidRPr="005C79C8">
        <w:rPr>
          <w:sz w:val="24"/>
          <w:szCs w:val="24"/>
        </w:rPr>
        <w:t>。生成的重新划分网格的局部裂纹模型如图</w:t>
      </w:r>
      <w:r w:rsidRPr="005C79C8">
        <w:rPr>
          <w:sz w:val="24"/>
          <w:szCs w:val="24"/>
        </w:rPr>
        <w:t>3.3</w:t>
      </w:r>
      <w:r w:rsidR="00B742BA" w:rsidRPr="005C79C8">
        <w:rPr>
          <w:rFonts w:hint="eastAsia"/>
          <w:sz w:val="24"/>
          <w:szCs w:val="24"/>
        </w:rPr>
        <w:t>4</w:t>
      </w:r>
      <w:r w:rsidRPr="005C79C8">
        <w:rPr>
          <w:sz w:val="24"/>
          <w:szCs w:val="24"/>
        </w:rPr>
        <w:t>所示。</w:t>
      </w:r>
      <w:r w:rsidR="00DF2C87" w:rsidRPr="005C79C8">
        <w:rPr>
          <w:sz w:val="24"/>
          <w:szCs w:val="24"/>
        </w:rPr>
        <w:t>引入裂纹</w:t>
      </w:r>
      <w:r w:rsidRPr="005C79C8">
        <w:rPr>
          <w:sz w:val="24"/>
          <w:szCs w:val="24"/>
        </w:rPr>
        <w:t>后，我们可以继续进行静态分析。</w:t>
      </w:r>
      <w:r w:rsidR="00196AD2" w:rsidRPr="005C79C8">
        <w:rPr>
          <w:sz w:val="24"/>
          <w:szCs w:val="24"/>
        </w:rPr>
        <w:t>在本例中</w:t>
      </w:r>
      <w:r w:rsidRPr="005C79C8">
        <w:rPr>
          <w:sz w:val="24"/>
          <w:szCs w:val="24"/>
        </w:rPr>
        <w:t>，</w:t>
      </w:r>
      <w:r w:rsidR="00521B88" w:rsidRPr="005C79C8">
        <w:rPr>
          <w:rFonts w:hint="eastAsia"/>
          <w:sz w:val="24"/>
          <w:szCs w:val="24"/>
        </w:rPr>
        <w:t>局部</w:t>
      </w:r>
      <w:r w:rsidRPr="005C79C8">
        <w:rPr>
          <w:sz w:val="24"/>
          <w:szCs w:val="24"/>
        </w:rPr>
        <w:t>/</w:t>
      </w:r>
      <w:r w:rsidR="00D515C4" w:rsidRPr="005C79C8">
        <w:rPr>
          <w:sz w:val="24"/>
          <w:szCs w:val="24"/>
        </w:rPr>
        <w:t>全局模型连接</w:t>
      </w:r>
      <w:r w:rsidRPr="005C79C8">
        <w:rPr>
          <w:sz w:val="24"/>
          <w:szCs w:val="24"/>
        </w:rPr>
        <w:t>稍微复杂一些</w:t>
      </w:r>
      <w:r w:rsidR="004C3F0B" w:rsidRPr="005C79C8">
        <w:rPr>
          <w:sz w:val="24"/>
          <w:szCs w:val="24"/>
        </w:rPr>
        <w:t>。</w:t>
      </w:r>
    </w:p>
    <w:p w14:paraId="63BCF231" w14:textId="7C704314" w:rsidR="00521B88" w:rsidRPr="005C79C8" w:rsidRDefault="00521B88"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5557BBB3" wp14:editId="50350C91">
            <wp:extent cx="4320000" cy="2822400"/>
            <wp:effectExtent l="19050" t="19050" r="23495" b="16510"/>
            <wp:docPr id="346" name="图片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320000" cy="2822400"/>
                    </a:xfrm>
                    <a:prstGeom prst="rect">
                      <a:avLst/>
                    </a:prstGeom>
                    <a:noFill/>
                    <a:ln w="3175">
                      <a:solidFill>
                        <a:schemeClr val="accent1"/>
                      </a:solidFill>
                    </a:ln>
                  </pic:spPr>
                </pic:pic>
              </a:graphicData>
            </a:graphic>
          </wp:inline>
        </w:drawing>
      </w:r>
    </w:p>
    <w:p w14:paraId="37366FED" w14:textId="40C5709F" w:rsidR="00521B88" w:rsidRPr="005C79C8" w:rsidRDefault="00521B88" w:rsidP="008F3608">
      <w:pPr>
        <w:spacing w:before="100" w:beforeAutospacing="1" w:after="100" w:afterAutospacing="1" w:line="276" w:lineRule="auto"/>
        <w:jc w:val="center"/>
        <w:rPr>
          <w:noProof/>
        </w:rPr>
      </w:pPr>
      <w:r w:rsidRPr="005C79C8">
        <w:rPr>
          <w:rFonts w:hint="eastAsia"/>
          <w:noProof/>
        </w:rPr>
        <w:t>图</w:t>
      </w:r>
      <w:r w:rsidRPr="005C79C8">
        <w:rPr>
          <w:noProof/>
        </w:rPr>
        <w:t>3.3</w:t>
      </w:r>
      <w:r w:rsidR="00B742BA" w:rsidRPr="005C79C8">
        <w:rPr>
          <w:rFonts w:hint="eastAsia"/>
          <w:noProof/>
        </w:rPr>
        <w:t>0</w:t>
      </w:r>
      <w:r w:rsidRPr="005C79C8">
        <w:rPr>
          <w:noProof/>
        </w:rPr>
        <w:t>：</w:t>
      </w:r>
      <w:r w:rsidRPr="005C79C8">
        <w:rPr>
          <w:rFonts w:hint="eastAsia"/>
          <w:noProof/>
        </w:rPr>
        <w:t>选择</w:t>
      </w:r>
      <w:r w:rsidR="008977B1" w:rsidRPr="005C79C8">
        <w:rPr>
          <w:rFonts w:hint="eastAsia"/>
          <w:noProof/>
        </w:rPr>
        <w:t>material 2</w:t>
      </w:r>
      <w:r w:rsidRPr="005C79C8">
        <w:rPr>
          <w:noProof/>
        </w:rPr>
        <w:t>的一部分</w:t>
      </w:r>
    </w:p>
    <w:p w14:paraId="79CA568A" w14:textId="597A2790" w:rsidR="00521B88" w:rsidRPr="005C79C8" w:rsidRDefault="00521B88" w:rsidP="008F3608">
      <w:pPr>
        <w:spacing w:before="100" w:beforeAutospacing="1" w:after="100" w:afterAutospacing="1" w:line="276" w:lineRule="auto"/>
        <w:jc w:val="center"/>
        <w:rPr>
          <w:noProof/>
        </w:rPr>
      </w:pPr>
      <w:r w:rsidRPr="005C79C8">
        <w:rPr>
          <w:rFonts w:hint="eastAsia"/>
          <w:noProof/>
        </w:rPr>
        <w:drawing>
          <wp:inline distT="0" distB="0" distL="0" distR="0" wp14:anchorId="5C7B96BB" wp14:editId="2C7421CB">
            <wp:extent cx="4320000" cy="3290400"/>
            <wp:effectExtent l="0" t="0" r="4445" b="5715"/>
            <wp:docPr id="347" name="图片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4320000" cy="3290400"/>
                    </a:xfrm>
                    <a:prstGeom prst="rect">
                      <a:avLst/>
                    </a:prstGeom>
                    <a:noFill/>
                    <a:ln>
                      <a:noFill/>
                    </a:ln>
                  </pic:spPr>
                </pic:pic>
              </a:graphicData>
            </a:graphic>
          </wp:inline>
        </w:drawing>
      </w:r>
    </w:p>
    <w:p w14:paraId="21298E66" w14:textId="16CE5AA6" w:rsidR="00521B88" w:rsidRPr="005C79C8" w:rsidRDefault="00521B88" w:rsidP="008F3608">
      <w:pPr>
        <w:spacing w:before="100" w:beforeAutospacing="1" w:after="100" w:afterAutospacing="1" w:line="276" w:lineRule="auto"/>
        <w:jc w:val="center"/>
        <w:rPr>
          <w:noProof/>
          <w:sz w:val="18"/>
          <w:szCs w:val="20"/>
        </w:rPr>
      </w:pPr>
      <w:r w:rsidRPr="005C79C8">
        <w:rPr>
          <w:rFonts w:hint="eastAsia"/>
          <w:noProof/>
        </w:rPr>
        <w:t>图</w:t>
      </w:r>
      <w:r w:rsidRPr="005C79C8">
        <w:rPr>
          <w:noProof/>
        </w:rPr>
        <w:t>3.3</w:t>
      </w:r>
      <w:r w:rsidR="00B742BA" w:rsidRPr="005C79C8">
        <w:rPr>
          <w:rFonts w:hint="eastAsia"/>
          <w:noProof/>
        </w:rPr>
        <w:t>1</w:t>
      </w:r>
      <w:r w:rsidRPr="005C79C8">
        <w:rPr>
          <w:noProof/>
        </w:rPr>
        <w:t>：</w:t>
      </w:r>
      <w:r w:rsidR="008A2731" w:rsidRPr="005C79C8">
        <w:rPr>
          <w:rFonts w:hint="eastAsia"/>
          <w:noProof/>
        </w:rPr>
        <w:t>保留</w:t>
      </w:r>
      <w:r w:rsidR="003D6305" w:rsidRPr="005C79C8">
        <w:rPr>
          <w:szCs w:val="21"/>
        </w:rPr>
        <w:t>BC</w:t>
      </w:r>
      <w:r w:rsidR="008A2731" w:rsidRPr="005C79C8">
        <w:rPr>
          <w:rFonts w:hint="eastAsia"/>
          <w:szCs w:val="21"/>
        </w:rPr>
        <w:t>表面网格</w:t>
      </w:r>
      <w:r w:rsidRPr="005C79C8">
        <w:rPr>
          <w:noProof/>
        </w:rPr>
        <w:t>以及</w:t>
      </w:r>
      <w:r w:rsidR="008A2731" w:rsidRPr="005C79C8">
        <w:rPr>
          <w:rFonts w:hint="eastAsia"/>
          <w:noProof/>
        </w:rPr>
        <w:t>剖面和接触面上的网格</w:t>
      </w:r>
    </w:p>
    <w:p w14:paraId="3E4C94A8" w14:textId="56C83780" w:rsidR="00521B88" w:rsidRPr="005C79C8" w:rsidRDefault="00521B88"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79D3A7DB" wp14:editId="0AD2DA25">
            <wp:extent cx="3606800" cy="3206865"/>
            <wp:effectExtent l="0" t="0" r="0" b="8890"/>
            <wp:docPr id="348" name="图片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606800" cy="3206865"/>
                    </a:xfrm>
                    <a:prstGeom prst="rect">
                      <a:avLst/>
                    </a:prstGeom>
                    <a:noFill/>
                    <a:ln>
                      <a:noFill/>
                    </a:ln>
                  </pic:spPr>
                </pic:pic>
              </a:graphicData>
            </a:graphic>
          </wp:inline>
        </w:drawing>
      </w:r>
    </w:p>
    <w:p w14:paraId="4D85DD1B" w14:textId="71FD1C9E" w:rsidR="00521B88" w:rsidRPr="005C79C8" w:rsidRDefault="00521B88" w:rsidP="008F3608">
      <w:pPr>
        <w:spacing w:before="100" w:beforeAutospacing="1" w:after="100" w:afterAutospacing="1" w:line="276" w:lineRule="auto"/>
        <w:jc w:val="center"/>
        <w:rPr>
          <w:noProof/>
        </w:rPr>
      </w:pPr>
      <w:r w:rsidRPr="005C79C8">
        <w:rPr>
          <w:rFonts w:hint="eastAsia"/>
          <w:noProof/>
        </w:rPr>
        <w:t>图</w:t>
      </w:r>
      <w:r w:rsidRPr="005C79C8">
        <w:rPr>
          <w:noProof/>
        </w:rPr>
        <w:t>3.3</w:t>
      </w:r>
      <w:r w:rsidR="00B742BA" w:rsidRPr="005C79C8">
        <w:rPr>
          <w:rFonts w:hint="eastAsia"/>
          <w:noProof/>
        </w:rPr>
        <w:t>2</w:t>
      </w:r>
      <w:r w:rsidRPr="005C79C8">
        <w:rPr>
          <w:noProof/>
        </w:rPr>
        <w:t>：</w:t>
      </w:r>
      <w:r w:rsidR="00CA65D4" w:rsidRPr="005C79C8">
        <w:rPr>
          <w:rFonts w:hint="eastAsia"/>
          <w:noProof/>
        </w:rPr>
        <w:t>保留了</w:t>
      </w:r>
      <w:r w:rsidR="00CA65D4" w:rsidRPr="005C79C8">
        <w:rPr>
          <w:szCs w:val="21"/>
        </w:rPr>
        <w:t>BC</w:t>
      </w:r>
      <w:r w:rsidR="00CA65D4" w:rsidRPr="005C79C8">
        <w:rPr>
          <w:rFonts w:hint="eastAsia"/>
          <w:szCs w:val="21"/>
        </w:rPr>
        <w:t>表面、</w:t>
      </w:r>
      <w:r w:rsidR="00CA65D4" w:rsidRPr="005C79C8">
        <w:rPr>
          <w:rFonts w:hint="eastAsia"/>
          <w:noProof/>
        </w:rPr>
        <w:t>剖面和接触面网格</w:t>
      </w:r>
      <w:r w:rsidRPr="005C79C8">
        <w:rPr>
          <w:noProof/>
          <w:szCs w:val="21"/>
        </w:rPr>
        <w:t>的局部模型</w:t>
      </w:r>
    </w:p>
    <w:p w14:paraId="5A0604D6" w14:textId="5D717066" w:rsidR="00521B88" w:rsidRPr="005C79C8" w:rsidRDefault="00521B88" w:rsidP="008F3608">
      <w:pPr>
        <w:spacing w:before="100" w:beforeAutospacing="1" w:after="100" w:afterAutospacing="1" w:line="276" w:lineRule="auto"/>
        <w:jc w:val="center"/>
        <w:rPr>
          <w:noProof/>
        </w:rPr>
      </w:pPr>
      <w:r w:rsidRPr="005C79C8">
        <w:rPr>
          <w:rFonts w:hint="eastAsia"/>
          <w:noProof/>
        </w:rPr>
        <w:drawing>
          <wp:inline distT="0" distB="0" distL="0" distR="0" wp14:anchorId="7B1A6D86" wp14:editId="0DE57C6C">
            <wp:extent cx="4320000" cy="2923200"/>
            <wp:effectExtent l="0" t="0" r="4445" b="0"/>
            <wp:docPr id="349" name="图片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4320000" cy="2923200"/>
                    </a:xfrm>
                    <a:prstGeom prst="rect">
                      <a:avLst/>
                    </a:prstGeom>
                    <a:noFill/>
                    <a:ln>
                      <a:noFill/>
                    </a:ln>
                  </pic:spPr>
                </pic:pic>
              </a:graphicData>
            </a:graphic>
          </wp:inline>
        </w:drawing>
      </w:r>
    </w:p>
    <w:p w14:paraId="495EC46F" w14:textId="2AE7B68E" w:rsidR="00521B88" w:rsidRPr="005C79C8" w:rsidRDefault="00521B88" w:rsidP="008F3608">
      <w:pPr>
        <w:spacing w:before="100" w:beforeAutospacing="1" w:after="100" w:afterAutospacing="1" w:line="276" w:lineRule="auto"/>
        <w:jc w:val="center"/>
        <w:rPr>
          <w:noProof/>
        </w:rPr>
      </w:pPr>
      <w:r w:rsidRPr="005C79C8">
        <w:rPr>
          <w:rFonts w:hint="eastAsia"/>
          <w:noProof/>
        </w:rPr>
        <w:t>图</w:t>
      </w:r>
      <w:r w:rsidRPr="005C79C8">
        <w:rPr>
          <w:noProof/>
        </w:rPr>
        <w:t>3.3</w:t>
      </w:r>
      <w:r w:rsidR="00B742BA" w:rsidRPr="005C79C8">
        <w:rPr>
          <w:rFonts w:hint="eastAsia"/>
          <w:noProof/>
        </w:rPr>
        <w:t>3</w:t>
      </w:r>
      <w:r w:rsidRPr="005C79C8">
        <w:rPr>
          <w:noProof/>
        </w:rPr>
        <w:t>：</w:t>
      </w:r>
      <w:r w:rsidRPr="005C79C8">
        <w:rPr>
          <w:rFonts w:hint="eastAsia"/>
          <w:noProof/>
        </w:rPr>
        <w:t>裂纹</w:t>
      </w:r>
      <w:r w:rsidR="00DF2C87" w:rsidRPr="005C79C8">
        <w:rPr>
          <w:rFonts w:hint="eastAsia"/>
          <w:noProof/>
        </w:rPr>
        <w:t>引入</w:t>
      </w:r>
      <w:r w:rsidRPr="005C79C8">
        <w:rPr>
          <w:rFonts w:hint="eastAsia"/>
          <w:noProof/>
        </w:rPr>
        <w:t>局部模型</w:t>
      </w:r>
    </w:p>
    <w:p w14:paraId="63F1E71F" w14:textId="39FADBAE" w:rsidR="00521B88" w:rsidRPr="005C79C8" w:rsidRDefault="00521B88"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1E3604DA" wp14:editId="4BC55980">
            <wp:extent cx="3193473" cy="3032819"/>
            <wp:effectExtent l="0" t="0" r="6985" b="0"/>
            <wp:docPr id="350" name="图片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195741" cy="3034973"/>
                    </a:xfrm>
                    <a:prstGeom prst="rect">
                      <a:avLst/>
                    </a:prstGeom>
                    <a:noFill/>
                    <a:ln>
                      <a:noFill/>
                    </a:ln>
                  </pic:spPr>
                </pic:pic>
              </a:graphicData>
            </a:graphic>
          </wp:inline>
        </w:drawing>
      </w:r>
    </w:p>
    <w:p w14:paraId="67CA6365" w14:textId="112B3BFE" w:rsidR="00521B88" w:rsidRPr="005C79C8" w:rsidRDefault="00521B88" w:rsidP="008F3608">
      <w:pPr>
        <w:spacing w:before="100" w:beforeAutospacing="1" w:after="100" w:afterAutospacing="1" w:line="276" w:lineRule="auto"/>
        <w:jc w:val="center"/>
        <w:rPr>
          <w:noProof/>
        </w:rPr>
      </w:pPr>
      <w:r w:rsidRPr="005C79C8">
        <w:rPr>
          <w:rFonts w:hint="eastAsia"/>
          <w:noProof/>
        </w:rPr>
        <w:t>图</w:t>
      </w:r>
      <w:r w:rsidRPr="005C79C8">
        <w:rPr>
          <w:noProof/>
        </w:rPr>
        <w:t>3.3</w:t>
      </w:r>
      <w:r w:rsidR="00B742BA" w:rsidRPr="005C79C8">
        <w:rPr>
          <w:rFonts w:hint="eastAsia"/>
          <w:noProof/>
        </w:rPr>
        <w:t>4</w:t>
      </w:r>
      <w:r w:rsidRPr="005C79C8">
        <w:rPr>
          <w:noProof/>
        </w:rPr>
        <w:t>：</w:t>
      </w:r>
      <w:r w:rsidRPr="005C79C8">
        <w:rPr>
          <w:rFonts w:hint="eastAsia"/>
          <w:noProof/>
        </w:rPr>
        <w:t>局部裂纹模型生成的表面网格</w:t>
      </w:r>
    </w:p>
    <w:p w14:paraId="745223CB" w14:textId="6E5AB4F3" w:rsidR="004C3F0B" w:rsidRPr="005C79C8" w:rsidRDefault="00521B88" w:rsidP="008F3608">
      <w:pPr>
        <w:spacing w:before="100" w:beforeAutospacing="1" w:after="100" w:afterAutospacing="1" w:line="276" w:lineRule="auto"/>
        <w:ind w:firstLineChars="200" w:firstLine="480"/>
        <w:rPr>
          <w:sz w:val="24"/>
          <w:szCs w:val="24"/>
        </w:rPr>
      </w:pPr>
      <w:r w:rsidRPr="005C79C8">
        <w:rPr>
          <w:rFonts w:hint="eastAsia"/>
          <w:sz w:val="24"/>
          <w:szCs w:val="24"/>
        </w:rPr>
        <w:t>图</w:t>
      </w:r>
      <w:r w:rsidRPr="005C79C8">
        <w:rPr>
          <w:sz w:val="24"/>
          <w:szCs w:val="24"/>
        </w:rPr>
        <w:t>3.3</w:t>
      </w:r>
      <w:r w:rsidR="00B742BA" w:rsidRPr="005C79C8">
        <w:rPr>
          <w:rFonts w:hint="eastAsia"/>
          <w:sz w:val="24"/>
          <w:szCs w:val="24"/>
        </w:rPr>
        <w:t>5</w:t>
      </w:r>
      <w:r w:rsidRPr="005C79C8">
        <w:rPr>
          <w:sz w:val="24"/>
          <w:szCs w:val="24"/>
        </w:rPr>
        <w:t>显示了</w:t>
      </w:r>
      <w:r w:rsidRPr="005C79C8">
        <w:rPr>
          <w:sz w:val="24"/>
          <w:szCs w:val="24"/>
        </w:rPr>
        <w:t>ANSYS</w:t>
      </w:r>
      <w:r w:rsidRPr="005C79C8">
        <w:rPr>
          <w:rFonts w:hint="eastAsia"/>
          <w:sz w:val="24"/>
          <w:szCs w:val="24"/>
        </w:rPr>
        <w:t>有限元</w:t>
      </w:r>
      <w:r w:rsidRPr="005C79C8">
        <w:rPr>
          <w:sz w:val="24"/>
          <w:szCs w:val="24"/>
        </w:rPr>
        <w:t>模型和求解器的初始局部</w:t>
      </w:r>
      <w:r w:rsidRPr="005C79C8">
        <w:rPr>
          <w:sz w:val="24"/>
          <w:szCs w:val="24"/>
        </w:rPr>
        <w:t>/</w:t>
      </w:r>
      <w:r w:rsidR="00D515C4" w:rsidRPr="005C79C8">
        <w:rPr>
          <w:sz w:val="24"/>
          <w:szCs w:val="24"/>
        </w:rPr>
        <w:t>全局模型连接</w:t>
      </w:r>
      <w:r w:rsidR="00FA7AE0" w:rsidRPr="005C79C8">
        <w:rPr>
          <w:sz w:val="24"/>
          <w:szCs w:val="24"/>
        </w:rPr>
        <w:t>对话框</w:t>
      </w:r>
      <w:r w:rsidRPr="005C79C8">
        <w:rPr>
          <w:sz w:val="24"/>
          <w:szCs w:val="24"/>
        </w:rPr>
        <w:t>，其中选择了</w:t>
      </w:r>
      <w:r w:rsidRPr="005C79C8">
        <w:rPr>
          <w:sz w:val="24"/>
          <w:szCs w:val="24"/>
        </w:rPr>
        <w:t>AUTO_CUT_SURF</w:t>
      </w:r>
      <w:r w:rsidRPr="005C79C8">
        <w:rPr>
          <w:sz w:val="24"/>
          <w:szCs w:val="24"/>
        </w:rPr>
        <w:t>和</w:t>
      </w:r>
      <w:r w:rsidRPr="005C79C8">
        <w:rPr>
          <w:sz w:val="24"/>
          <w:szCs w:val="24"/>
        </w:rPr>
        <w:t>GLOBAL_CONNECT_SURF</w:t>
      </w:r>
      <w:r w:rsidRPr="005C79C8">
        <w:rPr>
          <w:sz w:val="24"/>
          <w:szCs w:val="24"/>
        </w:rPr>
        <w:t>集进行节点合并</w:t>
      </w:r>
      <w:r w:rsidR="004C3F0B" w:rsidRPr="005C79C8">
        <w:rPr>
          <w:sz w:val="24"/>
          <w:szCs w:val="24"/>
        </w:rPr>
        <w:t>。</w:t>
      </w:r>
    </w:p>
    <w:p w14:paraId="43B8B516" w14:textId="427FA7E8" w:rsidR="00521B88" w:rsidRPr="005C79C8" w:rsidRDefault="00521B88" w:rsidP="008F3608">
      <w:pPr>
        <w:spacing w:before="100" w:beforeAutospacing="1" w:after="100" w:afterAutospacing="1" w:line="276" w:lineRule="auto"/>
        <w:jc w:val="center"/>
        <w:rPr>
          <w:noProof/>
        </w:rPr>
      </w:pPr>
      <w:r w:rsidRPr="005C79C8">
        <w:rPr>
          <w:rFonts w:hint="eastAsia"/>
          <w:noProof/>
        </w:rPr>
        <w:drawing>
          <wp:inline distT="0" distB="0" distL="0" distR="0" wp14:anchorId="55B4FD3E" wp14:editId="78D0C1C7">
            <wp:extent cx="3600000" cy="2782800"/>
            <wp:effectExtent l="19050" t="19050" r="19685" b="17780"/>
            <wp:docPr id="351" name="图片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600000" cy="2782800"/>
                    </a:xfrm>
                    <a:prstGeom prst="rect">
                      <a:avLst/>
                    </a:prstGeom>
                    <a:noFill/>
                    <a:ln w="3175">
                      <a:solidFill>
                        <a:schemeClr val="accent1"/>
                      </a:solidFill>
                    </a:ln>
                  </pic:spPr>
                </pic:pic>
              </a:graphicData>
            </a:graphic>
          </wp:inline>
        </w:drawing>
      </w:r>
    </w:p>
    <w:p w14:paraId="3659508A" w14:textId="355DEAE2" w:rsidR="00521B88" w:rsidRPr="005C79C8" w:rsidRDefault="00521B88" w:rsidP="008F3608">
      <w:pPr>
        <w:spacing w:before="100" w:beforeAutospacing="1" w:after="100" w:afterAutospacing="1" w:line="276" w:lineRule="auto"/>
        <w:jc w:val="center"/>
        <w:rPr>
          <w:noProof/>
        </w:rPr>
      </w:pPr>
      <w:r w:rsidRPr="005C79C8">
        <w:rPr>
          <w:rFonts w:hint="eastAsia"/>
          <w:noProof/>
        </w:rPr>
        <w:t>图</w:t>
      </w:r>
      <w:r w:rsidRPr="005C79C8">
        <w:rPr>
          <w:noProof/>
        </w:rPr>
        <w:t>3.3</w:t>
      </w:r>
      <w:r w:rsidR="00B742BA" w:rsidRPr="005C79C8">
        <w:rPr>
          <w:rFonts w:hint="eastAsia"/>
          <w:noProof/>
        </w:rPr>
        <w:t>5</w:t>
      </w:r>
      <w:r w:rsidRPr="005C79C8">
        <w:rPr>
          <w:noProof/>
        </w:rPr>
        <w:t>：</w:t>
      </w:r>
      <w:r w:rsidRPr="005C79C8">
        <w:rPr>
          <w:rFonts w:hint="eastAsia"/>
          <w:noProof/>
        </w:rPr>
        <w:t>初始局部</w:t>
      </w:r>
      <w:r w:rsidRPr="005C79C8">
        <w:rPr>
          <w:noProof/>
        </w:rPr>
        <w:t>/</w:t>
      </w:r>
      <w:r w:rsidR="00D515C4" w:rsidRPr="005C79C8">
        <w:rPr>
          <w:noProof/>
        </w:rPr>
        <w:t>全局模型连接</w:t>
      </w:r>
      <w:r w:rsidR="00FA7AE0" w:rsidRPr="005C79C8">
        <w:rPr>
          <w:noProof/>
        </w:rPr>
        <w:t>对话框</w:t>
      </w:r>
    </w:p>
    <w:p w14:paraId="0E341F5B" w14:textId="3C004DAA" w:rsidR="004C3F0B" w:rsidRPr="005C79C8" w:rsidRDefault="00B35B67" w:rsidP="008F3608">
      <w:pPr>
        <w:spacing w:before="100" w:beforeAutospacing="1" w:after="100" w:afterAutospacing="1" w:line="276" w:lineRule="auto"/>
        <w:ind w:firstLineChars="200" w:firstLine="480"/>
        <w:rPr>
          <w:sz w:val="24"/>
          <w:szCs w:val="24"/>
        </w:rPr>
      </w:pPr>
      <w:r w:rsidRPr="005C79C8">
        <w:rPr>
          <w:rFonts w:hint="eastAsia"/>
          <w:sz w:val="24"/>
          <w:szCs w:val="24"/>
        </w:rPr>
        <w:t>因为我们完全分离了局部和</w:t>
      </w:r>
      <w:r w:rsidR="00466159" w:rsidRPr="005C79C8">
        <w:rPr>
          <w:rFonts w:hint="eastAsia"/>
          <w:sz w:val="24"/>
          <w:szCs w:val="24"/>
        </w:rPr>
        <w:t>全局模型</w:t>
      </w:r>
      <w:r w:rsidRPr="005C79C8">
        <w:rPr>
          <w:rFonts w:hint="eastAsia"/>
          <w:sz w:val="24"/>
          <w:szCs w:val="24"/>
        </w:rPr>
        <w:t>的接触面，所以我们还必须添加一个</w:t>
      </w:r>
      <w:r w:rsidR="00755E8D" w:rsidRPr="005C79C8">
        <w:rPr>
          <w:rFonts w:hint="eastAsia"/>
          <w:sz w:val="24"/>
          <w:szCs w:val="24"/>
        </w:rPr>
        <w:t>“</w:t>
      </w:r>
      <w:r w:rsidR="00A76EE5" w:rsidRPr="005C79C8">
        <w:rPr>
          <w:sz w:val="24"/>
          <w:szCs w:val="24"/>
        </w:rPr>
        <w:t>extra</w:t>
      </w:r>
      <w:r w:rsidR="00755E8D" w:rsidRPr="005C79C8">
        <w:rPr>
          <w:rFonts w:hint="eastAsia"/>
          <w:sz w:val="24"/>
          <w:szCs w:val="24"/>
        </w:rPr>
        <w:t>”</w:t>
      </w:r>
      <w:r w:rsidRPr="005C79C8">
        <w:rPr>
          <w:rFonts w:hint="eastAsia"/>
          <w:sz w:val="24"/>
          <w:szCs w:val="24"/>
        </w:rPr>
        <w:t>连接。</w:t>
      </w:r>
      <w:r w:rsidR="000F3B7C" w:rsidRPr="005C79C8">
        <w:rPr>
          <w:rFonts w:hint="eastAsia"/>
          <w:sz w:val="24"/>
          <w:szCs w:val="24"/>
        </w:rPr>
        <w:t>点击</w:t>
      </w:r>
      <w:r w:rsidR="00074D8B" w:rsidRPr="005C79C8">
        <w:rPr>
          <w:b/>
          <w:bCs/>
          <w:sz w:val="24"/>
          <w:szCs w:val="24"/>
        </w:rPr>
        <w:t>Add Connection</w:t>
      </w:r>
      <w:r w:rsidRPr="005C79C8">
        <w:rPr>
          <w:sz w:val="24"/>
          <w:szCs w:val="24"/>
        </w:rPr>
        <w:t>按钮</w:t>
      </w:r>
      <w:r w:rsidR="00D573DD" w:rsidRPr="005C79C8">
        <w:rPr>
          <w:sz w:val="24"/>
          <w:szCs w:val="24"/>
        </w:rPr>
        <w:t>显示</w:t>
      </w:r>
      <w:r w:rsidRPr="005C79C8">
        <w:rPr>
          <w:sz w:val="24"/>
          <w:szCs w:val="24"/>
        </w:rPr>
        <w:t>图</w:t>
      </w:r>
      <w:r w:rsidRPr="005C79C8">
        <w:rPr>
          <w:sz w:val="24"/>
          <w:szCs w:val="24"/>
        </w:rPr>
        <w:t>3.3</w:t>
      </w:r>
      <w:r w:rsidR="00B742BA" w:rsidRPr="005C79C8">
        <w:rPr>
          <w:rFonts w:hint="eastAsia"/>
          <w:sz w:val="24"/>
          <w:szCs w:val="24"/>
        </w:rPr>
        <w:t>6</w:t>
      </w:r>
      <w:r w:rsidRPr="005C79C8">
        <w:rPr>
          <w:sz w:val="24"/>
          <w:szCs w:val="24"/>
        </w:rPr>
        <w:t>中的对话框</w:t>
      </w:r>
      <w:r w:rsidR="004C3F0B" w:rsidRPr="005C79C8">
        <w:rPr>
          <w:sz w:val="24"/>
          <w:szCs w:val="24"/>
        </w:rPr>
        <w:t>。</w:t>
      </w:r>
    </w:p>
    <w:p w14:paraId="6F2DF2C8" w14:textId="0FD61912" w:rsidR="00B35B67" w:rsidRPr="005C79C8" w:rsidRDefault="00B35B67"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3D0D9AAF" wp14:editId="7CEA2914">
            <wp:extent cx="3740728" cy="2234709"/>
            <wp:effectExtent l="0" t="0" r="0" b="0"/>
            <wp:docPr id="352" name="图片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749974" cy="2240233"/>
                    </a:xfrm>
                    <a:prstGeom prst="rect">
                      <a:avLst/>
                    </a:prstGeom>
                    <a:noFill/>
                    <a:ln>
                      <a:noFill/>
                    </a:ln>
                  </pic:spPr>
                </pic:pic>
              </a:graphicData>
            </a:graphic>
          </wp:inline>
        </w:drawing>
      </w:r>
    </w:p>
    <w:p w14:paraId="238C73C0" w14:textId="6F802660" w:rsidR="00B35B67" w:rsidRPr="005C79C8" w:rsidRDefault="00B35B67" w:rsidP="008F3608">
      <w:pPr>
        <w:spacing w:before="100" w:beforeAutospacing="1" w:after="100" w:afterAutospacing="1" w:line="276" w:lineRule="auto"/>
        <w:jc w:val="center"/>
        <w:rPr>
          <w:noProof/>
        </w:rPr>
      </w:pPr>
      <w:r w:rsidRPr="005C79C8">
        <w:rPr>
          <w:rFonts w:hint="eastAsia"/>
          <w:noProof/>
        </w:rPr>
        <w:t>图</w:t>
      </w:r>
      <w:r w:rsidRPr="005C79C8">
        <w:rPr>
          <w:noProof/>
        </w:rPr>
        <w:t>3.3</w:t>
      </w:r>
      <w:r w:rsidR="00B742BA" w:rsidRPr="005C79C8">
        <w:rPr>
          <w:rFonts w:hint="eastAsia"/>
          <w:noProof/>
        </w:rPr>
        <w:t>6</w:t>
      </w:r>
      <w:r w:rsidRPr="005C79C8">
        <w:rPr>
          <w:noProof/>
        </w:rPr>
        <w:t>：</w:t>
      </w:r>
      <w:r w:rsidR="0078367E" w:rsidRPr="005C79C8">
        <w:rPr>
          <w:szCs w:val="21"/>
        </w:rPr>
        <w:t>Extra connection</w:t>
      </w:r>
      <w:r w:rsidRPr="005C79C8">
        <w:rPr>
          <w:rFonts w:hint="eastAsia"/>
          <w:noProof/>
        </w:rPr>
        <w:t>对话框</w:t>
      </w:r>
    </w:p>
    <w:p w14:paraId="00A39C3C" w14:textId="07BD2A98" w:rsidR="004C3F0B" w:rsidRPr="005C79C8" w:rsidRDefault="00B35B67" w:rsidP="008F3608">
      <w:pPr>
        <w:spacing w:before="100" w:beforeAutospacing="1" w:after="100" w:afterAutospacing="1" w:line="276" w:lineRule="auto"/>
        <w:ind w:firstLineChars="200" w:firstLine="480"/>
        <w:rPr>
          <w:sz w:val="24"/>
          <w:szCs w:val="24"/>
        </w:rPr>
      </w:pPr>
      <w:r w:rsidRPr="005C79C8">
        <w:rPr>
          <w:rFonts w:hint="eastAsia"/>
          <w:sz w:val="24"/>
          <w:szCs w:val="24"/>
        </w:rPr>
        <w:t>将连接类型切换为</w:t>
      </w:r>
      <w:r w:rsidRPr="005C79C8">
        <w:rPr>
          <w:sz w:val="24"/>
          <w:szCs w:val="24"/>
        </w:rPr>
        <w:t>Single contact</w:t>
      </w:r>
      <w:r w:rsidRPr="005C79C8">
        <w:rPr>
          <w:sz w:val="24"/>
          <w:szCs w:val="24"/>
        </w:rPr>
        <w:t>，然后</w:t>
      </w:r>
      <w:r w:rsidR="0036419D" w:rsidRPr="005C79C8">
        <w:rPr>
          <w:sz w:val="24"/>
          <w:szCs w:val="24"/>
        </w:rPr>
        <w:t>点击</w:t>
      </w:r>
      <w:r w:rsidRPr="005C79C8">
        <w:rPr>
          <w:b/>
          <w:bCs/>
          <w:sz w:val="24"/>
          <w:szCs w:val="24"/>
        </w:rPr>
        <w:t>Contact</w:t>
      </w:r>
      <w:r w:rsidRPr="005C79C8">
        <w:rPr>
          <w:sz w:val="24"/>
          <w:szCs w:val="24"/>
        </w:rPr>
        <w:t>按钮</w:t>
      </w:r>
      <w:r w:rsidR="00D573DD" w:rsidRPr="005C79C8">
        <w:rPr>
          <w:sz w:val="24"/>
          <w:szCs w:val="24"/>
        </w:rPr>
        <w:t>显示</w:t>
      </w:r>
      <w:r w:rsidRPr="005C79C8">
        <w:rPr>
          <w:sz w:val="24"/>
          <w:szCs w:val="24"/>
        </w:rPr>
        <w:t>图</w:t>
      </w:r>
      <w:r w:rsidRPr="005C79C8">
        <w:rPr>
          <w:sz w:val="24"/>
          <w:szCs w:val="24"/>
        </w:rPr>
        <w:t>3.3</w:t>
      </w:r>
      <w:r w:rsidR="00B742BA" w:rsidRPr="005C79C8">
        <w:rPr>
          <w:rFonts w:hint="eastAsia"/>
          <w:sz w:val="24"/>
          <w:szCs w:val="24"/>
        </w:rPr>
        <w:t>7</w:t>
      </w:r>
      <w:r w:rsidRPr="005C79C8">
        <w:rPr>
          <w:sz w:val="24"/>
          <w:szCs w:val="24"/>
        </w:rPr>
        <w:t>中的对话框。将</w:t>
      </w:r>
      <w:r w:rsidRPr="005C79C8">
        <w:rPr>
          <w:sz w:val="24"/>
          <w:szCs w:val="24"/>
        </w:rPr>
        <w:t>Contact</w:t>
      </w:r>
      <w:r w:rsidR="0039102E" w:rsidRPr="005C79C8">
        <w:rPr>
          <w:sz w:val="24"/>
          <w:szCs w:val="24"/>
        </w:rPr>
        <w:t xml:space="preserve"> behavior</w:t>
      </w:r>
      <w:r w:rsidRPr="005C79C8">
        <w:rPr>
          <w:sz w:val="24"/>
          <w:szCs w:val="24"/>
        </w:rPr>
        <w:t>切换为</w:t>
      </w:r>
      <w:r w:rsidRPr="005C79C8">
        <w:rPr>
          <w:sz w:val="24"/>
          <w:szCs w:val="24"/>
        </w:rPr>
        <w:t>bond_always</w:t>
      </w:r>
      <w:r w:rsidRPr="005C79C8">
        <w:rPr>
          <w:sz w:val="24"/>
          <w:szCs w:val="24"/>
        </w:rPr>
        <w:t>，如上面的情况</w:t>
      </w:r>
      <w:r w:rsidRPr="005C79C8">
        <w:rPr>
          <w:sz w:val="24"/>
          <w:szCs w:val="24"/>
        </w:rPr>
        <w:t>#2</w:t>
      </w:r>
      <w:r w:rsidRPr="005C79C8">
        <w:rPr>
          <w:sz w:val="24"/>
          <w:szCs w:val="24"/>
        </w:rPr>
        <w:t>所示</w:t>
      </w:r>
      <w:r w:rsidR="004C3F0B" w:rsidRPr="005C79C8">
        <w:rPr>
          <w:sz w:val="24"/>
          <w:szCs w:val="24"/>
        </w:rPr>
        <w:t>。</w:t>
      </w:r>
    </w:p>
    <w:p w14:paraId="1FAD69CA" w14:textId="0B6E5E8E" w:rsidR="004C3F0B" w:rsidRPr="005C79C8" w:rsidRDefault="00A43067"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00B35B67" w:rsidRPr="005C79C8">
        <w:rPr>
          <w:rFonts w:hint="eastAsia"/>
          <w:sz w:val="24"/>
          <w:szCs w:val="24"/>
        </w:rPr>
        <w:t>图</w:t>
      </w:r>
      <w:r w:rsidR="00B35B67" w:rsidRPr="005C79C8">
        <w:rPr>
          <w:sz w:val="24"/>
          <w:szCs w:val="24"/>
        </w:rPr>
        <w:t>3.3</w:t>
      </w:r>
      <w:r w:rsidR="00B742BA" w:rsidRPr="005C79C8">
        <w:rPr>
          <w:rFonts w:hint="eastAsia"/>
          <w:sz w:val="24"/>
          <w:szCs w:val="24"/>
        </w:rPr>
        <w:t>7</w:t>
      </w:r>
      <w:r w:rsidR="00B35B67" w:rsidRPr="005C79C8">
        <w:rPr>
          <w:sz w:val="24"/>
          <w:szCs w:val="24"/>
        </w:rPr>
        <w:t>中的</w:t>
      </w:r>
      <w:r w:rsidR="00A06598" w:rsidRPr="005C79C8">
        <w:rPr>
          <w:b/>
          <w:bCs/>
          <w:sz w:val="24"/>
          <w:szCs w:val="24"/>
        </w:rPr>
        <w:t>Accept</w:t>
      </w:r>
      <w:r w:rsidR="00A06598" w:rsidRPr="005C79C8">
        <w:rPr>
          <w:sz w:val="24"/>
          <w:szCs w:val="24"/>
        </w:rPr>
        <w:t>按钮</w:t>
      </w:r>
      <w:r w:rsidR="00B35B67" w:rsidRPr="005C79C8">
        <w:rPr>
          <w:sz w:val="24"/>
          <w:szCs w:val="24"/>
        </w:rPr>
        <w:t>返回</w:t>
      </w:r>
      <w:r w:rsidR="00B35B67" w:rsidRPr="005C79C8">
        <w:rPr>
          <w:rFonts w:hint="eastAsia"/>
          <w:sz w:val="24"/>
          <w:szCs w:val="24"/>
        </w:rPr>
        <w:t>上方局部</w:t>
      </w:r>
      <w:r w:rsidR="00B35B67" w:rsidRPr="005C79C8">
        <w:rPr>
          <w:sz w:val="24"/>
          <w:szCs w:val="24"/>
        </w:rPr>
        <w:t>/</w:t>
      </w:r>
      <w:r w:rsidR="00D515C4" w:rsidRPr="005C79C8">
        <w:rPr>
          <w:sz w:val="24"/>
          <w:szCs w:val="24"/>
        </w:rPr>
        <w:t>全局模型连接</w:t>
      </w:r>
      <w:r w:rsidR="00FA7AE0" w:rsidRPr="005C79C8">
        <w:rPr>
          <w:sz w:val="24"/>
          <w:szCs w:val="24"/>
        </w:rPr>
        <w:t>对话框</w:t>
      </w:r>
      <w:r w:rsidR="00B35B67" w:rsidRPr="005C79C8">
        <w:rPr>
          <w:sz w:val="24"/>
          <w:szCs w:val="24"/>
        </w:rPr>
        <w:t>。现在它将包括刚刚定义的额外连接，图</w:t>
      </w:r>
      <w:r w:rsidR="00B35B67" w:rsidRPr="005C79C8">
        <w:rPr>
          <w:sz w:val="24"/>
          <w:szCs w:val="24"/>
        </w:rPr>
        <w:t>3.</w:t>
      </w:r>
      <w:r w:rsidR="00BE1B66" w:rsidRPr="005C79C8">
        <w:rPr>
          <w:rFonts w:hint="eastAsia"/>
          <w:sz w:val="24"/>
          <w:szCs w:val="24"/>
        </w:rPr>
        <w:t>38</w:t>
      </w:r>
      <w:r w:rsidR="00B35B67" w:rsidRPr="005C79C8">
        <w:rPr>
          <w:sz w:val="24"/>
          <w:szCs w:val="24"/>
        </w:rPr>
        <w:t>。继续分析并验证</w:t>
      </w:r>
      <w:r w:rsidR="00B35B67" w:rsidRPr="005C79C8">
        <w:rPr>
          <w:sz w:val="24"/>
          <w:szCs w:val="24"/>
        </w:rPr>
        <w:t>ANSYS</w:t>
      </w:r>
      <w:r w:rsidR="00B35B67" w:rsidRPr="005C79C8">
        <w:rPr>
          <w:sz w:val="24"/>
          <w:szCs w:val="24"/>
        </w:rPr>
        <w:t>结果与原始</w:t>
      </w:r>
      <w:r w:rsidR="004F38BB" w:rsidRPr="005C79C8">
        <w:rPr>
          <w:sz w:val="24"/>
          <w:szCs w:val="24"/>
        </w:rPr>
        <w:t>无裂纹</w:t>
      </w:r>
      <w:r w:rsidR="00B35B67" w:rsidRPr="005C79C8">
        <w:rPr>
          <w:sz w:val="24"/>
          <w:szCs w:val="24"/>
        </w:rPr>
        <w:t>模型的结果一致。</w:t>
      </w:r>
    </w:p>
    <w:p w14:paraId="5AC02281" w14:textId="06A4AEBD" w:rsidR="004C3F0B" w:rsidRPr="005C79C8" w:rsidRDefault="00B35B67" w:rsidP="008F3608">
      <w:pPr>
        <w:spacing w:before="100" w:beforeAutospacing="1" w:after="100" w:afterAutospacing="1" w:line="276" w:lineRule="auto"/>
        <w:ind w:firstLineChars="200" w:firstLine="480"/>
        <w:rPr>
          <w:sz w:val="24"/>
          <w:szCs w:val="24"/>
        </w:rPr>
      </w:pPr>
      <w:r w:rsidRPr="005C79C8">
        <w:rPr>
          <w:rFonts w:hint="eastAsia"/>
          <w:sz w:val="24"/>
          <w:szCs w:val="24"/>
        </w:rPr>
        <w:t>这种情况下的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如图</w:t>
      </w:r>
      <w:r w:rsidRPr="005C79C8">
        <w:rPr>
          <w:sz w:val="24"/>
          <w:szCs w:val="24"/>
        </w:rPr>
        <w:t>3.</w:t>
      </w:r>
      <w:r w:rsidR="00BE1B66" w:rsidRPr="005C79C8">
        <w:rPr>
          <w:rFonts w:hint="eastAsia"/>
          <w:sz w:val="24"/>
          <w:szCs w:val="24"/>
        </w:rPr>
        <w:t>39</w:t>
      </w:r>
      <w:r w:rsidRPr="005C79C8">
        <w:rPr>
          <w:sz w:val="24"/>
          <w:szCs w:val="24"/>
        </w:rPr>
        <w:t>所示，与之前的结果一致</w:t>
      </w:r>
      <w:r w:rsidR="004C3F0B" w:rsidRPr="005C79C8">
        <w:rPr>
          <w:sz w:val="24"/>
          <w:szCs w:val="24"/>
        </w:rPr>
        <w:t>。</w:t>
      </w:r>
    </w:p>
    <w:p w14:paraId="5E191A00" w14:textId="22C3B1E4" w:rsidR="00B35B67" w:rsidRPr="005C79C8" w:rsidRDefault="00B35B67" w:rsidP="008F3608">
      <w:pPr>
        <w:spacing w:before="100" w:beforeAutospacing="1" w:after="100" w:afterAutospacing="1" w:line="276" w:lineRule="auto"/>
        <w:jc w:val="center"/>
        <w:rPr>
          <w:noProof/>
        </w:rPr>
      </w:pPr>
      <w:r w:rsidRPr="005C79C8">
        <w:rPr>
          <w:rFonts w:hint="eastAsia"/>
          <w:noProof/>
        </w:rPr>
        <w:drawing>
          <wp:inline distT="0" distB="0" distL="0" distR="0" wp14:anchorId="5E727408" wp14:editId="56169A03">
            <wp:extent cx="3600000" cy="3196800"/>
            <wp:effectExtent l="19050" t="19050" r="19685" b="22860"/>
            <wp:docPr id="353" name="图片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600000" cy="3196800"/>
                    </a:xfrm>
                    <a:prstGeom prst="rect">
                      <a:avLst/>
                    </a:prstGeom>
                    <a:noFill/>
                    <a:ln w="3175">
                      <a:solidFill>
                        <a:schemeClr val="accent1"/>
                      </a:solidFill>
                    </a:ln>
                  </pic:spPr>
                </pic:pic>
              </a:graphicData>
            </a:graphic>
          </wp:inline>
        </w:drawing>
      </w:r>
    </w:p>
    <w:p w14:paraId="759FB7AE" w14:textId="2E7772B0" w:rsidR="00B35B67" w:rsidRPr="005C79C8" w:rsidRDefault="00B35B67" w:rsidP="008F3608">
      <w:pPr>
        <w:spacing w:before="100" w:beforeAutospacing="1" w:after="100" w:afterAutospacing="1" w:line="276" w:lineRule="auto"/>
        <w:jc w:val="center"/>
        <w:rPr>
          <w:noProof/>
        </w:rPr>
      </w:pPr>
      <w:r w:rsidRPr="005C79C8">
        <w:rPr>
          <w:rFonts w:hint="eastAsia"/>
          <w:noProof/>
        </w:rPr>
        <w:t>图</w:t>
      </w:r>
      <w:r w:rsidRPr="005C79C8">
        <w:rPr>
          <w:noProof/>
        </w:rPr>
        <w:t>3.3</w:t>
      </w:r>
      <w:r w:rsidR="00BE1B66" w:rsidRPr="005C79C8">
        <w:rPr>
          <w:rFonts w:hint="eastAsia"/>
          <w:noProof/>
        </w:rPr>
        <w:t>7</w:t>
      </w:r>
      <w:r w:rsidRPr="005C79C8">
        <w:rPr>
          <w:noProof/>
        </w:rPr>
        <w:t>：</w:t>
      </w:r>
      <w:r w:rsidRPr="005C79C8">
        <w:rPr>
          <w:rFonts w:hint="eastAsia"/>
          <w:noProof/>
        </w:rPr>
        <w:t>额外的连接接触设置</w:t>
      </w:r>
    </w:p>
    <w:p w14:paraId="488C4933" w14:textId="505866D5" w:rsidR="00B35B67" w:rsidRPr="005C79C8" w:rsidRDefault="00B35B67"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280858BD" wp14:editId="6D3A34E7">
            <wp:extent cx="4320000" cy="3348000"/>
            <wp:effectExtent l="19050" t="19050" r="23495" b="24130"/>
            <wp:docPr id="354" name="图片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4320000" cy="3348000"/>
                    </a:xfrm>
                    <a:prstGeom prst="rect">
                      <a:avLst/>
                    </a:prstGeom>
                    <a:noFill/>
                    <a:ln w="3175">
                      <a:solidFill>
                        <a:schemeClr val="accent1"/>
                      </a:solidFill>
                    </a:ln>
                  </pic:spPr>
                </pic:pic>
              </a:graphicData>
            </a:graphic>
          </wp:inline>
        </w:drawing>
      </w:r>
    </w:p>
    <w:p w14:paraId="3C802248" w14:textId="25CCFED7" w:rsidR="00B35B67" w:rsidRPr="005C79C8" w:rsidRDefault="00B35B67" w:rsidP="008F3608">
      <w:pPr>
        <w:spacing w:before="100" w:beforeAutospacing="1" w:after="100" w:afterAutospacing="1" w:line="276" w:lineRule="auto"/>
        <w:jc w:val="center"/>
        <w:rPr>
          <w:noProof/>
        </w:rPr>
      </w:pPr>
      <w:r w:rsidRPr="005C79C8">
        <w:rPr>
          <w:rFonts w:hint="eastAsia"/>
          <w:noProof/>
        </w:rPr>
        <w:t>图</w:t>
      </w:r>
      <w:r w:rsidRPr="005C79C8">
        <w:rPr>
          <w:noProof/>
        </w:rPr>
        <w:t>3.</w:t>
      </w:r>
      <w:r w:rsidR="00BE1B66" w:rsidRPr="005C79C8">
        <w:rPr>
          <w:rFonts w:hint="eastAsia"/>
          <w:noProof/>
        </w:rPr>
        <w:t>38</w:t>
      </w:r>
      <w:r w:rsidRPr="005C79C8">
        <w:rPr>
          <w:noProof/>
        </w:rPr>
        <w:t>：</w:t>
      </w:r>
      <w:r w:rsidRPr="005C79C8">
        <w:rPr>
          <w:rFonts w:hint="eastAsia"/>
          <w:noProof/>
        </w:rPr>
        <w:t>最终局部</w:t>
      </w:r>
      <w:r w:rsidRPr="005C79C8">
        <w:rPr>
          <w:noProof/>
        </w:rPr>
        <w:t>/</w:t>
      </w:r>
      <w:r w:rsidR="00D515C4" w:rsidRPr="005C79C8">
        <w:rPr>
          <w:noProof/>
        </w:rPr>
        <w:t>全局模型连接</w:t>
      </w:r>
      <w:r w:rsidR="00FA7AE0" w:rsidRPr="005C79C8">
        <w:rPr>
          <w:noProof/>
        </w:rPr>
        <w:t>对话框</w:t>
      </w:r>
    </w:p>
    <w:p w14:paraId="6A6DC86D" w14:textId="4EB76D2C" w:rsidR="00B35B67" w:rsidRPr="005C79C8" w:rsidRDefault="00B35B67" w:rsidP="008F3608">
      <w:pPr>
        <w:spacing w:before="100" w:beforeAutospacing="1" w:after="100" w:afterAutospacing="1" w:line="276" w:lineRule="auto"/>
        <w:jc w:val="center"/>
        <w:rPr>
          <w:noProof/>
        </w:rPr>
      </w:pPr>
      <w:r w:rsidRPr="005C79C8">
        <w:rPr>
          <w:rFonts w:hint="eastAsia"/>
          <w:noProof/>
        </w:rPr>
        <w:drawing>
          <wp:inline distT="0" distB="0" distL="0" distR="0" wp14:anchorId="177B9F5C" wp14:editId="1BDA620B">
            <wp:extent cx="4320000" cy="2199600"/>
            <wp:effectExtent l="19050" t="19050" r="23495" b="10795"/>
            <wp:docPr id="355" name="图片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w="3175">
                      <a:solidFill>
                        <a:schemeClr val="accent1"/>
                      </a:solidFill>
                    </a:ln>
                  </pic:spPr>
                </pic:pic>
              </a:graphicData>
            </a:graphic>
          </wp:inline>
        </w:drawing>
      </w:r>
    </w:p>
    <w:p w14:paraId="5612D326" w14:textId="236CA391" w:rsidR="00B35B67" w:rsidRPr="005C79C8" w:rsidRDefault="00B35B67" w:rsidP="008F3608">
      <w:pPr>
        <w:spacing w:before="100" w:beforeAutospacing="1" w:after="100" w:afterAutospacing="1" w:line="276" w:lineRule="auto"/>
        <w:jc w:val="center"/>
        <w:rPr>
          <w:noProof/>
        </w:rPr>
      </w:pPr>
      <w:r w:rsidRPr="005C79C8">
        <w:rPr>
          <w:rFonts w:hint="eastAsia"/>
          <w:noProof/>
        </w:rPr>
        <w:t>图</w:t>
      </w:r>
      <w:r w:rsidRPr="005C79C8">
        <w:rPr>
          <w:noProof/>
        </w:rPr>
        <w:t>3.</w:t>
      </w:r>
      <w:r w:rsidR="00BE1B66" w:rsidRPr="005C79C8">
        <w:rPr>
          <w:rFonts w:hint="eastAsia"/>
          <w:noProof/>
        </w:rPr>
        <w:t>39</w:t>
      </w:r>
      <w:r w:rsidRPr="005C79C8">
        <w:rPr>
          <w:noProof/>
        </w:rPr>
        <w:t>：</w:t>
      </w:r>
      <w:r w:rsidRPr="005C79C8">
        <w:rPr>
          <w:rFonts w:hint="eastAsia"/>
          <w:noProof/>
        </w:rPr>
        <w:t>案例</w:t>
      </w:r>
      <w:r w:rsidRPr="005C79C8">
        <w:rPr>
          <w:noProof/>
        </w:rPr>
        <w:t>#3</w:t>
      </w:r>
      <w:r w:rsidRPr="005C79C8">
        <w:rPr>
          <w:noProof/>
        </w:rPr>
        <w:t>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17F89614" w14:textId="2DFCE168" w:rsidR="00822991" w:rsidRPr="005C79C8" w:rsidRDefault="00B35B67" w:rsidP="008F3608">
      <w:pPr>
        <w:spacing w:before="100" w:beforeAutospacing="1" w:after="100" w:afterAutospacing="1" w:line="276" w:lineRule="auto"/>
        <w:ind w:firstLineChars="200" w:firstLine="480"/>
        <w:rPr>
          <w:sz w:val="24"/>
          <w:szCs w:val="24"/>
        </w:rPr>
      </w:pPr>
      <w:r w:rsidRPr="005C79C8">
        <w:rPr>
          <w:rFonts w:hint="eastAsia"/>
          <w:sz w:val="24"/>
          <w:szCs w:val="24"/>
        </w:rPr>
        <w:t>案例</w:t>
      </w:r>
      <w:r w:rsidRPr="005C79C8">
        <w:rPr>
          <w:sz w:val="24"/>
          <w:szCs w:val="24"/>
        </w:rPr>
        <w:t>#7</w:t>
      </w:r>
      <w:r w:rsidRPr="005C79C8">
        <w:rPr>
          <w:sz w:val="24"/>
          <w:szCs w:val="24"/>
        </w:rPr>
        <w:t>还包括一个额外的</w:t>
      </w:r>
      <w:r w:rsidRPr="005C79C8">
        <w:rPr>
          <w:rFonts w:hint="eastAsia"/>
          <w:sz w:val="24"/>
          <w:szCs w:val="24"/>
        </w:rPr>
        <w:t>接触</w:t>
      </w:r>
      <w:r w:rsidRPr="005C79C8">
        <w:rPr>
          <w:sz w:val="24"/>
          <w:szCs w:val="24"/>
        </w:rPr>
        <w:t>连接，用户指南的第</w:t>
      </w:r>
      <w:r w:rsidRPr="005C79C8">
        <w:rPr>
          <w:sz w:val="24"/>
          <w:szCs w:val="24"/>
        </w:rPr>
        <w:t>11</w:t>
      </w:r>
      <w:r w:rsidR="005931E3" w:rsidRPr="005C79C8">
        <w:rPr>
          <w:rFonts w:hint="eastAsia"/>
          <w:sz w:val="24"/>
          <w:szCs w:val="24"/>
        </w:rPr>
        <w:t>章</w:t>
      </w:r>
      <w:r w:rsidRPr="005C79C8">
        <w:rPr>
          <w:sz w:val="24"/>
          <w:szCs w:val="24"/>
        </w:rPr>
        <w:t>包括有关</w:t>
      </w:r>
      <w:r w:rsidRPr="005C79C8">
        <w:rPr>
          <w:rFonts w:hint="eastAsia"/>
          <w:sz w:val="24"/>
          <w:szCs w:val="24"/>
        </w:rPr>
        <w:t>局部</w:t>
      </w:r>
      <w:r w:rsidRPr="005C79C8">
        <w:rPr>
          <w:sz w:val="24"/>
          <w:szCs w:val="24"/>
        </w:rPr>
        <w:t>+</w:t>
      </w:r>
      <w:r w:rsidR="00D515C4" w:rsidRPr="005C79C8">
        <w:rPr>
          <w:sz w:val="24"/>
          <w:szCs w:val="24"/>
        </w:rPr>
        <w:t>全局模型连接</w:t>
      </w:r>
      <w:r w:rsidRPr="005C79C8">
        <w:rPr>
          <w:sz w:val="24"/>
          <w:szCs w:val="24"/>
        </w:rPr>
        <w:t>的更多信息</w:t>
      </w:r>
      <w:r w:rsidR="004C3F0B" w:rsidRPr="005C79C8">
        <w:rPr>
          <w:sz w:val="24"/>
          <w:szCs w:val="24"/>
        </w:rPr>
        <w:t>。</w:t>
      </w:r>
    </w:p>
    <w:p w14:paraId="4246F0F3" w14:textId="77777777" w:rsidR="00822991" w:rsidRPr="005C79C8" w:rsidRDefault="00822991" w:rsidP="008F3608">
      <w:pPr>
        <w:widowControl/>
        <w:spacing w:line="276" w:lineRule="auto"/>
        <w:jc w:val="left"/>
        <w:rPr>
          <w:sz w:val="24"/>
          <w:szCs w:val="24"/>
        </w:rPr>
      </w:pPr>
      <w:r w:rsidRPr="005C79C8">
        <w:rPr>
          <w:sz w:val="24"/>
          <w:szCs w:val="24"/>
        </w:rPr>
        <w:br w:type="page"/>
      </w:r>
    </w:p>
    <w:p w14:paraId="61FB37B6" w14:textId="444DCBF3" w:rsidR="00B35B67" w:rsidRPr="005C79C8" w:rsidRDefault="00B35B67" w:rsidP="008F3608">
      <w:pPr>
        <w:pStyle w:val="1"/>
        <w:spacing w:line="276" w:lineRule="auto"/>
      </w:pPr>
      <w:bookmarkStart w:id="48" w:name="_Toc149657357"/>
      <w:r w:rsidRPr="005C79C8">
        <w:lastRenderedPageBreak/>
        <w:t xml:space="preserve">4 </w:t>
      </w:r>
      <w:r w:rsidRPr="005C79C8">
        <w:rPr>
          <w:rFonts w:hint="eastAsia"/>
        </w:rPr>
        <w:t>案例</w:t>
      </w:r>
      <w:r w:rsidRPr="005C79C8">
        <w:rPr>
          <w:rFonts w:hint="eastAsia"/>
        </w:rPr>
        <w:t>4</w:t>
      </w:r>
      <w:r w:rsidRPr="005C79C8">
        <w:rPr>
          <w:rFonts w:hint="eastAsia"/>
        </w:rPr>
        <w:t>：带</w:t>
      </w:r>
      <w:r w:rsidR="00667E66" w:rsidRPr="005C79C8">
        <w:rPr>
          <w:rFonts w:hint="eastAsia"/>
        </w:rPr>
        <w:t>转速</w:t>
      </w:r>
      <w:r w:rsidRPr="005C79C8">
        <w:rPr>
          <w:rFonts w:hint="eastAsia"/>
        </w:rPr>
        <w:t>和温度的圆盘</w:t>
      </w:r>
      <w:bookmarkEnd w:id="48"/>
    </w:p>
    <w:p w14:paraId="36A24BF1" w14:textId="342B617E" w:rsidR="004C3F0B" w:rsidRPr="005C79C8" w:rsidRDefault="00B35B67" w:rsidP="008F3608">
      <w:pPr>
        <w:spacing w:before="100" w:beforeAutospacing="1" w:after="100" w:afterAutospacing="1" w:line="276" w:lineRule="auto"/>
        <w:ind w:firstLineChars="200" w:firstLine="480"/>
        <w:rPr>
          <w:sz w:val="24"/>
          <w:szCs w:val="24"/>
        </w:rPr>
      </w:pPr>
      <w:r w:rsidRPr="005C79C8">
        <w:rPr>
          <w:rFonts w:hint="eastAsia"/>
          <w:sz w:val="24"/>
          <w:szCs w:val="24"/>
        </w:rPr>
        <w:t>在案例</w:t>
      </w:r>
      <w:r w:rsidRPr="005C79C8">
        <w:rPr>
          <w:sz w:val="24"/>
          <w:szCs w:val="24"/>
        </w:rPr>
        <w:t>4</w:t>
      </w:r>
      <w:r w:rsidRPr="005C79C8">
        <w:rPr>
          <w:sz w:val="24"/>
          <w:szCs w:val="24"/>
        </w:rPr>
        <w:t>中，我们在包含温度变化和</w:t>
      </w:r>
      <w:r w:rsidR="00667E66" w:rsidRPr="005C79C8">
        <w:rPr>
          <w:sz w:val="24"/>
          <w:szCs w:val="24"/>
        </w:rPr>
        <w:t>转速</w:t>
      </w:r>
      <w:r w:rsidRPr="005C79C8">
        <w:rPr>
          <w:sz w:val="24"/>
          <w:szCs w:val="24"/>
        </w:rPr>
        <w:t>的简单圆盘模型中模拟裂纹扩展。在步骤</w:t>
      </w:r>
      <w:r w:rsidRPr="005C79C8">
        <w:rPr>
          <w:sz w:val="24"/>
          <w:szCs w:val="24"/>
        </w:rPr>
        <w:t>1</w:t>
      </w:r>
      <w:r w:rsidRPr="005C79C8">
        <w:rPr>
          <w:sz w:val="24"/>
          <w:szCs w:val="24"/>
        </w:rPr>
        <w:t>中，我们简要描述了产生温度变化的模型和热分析。一旦定义了温度，我们就会进行结构分析，其中还包括</w:t>
      </w:r>
      <w:r w:rsidR="00667E66" w:rsidRPr="005C79C8">
        <w:rPr>
          <w:sz w:val="24"/>
          <w:szCs w:val="24"/>
        </w:rPr>
        <w:t>转速</w:t>
      </w:r>
      <w:r w:rsidRPr="005C79C8">
        <w:rPr>
          <w:sz w:val="24"/>
          <w:szCs w:val="24"/>
        </w:rPr>
        <w:t>。有了这个结构模型，我们继续进行裂纹扩展模拟。本</w:t>
      </w:r>
      <w:r w:rsidRPr="005C79C8">
        <w:rPr>
          <w:rFonts w:hint="eastAsia"/>
          <w:sz w:val="24"/>
          <w:szCs w:val="24"/>
        </w:rPr>
        <w:t>案例</w:t>
      </w:r>
      <w:r w:rsidRPr="005C79C8">
        <w:rPr>
          <w:sz w:val="24"/>
          <w:szCs w:val="24"/>
        </w:rPr>
        <w:t>展示了温度如何影响</w:t>
      </w:r>
      <w:r w:rsidRPr="005C79C8">
        <w:rPr>
          <w:sz w:val="24"/>
          <w:szCs w:val="24"/>
        </w:rPr>
        <w:t>SIF</w:t>
      </w:r>
      <w:r w:rsidR="004C3F0B" w:rsidRPr="005C79C8">
        <w:rPr>
          <w:sz w:val="24"/>
          <w:szCs w:val="24"/>
        </w:rPr>
        <w:t>。</w:t>
      </w:r>
    </w:p>
    <w:p w14:paraId="03E59651" w14:textId="3D7F12B6" w:rsidR="00B35B67" w:rsidRPr="005C79C8" w:rsidRDefault="00B35B67" w:rsidP="008F3608">
      <w:pPr>
        <w:pStyle w:val="2"/>
        <w:spacing w:line="276" w:lineRule="auto"/>
      </w:pPr>
      <w:bookmarkStart w:id="49" w:name="_Toc149657358"/>
      <w:r w:rsidRPr="005C79C8">
        <w:rPr>
          <w:rFonts w:hint="eastAsia"/>
        </w:rPr>
        <w:t>4</w:t>
      </w:r>
      <w:r w:rsidRPr="005C79C8">
        <w:t xml:space="preserve">.1 </w:t>
      </w:r>
      <w:r w:rsidRPr="005C79C8">
        <w:rPr>
          <w:rFonts w:hint="eastAsia"/>
        </w:rPr>
        <w:t>步骤</w:t>
      </w:r>
      <w:r w:rsidRPr="005C79C8">
        <w:rPr>
          <w:rFonts w:hint="eastAsia"/>
        </w:rPr>
        <w:t>1</w:t>
      </w:r>
      <w:r w:rsidRPr="005C79C8">
        <w:rPr>
          <w:rFonts w:hint="eastAsia"/>
        </w:rPr>
        <w:t>：创建圆盘模型</w:t>
      </w:r>
      <w:bookmarkEnd w:id="49"/>
    </w:p>
    <w:p w14:paraId="0B482BC1" w14:textId="03539C2A" w:rsidR="004C3F0B" w:rsidRPr="005C79C8" w:rsidRDefault="00B35B67" w:rsidP="008F3608">
      <w:pPr>
        <w:spacing w:before="100" w:beforeAutospacing="1" w:after="100" w:afterAutospacing="1" w:line="276" w:lineRule="auto"/>
        <w:ind w:firstLineChars="200" w:firstLine="480"/>
        <w:rPr>
          <w:sz w:val="24"/>
          <w:szCs w:val="24"/>
        </w:rPr>
      </w:pPr>
      <w:r w:rsidRPr="005C79C8">
        <w:rPr>
          <w:rFonts w:hint="eastAsia"/>
          <w:sz w:val="24"/>
          <w:szCs w:val="24"/>
        </w:rPr>
        <w:t>该圆盘被创建为四分之一对称模型</w:t>
      </w:r>
      <w:r w:rsidR="009E52C5" w:rsidRPr="005C79C8">
        <w:rPr>
          <w:rFonts w:hint="eastAsia"/>
          <w:sz w:val="24"/>
          <w:szCs w:val="24"/>
        </w:rPr>
        <w:t>，先</w:t>
      </w:r>
      <w:r w:rsidRPr="005C79C8">
        <w:rPr>
          <w:sz w:val="24"/>
          <w:szCs w:val="24"/>
        </w:rPr>
        <w:t>进行传热分析以</w:t>
      </w:r>
      <w:r w:rsidR="000C59BF" w:rsidRPr="005C79C8">
        <w:rPr>
          <w:rFonts w:hint="eastAsia"/>
          <w:sz w:val="24"/>
          <w:szCs w:val="24"/>
        </w:rPr>
        <w:t>获得</w:t>
      </w:r>
      <w:r w:rsidRPr="005C79C8">
        <w:rPr>
          <w:sz w:val="24"/>
          <w:szCs w:val="24"/>
        </w:rPr>
        <w:t>节点温度</w:t>
      </w:r>
      <w:r w:rsidR="000C59BF" w:rsidRPr="005C79C8">
        <w:rPr>
          <w:rFonts w:hint="eastAsia"/>
          <w:sz w:val="24"/>
          <w:szCs w:val="24"/>
        </w:rPr>
        <w:t>结果</w:t>
      </w:r>
      <w:r w:rsidRPr="005C79C8">
        <w:rPr>
          <w:sz w:val="24"/>
          <w:szCs w:val="24"/>
        </w:rPr>
        <w:t>，然后将这些温度与机械载荷（</w:t>
      </w:r>
      <w:r w:rsidR="00667E66" w:rsidRPr="005C79C8">
        <w:rPr>
          <w:sz w:val="24"/>
          <w:szCs w:val="24"/>
        </w:rPr>
        <w:t>转速</w:t>
      </w:r>
      <w:r w:rsidRPr="005C79C8">
        <w:rPr>
          <w:sz w:val="24"/>
          <w:szCs w:val="24"/>
        </w:rPr>
        <w:t>）和约束一起</w:t>
      </w:r>
      <w:r w:rsidR="007E3D41" w:rsidRPr="005C79C8">
        <w:rPr>
          <w:sz w:val="24"/>
          <w:szCs w:val="24"/>
        </w:rPr>
        <w:t>定义</w:t>
      </w:r>
      <w:r w:rsidR="000C59BF" w:rsidRPr="005C79C8">
        <w:rPr>
          <w:rFonts w:hint="eastAsia"/>
          <w:sz w:val="24"/>
          <w:szCs w:val="24"/>
        </w:rPr>
        <w:t>在结构模型上</w:t>
      </w:r>
      <w:r w:rsidRPr="005C79C8">
        <w:rPr>
          <w:sz w:val="24"/>
          <w:szCs w:val="24"/>
        </w:rPr>
        <w:t>，以创建可用于裂纹扩展的模型。以下三个小节分别描述了</w:t>
      </w:r>
      <w:r w:rsidR="000C59BF" w:rsidRPr="005C79C8">
        <w:rPr>
          <w:rFonts w:hint="eastAsia"/>
          <w:sz w:val="24"/>
          <w:szCs w:val="24"/>
        </w:rPr>
        <w:t>在</w:t>
      </w:r>
      <w:r w:rsidRPr="005C79C8">
        <w:rPr>
          <w:sz w:val="24"/>
          <w:szCs w:val="24"/>
        </w:rPr>
        <w:t>ABAQUS</w:t>
      </w:r>
      <w:r w:rsidRPr="005C79C8">
        <w:rPr>
          <w:sz w:val="24"/>
          <w:szCs w:val="24"/>
        </w:rPr>
        <w:t>、</w:t>
      </w:r>
      <w:r w:rsidRPr="005C79C8">
        <w:rPr>
          <w:sz w:val="24"/>
          <w:szCs w:val="24"/>
        </w:rPr>
        <w:t>ANSYS</w:t>
      </w:r>
      <w:r w:rsidRPr="005C79C8">
        <w:rPr>
          <w:sz w:val="24"/>
          <w:szCs w:val="24"/>
        </w:rPr>
        <w:t>和</w:t>
      </w:r>
      <w:r w:rsidRPr="005C79C8">
        <w:rPr>
          <w:sz w:val="24"/>
          <w:szCs w:val="24"/>
        </w:rPr>
        <w:t>NASTRAN</w:t>
      </w:r>
      <w:r w:rsidR="000C59BF" w:rsidRPr="005C79C8">
        <w:rPr>
          <w:rFonts w:hint="eastAsia"/>
          <w:sz w:val="24"/>
          <w:szCs w:val="24"/>
        </w:rPr>
        <w:t>中</w:t>
      </w:r>
      <w:r w:rsidRPr="005C79C8">
        <w:rPr>
          <w:sz w:val="24"/>
          <w:szCs w:val="24"/>
        </w:rPr>
        <w:t>的</w:t>
      </w:r>
      <w:r w:rsidR="000C59BF" w:rsidRPr="005C79C8">
        <w:rPr>
          <w:rFonts w:hint="eastAsia"/>
          <w:sz w:val="24"/>
          <w:szCs w:val="24"/>
        </w:rPr>
        <w:t>操作</w:t>
      </w:r>
      <w:r w:rsidRPr="005C79C8">
        <w:rPr>
          <w:sz w:val="24"/>
          <w:szCs w:val="24"/>
        </w:rPr>
        <w:t>步骤。</w:t>
      </w:r>
    </w:p>
    <w:p w14:paraId="19826B6F" w14:textId="7E228AA4" w:rsidR="00B35B67" w:rsidRPr="005C79C8" w:rsidRDefault="00B35B67" w:rsidP="008F3608">
      <w:pPr>
        <w:pStyle w:val="3"/>
        <w:spacing w:line="276" w:lineRule="auto"/>
      </w:pPr>
      <w:bookmarkStart w:id="50" w:name="_Toc149657359"/>
      <w:r w:rsidRPr="005C79C8">
        <w:rPr>
          <w:rFonts w:hint="eastAsia"/>
        </w:rPr>
        <w:t>4</w:t>
      </w:r>
      <w:r w:rsidRPr="005C79C8">
        <w:t>.1.1 ABAQUS</w:t>
      </w:r>
      <w:r w:rsidRPr="005C79C8">
        <w:rPr>
          <w:rFonts w:hint="eastAsia"/>
        </w:rPr>
        <w:t>圆盘</w:t>
      </w:r>
      <w:bookmarkEnd w:id="50"/>
    </w:p>
    <w:p w14:paraId="49DE583D" w14:textId="1F9790D2" w:rsidR="00B35B67" w:rsidRPr="005C79C8" w:rsidRDefault="008D2EBA" w:rsidP="008F3608">
      <w:pPr>
        <w:spacing w:before="100" w:beforeAutospacing="1" w:after="100" w:afterAutospacing="1" w:line="276" w:lineRule="auto"/>
        <w:ind w:firstLineChars="200" w:firstLine="480"/>
        <w:rPr>
          <w:sz w:val="24"/>
          <w:szCs w:val="24"/>
        </w:rPr>
      </w:pPr>
      <w:r w:rsidRPr="005C79C8">
        <w:rPr>
          <w:rFonts w:hint="eastAsia"/>
          <w:sz w:val="24"/>
          <w:szCs w:val="24"/>
        </w:rPr>
        <w:t>第一步是建立有限元模型并定义材料属性</w:t>
      </w:r>
      <w:r w:rsidR="0045234F" w:rsidRPr="005C79C8">
        <w:rPr>
          <w:rFonts w:hint="eastAsia"/>
          <w:sz w:val="24"/>
          <w:szCs w:val="24"/>
        </w:rPr>
        <w:t>，</w:t>
      </w:r>
      <w:r w:rsidRPr="005C79C8">
        <w:rPr>
          <w:sz w:val="24"/>
          <w:szCs w:val="24"/>
        </w:rPr>
        <w:t>该模型如图</w:t>
      </w:r>
      <w:r w:rsidRPr="005C79C8">
        <w:rPr>
          <w:sz w:val="24"/>
          <w:szCs w:val="24"/>
        </w:rPr>
        <w:t>4.1a</w:t>
      </w:r>
      <w:r w:rsidRPr="005C79C8">
        <w:rPr>
          <w:sz w:val="24"/>
          <w:szCs w:val="24"/>
        </w:rPr>
        <w:t>所示。内圆半径为</w:t>
      </w:r>
      <w:r w:rsidRPr="005C79C8">
        <w:rPr>
          <w:sz w:val="24"/>
          <w:szCs w:val="24"/>
        </w:rPr>
        <w:t>1</w:t>
      </w:r>
      <w:r w:rsidRPr="005C79C8">
        <w:rPr>
          <w:sz w:val="24"/>
          <w:szCs w:val="24"/>
        </w:rPr>
        <w:t>，外圆半径为</w:t>
      </w:r>
      <w:r w:rsidRPr="005C79C8">
        <w:rPr>
          <w:sz w:val="24"/>
          <w:szCs w:val="24"/>
        </w:rPr>
        <w:t>10</w:t>
      </w:r>
      <w:r w:rsidRPr="005C79C8">
        <w:rPr>
          <w:sz w:val="24"/>
          <w:szCs w:val="24"/>
        </w:rPr>
        <w:t>，</w:t>
      </w:r>
      <w:r w:rsidR="0009778F" w:rsidRPr="005C79C8">
        <w:rPr>
          <w:sz w:val="24"/>
          <w:szCs w:val="24"/>
        </w:rPr>
        <w:t>厚度</w:t>
      </w:r>
      <w:r w:rsidRPr="005C79C8">
        <w:rPr>
          <w:sz w:val="24"/>
          <w:szCs w:val="24"/>
        </w:rPr>
        <w:t>为</w:t>
      </w:r>
      <w:r w:rsidRPr="005C79C8">
        <w:rPr>
          <w:sz w:val="24"/>
          <w:szCs w:val="24"/>
        </w:rPr>
        <w:t>1</w:t>
      </w:r>
      <w:r w:rsidRPr="005C79C8">
        <w:rPr>
          <w:sz w:val="24"/>
          <w:szCs w:val="24"/>
        </w:rPr>
        <w:t>。</w:t>
      </w:r>
    </w:p>
    <w:p w14:paraId="148582FD" w14:textId="42FCFDE8" w:rsidR="008D2EBA" w:rsidRPr="005C79C8" w:rsidRDefault="008D2EBA" w:rsidP="008F3608">
      <w:pPr>
        <w:spacing w:before="100" w:beforeAutospacing="1" w:after="100" w:afterAutospacing="1" w:line="276" w:lineRule="auto"/>
        <w:jc w:val="center"/>
        <w:rPr>
          <w:noProof/>
        </w:rPr>
      </w:pPr>
      <w:r w:rsidRPr="005C79C8">
        <w:rPr>
          <w:rFonts w:hint="eastAsia"/>
          <w:noProof/>
        </w:rPr>
        <w:drawing>
          <wp:inline distT="0" distB="0" distL="0" distR="0" wp14:anchorId="66EF971D" wp14:editId="1A2791B0">
            <wp:extent cx="2727960" cy="2665229"/>
            <wp:effectExtent l="0" t="0" r="0" b="1905"/>
            <wp:docPr id="356" name="图片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32943" cy="2670097"/>
                    </a:xfrm>
                    <a:prstGeom prst="rect">
                      <a:avLst/>
                    </a:prstGeom>
                    <a:noFill/>
                    <a:ln>
                      <a:noFill/>
                    </a:ln>
                  </pic:spPr>
                </pic:pic>
              </a:graphicData>
            </a:graphic>
          </wp:inline>
        </w:drawing>
      </w:r>
    </w:p>
    <w:p w14:paraId="7EA58638" w14:textId="2B2E62B8" w:rsidR="008D2EBA" w:rsidRPr="005C79C8" w:rsidRDefault="008D2EBA" w:rsidP="008F3608">
      <w:pPr>
        <w:spacing w:before="100" w:beforeAutospacing="1" w:after="100" w:afterAutospacing="1" w:line="276" w:lineRule="auto"/>
        <w:jc w:val="center"/>
        <w:rPr>
          <w:noProof/>
        </w:rPr>
      </w:pPr>
      <w:r w:rsidRPr="005C79C8">
        <w:rPr>
          <w:rFonts w:hint="eastAsia"/>
          <w:noProof/>
        </w:rPr>
        <w:t>图</w:t>
      </w:r>
      <w:r w:rsidRPr="005C79C8">
        <w:rPr>
          <w:noProof/>
        </w:rPr>
        <w:t>4.1</w:t>
      </w:r>
      <w:r w:rsidRPr="005C79C8">
        <w:rPr>
          <w:rFonts w:hint="eastAsia"/>
          <w:noProof/>
        </w:rPr>
        <w:t>a</w:t>
      </w:r>
      <w:r w:rsidRPr="005C79C8">
        <w:rPr>
          <w:noProof/>
        </w:rPr>
        <w:t>：</w:t>
      </w:r>
      <w:r w:rsidRPr="005C79C8">
        <w:rPr>
          <w:noProof/>
        </w:rPr>
        <w:t>ABAQUS</w:t>
      </w:r>
      <w:r w:rsidRPr="005C79C8">
        <w:rPr>
          <w:rFonts w:hint="eastAsia"/>
          <w:noProof/>
        </w:rPr>
        <w:t>圆盘</w:t>
      </w:r>
    </w:p>
    <w:p w14:paraId="4F0EF179" w14:textId="1CFB4F5E" w:rsidR="006826ED" w:rsidRPr="005C79C8" w:rsidRDefault="006826ED" w:rsidP="006826ED">
      <w:pPr>
        <w:spacing w:before="100" w:beforeAutospacing="1" w:after="100" w:afterAutospacing="1" w:line="276" w:lineRule="auto"/>
        <w:ind w:firstLineChars="200" w:firstLine="480"/>
        <w:rPr>
          <w:sz w:val="24"/>
          <w:szCs w:val="24"/>
        </w:rPr>
      </w:pPr>
      <w:r w:rsidRPr="005C79C8">
        <w:rPr>
          <w:rFonts w:hint="eastAsia"/>
          <w:sz w:val="24"/>
          <w:szCs w:val="24"/>
        </w:rPr>
        <w:t>我们定义了热属性和结构属性，包括密度、比热、焓、热膨胀</w:t>
      </w:r>
      <w:r w:rsidR="00BC75A7" w:rsidRPr="005C79C8">
        <w:rPr>
          <w:rFonts w:hint="eastAsia"/>
          <w:sz w:val="24"/>
          <w:szCs w:val="24"/>
        </w:rPr>
        <w:t>系数</w:t>
      </w:r>
      <w:r w:rsidRPr="005C79C8">
        <w:rPr>
          <w:rFonts w:hint="eastAsia"/>
          <w:sz w:val="24"/>
          <w:szCs w:val="24"/>
        </w:rPr>
        <w:t>、电导率、弹性模量和泊松比。</w:t>
      </w:r>
      <w:r w:rsidRPr="005C79C8">
        <w:rPr>
          <w:sz w:val="24"/>
          <w:szCs w:val="24"/>
        </w:rPr>
        <w:t>材料与温度有关</w:t>
      </w:r>
      <w:r w:rsidR="00F05F22" w:rsidRPr="005C79C8">
        <w:rPr>
          <w:sz w:val="24"/>
          <w:szCs w:val="24"/>
        </w:rPr>
        <w:t>，</w:t>
      </w:r>
      <w:r w:rsidRPr="005C79C8">
        <w:rPr>
          <w:sz w:val="24"/>
          <w:szCs w:val="24"/>
        </w:rPr>
        <w:t>对于这个分析，我们对除弹性模量之外的所有数据使用恒定值，图</w:t>
      </w:r>
      <w:r w:rsidRPr="005C79C8">
        <w:rPr>
          <w:sz w:val="24"/>
          <w:szCs w:val="24"/>
        </w:rPr>
        <w:t>4.2a</w:t>
      </w:r>
      <w:r w:rsidRPr="005C79C8">
        <w:rPr>
          <w:sz w:val="24"/>
          <w:szCs w:val="24"/>
        </w:rPr>
        <w:t>。密度设置为</w:t>
      </w:r>
      <w:r w:rsidRPr="005C79C8">
        <w:rPr>
          <w:sz w:val="24"/>
          <w:szCs w:val="24"/>
        </w:rPr>
        <w:t>1.0</w:t>
      </w:r>
      <w:r w:rsidRPr="005C79C8">
        <w:rPr>
          <w:sz w:val="24"/>
          <w:szCs w:val="24"/>
        </w:rPr>
        <w:t>，焓设置为</w:t>
      </w:r>
      <w:r w:rsidRPr="005C79C8">
        <w:rPr>
          <w:sz w:val="24"/>
          <w:szCs w:val="24"/>
        </w:rPr>
        <w:t>0</w:t>
      </w:r>
      <w:r w:rsidRPr="005C79C8">
        <w:rPr>
          <w:sz w:val="24"/>
          <w:szCs w:val="24"/>
        </w:rPr>
        <w:t>。</w:t>
      </w:r>
    </w:p>
    <w:p w14:paraId="54B8EE4D" w14:textId="07419B79" w:rsidR="008D2EBA" w:rsidRPr="005C79C8" w:rsidRDefault="008D2EBA" w:rsidP="008F3608">
      <w:pPr>
        <w:spacing w:before="100" w:beforeAutospacing="1" w:after="100" w:afterAutospacing="1" w:line="276" w:lineRule="auto"/>
        <w:jc w:val="center"/>
        <w:rPr>
          <w:noProof/>
        </w:rPr>
      </w:pPr>
      <w:r w:rsidRPr="005C79C8">
        <w:rPr>
          <w:noProof/>
        </w:rPr>
        <w:lastRenderedPageBreak/>
        <w:drawing>
          <wp:inline distT="0" distB="0" distL="0" distR="0" wp14:anchorId="51E77775" wp14:editId="0DAD28E3">
            <wp:extent cx="4320000" cy="2768400"/>
            <wp:effectExtent l="0" t="0" r="4445" b="0"/>
            <wp:docPr id="357" name="图片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4320000" cy="2768400"/>
                    </a:xfrm>
                    <a:prstGeom prst="rect">
                      <a:avLst/>
                    </a:prstGeom>
                  </pic:spPr>
                </pic:pic>
              </a:graphicData>
            </a:graphic>
          </wp:inline>
        </w:drawing>
      </w:r>
    </w:p>
    <w:p w14:paraId="7AF63164" w14:textId="692FABCB" w:rsidR="008D2EBA" w:rsidRPr="005C79C8" w:rsidRDefault="008D2EBA" w:rsidP="008F3608">
      <w:pPr>
        <w:spacing w:before="100" w:beforeAutospacing="1" w:after="100" w:afterAutospacing="1" w:line="276" w:lineRule="auto"/>
        <w:jc w:val="center"/>
        <w:rPr>
          <w:noProof/>
        </w:rPr>
      </w:pPr>
      <w:r w:rsidRPr="005C79C8">
        <w:rPr>
          <w:rFonts w:hint="eastAsia"/>
          <w:noProof/>
        </w:rPr>
        <w:drawing>
          <wp:inline distT="0" distB="0" distL="0" distR="0" wp14:anchorId="1D582CD4" wp14:editId="17FA0B27">
            <wp:extent cx="3048000" cy="3919950"/>
            <wp:effectExtent l="0" t="0" r="0" b="4445"/>
            <wp:docPr id="358" name="图片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048708" cy="3920861"/>
                    </a:xfrm>
                    <a:prstGeom prst="rect">
                      <a:avLst/>
                    </a:prstGeom>
                    <a:noFill/>
                    <a:ln>
                      <a:noFill/>
                    </a:ln>
                  </pic:spPr>
                </pic:pic>
              </a:graphicData>
            </a:graphic>
          </wp:inline>
        </w:drawing>
      </w:r>
    </w:p>
    <w:p w14:paraId="3759B355" w14:textId="61196D71" w:rsidR="008D2EBA" w:rsidRPr="005C79C8" w:rsidRDefault="008D2EBA" w:rsidP="008F3608">
      <w:pPr>
        <w:spacing w:before="100" w:beforeAutospacing="1" w:after="100" w:afterAutospacing="1" w:line="276" w:lineRule="auto"/>
        <w:jc w:val="center"/>
        <w:rPr>
          <w:noProof/>
        </w:rPr>
      </w:pPr>
      <w:r w:rsidRPr="005C79C8">
        <w:rPr>
          <w:rFonts w:hint="eastAsia"/>
          <w:noProof/>
        </w:rPr>
        <w:t>图</w:t>
      </w:r>
      <w:r w:rsidRPr="005C79C8">
        <w:rPr>
          <w:noProof/>
        </w:rPr>
        <w:t>4.2</w:t>
      </w:r>
      <w:r w:rsidRPr="005C79C8">
        <w:rPr>
          <w:rFonts w:hint="eastAsia"/>
          <w:noProof/>
        </w:rPr>
        <w:t>a</w:t>
      </w:r>
      <w:r w:rsidRPr="005C79C8">
        <w:rPr>
          <w:noProof/>
        </w:rPr>
        <w:t>：</w:t>
      </w:r>
      <w:r w:rsidRPr="005C79C8">
        <w:rPr>
          <w:noProof/>
        </w:rPr>
        <w:t xml:space="preserve">ABAQUS </w:t>
      </w:r>
      <w:r w:rsidRPr="005C79C8">
        <w:rPr>
          <w:rFonts w:hint="eastAsia"/>
          <w:noProof/>
        </w:rPr>
        <w:t>圆盘</w:t>
      </w:r>
      <w:r w:rsidRPr="005C79C8">
        <w:rPr>
          <w:noProof/>
        </w:rPr>
        <w:t>材料</w:t>
      </w:r>
      <w:r w:rsidR="0039102E" w:rsidRPr="005C79C8">
        <w:rPr>
          <w:noProof/>
        </w:rPr>
        <w:t>属性</w:t>
      </w:r>
    </w:p>
    <w:p w14:paraId="1E940617" w14:textId="0D7E1620" w:rsidR="008D2EBA" w:rsidRPr="005C79C8" w:rsidRDefault="008D2EBA" w:rsidP="008F3608">
      <w:pPr>
        <w:pStyle w:val="3"/>
        <w:spacing w:line="276" w:lineRule="auto"/>
      </w:pPr>
      <w:bookmarkStart w:id="51" w:name="_Toc149657360"/>
      <w:r w:rsidRPr="005C79C8">
        <w:t>4.1.1.1 ABAQUS</w:t>
      </w:r>
      <w:r w:rsidRPr="005C79C8">
        <w:rPr>
          <w:rFonts w:hint="eastAsia"/>
        </w:rPr>
        <w:t>圆盘</w:t>
      </w:r>
      <w:r w:rsidR="00BC75A7" w:rsidRPr="005C79C8">
        <w:rPr>
          <w:rFonts w:hint="eastAsia"/>
        </w:rPr>
        <w:t>传</w:t>
      </w:r>
      <w:r w:rsidRPr="005C79C8">
        <w:rPr>
          <w:rFonts w:hint="eastAsia"/>
        </w:rPr>
        <w:t>热分析</w:t>
      </w:r>
      <w:bookmarkEnd w:id="51"/>
    </w:p>
    <w:p w14:paraId="06265A35" w14:textId="4B96E20F" w:rsidR="00B35B67" w:rsidRPr="005C79C8" w:rsidRDefault="008D2EBA" w:rsidP="008F3608">
      <w:pPr>
        <w:spacing w:before="100" w:beforeAutospacing="1" w:after="100" w:afterAutospacing="1" w:line="276" w:lineRule="auto"/>
        <w:ind w:firstLineChars="200" w:firstLine="480"/>
        <w:rPr>
          <w:sz w:val="24"/>
          <w:szCs w:val="24"/>
        </w:rPr>
      </w:pPr>
      <w:r w:rsidRPr="005C79C8">
        <w:rPr>
          <w:rFonts w:hint="eastAsia"/>
          <w:sz w:val="24"/>
          <w:szCs w:val="24"/>
        </w:rPr>
        <w:t>第一个分析是热</w:t>
      </w:r>
      <w:r w:rsidR="00CB6D65" w:rsidRPr="005C79C8">
        <w:rPr>
          <w:rFonts w:hint="eastAsia"/>
          <w:sz w:val="24"/>
          <w:szCs w:val="24"/>
        </w:rPr>
        <w:t>传导</w:t>
      </w:r>
      <w:r w:rsidRPr="005C79C8">
        <w:rPr>
          <w:rFonts w:hint="eastAsia"/>
          <w:sz w:val="24"/>
          <w:szCs w:val="24"/>
        </w:rPr>
        <w:t>，所以我们设置单元类型</w:t>
      </w:r>
      <w:r w:rsidR="0010049A" w:rsidRPr="005C79C8">
        <w:rPr>
          <w:rFonts w:hint="eastAsia"/>
          <w:sz w:val="24"/>
          <w:szCs w:val="24"/>
        </w:rPr>
        <w:t>为</w:t>
      </w:r>
      <w:r w:rsidRPr="005C79C8">
        <w:rPr>
          <w:sz w:val="24"/>
          <w:szCs w:val="24"/>
        </w:rPr>
        <w:t>DC3D10</w:t>
      </w:r>
      <w:r w:rsidRPr="005C79C8">
        <w:rPr>
          <w:sz w:val="24"/>
          <w:szCs w:val="24"/>
        </w:rPr>
        <w:t>并</w:t>
      </w:r>
      <w:r w:rsidR="0010049A" w:rsidRPr="005C79C8">
        <w:rPr>
          <w:rFonts w:hint="eastAsia"/>
          <w:sz w:val="24"/>
          <w:szCs w:val="24"/>
        </w:rPr>
        <w:t>划分</w:t>
      </w:r>
      <w:r w:rsidR="00EC3D10" w:rsidRPr="005C79C8">
        <w:rPr>
          <w:sz w:val="24"/>
          <w:szCs w:val="24"/>
        </w:rPr>
        <w:t>体网格</w:t>
      </w:r>
      <w:r w:rsidR="00D97AB6" w:rsidRPr="005C79C8">
        <w:rPr>
          <w:rFonts w:hint="eastAsia"/>
          <w:sz w:val="24"/>
          <w:szCs w:val="24"/>
        </w:rPr>
        <w:t>，</w:t>
      </w:r>
      <w:r w:rsidRPr="005C79C8">
        <w:rPr>
          <w:sz w:val="24"/>
          <w:szCs w:val="24"/>
        </w:rPr>
        <w:t>该模型使用四面体单元进行网格划分，图</w:t>
      </w:r>
      <w:r w:rsidRPr="005C79C8">
        <w:rPr>
          <w:sz w:val="24"/>
          <w:szCs w:val="24"/>
        </w:rPr>
        <w:t>4.3a</w:t>
      </w:r>
      <w:r w:rsidRPr="005C79C8">
        <w:rPr>
          <w:sz w:val="24"/>
          <w:szCs w:val="24"/>
        </w:rPr>
        <w:t>。边界条件包括两个表面上的温度</w:t>
      </w:r>
      <w:r w:rsidR="00F05F22" w:rsidRPr="005C79C8">
        <w:rPr>
          <w:sz w:val="24"/>
          <w:szCs w:val="24"/>
        </w:rPr>
        <w:t>，</w:t>
      </w:r>
      <w:r w:rsidRPr="005C79C8">
        <w:rPr>
          <w:sz w:val="24"/>
          <w:szCs w:val="24"/>
        </w:rPr>
        <w:t>圆盘内</w:t>
      </w:r>
      <w:r w:rsidR="00394C7B" w:rsidRPr="005C79C8">
        <w:rPr>
          <w:rFonts w:hint="eastAsia"/>
          <w:sz w:val="24"/>
          <w:szCs w:val="24"/>
        </w:rPr>
        <w:t>圆表面</w:t>
      </w:r>
      <w:r w:rsidRPr="005C79C8">
        <w:rPr>
          <w:sz w:val="24"/>
          <w:szCs w:val="24"/>
        </w:rPr>
        <w:t>的温度设置为</w:t>
      </w:r>
      <w:r w:rsidRPr="005C79C8">
        <w:rPr>
          <w:sz w:val="24"/>
          <w:szCs w:val="24"/>
        </w:rPr>
        <w:t>1000</w:t>
      </w:r>
      <w:r w:rsidRPr="005C79C8">
        <w:rPr>
          <w:sz w:val="24"/>
          <w:szCs w:val="24"/>
        </w:rPr>
        <w:t>，外</w:t>
      </w:r>
      <w:r w:rsidR="00394C7B" w:rsidRPr="005C79C8">
        <w:rPr>
          <w:rFonts w:hint="eastAsia"/>
          <w:sz w:val="24"/>
          <w:szCs w:val="24"/>
        </w:rPr>
        <w:t>圆表面</w:t>
      </w:r>
      <w:r w:rsidRPr="005C79C8">
        <w:rPr>
          <w:sz w:val="24"/>
          <w:szCs w:val="24"/>
        </w:rPr>
        <w:t>的温度设置为</w:t>
      </w:r>
      <w:r w:rsidRPr="005C79C8">
        <w:rPr>
          <w:sz w:val="24"/>
          <w:szCs w:val="24"/>
        </w:rPr>
        <w:t>100</w:t>
      </w:r>
      <w:r w:rsidRPr="005C79C8">
        <w:rPr>
          <w:sz w:val="24"/>
          <w:szCs w:val="24"/>
        </w:rPr>
        <w:t>，图</w:t>
      </w:r>
      <w:r w:rsidRPr="005C79C8">
        <w:rPr>
          <w:sz w:val="24"/>
          <w:szCs w:val="24"/>
        </w:rPr>
        <w:t>4.3a</w:t>
      </w:r>
      <w:r w:rsidRPr="005C79C8">
        <w:rPr>
          <w:sz w:val="24"/>
          <w:szCs w:val="24"/>
        </w:rPr>
        <w:t>。</w:t>
      </w:r>
      <w:r w:rsidR="005B53AE" w:rsidRPr="005C79C8">
        <w:rPr>
          <w:rFonts w:hint="eastAsia"/>
          <w:sz w:val="24"/>
          <w:szCs w:val="24"/>
        </w:rPr>
        <w:t>热传导</w:t>
      </w:r>
      <w:r w:rsidR="005B53AE" w:rsidRPr="005C79C8">
        <w:rPr>
          <w:rFonts w:hint="eastAsia"/>
          <w:sz w:val="24"/>
          <w:szCs w:val="24"/>
        </w:rPr>
        <w:lastRenderedPageBreak/>
        <w:t>分析</w:t>
      </w:r>
      <w:r w:rsidRPr="005C79C8">
        <w:rPr>
          <w:sz w:val="24"/>
          <w:szCs w:val="24"/>
        </w:rPr>
        <w:t>得到的节点温度</w:t>
      </w:r>
      <w:r w:rsidR="005B53AE" w:rsidRPr="005C79C8">
        <w:rPr>
          <w:rFonts w:hint="eastAsia"/>
          <w:sz w:val="24"/>
          <w:szCs w:val="24"/>
        </w:rPr>
        <w:t>结果</w:t>
      </w:r>
      <w:r w:rsidRPr="005C79C8">
        <w:rPr>
          <w:sz w:val="24"/>
          <w:szCs w:val="24"/>
        </w:rPr>
        <w:t>如图</w:t>
      </w:r>
      <w:r w:rsidRPr="005C79C8">
        <w:rPr>
          <w:sz w:val="24"/>
          <w:szCs w:val="24"/>
        </w:rPr>
        <w:t>4.4a</w:t>
      </w:r>
      <w:r w:rsidRPr="005C79C8">
        <w:rPr>
          <w:sz w:val="24"/>
          <w:szCs w:val="24"/>
        </w:rPr>
        <w:t>所示</w:t>
      </w:r>
      <w:r w:rsidR="00394C7B" w:rsidRPr="005C79C8">
        <w:rPr>
          <w:rFonts w:hint="eastAsia"/>
          <w:sz w:val="24"/>
          <w:szCs w:val="24"/>
        </w:rPr>
        <w:t>，</w:t>
      </w:r>
      <w:r w:rsidRPr="005C79C8">
        <w:rPr>
          <w:sz w:val="24"/>
          <w:szCs w:val="24"/>
        </w:rPr>
        <w:t>这些节点温度用作结构分析</w:t>
      </w:r>
      <w:r w:rsidR="005B53AE" w:rsidRPr="005C79C8">
        <w:rPr>
          <w:rFonts w:hint="eastAsia"/>
          <w:sz w:val="24"/>
          <w:szCs w:val="24"/>
        </w:rPr>
        <w:t>模型</w:t>
      </w:r>
      <w:r w:rsidRPr="005C79C8">
        <w:rPr>
          <w:sz w:val="24"/>
          <w:szCs w:val="24"/>
        </w:rPr>
        <w:t>的初始条件</w:t>
      </w:r>
      <w:r w:rsidR="00B35B67" w:rsidRPr="005C79C8">
        <w:rPr>
          <w:sz w:val="24"/>
          <w:szCs w:val="24"/>
        </w:rPr>
        <w:t>。</w:t>
      </w:r>
    </w:p>
    <w:p w14:paraId="2B70EF8D" w14:textId="78F5DC52" w:rsidR="008D2EBA" w:rsidRPr="005C79C8" w:rsidRDefault="008D2EBA" w:rsidP="008F3608">
      <w:pPr>
        <w:spacing w:before="100" w:beforeAutospacing="1" w:after="100" w:afterAutospacing="1" w:line="276" w:lineRule="auto"/>
        <w:jc w:val="center"/>
        <w:rPr>
          <w:noProof/>
        </w:rPr>
      </w:pPr>
      <w:r w:rsidRPr="005C79C8">
        <w:rPr>
          <w:rFonts w:hint="eastAsia"/>
          <w:noProof/>
        </w:rPr>
        <w:drawing>
          <wp:inline distT="0" distB="0" distL="0" distR="0" wp14:anchorId="4B48E173" wp14:editId="7A69F70C">
            <wp:extent cx="2700867" cy="2715499"/>
            <wp:effectExtent l="0" t="0" r="4445" b="8890"/>
            <wp:docPr id="359" name="图片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708913" cy="2723589"/>
                    </a:xfrm>
                    <a:prstGeom prst="rect">
                      <a:avLst/>
                    </a:prstGeom>
                    <a:noFill/>
                    <a:ln>
                      <a:noFill/>
                    </a:ln>
                  </pic:spPr>
                </pic:pic>
              </a:graphicData>
            </a:graphic>
          </wp:inline>
        </w:drawing>
      </w:r>
    </w:p>
    <w:p w14:paraId="126AD5A2" w14:textId="4894DE6B" w:rsidR="008D2EBA" w:rsidRPr="005C79C8" w:rsidRDefault="008D2EBA" w:rsidP="008F3608">
      <w:pPr>
        <w:spacing w:before="100" w:beforeAutospacing="1" w:after="100" w:afterAutospacing="1" w:line="276" w:lineRule="auto"/>
        <w:jc w:val="center"/>
        <w:rPr>
          <w:noProof/>
        </w:rPr>
      </w:pPr>
      <w:r w:rsidRPr="005C79C8">
        <w:rPr>
          <w:rFonts w:hint="eastAsia"/>
          <w:noProof/>
        </w:rPr>
        <w:t>图</w:t>
      </w:r>
      <w:r w:rsidRPr="005C79C8">
        <w:rPr>
          <w:noProof/>
        </w:rPr>
        <w:t>4.3</w:t>
      </w:r>
      <w:r w:rsidRPr="005C79C8">
        <w:rPr>
          <w:rFonts w:hint="eastAsia"/>
          <w:noProof/>
        </w:rPr>
        <w:t>a</w:t>
      </w:r>
      <w:r w:rsidRPr="005C79C8">
        <w:rPr>
          <w:noProof/>
        </w:rPr>
        <w:t>：</w:t>
      </w:r>
      <w:r w:rsidR="00EC3D10" w:rsidRPr="005C79C8">
        <w:rPr>
          <w:rFonts w:hint="eastAsia"/>
          <w:noProof/>
        </w:rPr>
        <w:t>体网格</w:t>
      </w:r>
      <w:r w:rsidRPr="005C79C8">
        <w:rPr>
          <w:rFonts w:hint="eastAsia"/>
          <w:noProof/>
        </w:rPr>
        <w:t>和热边界条件</w:t>
      </w:r>
    </w:p>
    <w:p w14:paraId="0B122D61" w14:textId="7393EF42" w:rsidR="008D2EBA" w:rsidRPr="005C79C8" w:rsidRDefault="008D2EBA" w:rsidP="008F3608">
      <w:pPr>
        <w:spacing w:before="100" w:beforeAutospacing="1" w:after="100" w:afterAutospacing="1" w:line="276" w:lineRule="auto"/>
        <w:jc w:val="center"/>
        <w:rPr>
          <w:noProof/>
        </w:rPr>
      </w:pPr>
      <w:r w:rsidRPr="005C79C8">
        <w:rPr>
          <w:rFonts w:hint="eastAsia"/>
          <w:noProof/>
        </w:rPr>
        <w:drawing>
          <wp:inline distT="0" distB="0" distL="0" distR="0" wp14:anchorId="05D3CA34" wp14:editId="7D4BCB92">
            <wp:extent cx="2734733" cy="2494712"/>
            <wp:effectExtent l="0" t="0" r="8890" b="1270"/>
            <wp:docPr id="360" name="图片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745288" cy="2504341"/>
                    </a:xfrm>
                    <a:prstGeom prst="rect">
                      <a:avLst/>
                    </a:prstGeom>
                    <a:noFill/>
                    <a:ln>
                      <a:noFill/>
                    </a:ln>
                  </pic:spPr>
                </pic:pic>
              </a:graphicData>
            </a:graphic>
          </wp:inline>
        </w:drawing>
      </w:r>
    </w:p>
    <w:p w14:paraId="23EA5F72" w14:textId="50E4F712" w:rsidR="008D2EBA" w:rsidRPr="005C79C8" w:rsidRDefault="008D2EBA" w:rsidP="008F3608">
      <w:pPr>
        <w:spacing w:before="100" w:beforeAutospacing="1" w:after="100" w:afterAutospacing="1" w:line="276" w:lineRule="auto"/>
        <w:jc w:val="center"/>
        <w:rPr>
          <w:noProof/>
        </w:rPr>
      </w:pPr>
      <w:r w:rsidRPr="005C79C8">
        <w:rPr>
          <w:rFonts w:hint="eastAsia"/>
          <w:noProof/>
        </w:rPr>
        <w:t>图</w:t>
      </w:r>
      <w:r w:rsidRPr="005C79C8">
        <w:rPr>
          <w:noProof/>
        </w:rPr>
        <w:t>4.4</w:t>
      </w:r>
      <w:r w:rsidRPr="005C79C8">
        <w:rPr>
          <w:rFonts w:hint="eastAsia"/>
          <w:noProof/>
        </w:rPr>
        <w:t>a</w:t>
      </w:r>
      <w:r w:rsidRPr="005C79C8">
        <w:rPr>
          <w:noProof/>
        </w:rPr>
        <w:t>：</w:t>
      </w:r>
      <w:r w:rsidRPr="005C79C8">
        <w:rPr>
          <w:rFonts w:hint="eastAsia"/>
          <w:noProof/>
        </w:rPr>
        <w:t>产生的节点温度</w:t>
      </w:r>
      <w:r w:rsidR="00071720" w:rsidRPr="005C79C8">
        <w:rPr>
          <w:rFonts w:hint="eastAsia"/>
          <w:noProof/>
        </w:rPr>
        <w:t>云图</w:t>
      </w:r>
    </w:p>
    <w:p w14:paraId="0D4EA7BF" w14:textId="18D90849" w:rsidR="008D2EBA" w:rsidRPr="005C79C8" w:rsidRDefault="008D2EBA" w:rsidP="008F3608">
      <w:pPr>
        <w:pStyle w:val="3"/>
        <w:spacing w:line="276" w:lineRule="auto"/>
      </w:pPr>
      <w:bookmarkStart w:id="52" w:name="_Toc149657361"/>
      <w:r w:rsidRPr="005C79C8">
        <w:rPr>
          <w:rFonts w:hint="eastAsia"/>
        </w:rPr>
        <w:t>4</w:t>
      </w:r>
      <w:r w:rsidRPr="005C79C8">
        <w:t>.1.1.2 ABAQUS</w:t>
      </w:r>
      <w:r w:rsidRPr="005C79C8">
        <w:rPr>
          <w:rFonts w:hint="eastAsia"/>
        </w:rPr>
        <w:t>圆盘结构分析</w:t>
      </w:r>
      <w:bookmarkEnd w:id="52"/>
    </w:p>
    <w:p w14:paraId="085F5CBA" w14:textId="1FF8FC1E" w:rsidR="00B35B67" w:rsidRPr="005C79C8" w:rsidRDefault="008D2EBA" w:rsidP="008F3608">
      <w:pPr>
        <w:spacing w:before="100" w:beforeAutospacing="1" w:after="100" w:afterAutospacing="1" w:line="276" w:lineRule="auto"/>
        <w:ind w:firstLineChars="200" w:firstLine="480"/>
        <w:rPr>
          <w:sz w:val="24"/>
          <w:szCs w:val="24"/>
        </w:rPr>
      </w:pPr>
      <w:r w:rsidRPr="005C79C8">
        <w:rPr>
          <w:rFonts w:hint="eastAsia"/>
          <w:sz w:val="24"/>
          <w:szCs w:val="24"/>
        </w:rPr>
        <w:t>我们将单元类型从</w:t>
      </w:r>
      <w:r w:rsidRPr="005C79C8">
        <w:rPr>
          <w:sz w:val="24"/>
          <w:szCs w:val="24"/>
        </w:rPr>
        <w:t>DC3D10</w:t>
      </w:r>
      <w:r w:rsidRPr="005C79C8">
        <w:rPr>
          <w:sz w:val="24"/>
          <w:szCs w:val="24"/>
        </w:rPr>
        <w:t>切换到</w:t>
      </w:r>
      <w:r w:rsidRPr="005C79C8">
        <w:rPr>
          <w:sz w:val="24"/>
          <w:szCs w:val="24"/>
        </w:rPr>
        <w:t>C3D10</w:t>
      </w:r>
      <w:r w:rsidRPr="005C79C8">
        <w:rPr>
          <w:sz w:val="24"/>
          <w:szCs w:val="24"/>
        </w:rPr>
        <w:t>以进行结构分析。边界条件包括对称面上的</w:t>
      </w:r>
      <w:r w:rsidR="00D056EF" w:rsidRPr="005C79C8">
        <w:rPr>
          <w:rFonts w:hint="eastAsia"/>
          <w:sz w:val="24"/>
          <w:szCs w:val="24"/>
        </w:rPr>
        <w:t>对称约束，</w:t>
      </w:r>
      <w:r w:rsidRPr="005C79C8">
        <w:rPr>
          <w:sz w:val="24"/>
          <w:szCs w:val="24"/>
        </w:rPr>
        <w:t>我们还在</w:t>
      </w:r>
      <w:r w:rsidRPr="005C79C8">
        <w:rPr>
          <w:sz w:val="24"/>
          <w:szCs w:val="24"/>
        </w:rPr>
        <w:t>z</w:t>
      </w:r>
      <w:r w:rsidRPr="005C79C8">
        <w:rPr>
          <w:sz w:val="24"/>
          <w:szCs w:val="24"/>
        </w:rPr>
        <w:t>方向上固定一个点以防止刚体运动，并将热分析中的节点温度</w:t>
      </w:r>
      <w:r w:rsidR="003932BA" w:rsidRPr="005C79C8">
        <w:rPr>
          <w:rFonts w:hint="eastAsia"/>
          <w:sz w:val="24"/>
          <w:szCs w:val="24"/>
        </w:rPr>
        <w:t>读入进来</w:t>
      </w:r>
      <w:r w:rsidRPr="005C79C8">
        <w:rPr>
          <w:sz w:val="24"/>
          <w:szCs w:val="24"/>
        </w:rPr>
        <w:t>用作初始条件。最后，我们将</w:t>
      </w:r>
      <w:r w:rsidR="00180FBE" w:rsidRPr="005C79C8">
        <w:rPr>
          <w:sz w:val="24"/>
          <w:szCs w:val="24"/>
        </w:rPr>
        <w:t>绕</w:t>
      </w:r>
      <w:r w:rsidR="00180FBE" w:rsidRPr="005C79C8">
        <w:rPr>
          <w:sz w:val="24"/>
          <w:szCs w:val="24"/>
        </w:rPr>
        <w:t>z</w:t>
      </w:r>
      <w:r w:rsidR="00180FBE" w:rsidRPr="005C79C8">
        <w:rPr>
          <w:sz w:val="24"/>
          <w:szCs w:val="24"/>
        </w:rPr>
        <w:t>轴的</w:t>
      </w:r>
      <w:r w:rsidRPr="005C79C8">
        <w:rPr>
          <w:sz w:val="24"/>
          <w:szCs w:val="24"/>
        </w:rPr>
        <w:t>旋转速度（离心力）定义为</w:t>
      </w:r>
      <w:r w:rsidRPr="005C79C8">
        <w:rPr>
          <w:sz w:val="24"/>
          <w:szCs w:val="24"/>
        </w:rPr>
        <w:t>0.2809</w:t>
      </w:r>
      <w:r w:rsidRPr="005C79C8">
        <w:rPr>
          <w:sz w:val="24"/>
          <w:szCs w:val="24"/>
        </w:rPr>
        <w:t>。具有边界条件的模型如图</w:t>
      </w:r>
      <w:r w:rsidRPr="005C79C8">
        <w:rPr>
          <w:sz w:val="24"/>
          <w:szCs w:val="24"/>
        </w:rPr>
        <w:t>4.5a</w:t>
      </w:r>
      <w:r w:rsidRPr="005C79C8">
        <w:rPr>
          <w:sz w:val="24"/>
          <w:szCs w:val="24"/>
        </w:rPr>
        <w:t>左所示。结构分析得到的最大主应力</w:t>
      </w:r>
      <w:r w:rsidR="00071720" w:rsidRPr="005C79C8">
        <w:rPr>
          <w:sz w:val="24"/>
          <w:szCs w:val="24"/>
        </w:rPr>
        <w:t>云图</w:t>
      </w:r>
      <w:r w:rsidRPr="005C79C8">
        <w:rPr>
          <w:sz w:val="24"/>
          <w:szCs w:val="24"/>
        </w:rPr>
        <w:t>如图</w:t>
      </w:r>
      <w:r w:rsidRPr="005C79C8">
        <w:rPr>
          <w:sz w:val="24"/>
          <w:szCs w:val="24"/>
        </w:rPr>
        <w:t>4.5a</w:t>
      </w:r>
      <w:r w:rsidRPr="005C79C8">
        <w:rPr>
          <w:sz w:val="24"/>
          <w:szCs w:val="24"/>
        </w:rPr>
        <w:t>右所示。</w:t>
      </w:r>
    </w:p>
    <w:p w14:paraId="4D750B42" w14:textId="15D28691" w:rsidR="00B35B67" w:rsidRPr="005C79C8" w:rsidRDefault="008D2EBA"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我们保存</w:t>
      </w:r>
      <w:r w:rsidRPr="005C79C8">
        <w:rPr>
          <w:sz w:val="24"/>
          <w:szCs w:val="24"/>
        </w:rPr>
        <w:t>ABAQUS.cae</w:t>
      </w:r>
      <w:r w:rsidRPr="005C79C8">
        <w:rPr>
          <w:sz w:val="24"/>
          <w:szCs w:val="24"/>
        </w:rPr>
        <w:t>文件以防我们需要重新分析模型</w:t>
      </w:r>
      <w:r w:rsidR="00957249" w:rsidRPr="005C79C8">
        <w:rPr>
          <w:rFonts w:hint="eastAsia"/>
          <w:sz w:val="24"/>
          <w:szCs w:val="24"/>
        </w:rPr>
        <w:t>，</w:t>
      </w:r>
      <w:r w:rsidRPr="005C79C8">
        <w:rPr>
          <w:sz w:val="24"/>
          <w:szCs w:val="24"/>
        </w:rPr>
        <w:t>我们还创建了一个用于</w:t>
      </w:r>
      <w:r w:rsidRPr="005C79C8">
        <w:rPr>
          <w:sz w:val="24"/>
          <w:szCs w:val="24"/>
        </w:rPr>
        <w:t>FRANC3D</w:t>
      </w:r>
      <w:r w:rsidRPr="005C79C8">
        <w:rPr>
          <w:sz w:val="24"/>
          <w:szCs w:val="24"/>
        </w:rPr>
        <w:t>的</w:t>
      </w:r>
      <w:r w:rsidRPr="005C79C8">
        <w:rPr>
          <w:sz w:val="24"/>
          <w:szCs w:val="24"/>
        </w:rPr>
        <w:t>.inp</w:t>
      </w:r>
      <w:r w:rsidRPr="005C79C8">
        <w:rPr>
          <w:sz w:val="24"/>
          <w:szCs w:val="24"/>
        </w:rPr>
        <w:t>文件。请注意，我们可以在</w:t>
      </w:r>
      <w:r w:rsidRPr="005C79C8">
        <w:rPr>
          <w:sz w:val="24"/>
          <w:szCs w:val="24"/>
        </w:rPr>
        <w:t>ABAQUS</w:t>
      </w:r>
      <w:r w:rsidRPr="005C79C8">
        <w:rPr>
          <w:sz w:val="24"/>
          <w:szCs w:val="24"/>
        </w:rPr>
        <w:t>中为</w:t>
      </w:r>
      <w:r w:rsidRPr="005C79C8">
        <w:rPr>
          <w:sz w:val="24"/>
          <w:szCs w:val="24"/>
        </w:rPr>
        <w:t>FRANC3D</w:t>
      </w:r>
      <w:r w:rsidRPr="005C79C8">
        <w:rPr>
          <w:sz w:val="24"/>
          <w:szCs w:val="24"/>
        </w:rPr>
        <w:t>创建全局和局部模型。但是，</w:t>
      </w:r>
      <w:r w:rsidR="009C3C53" w:rsidRPr="005C79C8">
        <w:rPr>
          <w:sz w:val="24"/>
          <w:szCs w:val="24"/>
        </w:rPr>
        <w:t>对于本</w:t>
      </w:r>
      <w:r w:rsidR="009C3C53" w:rsidRPr="005C79C8">
        <w:rPr>
          <w:rFonts w:hint="eastAsia"/>
          <w:sz w:val="24"/>
          <w:szCs w:val="24"/>
        </w:rPr>
        <w:t>案例</w:t>
      </w:r>
      <w:r w:rsidR="009C3C53" w:rsidRPr="005C79C8">
        <w:rPr>
          <w:sz w:val="24"/>
          <w:szCs w:val="24"/>
        </w:rPr>
        <w:t>，我们</w:t>
      </w:r>
      <w:r w:rsidR="009C3C53" w:rsidRPr="005C79C8">
        <w:rPr>
          <w:rFonts w:hint="eastAsia"/>
          <w:sz w:val="24"/>
          <w:szCs w:val="24"/>
        </w:rPr>
        <w:t>使用</w:t>
      </w:r>
      <w:r w:rsidR="009C3C53" w:rsidRPr="005C79C8">
        <w:rPr>
          <w:sz w:val="24"/>
          <w:szCs w:val="24"/>
        </w:rPr>
        <w:t>FRANC3D</w:t>
      </w:r>
      <w:r w:rsidR="009C3C53" w:rsidRPr="005C79C8">
        <w:rPr>
          <w:rFonts w:hint="eastAsia"/>
          <w:sz w:val="24"/>
          <w:szCs w:val="24"/>
        </w:rPr>
        <w:t>剖分局部模型</w:t>
      </w:r>
      <w:r w:rsidR="009C3C53" w:rsidRPr="005C79C8">
        <w:rPr>
          <w:sz w:val="24"/>
          <w:szCs w:val="24"/>
        </w:rPr>
        <w:t>，因此我们将只存档完整模型</w:t>
      </w:r>
      <w:r w:rsidRPr="005C79C8">
        <w:rPr>
          <w:sz w:val="24"/>
          <w:szCs w:val="24"/>
        </w:rPr>
        <w:t>。我们还将</w:t>
      </w:r>
      <w:r w:rsidRPr="005C79C8">
        <w:rPr>
          <w:sz w:val="24"/>
          <w:szCs w:val="24"/>
        </w:rPr>
        <w:t>ABAQUS</w:t>
      </w:r>
      <w:r w:rsidRPr="005C79C8">
        <w:rPr>
          <w:sz w:val="24"/>
          <w:szCs w:val="24"/>
        </w:rPr>
        <w:t>应力</w:t>
      </w:r>
      <w:r w:rsidR="00957249" w:rsidRPr="005C79C8">
        <w:rPr>
          <w:sz w:val="24"/>
          <w:szCs w:val="24"/>
        </w:rPr>
        <w:t>结果</w:t>
      </w:r>
      <w:r w:rsidRPr="005C79C8">
        <w:rPr>
          <w:sz w:val="24"/>
          <w:szCs w:val="24"/>
        </w:rPr>
        <w:t>保存为</w:t>
      </w:r>
      <w:r w:rsidRPr="005C79C8">
        <w:rPr>
          <w:sz w:val="24"/>
          <w:szCs w:val="24"/>
        </w:rPr>
        <w:t>Abaqus_Disk.rpt</w:t>
      </w:r>
      <w:r w:rsidRPr="005C79C8">
        <w:rPr>
          <w:sz w:val="24"/>
          <w:szCs w:val="24"/>
        </w:rPr>
        <w:t>以在</w:t>
      </w:r>
      <w:r w:rsidRPr="005C79C8">
        <w:rPr>
          <w:sz w:val="24"/>
          <w:szCs w:val="24"/>
        </w:rPr>
        <w:t>4.10</w:t>
      </w:r>
      <w:r w:rsidRPr="005C79C8">
        <w:rPr>
          <w:sz w:val="24"/>
          <w:szCs w:val="24"/>
        </w:rPr>
        <w:t>节中使用</w:t>
      </w:r>
      <w:r w:rsidR="00B35B67" w:rsidRPr="005C79C8">
        <w:rPr>
          <w:sz w:val="24"/>
          <w:szCs w:val="24"/>
        </w:rPr>
        <w:t>。</w:t>
      </w:r>
    </w:p>
    <w:p w14:paraId="475AC0E9" w14:textId="4DFDCFCC" w:rsidR="008D2EBA" w:rsidRPr="005C79C8" w:rsidRDefault="008D2EBA" w:rsidP="008F3608">
      <w:pPr>
        <w:spacing w:before="100" w:beforeAutospacing="1" w:after="100" w:afterAutospacing="1" w:line="276" w:lineRule="auto"/>
        <w:jc w:val="center"/>
        <w:rPr>
          <w:noProof/>
        </w:rPr>
      </w:pPr>
      <w:r w:rsidRPr="005C79C8">
        <w:rPr>
          <w:noProof/>
        </w:rPr>
        <w:drawing>
          <wp:inline distT="0" distB="0" distL="0" distR="0" wp14:anchorId="30CE6EBA" wp14:editId="7D689C87">
            <wp:extent cx="4320000" cy="2178000"/>
            <wp:effectExtent l="0" t="0" r="4445" b="0"/>
            <wp:docPr id="361" name="图片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4320000" cy="2178000"/>
                    </a:xfrm>
                    <a:prstGeom prst="rect">
                      <a:avLst/>
                    </a:prstGeom>
                  </pic:spPr>
                </pic:pic>
              </a:graphicData>
            </a:graphic>
          </wp:inline>
        </w:drawing>
      </w:r>
    </w:p>
    <w:p w14:paraId="1D1996C9" w14:textId="12B6AFBA" w:rsidR="008D2EBA" w:rsidRPr="005C79C8" w:rsidRDefault="008D2EBA" w:rsidP="008F3608">
      <w:pPr>
        <w:spacing w:before="100" w:beforeAutospacing="1" w:after="100" w:afterAutospacing="1" w:line="276" w:lineRule="auto"/>
        <w:jc w:val="center"/>
        <w:rPr>
          <w:noProof/>
        </w:rPr>
      </w:pPr>
      <w:r w:rsidRPr="005C79C8">
        <w:rPr>
          <w:rFonts w:hint="eastAsia"/>
          <w:noProof/>
        </w:rPr>
        <w:t>图</w:t>
      </w:r>
      <w:r w:rsidRPr="005C79C8">
        <w:rPr>
          <w:noProof/>
        </w:rPr>
        <w:t>4.5</w:t>
      </w:r>
      <w:r w:rsidRPr="005C79C8">
        <w:rPr>
          <w:rFonts w:hint="eastAsia"/>
          <w:noProof/>
        </w:rPr>
        <w:t>a</w:t>
      </w:r>
      <w:r w:rsidRPr="005C79C8">
        <w:rPr>
          <w:noProof/>
        </w:rPr>
        <w:t>：</w:t>
      </w:r>
      <w:r w:rsidRPr="005C79C8">
        <w:rPr>
          <w:rFonts w:hint="eastAsia"/>
          <w:noProof/>
        </w:rPr>
        <w:t>结构分析的边界条件</w:t>
      </w:r>
      <w:r w:rsidRPr="005C79C8">
        <w:rPr>
          <w:noProof/>
        </w:rPr>
        <w:t xml:space="preserve"> - </w:t>
      </w:r>
      <w:r w:rsidRPr="005C79C8">
        <w:rPr>
          <w:noProof/>
        </w:rPr>
        <w:t>左，</w:t>
      </w:r>
      <w:r w:rsidRPr="005C79C8">
        <w:rPr>
          <w:rFonts w:hint="eastAsia"/>
          <w:noProof/>
        </w:rPr>
        <w:t>以及最大主应力</w:t>
      </w:r>
      <w:r w:rsidR="00071720" w:rsidRPr="005C79C8">
        <w:rPr>
          <w:rFonts w:hint="eastAsia"/>
          <w:noProof/>
        </w:rPr>
        <w:t>云</w:t>
      </w:r>
      <w:r w:rsidR="00560BE7">
        <w:rPr>
          <w:rFonts w:hint="eastAsia"/>
          <w:noProof/>
        </w:rPr>
        <w:t>图</w:t>
      </w:r>
      <w:r w:rsidRPr="005C79C8">
        <w:rPr>
          <w:noProof/>
        </w:rPr>
        <w:t xml:space="preserve">- </w:t>
      </w:r>
      <w:r w:rsidRPr="005C79C8">
        <w:rPr>
          <w:rFonts w:hint="eastAsia"/>
          <w:noProof/>
        </w:rPr>
        <w:t>右</w:t>
      </w:r>
    </w:p>
    <w:p w14:paraId="077CE8FF" w14:textId="78035FE0" w:rsidR="008D2EBA" w:rsidRPr="005C79C8" w:rsidRDefault="008D2EBA" w:rsidP="008F3608">
      <w:pPr>
        <w:pStyle w:val="3"/>
        <w:spacing w:line="276" w:lineRule="auto"/>
      </w:pPr>
      <w:bookmarkStart w:id="53" w:name="_Toc149657362"/>
      <w:r w:rsidRPr="005C79C8">
        <w:rPr>
          <w:rFonts w:hint="eastAsia"/>
        </w:rPr>
        <w:t>4</w:t>
      </w:r>
      <w:r w:rsidRPr="005C79C8">
        <w:t>.1.2 ANSYS</w:t>
      </w:r>
      <w:r w:rsidRPr="005C79C8">
        <w:rPr>
          <w:rFonts w:hint="eastAsia"/>
        </w:rPr>
        <w:t>圆盘</w:t>
      </w:r>
      <w:bookmarkEnd w:id="53"/>
    </w:p>
    <w:p w14:paraId="5D90E52D" w14:textId="590C093D" w:rsidR="00736543" w:rsidRPr="005C79C8" w:rsidRDefault="008D2EBA" w:rsidP="008F3608">
      <w:pPr>
        <w:spacing w:before="100" w:beforeAutospacing="1" w:after="100" w:afterAutospacing="1" w:line="276" w:lineRule="auto"/>
        <w:ind w:firstLineChars="200" w:firstLine="480"/>
        <w:rPr>
          <w:sz w:val="24"/>
          <w:szCs w:val="24"/>
        </w:rPr>
      </w:pPr>
      <w:r w:rsidRPr="005C79C8">
        <w:rPr>
          <w:rFonts w:hint="eastAsia"/>
          <w:sz w:val="24"/>
          <w:szCs w:val="24"/>
        </w:rPr>
        <w:t>第一步是建立有限元模型并定义材料属性</w:t>
      </w:r>
      <w:r w:rsidR="006C1E06" w:rsidRPr="005C79C8">
        <w:rPr>
          <w:rFonts w:hint="eastAsia"/>
          <w:sz w:val="24"/>
          <w:szCs w:val="24"/>
        </w:rPr>
        <w:t>，</w:t>
      </w:r>
      <w:r w:rsidRPr="005C79C8">
        <w:rPr>
          <w:rFonts w:hint="eastAsia"/>
          <w:sz w:val="24"/>
          <w:szCs w:val="24"/>
        </w:rPr>
        <w:t>圆盘</w:t>
      </w:r>
      <w:r w:rsidRPr="005C79C8">
        <w:rPr>
          <w:sz w:val="24"/>
          <w:szCs w:val="24"/>
        </w:rPr>
        <w:t>模型的轮廓如图</w:t>
      </w:r>
      <w:r w:rsidRPr="005C79C8">
        <w:rPr>
          <w:sz w:val="24"/>
          <w:szCs w:val="24"/>
        </w:rPr>
        <w:t>4.1b</w:t>
      </w:r>
      <w:r w:rsidRPr="005C79C8">
        <w:rPr>
          <w:sz w:val="24"/>
          <w:szCs w:val="24"/>
        </w:rPr>
        <w:t>左所示。内</w:t>
      </w:r>
      <w:r w:rsidR="0009741F" w:rsidRPr="005C79C8">
        <w:rPr>
          <w:rFonts w:hint="eastAsia"/>
          <w:sz w:val="24"/>
          <w:szCs w:val="24"/>
        </w:rPr>
        <w:t>圆</w:t>
      </w:r>
      <w:r w:rsidRPr="005C79C8">
        <w:rPr>
          <w:sz w:val="24"/>
          <w:szCs w:val="24"/>
        </w:rPr>
        <w:t>半径设置为</w:t>
      </w:r>
      <w:r w:rsidRPr="005C79C8">
        <w:rPr>
          <w:sz w:val="24"/>
          <w:szCs w:val="24"/>
        </w:rPr>
        <w:t>1.0</w:t>
      </w:r>
      <w:r w:rsidRPr="005C79C8">
        <w:rPr>
          <w:sz w:val="24"/>
          <w:szCs w:val="24"/>
        </w:rPr>
        <w:t>，外</w:t>
      </w:r>
      <w:r w:rsidR="0009741F" w:rsidRPr="005C79C8">
        <w:rPr>
          <w:rFonts w:hint="eastAsia"/>
          <w:sz w:val="24"/>
          <w:szCs w:val="24"/>
        </w:rPr>
        <w:t>圆</w:t>
      </w:r>
      <w:r w:rsidRPr="005C79C8">
        <w:rPr>
          <w:sz w:val="24"/>
          <w:szCs w:val="24"/>
        </w:rPr>
        <w:t>半径设置为</w:t>
      </w:r>
      <w:r w:rsidRPr="005C79C8">
        <w:rPr>
          <w:sz w:val="24"/>
          <w:szCs w:val="24"/>
        </w:rPr>
        <w:t>10</w:t>
      </w:r>
      <w:r w:rsidRPr="005C79C8">
        <w:rPr>
          <w:sz w:val="24"/>
          <w:szCs w:val="24"/>
        </w:rPr>
        <w:t>。</w:t>
      </w:r>
      <w:r w:rsidR="00736543" w:rsidRPr="005C79C8">
        <w:rPr>
          <w:rFonts w:hint="eastAsia"/>
          <w:sz w:val="24"/>
          <w:szCs w:val="24"/>
        </w:rPr>
        <w:t>圆盘</w:t>
      </w:r>
      <w:r w:rsidR="0009741F" w:rsidRPr="005C79C8">
        <w:rPr>
          <w:rFonts w:hint="eastAsia"/>
          <w:sz w:val="24"/>
          <w:szCs w:val="24"/>
        </w:rPr>
        <w:t>厚度</w:t>
      </w:r>
      <w:r w:rsidRPr="005C79C8">
        <w:rPr>
          <w:sz w:val="24"/>
          <w:szCs w:val="24"/>
        </w:rPr>
        <w:t>设置为</w:t>
      </w:r>
      <w:r w:rsidRPr="005C79C8">
        <w:rPr>
          <w:sz w:val="24"/>
          <w:szCs w:val="24"/>
        </w:rPr>
        <w:t>1</w:t>
      </w:r>
      <w:r w:rsidR="00F05F22" w:rsidRPr="005C79C8">
        <w:rPr>
          <w:sz w:val="24"/>
          <w:szCs w:val="24"/>
        </w:rPr>
        <w:t>，</w:t>
      </w:r>
      <w:r w:rsidRPr="005C79C8">
        <w:rPr>
          <w:sz w:val="24"/>
          <w:szCs w:val="24"/>
        </w:rPr>
        <w:t>最终的几何图形如图</w:t>
      </w:r>
      <w:r w:rsidRPr="005C79C8">
        <w:rPr>
          <w:sz w:val="24"/>
          <w:szCs w:val="24"/>
        </w:rPr>
        <w:t>4.1b</w:t>
      </w:r>
      <w:r w:rsidRPr="005C79C8">
        <w:rPr>
          <w:sz w:val="24"/>
          <w:szCs w:val="24"/>
        </w:rPr>
        <w:t>右所示。</w:t>
      </w:r>
    </w:p>
    <w:p w14:paraId="4F22EDE5" w14:textId="0620291E" w:rsidR="00736543" w:rsidRPr="005C79C8" w:rsidRDefault="00736543" w:rsidP="008F3608">
      <w:pPr>
        <w:spacing w:before="100" w:beforeAutospacing="1" w:after="100" w:afterAutospacing="1" w:line="276" w:lineRule="auto"/>
        <w:jc w:val="center"/>
        <w:rPr>
          <w:noProof/>
        </w:rPr>
      </w:pPr>
      <w:r w:rsidRPr="005C79C8">
        <w:rPr>
          <w:noProof/>
        </w:rPr>
        <w:drawing>
          <wp:inline distT="0" distB="0" distL="0" distR="0" wp14:anchorId="4D50EA8D" wp14:editId="3149F003">
            <wp:extent cx="4320000" cy="1594800"/>
            <wp:effectExtent l="0" t="0" r="4445" b="5715"/>
            <wp:docPr id="362" name="图片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4320000" cy="1594800"/>
                    </a:xfrm>
                    <a:prstGeom prst="rect">
                      <a:avLst/>
                    </a:prstGeom>
                  </pic:spPr>
                </pic:pic>
              </a:graphicData>
            </a:graphic>
          </wp:inline>
        </w:drawing>
      </w:r>
    </w:p>
    <w:p w14:paraId="3AD289EF" w14:textId="35F8F4C1" w:rsidR="00736543" w:rsidRPr="005C79C8" w:rsidRDefault="00736543" w:rsidP="008F3608">
      <w:pPr>
        <w:spacing w:before="100" w:beforeAutospacing="1" w:after="100" w:afterAutospacing="1" w:line="276" w:lineRule="auto"/>
        <w:jc w:val="center"/>
        <w:rPr>
          <w:noProof/>
        </w:rPr>
      </w:pPr>
      <w:r w:rsidRPr="005C79C8">
        <w:rPr>
          <w:rFonts w:hint="eastAsia"/>
          <w:noProof/>
        </w:rPr>
        <w:t>图</w:t>
      </w:r>
      <w:r w:rsidRPr="005C79C8">
        <w:rPr>
          <w:noProof/>
        </w:rPr>
        <w:t>4.1</w:t>
      </w:r>
      <w:r w:rsidRPr="005C79C8">
        <w:rPr>
          <w:rFonts w:hint="eastAsia"/>
          <w:noProof/>
        </w:rPr>
        <w:t>b</w:t>
      </w:r>
      <w:r w:rsidRPr="005C79C8">
        <w:rPr>
          <w:noProof/>
        </w:rPr>
        <w:t>：</w:t>
      </w:r>
      <w:r w:rsidRPr="005C79C8">
        <w:rPr>
          <w:rFonts w:hint="eastAsia"/>
          <w:noProof/>
        </w:rPr>
        <w:t>A</w:t>
      </w:r>
      <w:r w:rsidRPr="005C79C8">
        <w:rPr>
          <w:noProof/>
        </w:rPr>
        <w:t>NSYS</w:t>
      </w:r>
      <w:r w:rsidRPr="005C79C8">
        <w:rPr>
          <w:rFonts w:hint="eastAsia"/>
          <w:noProof/>
        </w:rPr>
        <w:t>圆盘几何</w:t>
      </w:r>
    </w:p>
    <w:p w14:paraId="6490CED0" w14:textId="09402E55" w:rsidR="006826ED" w:rsidRPr="005C79C8" w:rsidRDefault="006826ED" w:rsidP="006826ED">
      <w:pPr>
        <w:spacing w:before="100" w:beforeAutospacing="1" w:after="100" w:afterAutospacing="1" w:line="276" w:lineRule="auto"/>
        <w:ind w:firstLineChars="200" w:firstLine="480"/>
        <w:rPr>
          <w:sz w:val="24"/>
          <w:szCs w:val="24"/>
        </w:rPr>
      </w:pPr>
      <w:r w:rsidRPr="005C79C8">
        <w:rPr>
          <w:rFonts w:hint="eastAsia"/>
          <w:sz w:val="24"/>
          <w:szCs w:val="24"/>
        </w:rPr>
        <w:t>我们定义了热属性和结构属性，包括密度、比热、焓、热膨胀</w:t>
      </w:r>
      <w:r w:rsidR="0062073A" w:rsidRPr="005C79C8">
        <w:rPr>
          <w:rFonts w:hint="eastAsia"/>
          <w:sz w:val="24"/>
          <w:szCs w:val="24"/>
        </w:rPr>
        <w:t>系数</w:t>
      </w:r>
      <w:r w:rsidRPr="005C79C8">
        <w:rPr>
          <w:rFonts w:hint="eastAsia"/>
          <w:sz w:val="24"/>
          <w:szCs w:val="24"/>
        </w:rPr>
        <w:t>、电导率、弹性模量和泊松比。</w:t>
      </w:r>
      <w:r w:rsidRPr="005C79C8">
        <w:rPr>
          <w:sz w:val="24"/>
          <w:szCs w:val="24"/>
        </w:rPr>
        <w:t>材料与温度有关</w:t>
      </w:r>
      <w:r w:rsidR="00F05F22" w:rsidRPr="005C79C8">
        <w:rPr>
          <w:sz w:val="24"/>
          <w:szCs w:val="24"/>
        </w:rPr>
        <w:t>，</w:t>
      </w:r>
      <w:r w:rsidRPr="005C79C8">
        <w:rPr>
          <w:sz w:val="24"/>
          <w:szCs w:val="24"/>
        </w:rPr>
        <w:t>对于这个分析，我们对除弹性模量之外的所有数据使用恒定值，图</w:t>
      </w:r>
      <w:r w:rsidRPr="005C79C8">
        <w:rPr>
          <w:sz w:val="24"/>
          <w:szCs w:val="24"/>
        </w:rPr>
        <w:t>4.2b</w:t>
      </w:r>
      <w:r w:rsidRPr="005C79C8">
        <w:rPr>
          <w:sz w:val="24"/>
          <w:szCs w:val="24"/>
        </w:rPr>
        <w:t>。密度设置为</w:t>
      </w:r>
      <w:r w:rsidRPr="005C79C8">
        <w:rPr>
          <w:sz w:val="24"/>
          <w:szCs w:val="24"/>
        </w:rPr>
        <w:t>1.0</w:t>
      </w:r>
      <w:r w:rsidRPr="005C79C8">
        <w:rPr>
          <w:sz w:val="24"/>
          <w:szCs w:val="24"/>
        </w:rPr>
        <w:t>，焓设置为</w:t>
      </w:r>
      <w:r w:rsidRPr="005C79C8">
        <w:rPr>
          <w:sz w:val="24"/>
          <w:szCs w:val="24"/>
        </w:rPr>
        <w:t>0</w:t>
      </w:r>
      <w:r w:rsidRPr="005C79C8">
        <w:rPr>
          <w:sz w:val="24"/>
          <w:szCs w:val="24"/>
        </w:rPr>
        <w:t>。</w:t>
      </w:r>
    </w:p>
    <w:p w14:paraId="1AD612E2" w14:textId="2727565F" w:rsidR="00736543" w:rsidRPr="005C79C8" w:rsidRDefault="00736543" w:rsidP="008F3608">
      <w:pPr>
        <w:spacing w:before="100" w:beforeAutospacing="1" w:after="100" w:afterAutospacing="1" w:line="276" w:lineRule="auto"/>
        <w:jc w:val="center"/>
        <w:rPr>
          <w:noProof/>
        </w:rPr>
      </w:pPr>
      <w:r w:rsidRPr="005C79C8">
        <w:rPr>
          <w:noProof/>
        </w:rPr>
        <w:lastRenderedPageBreak/>
        <w:drawing>
          <wp:inline distT="0" distB="0" distL="0" distR="0" wp14:anchorId="30958999" wp14:editId="7C897E6D">
            <wp:extent cx="4320000" cy="1526400"/>
            <wp:effectExtent l="0" t="0" r="4445" b="0"/>
            <wp:docPr id="363" name="图片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4320000" cy="1526400"/>
                    </a:xfrm>
                    <a:prstGeom prst="rect">
                      <a:avLst/>
                    </a:prstGeom>
                  </pic:spPr>
                </pic:pic>
              </a:graphicData>
            </a:graphic>
          </wp:inline>
        </w:drawing>
      </w:r>
    </w:p>
    <w:p w14:paraId="2B294FEE" w14:textId="363CF201" w:rsidR="00736543" w:rsidRPr="005C79C8" w:rsidRDefault="00736543" w:rsidP="008F3608">
      <w:pPr>
        <w:spacing w:before="100" w:beforeAutospacing="1" w:after="100" w:afterAutospacing="1" w:line="276" w:lineRule="auto"/>
        <w:jc w:val="center"/>
        <w:rPr>
          <w:noProof/>
        </w:rPr>
      </w:pPr>
      <w:r w:rsidRPr="005C79C8">
        <w:rPr>
          <w:noProof/>
        </w:rPr>
        <w:drawing>
          <wp:inline distT="0" distB="0" distL="0" distR="0" wp14:anchorId="486FE982" wp14:editId="41C4058C">
            <wp:extent cx="4320000" cy="1407600"/>
            <wp:effectExtent l="0" t="0" r="4445" b="2540"/>
            <wp:docPr id="364" name="图片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4320000" cy="1407600"/>
                    </a:xfrm>
                    <a:prstGeom prst="rect">
                      <a:avLst/>
                    </a:prstGeom>
                  </pic:spPr>
                </pic:pic>
              </a:graphicData>
            </a:graphic>
          </wp:inline>
        </w:drawing>
      </w:r>
    </w:p>
    <w:p w14:paraId="3CB70141" w14:textId="5784B616" w:rsidR="00736543" w:rsidRPr="005C79C8" w:rsidRDefault="00736543" w:rsidP="008F3608">
      <w:pPr>
        <w:spacing w:before="100" w:beforeAutospacing="1" w:after="100" w:afterAutospacing="1" w:line="276" w:lineRule="auto"/>
        <w:jc w:val="center"/>
        <w:rPr>
          <w:noProof/>
        </w:rPr>
      </w:pPr>
      <w:r w:rsidRPr="005C79C8">
        <w:rPr>
          <w:rFonts w:hint="eastAsia"/>
          <w:noProof/>
        </w:rPr>
        <w:t>图</w:t>
      </w:r>
      <w:r w:rsidRPr="005C79C8">
        <w:rPr>
          <w:noProof/>
        </w:rPr>
        <w:t>4.2</w:t>
      </w:r>
      <w:r w:rsidRPr="005C79C8">
        <w:rPr>
          <w:rFonts w:hint="eastAsia"/>
          <w:noProof/>
        </w:rPr>
        <w:t>b</w:t>
      </w:r>
      <w:r w:rsidRPr="005C79C8">
        <w:rPr>
          <w:noProof/>
        </w:rPr>
        <w:t>：</w:t>
      </w:r>
      <w:r w:rsidRPr="005C79C8">
        <w:rPr>
          <w:rFonts w:hint="eastAsia"/>
          <w:noProof/>
        </w:rPr>
        <w:t>A</w:t>
      </w:r>
      <w:r w:rsidRPr="005C79C8">
        <w:rPr>
          <w:noProof/>
        </w:rPr>
        <w:t>NSYS</w:t>
      </w:r>
      <w:r w:rsidRPr="005C79C8">
        <w:rPr>
          <w:rFonts w:hint="eastAsia"/>
          <w:noProof/>
        </w:rPr>
        <w:t>圆盘材料属性</w:t>
      </w:r>
    </w:p>
    <w:p w14:paraId="5B1CF3DE" w14:textId="5189FB87" w:rsidR="00736543" w:rsidRPr="005C79C8" w:rsidRDefault="00736543" w:rsidP="008F3608">
      <w:pPr>
        <w:pStyle w:val="3"/>
        <w:spacing w:line="276" w:lineRule="auto"/>
      </w:pPr>
      <w:bookmarkStart w:id="54" w:name="_Toc149657363"/>
      <w:r w:rsidRPr="005C79C8">
        <w:rPr>
          <w:rFonts w:hint="eastAsia"/>
        </w:rPr>
        <w:t>4</w:t>
      </w:r>
      <w:r w:rsidRPr="005C79C8">
        <w:t>.1.2.1 ABSYS</w:t>
      </w:r>
      <w:r w:rsidRPr="005C79C8">
        <w:rPr>
          <w:rFonts w:hint="eastAsia"/>
        </w:rPr>
        <w:t>圆盘热分析</w:t>
      </w:r>
      <w:bookmarkEnd w:id="54"/>
    </w:p>
    <w:p w14:paraId="2132A7E3" w14:textId="11CC3235" w:rsidR="00B35B67" w:rsidRPr="005C79C8" w:rsidRDefault="00736543" w:rsidP="008F3608">
      <w:pPr>
        <w:spacing w:before="100" w:beforeAutospacing="1" w:after="100" w:afterAutospacing="1" w:line="276" w:lineRule="auto"/>
        <w:ind w:firstLineChars="200" w:firstLine="480"/>
        <w:rPr>
          <w:sz w:val="24"/>
          <w:szCs w:val="24"/>
        </w:rPr>
      </w:pPr>
      <w:r w:rsidRPr="005C79C8">
        <w:rPr>
          <w:rFonts w:hint="eastAsia"/>
          <w:sz w:val="24"/>
          <w:szCs w:val="24"/>
        </w:rPr>
        <w:t>第一个分析是热</w:t>
      </w:r>
      <w:r w:rsidR="00F9096E" w:rsidRPr="005C79C8">
        <w:rPr>
          <w:rFonts w:hint="eastAsia"/>
          <w:sz w:val="24"/>
          <w:szCs w:val="24"/>
        </w:rPr>
        <w:t>传导</w:t>
      </w:r>
      <w:r w:rsidRPr="005C79C8">
        <w:rPr>
          <w:rFonts w:hint="eastAsia"/>
          <w:sz w:val="24"/>
          <w:szCs w:val="24"/>
        </w:rPr>
        <w:t>，所以我们设置单元类型</w:t>
      </w:r>
      <w:r w:rsidR="00BB1007" w:rsidRPr="005C79C8">
        <w:rPr>
          <w:rFonts w:hint="eastAsia"/>
          <w:sz w:val="24"/>
          <w:szCs w:val="24"/>
        </w:rPr>
        <w:t>为</w:t>
      </w:r>
      <w:r w:rsidRPr="005C79C8">
        <w:rPr>
          <w:sz w:val="24"/>
          <w:szCs w:val="24"/>
        </w:rPr>
        <w:t>Solid87</w:t>
      </w:r>
      <w:r w:rsidRPr="005C79C8">
        <w:rPr>
          <w:sz w:val="24"/>
          <w:szCs w:val="24"/>
        </w:rPr>
        <w:t>并</w:t>
      </w:r>
      <w:r w:rsidR="00755C52" w:rsidRPr="005C79C8">
        <w:rPr>
          <w:rFonts w:hint="eastAsia"/>
          <w:sz w:val="24"/>
          <w:szCs w:val="24"/>
        </w:rPr>
        <w:t>划分</w:t>
      </w:r>
      <w:r w:rsidR="00EC3D10" w:rsidRPr="005C79C8">
        <w:rPr>
          <w:sz w:val="24"/>
          <w:szCs w:val="24"/>
        </w:rPr>
        <w:t>体网格</w:t>
      </w:r>
      <w:r w:rsidR="00D073A6" w:rsidRPr="005C79C8">
        <w:rPr>
          <w:rFonts w:hint="eastAsia"/>
          <w:sz w:val="24"/>
          <w:szCs w:val="24"/>
        </w:rPr>
        <w:t>，</w:t>
      </w:r>
      <w:r w:rsidR="008D4623" w:rsidRPr="005C79C8">
        <w:rPr>
          <w:sz w:val="24"/>
          <w:szCs w:val="24"/>
        </w:rPr>
        <w:t>该模型使用四面体单元进行网格划分</w:t>
      </w:r>
      <w:r w:rsidRPr="005C79C8">
        <w:rPr>
          <w:sz w:val="24"/>
          <w:szCs w:val="24"/>
        </w:rPr>
        <w:t>，图</w:t>
      </w:r>
      <w:r w:rsidRPr="005C79C8">
        <w:rPr>
          <w:sz w:val="24"/>
          <w:szCs w:val="24"/>
        </w:rPr>
        <w:t>4.3b</w:t>
      </w:r>
      <w:r w:rsidRPr="005C79C8">
        <w:rPr>
          <w:sz w:val="24"/>
          <w:szCs w:val="24"/>
        </w:rPr>
        <w:t>左。边界条件包括两个表面上的温度</w:t>
      </w:r>
      <w:r w:rsidR="00F05F22" w:rsidRPr="005C79C8">
        <w:rPr>
          <w:sz w:val="24"/>
          <w:szCs w:val="24"/>
        </w:rPr>
        <w:t>，</w:t>
      </w:r>
      <w:r w:rsidRPr="005C79C8">
        <w:rPr>
          <w:sz w:val="24"/>
          <w:szCs w:val="24"/>
        </w:rPr>
        <w:t>圆盘内</w:t>
      </w:r>
      <w:r w:rsidR="00D073A6" w:rsidRPr="005C79C8">
        <w:rPr>
          <w:rFonts w:hint="eastAsia"/>
          <w:sz w:val="24"/>
          <w:szCs w:val="24"/>
        </w:rPr>
        <w:t>圆表面</w:t>
      </w:r>
      <w:r w:rsidRPr="005C79C8">
        <w:rPr>
          <w:sz w:val="24"/>
          <w:szCs w:val="24"/>
        </w:rPr>
        <w:t>的温度设置为</w:t>
      </w:r>
      <w:r w:rsidRPr="005C79C8">
        <w:rPr>
          <w:sz w:val="24"/>
          <w:szCs w:val="24"/>
        </w:rPr>
        <w:t>1000</w:t>
      </w:r>
      <w:r w:rsidRPr="005C79C8">
        <w:rPr>
          <w:sz w:val="24"/>
          <w:szCs w:val="24"/>
        </w:rPr>
        <w:t>，外</w:t>
      </w:r>
      <w:r w:rsidR="00D073A6" w:rsidRPr="005C79C8">
        <w:rPr>
          <w:rFonts w:hint="eastAsia"/>
          <w:sz w:val="24"/>
          <w:szCs w:val="24"/>
        </w:rPr>
        <w:t>圆表面</w:t>
      </w:r>
      <w:r w:rsidRPr="005C79C8">
        <w:rPr>
          <w:sz w:val="24"/>
          <w:szCs w:val="24"/>
        </w:rPr>
        <w:t>的温度设置为</w:t>
      </w:r>
      <w:r w:rsidRPr="005C79C8">
        <w:rPr>
          <w:sz w:val="24"/>
          <w:szCs w:val="24"/>
        </w:rPr>
        <w:t>100</w:t>
      </w:r>
      <w:r w:rsidRPr="005C79C8">
        <w:rPr>
          <w:sz w:val="24"/>
          <w:szCs w:val="24"/>
        </w:rPr>
        <w:t>，图</w:t>
      </w:r>
      <w:r w:rsidRPr="005C79C8">
        <w:rPr>
          <w:sz w:val="24"/>
          <w:szCs w:val="24"/>
        </w:rPr>
        <w:t>4.3b</w:t>
      </w:r>
      <w:r w:rsidRPr="005C79C8">
        <w:rPr>
          <w:sz w:val="24"/>
          <w:szCs w:val="24"/>
        </w:rPr>
        <w:t>右。</w:t>
      </w:r>
      <w:r w:rsidR="0047046B" w:rsidRPr="005C79C8">
        <w:rPr>
          <w:rFonts w:hint="eastAsia"/>
          <w:sz w:val="24"/>
          <w:szCs w:val="24"/>
        </w:rPr>
        <w:t>分析</w:t>
      </w:r>
      <w:r w:rsidRPr="005C79C8">
        <w:rPr>
          <w:sz w:val="24"/>
          <w:szCs w:val="24"/>
        </w:rPr>
        <w:t>得到的节点温度</w:t>
      </w:r>
      <w:r w:rsidR="0047046B" w:rsidRPr="005C79C8">
        <w:rPr>
          <w:rFonts w:hint="eastAsia"/>
          <w:sz w:val="24"/>
          <w:szCs w:val="24"/>
        </w:rPr>
        <w:t>结果</w:t>
      </w:r>
      <w:r w:rsidRPr="005C79C8">
        <w:rPr>
          <w:sz w:val="24"/>
          <w:szCs w:val="24"/>
        </w:rPr>
        <w:t>如图</w:t>
      </w:r>
      <w:r w:rsidRPr="005C79C8">
        <w:rPr>
          <w:sz w:val="24"/>
          <w:szCs w:val="24"/>
        </w:rPr>
        <w:t>4.4b</w:t>
      </w:r>
      <w:r w:rsidRPr="005C79C8">
        <w:rPr>
          <w:sz w:val="24"/>
          <w:szCs w:val="24"/>
        </w:rPr>
        <w:t>所示</w:t>
      </w:r>
      <w:r w:rsidR="0047046B" w:rsidRPr="005C79C8">
        <w:rPr>
          <w:rFonts w:hint="eastAsia"/>
          <w:sz w:val="24"/>
          <w:szCs w:val="24"/>
        </w:rPr>
        <w:t>，</w:t>
      </w:r>
      <w:r w:rsidRPr="005C79C8">
        <w:rPr>
          <w:sz w:val="24"/>
          <w:szCs w:val="24"/>
        </w:rPr>
        <w:t>这些节点温度</w:t>
      </w:r>
      <w:r w:rsidR="0047046B" w:rsidRPr="005C79C8">
        <w:rPr>
          <w:rFonts w:hint="eastAsia"/>
          <w:sz w:val="24"/>
          <w:szCs w:val="24"/>
        </w:rPr>
        <w:t>结果将</w:t>
      </w:r>
      <w:r w:rsidRPr="005C79C8">
        <w:rPr>
          <w:sz w:val="24"/>
          <w:szCs w:val="24"/>
        </w:rPr>
        <w:t>用作结构分析的初始条件</w:t>
      </w:r>
      <w:r w:rsidR="00B35B67" w:rsidRPr="005C79C8">
        <w:rPr>
          <w:sz w:val="24"/>
          <w:szCs w:val="24"/>
        </w:rPr>
        <w:t>。</w:t>
      </w:r>
    </w:p>
    <w:p w14:paraId="0842C47A" w14:textId="3DB069DB" w:rsidR="00736543" w:rsidRPr="005C79C8" w:rsidRDefault="00736543" w:rsidP="008F3608">
      <w:pPr>
        <w:spacing w:before="100" w:beforeAutospacing="1" w:after="100" w:afterAutospacing="1" w:line="276" w:lineRule="auto"/>
        <w:jc w:val="center"/>
        <w:rPr>
          <w:noProof/>
        </w:rPr>
      </w:pPr>
      <w:r w:rsidRPr="005C79C8">
        <w:rPr>
          <w:noProof/>
        </w:rPr>
        <w:drawing>
          <wp:inline distT="0" distB="0" distL="0" distR="0" wp14:anchorId="6FE3F689" wp14:editId="18159FB5">
            <wp:extent cx="4320000" cy="1587600"/>
            <wp:effectExtent l="0" t="0" r="4445" b="0"/>
            <wp:docPr id="365" name="图片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4320000" cy="1587600"/>
                    </a:xfrm>
                    <a:prstGeom prst="rect">
                      <a:avLst/>
                    </a:prstGeom>
                  </pic:spPr>
                </pic:pic>
              </a:graphicData>
            </a:graphic>
          </wp:inline>
        </w:drawing>
      </w:r>
    </w:p>
    <w:p w14:paraId="33D9C336" w14:textId="086B9CC8" w:rsidR="00736543" w:rsidRPr="005C79C8" w:rsidRDefault="00736543" w:rsidP="008F3608">
      <w:pPr>
        <w:spacing w:before="100" w:beforeAutospacing="1" w:after="100" w:afterAutospacing="1" w:line="276" w:lineRule="auto"/>
        <w:jc w:val="center"/>
        <w:rPr>
          <w:noProof/>
        </w:rPr>
      </w:pPr>
      <w:r w:rsidRPr="005C79C8">
        <w:rPr>
          <w:rFonts w:hint="eastAsia"/>
          <w:noProof/>
        </w:rPr>
        <w:t>图</w:t>
      </w:r>
      <w:r w:rsidRPr="005C79C8">
        <w:rPr>
          <w:noProof/>
        </w:rPr>
        <w:t>4.3</w:t>
      </w:r>
      <w:r w:rsidRPr="005C79C8">
        <w:rPr>
          <w:rFonts w:hint="eastAsia"/>
          <w:noProof/>
        </w:rPr>
        <w:t>b</w:t>
      </w:r>
      <w:r w:rsidRPr="005C79C8">
        <w:rPr>
          <w:noProof/>
        </w:rPr>
        <w:t>：</w:t>
      </w:r>
      <w:r w:rsidR="00EC3D10" w:rsidRPr="005C79C8">
        <w:rPr>
          <w:rFonts w:hint="eastAsia"/>
          <w:noProof/>
        </w:rPr>
        <w:t>体网格</w:t>
      </w:r>
      <w:r w:rsidRPr="005C79C8">
        <w:rPr>
          <w:rFonts w:hint="eastAsia"/>
          <w:noProof/>
        </w:rPr>
        <w:t>和热边界条件</w:t>
      </w:r>
    </w:p>
    <w:p w14:paraId="1AE362E4" w14:textId="5C6347C9" w:rsidR="00736543" w:rsidRPr="005C79C8" w:rsidRDefault="00736543"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55E2F903" wp14:editId="299EDDDC">
            <wp:extent cx="3622963" cy="2759602"/>
            <wp:effectExtent l="0" t="0" r="0" b="3175"/>
            <wp:docPr id="366" name="图片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138">
                      <a:extLst>
                        <a:ext uri="{28A0092B-C50C-407E-A947-70E740481C1C}">
                          <a14:useLocalDpi xmlns:a14="http://schemas.microsoft.com/office/drawing/2010/main" val="0"/>
                        </a:ext>
                      </a:extLst>
                    </a:blip>
                    <a:srcRect b="6160"/>
                    <a:stretch/>
                  </pic:blipFill>
                  <pic:spPr bwMode="auto">
                    <a:xfrm>
                      <a:off x="0" y="0"/>
                      <a:ext cx="3631389" cy="2766020"/>
                    </a:xfrm>
                    <a:prstGeom prst="rect">
                      <a:avLst/>
                    </a:prstGeom>
                    <a:noFill/>
                    <a:ln>
                      <a:noFill/>
                    </a:ln>
                    <a:extLst>
                      <a:ext uri="{53640926-AAD7-44D8-BBD7-CCE9431645EC}">
                        <a14:shadowObscured xmlns:a14="http://schemas.microsoft.com/office/drawing/2010/main"/>
                      </a:ext>
                    </a:extLst>
                  </pic:spPr>
                </pic:pic>
              </a:graphicData>
            </a:graphic>
          </wp:inline>
        </w:drawing>
      </w:r>
    </w:p>
    <w:p w14:paraId="340248A1" w14:textId="11D9620F" w:rsidR="00736543" w:rsidRPr="005C79C8" w:rsidRDefault="00736543" w:rsidP="008F3608">
      <w:pPr>
        <w:spacing w:before="100" w:beforeAutospacing="1" w:after="100" w:afterAutospacing="1" w:line="276" w:lineRule="auto"/>
        <w:jc w:val="center"/>
        <w:rPr>
          <w:noProof/>
        </w:rPr>
      </w:pPr>
      <w:r w:rsidRPr="005C79C8">
        <w:rPr>
          <w:rFonts w:hint="eastAsia"/>
          <w:noProof/>
        </w:rPr>
        <w:t>图</w:t>
      </w:r>
      <w:r w:rsidRPr="005C79C8">
        <w:rPr>
          <w:noProof/>
        </w:rPr>
        <w:t>4.4</w:t>
      </w:r>
      <w:r w:rsidRPr="005C79C8">
        <w:rPr>
          <w:rFonts w:hint="eastAsia"/>
          <w:noProof/>
        </w:rPr>
        <w:t>b</w:t>
      </w:r>
      <w:r w:rsidRPr="005C79C8">
        <w:rPr>
          <w:noProof/>
        </w:rPr>
        <w:t>：</w:t>
      </w:r>
      <w:r w:rsidRPr="005C79C8">
        <w:rPr>
          <w:rFonts w:hint="eastAsia"/>
          <w:noProof/>
        </w:rPr>
        <w:t>产生的节点温度</w:t>
      </w:r>
      <w:r w:rsidR="00071720" w:rsidRPr="005C79C8">
        <w:rPr>
          <w:rFonts w:hint="eastAsia"/>
          <w:noProof/>
        </w:rPr>
        <w:t>云图</w:t>
      </w:r>
    </w:p>
    <w:p w14:paraId="67C5D8D6" w14:textId="7940E357" w:rsidR="00736543" w:rsidRPr="005C79C8" w:rsidRDefault="00736543" w:rsidP="008F3608">
      <w:pPr>
        <w:pStyle w:val="3"/>
        <w:spacing w:line="276" w:lineRule="auto"/>
      </w:pPr>
      <w:bookmarkStart w:id="55" w:name="_Toc149657364"/>
      <w:r w:rsidRPr="005C79C8">
        <w:rPr>
          <w:rFonts w:hint="eastAsia"/>
        </w:rPr>
        <w:t>4</w:t>
      </w:r>
      <w:r w:rsidRPr="005C79C8">
        <w:t>.1.2.2 ANSYS</w:t>
      </w:r>
      <w:r w:rsidRPr="005C79C8">
        <w:rPr>
          <w:rFonts w:hint="eastAsia"/>
        </w:rPr>
        <w:t>圆盘结构分析</w:t>
      </w:r>
      <w:bookmarkEnd w:id="55"/>
    </w:p>
    <w:p w14:paraId="2F5F7CA4" w14:textId="57CD1351" w:rsidR="00B35B67" w:rsidRPr="005C79C8" w:rsidRDefault="00736543" w:rsidP="008F3608">
      <w:pPr>
        <w:spacing w:before="100" w:beforeAutospacing="1" w:after="100" w:afterAutospacing="1" w:line="276" w:lineRule="auto"/>
        <w:ind w:firstLineChars="200" w:firstLine="480"/>
        <w:rPr>
          <w:sz w:val="24"/>
          <w:szCs w:val="24"/>
        </w:rPr>
      </w:pPr>
      <w:r w:rsidRPr="005C79C8">
        <w:rPr>
          <w:rFonts w:hint="eastAsia"/>
          <w:sz w:val="24"/>
          <w:szCs w:val="24"/>
        </w:rPr>
        <w:t>我们将模型中的单元类型从</w:t>
      </w:r>
      <w:r w:rsidRPr="005C79C8">
        <w:rPr>
          <w:sz w:val="24"/>
          <w:szCs w:val="24"/>
        </w:rPr>
        <w:t>Solid87</w:t>
      </w:r>
      <w:r w:rsidRPr="005C79C8">
        <w:rPr>
          <w:sz w:val="24"/>
          <w:szCs w:val="24"/>
        </w:rPr>
        <w:t>切换到</w:t>
      </w:r>
      <w:r w:rsidRPr="005C79C8">
        <w:rPr>
          <w:sz w:val="24"/>
          <w:szCs w:val="24"/>
        </w:rPr>
        <w:t>Solid92</w:t>
      </w:r>
      <w:r w:rsidRPr="005C79C8">
        <w:rPr>
          <w:sz w:val="24"/>
          <w:szCs w:val="24"/>
        </w:rPr>
        <w:t>以进行结构分析</w:t>
      </w:r>
      <w:r w:rsidR="00231184" w:rsidRPr="005C79C8">
        <w:rPr>
          <w:rFonts w:hint="eastAsia"/>
          <w:sz w:val="24"/>
          <w:szCs w:val="24"/>
        </w:rPr>
        <w:t>，</w:t>
      </w:r>
      <w:r w:rsidRPr="005C79C8">
        <w:rPr>
          <w:sz w:val="24"/>
          <w:szCs w:val="24"/>
        </w:rPr>
        <w:t>边界条件包括对称表面上的</w:t>
      </w:r>
      <w:r w:rsidR="00A2647C" w:rsidRPr="005C79C8">
        <w:rPr>
          <w:rFonts w:hint="eastAsia"/>
          <w:sz w:val="24"/>
          <w:szCs w:val="24"/>
        </w:rPr>
        <w:t>对称约束，</w:t>
      </w:r>
      <w:r w:rsidRPr="005C79C8">
        <w:rPr>
          <w:sz w:val="24"/>
          <w:szCs w:val="24"/>
        </w:rPr>
        <w:t>我们还在</w:t>
      </w:r>
      <w:r w:rsidRPr="005C79C8">
        <w:rPr>
          <w:sz w:val="24"/>
          <w:szCs w:val="24"/>
        </w:rPr>
        <w:t>z</w:t>
      </w:r>
      <w:r w:rsidRPr="005C79C8">
        <w:rPr>
          <w:sz w:val="24"/>
          <w:szCs w:val="24"/>
        </w:rPr>
        <w:t>方向上固定了一个点以防止刚体运动，并将传热分析中的温度</w:t>
      </w:r>
      <w:r w:rsidR="00A2647C" w:rsidRPr="005C79C8">
        <w:rPr>
          <w:rFonts w:hint="eastAsia"/>
          <w:sz w:val="24"/>
          <w:szCs w:val="24"/>
        </w:rPr>
        <w:t>结果</w:t>
      </w:r>
      <w:r w:rsidRPr="005C79C8">
        <w:rPr>
          <w:sz w:val="24"/>
          <w:szCs w:val="24"/>
        </w:rPr>
        <w:t>用作初始条件。最后，我们将</w:t>
      </w:r>
      <w:r w:rsidR="00E76436" w:rsidRPr="005C79C8">
        <w:rPr>
          <w:sz w:val="24"/>
          <w:szCs w:val="24"/>
        </w:rPr>
        <w:t>绕</w:t>
      </w:r>
      <w:r w:rsidR="00E76436" w:rsidRPr="005C79C8">
        <w:rPr>
          <w:sz w:val="24"/>
          <w:szCs w:val="24"/>
        </w:rPr>
        <w:t>z</w:t>
      </w:r>
      <w:r w:rsidR="00E76436" w:rsidRPr="005C79C8">
        <w:rPr>
          <w:sz w:val="24"/>
          <w:szCs w:val="24"/>
        </w:rPr>
        <w:t>轴的</w:t>
      </w:r>
      <w:r w:rsidRPr="005C79C8">
        <w:rPr>
          <w:sz w:val="24"/>
          <w:szCs w:val="24"/>
        </w:rPr>
        <w:t>旋转速度</w:t>
      </w:r>
      <w:r w:rsidR="006E2217" w:rsidRPr="005C79C8">
        <w:rPr>
          <w:sz w:val="24"/>
          <w:szCs w:val="24"/>
        </w:rPr>
        <w:t>（</w:t>
      </w:r>
      <w:r w:rsidRPr="005C79C8">
        <w:rPr>
          <w:sz w:val="24"/>
          <w:szCs w:val="24"/>
        </w:rPr>
        <w:t>omega</w:t>
      </w:r>
      <w:r w:rsidR="006E2217" w:rsidRPr="005C79C8">
        <w:rPr>
          <w:sz w:val="24"/>
          <w:szCs w:val="24"/>
        </w:rPr>
        <w:t>）</w:t>
      </w:r>
      <w:r w:rsidRPr="005C79C8">
        <w:rPr>
          <w:sz w:val="24"/>
          <w:szCs w:val="24"/>
        </w:rPr>
        <w:t>定义为</w:t>
      </w:r>
      <w:r w:rsidRPr="005C79C8">
        <w:rPr>
          <w:sz w:val="24"/>
          <w:szCs w:val="24"/>
        </w:rPr>
        <w:t>0.53</w:t>
      </w:r>
      <w:r w:rsidR="00A416E4" w:rsidRPr="005C79C8">
        <w:rPr>
          <w:rFonts w:hint="eastAsia"/>
          <w:sz w:val="24"/>
          <w:szCs w:val="24"/>
        </w:rPr>
        <w:t>，</w:t>
      </w:r>
      <w:r w:rsidRPr="005C79C8">
        <w:rPr>
          <w:sz w:val="24"/>
          <w:szCs w:val="24"/>
        </w:rPr>
        <w:t>得到的带有边界条件的模型如图</w:t>
      </w:r>
      <w:r w:rsidRPr="005C79C8">
        <w:rPr>
          <w:sz w:val="24"/>
          <w:szCs w:val="24"/>
        </w:rPr>
        <w:t>4.5b</w:t>
      </w:r>
      <w:r w:rsidRPr="005C79C8">
        <w:rPr>
          <w:sz w:val="24"/>
          <w:szCs w:val="24"/>
        </w:rPr>
        <w:t>左所示。结构分析得到的最大主应力</w:t>
      </w:r>
      <w:r w:rsidR="00071720" w:rsidRPr="005C79C8">
        <w:rPr>
          <w:sz w:val="24"/>
          <w:szCs w:val="24"/>
        </w:rPr>
        <w:t>云图</w:t>
      </w:r>
      <w:r w:rsidR="00834F96" w:rsidRPr="005C79C8">
        <w:rPr>
          <w:rFonts w:hint="eastAsia"/>
          <w:sz w:val="24"/>
          <w:szCs w:val="24"/>
        </w:rPr>
        <w:t>如</w:t>
      </w:r>
      <w:r w:rsidRPr="005C79C8">
        <w:rPr>
          <w:sz w:val="24"/>
          <w:szCs w:val="24"/>
        </w:rPr>
        <w:t>图</w:t>
      </w:r>
      <w:r w:rsidRPr="005C79C8">
        <w:rPr>
          <w:sz w:val="24"/>
          <w:szCs w:val="24"/>
        </w:rPr>
        <w:t>4.5b</w:t>
      </w:r>
      <w:r w:rsidRPr="005C79C8">
        <w:rPr>
          <w:sz w:val="24"/>
          <w:szCs w:val="24"/>
        </w:rPr>
        <w:t>右</w:t>
      </w:r>
      <w:r w:rsidR="00834F96" w:rsidRPr="005C79C8">
        <w:rPr>
          <w:rFonts w:hint="eastAsia"/>
          <w:sz w:val="24"/>
          <w:szCs w:val="24"/>
        </w:rPr>
        <w:t>所示</w:t>
      </w:r>
      <w:r w:rsidR="00B35B67" w:rsidRPr="005C79C8">
        <w:rPr>
          <w:sz w:val="24"/>
          <w:szCs w:val="24"/>
        </w:rPr>
        <w:t>。</w:t>
      </w:r>
    </w:p>
    <w:p w14:paraId="7D3D7CDC" w14:textId="29106ABC" w:rsidR="00B35B67" w:rsidRPr="005C79C8" w:rsidRDefault="00736543" w:rsidP="008F3608">
      <w:pPr>
        <w:spacing w:before="100" w:beforeAutospacing="1" w:after="100" w:afterAutospacing="1" w:line="276" w:lineRule="auto"/>
        <w:ind w:firstLineChars="200" w:firstLine="480"/>
        <w:rPr>
          <w:sz w:val="24"/>
          <w:szCs w:val="24"/>
        </w:rPr>
      </w:pPr>
      <w:r w:rsidRPr="005C79C8">
        <w:rPr>
          <w:rFonts w:hint="eastAsia"/>
          <w:sz w:val="24"/>
          <w:szCs w:val="24"/>
        </w:rPr>
        <w:t>我们保存</w:t>
      </w:r>
      <w:r w:rsidRPr="005C79C8">
        <w:rPr>
          <w:sz w:val="24"/>
          <w:szCs w:val="24"/>
        </w:rPr>
        <w:t>ANSYS .db</w:t>
      </w:r>
      <w:r w:rsidRPr="005C79C8">
        <w:rPr>
          <w:sz w:val="24"/>
          <w:szCs w:val="24"/>
        </w:rPr>
        <w:t>文件以防我们需要重新分析模型</w:t>
      </w:r>
      <w:r w:rsidR="00947679" w:rsidRPr="005C79C8">
        <w:rPr>
          <w:rFonts w:hint="eastAsia"/>
          <w:sz w:val="24"/>
          <w:szCs w:val="24"/>
        </w:rPr>
        <w:t>，</w:t>
      </w:r>
      <w:r w:rsidRPr="005C79C8">
        <w:rPr>
          <w:sz w:val="24"/>
          <w:szCs w:val="24"/>
        </w:rPr>
        <w:t>我们还将模型存档到</w:t>
      </w:r>
      <w:r w:rsidRPr="005C79C8">
        <w:rPr>
          <w:sz w:val="24"/>
          <w:szCs w:val="24"/>
        </w:rPr>
        <w:t>.cdb</w:t>
      </w:r>
      <w:r w:rsidRPr="005C79C8">
        <w:rPr>
          <w:sz w:val="24"/>
          <w:szCs w:val="24"/>
        </w:rPr>
        <w:t>文件以供</w:t>
      </w:r>
      <w:r w:rsidRPr="005C79C8">
        <w:rPr>
          <w:sz w:val="24"/>
          <w:szCs w:val="24"/>
        </w:rPr>
        <w:t>FRANC3D</w:t>
      </w:r>
      <w:r w:rsidRPr="005C79C8">
        <w:rPr>
          <w:sz w:val="24"/>
          <w:szCs w:val="24"/>
        </w:rPr>
        <w:t>使用。请注意，我们可以在</w:t>
      </w:r>
      <w:r w:rsidRPr="005C79C8">
        <w:rPr>
          <w:sz w:val="24"/>
          <w:szCs w:val="24"/>
        </w:rPr>
        <w:t>ANSYS</w:t>
      </w:r>
      <w:r w:rsidRPr="005C79C8">
        <w:rPr>
          <w:sz w:val="24"/>
          <w:szCs w:val="24"/>
        </w:rPr>
        <w:t>中为</w:t>
      </w:r>
      <w:r w:rsidRPr="005C79C8">
        <w:rPr>
          <w:sz w:val="24"/>
          <w:szCs w:val="24"/>
        </w:rPr>
        <w:t>FRANC3D</w:t>
      </w:r>
      <w:r w:rsidRPr="005C79C8">
        <w:rPr>
          <w:sz w:val="24"/>
          <w:szCs w:val="24"/>
        </w:rPr>
        <w:t>创建全局和局部模型。但是，对于本</w:t>
      </w:r>
      <w:r w:rsidRPr="005C79C8">
        <w:rPr>
          <w:rFonts w:hint="eastAsia"/>
          <w:sz w:val="24"/>
          <w:szCs w:val="24"/>
        </w:rPr>
        <w:t>案例</w:t>
      </w:r>
      <w:r w:rsidRPr="005C79C8">
        <w:rPr>
          <w:sz w:val="24"/>
          <w:szCs w:val="24"/>
        </w:rPr>
        <w:t>，我们</w:t>
      </w:r>
      <w:r w:rsidRPr="005C79C8">
        <w:rPr>
          <w:rFonts w:hint="eastAsia"/>
          <w:sz w:val="24"/>
          <w:szCs w:val="24"/>
        </w:rPr>
        <w:t>使用</w:t>
      </w:r>
      <w:r w:rsidRPr="005C79C8">
        <w:rPr>
          <w:sz w:val="24"/>
          <w:szCs w:val="24"/>
        </w:rPr>
        <w:t>FRANC3D</w:t>
      </w:r>
      <w:r w:rsidR="009C3C53" w:rsidRPr="005C79C8">
        <w:rPr>
          <w:rFonts w:hint="eastAsia"/>
          <w:sz w:val="24"/>
          <w:szCs w:val="24"/>
        </w:rPr>
        <w:t>剖分局部模型</w:t>
      </w:r>
      <w:r w:rsidRPr="005C79C8">
        <w:rPr>
          <w:sz w:val="24"/>
          <w:szCs w:val="24"/>
        </w:rPr>
        <w:t>，因此我们将只存档完整模型</w:t>
      </w:r>
      <w:r w:rsidR="00F75110" w:rsidRPr="005C79C8">
        <w:rPr>
          <w:rFonts w:hint="eastAsia"/>
          <w:sz w:val="24"/>
          <w:szCs w:val="24"/>
        </w:rPr>
        <w:t>，</w:t>
      </w:r>
      <w:r w:rsidRPr="005C79C8">
        <w:rPr>
          <w:sz w:val="24"/>
          <w:szCs w:val="24"/>
        </w:rPr>
        <w:t>使用</w:t>
      </w:r>
      <w:r w:rsidR="00755E8D" w:rsidRPr="005C79C8">
        <w:rPr>
          <w:rFonts w:hint="eastAsia"/>
          <w:sz w:val="24"/>
          <w:szCs w:val="24"/>
        </w:rPr>
        <w:t>“</w:t>
      </w:r>
      <w:r w:rsidRPr="005C79C8">
        <w:rPr>
          <w:sz w:val="24"/>
          <w:szCs w:val="24"/>
        </w:rPr>
        <w:t>cdwite,DB,file_name,cdb”</w:t>
      </w:r>
      <w:r w:rsidRPr="005C79C8">
        <w:rPr>
          <w:sz w:val="24"/>
          <w:szCs w:val="24"/>
        </w:rPr>
        <w:t>。我们还将</w:t>
      </w:r>
      <w:r w:rsidRPr="005C79C8">
        <w:rPr>
          <w:sz w:val="24"/>
          <w:szCs w:val="24"/>
        </w:rPr>
        <w:t>ANSYS</w:t>
      </w:r>
      <w:r w:rsidRPr="005C79C8">
        <w:rPr>
          <w:sz w:val="24"/>
          <w:szCs w:val="24"/>
        </w:rPr>
        <w:t>应力</w:t>
      </w:r>
      <w:r w:rsidR="00957249" w:rsidRPr="005C79C8">
        <w:rPr>
          <w:sz w:val="24"/>
          <w:szCs w:val="24"/>
        </w:rPr>
        <w:t>结果</w:t>
      </w:r>
      <w:r w:rsidRPr="005C79C8">
        <w:rPr>
          <w:sz w:val="24"/>
          <w:szCs w:val="24"/>
        </w:rPr>
        <w:t>保存为</w:t>
      </w:r>
      <w:r w:rsidRPr="005C79C8">
        <w:rPr>
          <w:sz w:val="24"/>
          <w:szCs w:val="24"/>
        </w:rPr>
        <w:t>Ansys_Disk.str</w:t>
      </w:r>
      <w:r w:rsidRPr="005C79C8">
        <w:rPr>
          <w:sz w:val="24"/>
          <w:szCs w:val="24"/>
        </w:rPr>
        <w:t>以在</w:t>
      </w:r>
      <w:r w:rsidRPr="005C79C8">
        <w:rPr>
          <w:sz w:val="24"/>
          <w:szCs w:val="24"/>
        </w:rPr>
        <w:t>4.10</w:t>
      </w:r>
      <w:r w:rsidRPr="005C79C8">
        <w:rPr>
          <w:sz w:val="24"/>
          <w:szCs w:val="24"/>
        </w:rPr>
        <w:t>节中使用</w:t>
      </w:r>
      <w:r w:rsidR="00B35B67" w:rsidRPr="005C79C8">
        <w:rPr>
          <w:sz w:val="24"/>
          <w:szCs w:val="24"/>
        </w:rPr>
        <w:t>。</w:t>
      </w:r>
    </w:p>
    <w:p w14:paraId="1F423DB4" w14:textId="75468709" w:rsidR="00736543" w:rsidRPr="005C79C8" w:rsidRDefault="00736543" w:rsidP="008F3608">
      <w:pPr>
        <w:spacing w:before="100" w:beforeAutospacing="1" w:after="100" w:afterAutospacing="1" w:line="276" w:lineRule="auto"/>
        <w:jc w:val="center"/>
        <w:rPr>
          <w:noProof/>
        </w:rPr>
      </w:pPr>
      <w:r w:rsidRPr="005C79C8">
        <w:rPr>
          <w:noProof/>
        </w:rPr>
        <w:drawing>
          <wp:inline distT="0" distB="0" distL="0" distR="0" wp14:anchorId="3B8A4B08" wp14:editId="109CA00C">
            <wp:extent cx="4320000" cy="1573200"/>
            <wp:effectExtent l="0" t="0" r="4445" b="8255"/>
            <wp:docPr id="367" name="图片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4320000" cy="1573200"/>
                    </a:xfrm>
                    <a:prstGeom prst="rect">
                      <a:avLst/>
                    </a:prstGeom>
                  </pic:spPr>
                </pic:pic>
              </a:graphicData>
            </a:graphic>
          </wp:inline>
        </w:drawing>
      </w:r>
    </w:p>
    <w:p w14:paraId="582777F0" w14:textId="237966EB" w:rsidR="00736543" w:rsidRPr="005C79C8" w:rsidRDefault="00736543" w:rsidP="008F3608">
      <w:pPr>
        <w:spacing w:before="100" w:beforeAutospacing="1" w:after="100" w:afterAutospacing="1" w:line="276" w:lineRule="auto"/>
        <w:jc w:val="center"/>
        <w:rPr>
          <w:noProof/>
        </w:rPr>
      </w:pPr>
      <w:r w:rsidRPr="005C79C8">
        <w:rPr>
          <w:rFonts w:hint="eastAsia"/>
          <w:noProof/>
        </w:rPr>
        <w:t>图</w:t>
      </w:r>
      <w:r w:rsidRPr="005C79C8">
        <w:rPr>
          <w:noProof/>
        </w:rPr>
        <w:t>4.5</w:t>
      </w:r>
      <w:r w:rsidRPr="005C79C8">
        <w:rPr>
          <w:rFonts w:hint="eastAsia"/>
          <w:noProof/>
        </w:rPr>
        <w:t>b</w:t>
      </w:r>
      <w:r w:rsidRPr="005C79C8">
        <w:rPr>
          <w:noProof/>
        </w:rPr>
        <w:t>：</w:t>
      </w:r>
      <w:r w:rsidRPr="005C79C8">
        <w:rPr>
          <w:rFonts w:hint="eastAsia"/>
          <w:noProof/>
        </w:rPr>
        <w:t>结构分析的边界条件</w:t>
      </w:r>
      <w:r w:rsidRPr="005C79C8">
        <w:rPr>
          <w:noProof/>
        </w:rPr>
        <w:t xml:space="preserve"> - </w:t>
      </w:r>
      <w:r w:rsidRPr="005C79C8">
        <w:rPr>
          <w:noProof/>
        </w:rPr>
        <w:t>左，</w:t>
      </w:r>
      <w:r w:rsidRPr="005C79C8">
        <w:rPr>
          <w:rFonts w:hint="eastAsia"/>
          <w:noProof/>
        </w:rPr>
        <w:t>以及最大主应力</w:t>
      </w:r>
      <w:r w:rsidR="00071720" w:rsidRPr="005C79C8">
        <w:rPr>
          <w:rFonts w:hint="eastAsia"/>
          <w:noProof/>
        </w:rPr>
        <w:t>云</w:t>
      </w:r>
      <w:r w:rsidR="00560BE7">
        <w:rPr>
          <w:rFonts w:hint="eastAsia"/>
          <w:noProof/>
        </w:rPr>
        <w:t>图</w:t>
      </w:r>
      <w:r w:rsidR="009C1B5E" w:rsidRPr="005C79C8">
        <w:rPr>
          <w:rFonts w:hint="eastAsia"/>
          <w:noProof/>
        </w:rPr>
        <w:t>-</w:t>
      </w:r>
      <w:r w:rsidR="009C1B5E" w:rsidRPr="005C79C8">
        <w:rPr>
          <w:noProof/>
        </w:rPr>
        <w:t xml:space="preserve"> </w:t>
      </w:r>
      <w:r w:rsidRPr="005C79C8">
        <w:rPr>
          <w:rFonts w:hint="eastAsia"/>
          <w:noProof/>
        </w:rPr>
        <w:t>右</w:t>
      </w:r>
    </w:p>
    <w:p w14:paraId="2DB75C75" w14:textId="1733AB97" w:rsidR="00736543" w:rsidRPr="005C79C8" w:rsidRDefault="00736543" w:rsidP="008F3608">
      <w:pPr>
        <w:pStyle w:val="3"/>
        <w:spacing w:line="276" w:lineRule="auto"/>
      </w:pPr>
      <w:bookmarkStart w:id="56" w:name="_Toc149657365"/>
      <w:r w:rsidRPr="005C79C8">
        <w:lastRenderedPageBreak/>
        <w:t>4.1.3.2 NASTRAN</w:t>
      </w:r>
      <w:r w:rsidRPr="005C79C8">
        <w:rPr>
          <w:rFonts w:hint="eastAsia"/>
        </w:rPr>
        <w:t>圆盘结构分析</w:t>
      </w:r>
      <w:bookmarkEnd w:id="56"/>
    </w:p>
    <w:p w14:paraId="3AEC0998" w14:textId="4D17DC45" w:rsidR="00B35B67" w:rsidRPr="005C79C8" w:rsidRDefault="00736543" w:rsidP="008F3608">
      <w:pPr>
        <w:spacing w:before="100" w:beforeAutospacing="1" w:after="100" w:afterAutospacing="1" w:line="276" w:lineRule="auto"/>
        <w:ind w:firstLineChars="200" w:firstLine="480"/>
        <w:rPr>
          <w:sz w:val="24"/>
          <w:szCs w:val="24"/>
        </w:rPr>
      </w:pPr>
      <w:r w:rsidRPr="005C79C8">
        <w:rPr>
          <w:rFonts w:hint="eastAsia"/>
          <w:sz w:val="24"/>
          <w:szCs w:val="24"/>
        </w:rPr>
        <w:t>边界条件包括</w:t>
      </w:r>
      <w:r w:rsidRPr="005C79C8">
        <w:rPr>
          <w:sz w:val="24"/>
          <w:szCs w:val="24"/>
        </w:rPr>
        <w:t>对称表面上的</w:t>
      </w:r>
      <w:r w:rsidR="00237EF7" w:rsidRPr="005C79C8">
        <w:rPr>
          <w:rFonts w:hint="eastAsia"/>
          <w:sz w:val="24"/>
          <w:szCs w:val="24"/>
        </w:rPr>
        <w:t>对称约束，</w:t>
      </w:r>
      <w:r w:rsidRPr="005C79C8">
        <w:rPr>
          <w:sz w:val="24"/>
          <w:szCs w:val="24"/>
        </w:rPr>
        <w:t>我们还在</w:t>
      </w:r>
      <w:r w:rsidRPr="005C79C8">
        <w:rPr>
          <w:sz w:val="24"/>
          <w:szCs w:val="24"/>
        </w:rPr>
        <w:t>z</w:t>
      </w:r>
      <w:r w:rsidRPr="005C79C8">
        <w:rPr>
          <w:sz w:val="24"/>
          <w:szCs w:val="24"/>
        </w:rPr>
        <w:t>方向上固定了一个点以防止刚体运动，并将传热分析中的温度</w:t>
      </w:r>
      <w:r w:rsidR="005823F2" w:rsidRPr="005C79C8">
        <w:rPr>
          <w:rFonts w:hint="eastAsia"/>
          <w:sz w:val="24"/>
          <w:szCs w:val="24"/>
        </w:rPr>
        <w:t>结果</w:t>
      </w:r>
      <w:r w:rsidRPr="005C79C8">
        <w:rPr>
          <w:sz w:val="24"/>
          <w:szCs w:val="24"/>
        </w:rPr>
        <w:t>用作初始条件。最后，我们将</w:t>
      </w:r>
      <w:r w:rsidR="005823F2" w:rsidRPr="005C79C8">
        <w:rPr>
          <w:sz w:val="24"/>
          <w:szCs w:val="24"/>
        </w:rPr>
        <w:t>绕</w:t>
      </w:r>
      <w:r w:rsidR="005823F2" w:rsidRPr="005C79C8">
        <w:rPr>
          <w:sz w:val="24"/>
          <w:szCs w:val="24"/>
        </w:rPr>
        <w:t>z</w:t>
      </w:r>
      <w:r w:rsidR="005823F2" w:rsidRPr="005C79C8">
        <w:rPr>
          <w:sz w:val="24"/>
          <w:szCs w:val="24"/>
        </w:rPr>
        <w:t>轴的</w:t>
      </w:r>
      <w:r w:rsidRPr="005C79C8">
        <w:rPr>
          <w:sz w:val="24"/>
          <w:szCs w:val="24"/>
        </w:rPr>
        <w:t>旋转速度</w:t>
      </w:r>
      <w:r w:rsidR="006E2217" w:rsidRPr="005C79C8">
        <w:rPr>
          <w:sz w:val="24"/>
          <w:szCs w:val="24"/>
        </w:rPr>
        <w:t>（</w:t>
      </w:r>
      <w:r w:rsidRPr="005C79C8">
        <w:rPr>
          <w:sz w:val="24"/>
          <w:szCs w:val="24"/>
        </w:rPr>
        <w:t>rforce</w:t>
      </w:r>
      <w:r w:rsidR="006E2217" w:rsidRPr="005C79C8">
        <w:rPr>
          <w:sz w:val="24"/>
          <w:szCs w:val="24"/>
        </w:rPr>
        <w:t>）</w:t>
      </w:r>
      <w:r w:rsidRPr="005C79C8">
        <w:rPr>
          <w:sz w:val="24"/>
          <w:szCs w:val="24"/>
        </w:rPr>
        <w:t>定义为</w:t>
      </w:r>
      <w:r w:rsidRPr="005C79C8">
        <w:rPr>
          <w:sz w:val="24"/>
          <w:szCs w:val="24"/>
        </w:rPr>
        <w:t>0.08435</w:t>
      </w:r>
      <w:r w:rsidRPr="005C79C8">
        <w:rPr>
          <w:sz w:val="24"/>
          <w:szCs w:val="24"/>
        </w:rPr>
        <w:t>。得到的带有边界条件的模型应该如图</w:t>
      </w:r>
      <w:r w:rsidRPr="005C79C8">
        <w:rPr>
          <w:sz w:val="24"/>
          <w:szCs w:val="24"/>
        </w:rPr>
        <w:t>4.5c</w:t>
      </w:r>
      <w:r w:rsidRPr="005C79C8">
        <w:rPr>
          <w:sz w:val="24"/>
          <w:szCs w:val="24"/>
        </w:rPr>
        <w:t>左所示。结构分析得到的最大主应力</w:t>
      </w:r>
      <w:r w:rsidR="00071720" w:rsidRPr="005C79C8">
        <w:rPr>
          <w:sz w:val="24"/>
          <w:szCs w:val="24"/>
        </w:rPr>
        <w:t>云图</w:t>
      </w:r>
      <w:r w:rsidRPr="005C79C8">
        <w:rPr>
          <w:sz w:val="24"/>
          <w:szCs w:val="24"/>
        </w:rPr>
        <w:t>如图</w:t>
      </w:r>
      <w:r w:rsidRPr="005C79C8">
        <w:rPr>
          <w:sz w:val="24"/>
          <w:szCs w:val="24"/>
        </w:rPr>
        <w:t>4.5c</w:t>
      </w:r>
      <w:r w:rsidRPr="005C79C8">
        <w:rPr>
          <w:sz w:val="24"/>
          <w:szCs w:val="24"/>
        </w:rPr>
        <w:t>右所示。</w:t>
      </w:r>
    </w:p>
    <w:p w14:paraId="0C38E7DC" w14:textId="18ED17FC" w:rsidR="00B35B67" w:rsidRPr="005C79C8" w:rsidRDefault="00736543" w:rsidP="008F3608">
      <w:pPr>
        <w:spacing w:before="100" w:beforeAutospacing="1" w:after="100" w:afterAutospacing="1" w:line="276" w:lineRule="auto"/>
        <w:ind w:firstLineChars="200" w:firstLine="480"/>
        <w:rPr>
          <w:sz w:val="24"/>
          <w:szCs w:val="24"/>
        </w:rPr>
      </w:pPr>
      <w:r w:rsidRPr="005C79C8">
        <w:rPr>
          <w:rFonts w:hint="eastAsia"/>
          <w:sz w:val="24"/>
          <w:szCs w:val="24"/>
        </w:rPr>
        <w:t>我们保存</w:t>
      </w:r>
      <w:r w:rsidRPr="005C79C8">
        <w:rPr>
          <w:sz w:val="24"/>
          <w:szCs w:val="24"/>
        </w:rPr>
        <w:t>Inventor</w:t>
      </w:r>
      <w:r w:rsidRPr="005C79C8">
        <w:rPr>
          <w:sz w:val="24"/>
          <w:szCs w:val="24"/>
        </w:rPr>
        <w:t>文件以防我们需要重新分析模型。我们还将模型存档为</w:t>
      </w:r>
      <w:r w:rsidRPr="005C79C8">
        <w:rPr>
          <w:sz w:val="24"/>
          <w:szCs w:val="24"/>
        </w:rPr>
        <w:t>.nas</w:t>
      </w:r>
      <w:r w:rsidRPr="005C79C8">
        <w:rPr>
          <w:sz w:val="24"/>
          <w:szCs w:val="24"/>
        </w:rPr>
        <w:t>文件以用于</w:t>
      </w:r>
      <w:r w:rsidRPr="005C79C8">
        <w:rPr>
          <w:sz w:val="24"/>
          <w:szCs w:val="24"/>
        </w:rPr>
        <w:t>FRANC3D</w:t>
      </w:r>
      <w:r w:rsidR="00F05F22" w:rsidRPr="005C79C8">
        <w:rPr>
          <w:sz w:val="24"/>
          <w:szCs w:val="24"/>
        </w:rPr>
        <w:t>，</w:t>
      </w:r>
      <w:r w:rsidRPr="005C79C8">
        <w:rPr>
          <w:sz w:val="24"/>
          <w:szCs w:val="24"/>
        </w:rPr>
        <w:t>这是在运行</w:t>
      </w:r>
      <w:r w:rsidRPr="005C79C8">
        <w:rPr>
          <w:sz w:val="24"/>
          <w:szCs w:val="24"/>
        </w:rPr>
        <w:t>NASTRAN</w:t>
      </w:r>
      <w:r w:rsidRPr="005C79C8">
        <w:rPr>
          <w:sz w:val="24"/>
          <w:szCs w:val="24"/>
        </w:rPr>
        <w:t>分析时</w:t>
      </w:r>
      <w:r w:rsidRPr="005C79C8">
        <w:rPr>
          <w:sz w:val="24"/>
          <w:szCs w:val="24"/>
        </w:rPr>
        <w:t>Inventor</w:t>
      </w:r>
      <w:r w:rsidRPr="005C79C8">
        <w:rPr>
          <w:sz w:val="24"/>
          <w:szCs w:val="24"/>
        </w:rPr>
        <w:t>自动完成的。请注意，我们可以在</w:t>
      </w:r>
      <w:r w:rsidRPr="005C79C8">
        <w:rPr>
          <w:sz w:val="24"/>
          <w:szCs w:val="24"/>
        </w:rPr>
        <w:t>NASTRAN</w:t>
      </w:r>
      <w:r w:rsidRPr="005C79C8">
        <w:rPr>
          <w:sz w:val="24"/>
          <w:szCs w:val="24"/>
        </w:rPr>
        <w:t>中为</w:t>
      </w:r>
      <w:r w:rsidRPr="005C79C8">
        <w:rPr>
          <w:sz w:val="24"/>
          <w:szCs w:val="24"/>
        </w:rPr>
        <w:t>FRANC3D</w:t>
      </w:r>
      <w:r w:rsidRPr="005C79C8">
        <w:rPr>
          <w:sz w:val="24"/>
          <w:szCs w:val="24"/>
        </w:rPr>
        <w:t>创建全局和局部模型。但是，对于本</w:t>
      </w:r>
      <w:r w:rsidR="007F2A5B" w:rsidRPr="005C79C8">
        <w:rPr>
          <w:rFonts w:hint="eastAsia"/>
          <w:sz w:val="24"/>
          <w:szCs w:val="24"/>
        </w:rPr>
        <w:t>案例</w:t>
      </w:r>
      <w:r w:rsidRPr="005C79C8">
        <w:rPr>
          <w:sz w:val="24"/>
          <w:szCs w:val="24"/>
        </w:rPr>
        <w:t>，我们</w:t>
      </w:r>
      <w:r w:rsidR="007F2A5B" w:rsidRPr="005C79C8">
        <w:rPr>
          <w:rFonts w:hint="eastAsia"/>
          <w:sz w:val="24"/>
          <w:szCs w:val="24"/>
        </w:rPr>
        <w:t>使用</w:t>
      </w:r>
      <w:r w:rsidRPr="005C79C8">
        <w:rPr>
          <w:sz w:val="24"/>
          <w:szCs w:val="24"/>
        </w:rPr>
        <w:t>FRANC3D</w:t>
      </w:r>
      <w:r w:rsidR="00901010" w:rsidRPr="005C79C8">
        <w:rPr>
          <w:rFonts w:hint="eastAsia"/>
          <w:sz w:val="24"/>
          <w:szCs w:val="24"/>
        </w:rPr>
        <w:t>剖分局部模型</w:t>
      </w:r>
      <w:r w:rsidRPr="005C79C8">
        <w:rPr>
          <w:sz w:val="24"/>
          <w:szCs w:val="24"/>
        </w:rPr>
        <w:t>，因此我们将仅存档完整模型。我们还将</w:t>
      </w:r>
      <w:r w:rsidRPr="005C79C8">
        <w:rPr>
          <w:sz w:val="24"/>
          <w:szCs w:val="24"/>
        </w:rPr>
        <w:t>NASTRAN</w:t>
      </w:r>
      <w:r w:rsidRPr="005C79C8">
        <w:rPr>
          <w:sz w:val="24"/>
          <w:szCs w:val="24"/>
        </w:rPr>
        <w:t>应力</w:t>
      </w:r>
      <w:r w:rsidR="00957249" w:rsidRPr="005C79C8">
        <w:rPr>
          <w:sz w:val="24"/>
          <w:szCs w:val="24"/>
        </w:rPr>
        <w:t>结果</w:t>
      </w:r>
      <w:r w:rsidRPr="005C79C8">
        <w:rPr>
          <w:sz w:val="24"/>
          <w:szCs w:val="24"/>
        </w:rPr>
        <w:t>保存为</w:t>
      </w:r>
      <w:r w:rsidRPr="005C79C8">
        <w:rPr>
          <w:sz w:val="24"/>
          <w:szCs w:val="24"/>
        </w:rPr>
        <w:t>Nastran_Disk.pch</w:t>
      </w:r>
      <w:r w:rsidRPr="005C79C8">
        <w:rPr>
          <w:sz w:val="24"/>
          <w:szCs w:val="24"/>
        </w:rPr>
        <w:t>以供第</w:t>
      </w:r>
      <w:r w:rsidRPr="005C79C8">
        <w:rPr>
          <w:sz w:val="24"/>
          <w:szCs w:val="24"/>
        </w:rPr>
        <w:t>4.10</w:t>
      </w:r>
      <w:r w:rsidRPr="005C79C8">
        <w:rPr>
          <w:sz w:val="24"/>
          <w:szCs w:val="24"/>
        </w:rPr>
        <w:t>节使用</w:t>
      </w:r>
      <w:r w:rsidR="00F05F22" w:rsidRPr="005C79C8">
        <w:rPr>
          <w:sz w:val="24"/>
          <w:szCs w:val="24"/>
        </w:rPr>
        <w:t>，</w:t>
      </w:r>
      <w:r w:rsidRPr="005C79C8">
        <w:rPr>
          <w:sz w:val="24"/>
          <w:szCs w:val="24"/>
        </w:rPr>
        <w:t>如果未设置为</w:t>
      </w:r>
      <w:r w:rsidRPr="005C79C8">
        <w:rPr>
          <w:sz w:val="24"/>
          <w:szCs w:val="24"/>
        </w:rPr>
        <w:t>1</w:t>
      </w:r>
      <w:r w:rsidRPr="005C79C8">
        <w:rPr>
          <w:sz w:val="24"/>
          <w:szCs w:val="24"/>
        </w:rPr>
        <w:t>，请记下应力结果的子工况</w:t>
      </w:r>
      <w:r w:rsidRPr="005C79C8">
        <w:rPr>
          <w:sz w:val="24"/>
          <w:szCs w:val="24"/>
        </w:rPr>
        <w:t>ID</w:t>
      </w:r>
      <w:r w:rsidR="00B35B67" w:rsidRPr="005C79C8">
        <w:rPr>
          <w:sz w:val="24"/>
          <w:szCs w:val="24"/>
        </w:rPr>
        <w:t>。</w:t>
      </w:r>
    </w:p>
    <w:p w14:paraId="3754005A" w14:textId="10AB772F" w:rsidR="007F2A5B" w:rsidRPr="005C79C8" w:rsidRDefault="007F2A5B" w:rsidP="008F3608">
      <w:pPr>
        <w:spacing w:before="100" w:beforeAutospacing="1" w:after="100" w:afterAutospacing="1" w:line="276" w:lineRule="auto"/>
        <w:jc w:val="center"/>
        <w:rPr>
          <w:noProof/>
        </w:rPr>
      </w:pPr>
      <w:r w:rsidRPr="005C79C8">
        <w:rPr>
          <w:noProof/>
        </w:rPr>
        <w:drawing>
          <wp:inline distT="0" distB="0" distL="0" distR="0" wp14:anchorId="0CA2C85F" wp14:editId="63B4B629">
            <wp:extent cx="4320000" cy="1314000"/>
            <wp:effectExtent l="0" t="0" r="4445" b="635"/>
            <wp:docPr id="368" name="图片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4320000" cy="1314000"/>
                    </a:xfrm>
                    <a:prstGeom prst="rect">
                      <a:avLst/>
                    </a:prstGeom>
                  </pic:spPr>
                </pic:pic>
              </a:graphicData>
            </a:graphic>
          </wp:inline>
        </w:drawing>
      </w:r>
    </w:p>
    <w:p w14:paraId="1D07EE2A" w14:textId="5ABDCE80" w:rsidR="007F2A5B" w:rsidRPr="005C79C8" w:rsidRDefault="007F2A5B" w:rsidP="008F3608">
      <w:pPr>
        <w:spacing w:before="100" w:beforeAutospacing="1" w:after="100" w:afterAutospacing="1" w:line="276" w:lineRule="auto"/>
        <w:jc w:val="center"/>
        <w:rPr>
          <w:noProof/>
        </w:rPr>
      </w:pPr>
      <w:r w:rsidRPr="005C79C8">
        <w:rPr>
          <w:rFonts w:hint="eastAsia"/>
          <w:noProof/>
        </w:rPr>
        <w:t>图</w:t>
      </w:r>
      <w:r w:rsidRPr="005C79C8">
        <w:rPr>
          <w:noProof/>
        </w:rPr>
        <w:t>4.5</w:t>
      </w:r>
      <w:r w:rsidRPr="005C79C8">
        <w:rPr>
          <w:rFonts w:hint="eastAsia"/>
          <w:noProof/>
        </w:rPr>
        <w:t>c</w:t>
      </w:r>
      <w:r w:rsidRPr="005C79C8">
        <w:rPr>
          <w:noProof/>
        </w:rPr>
        <w:t>：</w:t>
      </w:r>
      <w:r w:rsidRPr="005C79C8">
        <w:rPr>
          <w:rFonts w:hint="eastAsia"/>
          <w:noProof/>
        </w:rPr>
        <w:t>结构分析的边界条件</w:t>
      </w:r>
      <w:r w:rsidRPr="005C79C8">
        <w:rPr>
          <w:noProof/>
        </w:rPr>
        <w:t xml:space="preserve"> - </w:t>
      </w:r>
      <w:r w:rsidRPr="005C79C8">
        <w:rPr>
          <w:noProof/>
        </w:rPr>
        <w:t>左，</w:t>
      </w:r>
      <w:r w:rsidRPr="005C79C8">
        <w:rPr>
          <w:rFonts w:hint="eastAsia"/>
          <w:noProof/>
        </w:rPr>
        <w:t>以及最大主应力</w:t>
      </w:r>
      <w:r w:rsidR="00071720" w:rsidRPr="005C79C8">
        <w:rPr>
          <w:rFonts w:hint="eastAsia"/>
          <w:noProof/>
        </w:rPr>
        <w:t>云图</w:t>
      </w:r>
      <w:r w:rsidRPr="005C79C8">
        <w:rPr>
          <w:rFonts w:hint="eastAsia"/>
          <w:noProof/>
        </w:rPr>
        <w:t>——右</w:t>
      </w:r>
    </w:p>
    <w:p w14:paraId="1CAB4E71" w14:textId="7B771916" w:rsidR="00662703" w:rsidRPr="005C79C8" w:rsidRDefault="00662703" w:rsidP="008F3608">
      <w:pPr>
        <w:pStyle w:val="2"/>
        <w:spacing w:line="276" w:lineRule="auto"/>
      </w:pPr>
      <w:bookmarkStart w:id="57" w:name="_Toc149657366"/>
      <w:r w:rsidRPr="005C79C8">
        <w:rPr>
          <w:rFonts w:hint="eastAsia"/>
        </w:rPr>
        <w:t>4</w:t>
      </w:r>
      <w:r w:rsidRPr="005C79C8">
        <w:t xml:space="preserve">.2 </w:t>
      </w:r>
      <w:r w:rsidRPr="005C79C8">
        <w:rPr>
          <w:rFonts w:hint="eastAsia"/>
        </w:rPr>
        <w:t>步骤</w:t>
      </w:r>
      <w:r w:rsidRPr="005C79C8">
        <w:rPr>
          <w:rFonts w:hint="eastAsia"/>
        </w:rPr>
        <w:t>2</w:t>
      </w:r>
      <w:r w:rsidRPr="005C79C8">
        <w:rPr>
          <w:rFonts w:hint="eastAsia"/>
        </w:rPr>
        <w:t>：将圆盘导入</w:t>
      </w:r>
      <w:r w:rsidRPr="005C79C8">
        <w:rPr>
          <w:rFonts w:hint="eastAsia"/>
        </w:rPr>
        <w:t>F</w:t>
      </w:r>
      <w:r w:rsidRPr="005C79C8">
        <w:t>RANC3D</w:t>
      </w:r>
      <w:bookmarkEnd w:id="57"/>
    </w:p>
    <w:p w14:paraId="7E239C04" w14:textId="68C7E45F" w:rsidR="00B35B67" w:rsidRPr="005C79C8" w:rsidRDefault="00662703" w:rsidP="008F3608">
      <w:pPr>
        <w:spacing w:before="100" w:beforeAutospacing="1" w:after="100" w:afterAutospacing="1" w:line="276" w:lineRule="auto"/>
        <w:ind w:firstLineChars="200" w:firstLine="480"/>
        <w:rPr>
          <w:sz w:val="24"/>
          <w:szCs w:val="24"/>
        </w:rPr>
      </w:pPr>
      <w:r w:rsidRPr="005C79C8">
        <w:rPr>
          <w:rFonts w:hint="eastAsia"/>
          <w:sz w:val="24"/>
          <w:szCs w:val="24"/>
        </w:rPr>
        <w:t>一旦结构模型准备好，我们就可以继续进行裂纹扩展模拟。</w:t>
      </w:r>
      <w:r w:rsidRPr="005C79C8">
        <w:rPr>
          <w:sz w:val="24"/>
          <w:szCs w:val="24"/>
        </w:rPr>
        <w:t>从</w:t>
      </w:r>
      <w:r w:rsidRPr="005C79C8">
        <w:rPr>
          <w:sz w:val="24"/>
          <w:szCs w:val="24"/>
        </w:rPr>
        <w:t>FRANC3D</w:t>
      </w:r>
      <w:r w:rsidR="00D06A8C" w:rsidRPr="005C79C8">
        <w:rPr>
          <w:sz w:val="24"/>
          <w:szCs w:val="24"/>
        </w:rPr>
        <w:t>用户界面</w:t>
      </w:r>
      <w:r w:rsidRPr="005C79C8">
        <w:rPr>
          <w:sz w:val="24"/>
          <w:szCs w:val="24"/>
        </w:rPr>
        <w:t>开始并选择</w:t>
      </w:r>
      <w:r w:rsidRPr="005C79C8">
        <w:rPr>
          <w:b/>
          <w:bCs/>
          <w:sz w:val="24"/>
          <w:szCs w:val="24"/>
        </w:rPr>
        <w:t>File</w:t>
      </w:r>
      <w:r w:rsidR="009662D2" w:rsidRPr="005C79C8">
        <w:rPr>
          <w:b/>
          <w:bCs/>
          <w:sz w:val="24"/>
          <w:szCs w:val="24"/>
        </w:rPr>
        <w:t xml:space="preserve"> -&gt; </w:t>
      </w:r>
      <w:r w:rsidRPr="005C79C8">
        <w:rPr>
          <w:b/>
          <w:bCs/>
          <w:sz w:val="24"/>
          <w:szCs w:val="24"/>
        </w:rPr>
        <w:t>Import</w:t>
      </w:r>
      <w:r w:rsidRPr="005C79C8">
        <w:rPr>
          <w:sz w:val="24"/>
          <w:szCs w:val="24"/>
        </w:rPr>
        <w:t>。在</w:t>
      </w:r>
      <w:r w:rsidR="00C92A3D" w:rsidRPr="005C79C8">
        <w:rPr>
          <w:sz w:val="24"/>
          <w:szCs w:val="24"/>
        </w:rPr>
        <w:t>Select Type of Import</w:t>
      </w:r>
      <w:r w:rsidR="00FA7AE0" w:rsidRPr="005C79C8">
        <w:rPr>
          <w:sz w:val="24"/>
          <w:szCs w:val="24"/>
        </w:rPr>
        <w:t>对话框</w:t>
      </w:r>
      <w:r w:rsidRPr="005C79C8">
        <w:rPr>
          <w:sz w:val="24"/>
          <w:szCs w:val="24"/>
        </w:rPr>
        <w:t>中，选择</w:t>
      </w:r>
      <w:r w:rsidR="00C92A3D" w:rsidRPr="005C79C8">
        <w:rPr>
          <w:sz w:val="24"/>
          <w:szCs w:val="24"/>
        </w:rPr>
        <w:t>Import and divide into global and local models</w:t>
      </w:r>
      <w:r w:rsidR="0036419D" w:rsidRPr="005C79C8">
        <w:rPr>
          <w:rFonts w:hint="eastAsia"/>
          <w:sz w:val="24"/>
          <w:szCs w:val="24"/>
        </w:rPr>
        <w:t>选项</w:t>
      </w:r>
      <w:r w:rsidRPr="005C79C8">
        <w:rPr>
          <w:sz w:val="24"/>
          <w:szCs w:val="24"/>
        </w:rPr>
        <w:t>，然后</w:t>
      </w:r>
      <w:r w:rsidR="00B142EB" w:rsidRPr="005C79C8">
        <w:rPr>
          <w:rFonts w:hint="eastAsia"/>
          <w:sz w:val="24"/>
          <w:szCs w:val="24"/>
        </w:rPr>
        <w:t>点击</w:t>
      </w:r>
      <w:r w:rsidR="00B142EB" w:rsidRPr="005C79C8">
        <w:rPr>
          <w:b/>
          <w:bCs/>
          <w:sz w:val="24"/>
          <w:szCs w:val="24"/>
        </w:rPr>
        <w:t>Next</w:t>
      </w:r>
      <w:r w:rsidRPr="005C79C8">
        <w:rPr>
          <w:sz w:val="24"/>
          <w:szCs w:val="24"/>
        </w:rPr>
        <w:t>。将</w:t>
      </w:r>
      <w:r w:rsidRPr="005C79C8">
        <w:rPr>
          <w:sz w:val="24"/>
          <w:szCs w:val="24"/>
        </w:rPr>
        <w:t>Select Import Mesh File</w:t>
      </w:r>
      <w:r w:rsidRPr="005C79C8">
        <w:rPr>
          <w:sz w:val="24"/>
          <w:szCs w:val="24"/>
        </w:rPr>
        <w:t>窗口中的</w:t>
      </w:r>
      <w:r w:rsidRPr="005C79C8">
        <w:rPr>
          <w:sz w:val="24"/>
          <w:szCs w:val="24"/>
        </w:rPr>
        <w:t>Mesh File Type</w:t>
      </w:r>
      <w:r w:rsidRPr="005C79C8">
        <w:rPr>
          <w:sz w:val="24"/>
          <w:szCs w:val="24"/>
        </w:rPr>
        <w:t>单选按钮切换到适当的</w:t>
      </w:r>
      <w:r w:rsidRPr="005C79C8">
        <w:rPr>
          <w:rFonts w:hint="eastAsia"/>
          <w:sz w:val="24"/>
          <w:szCs w:val="24"/>
        </w:rPr>
        <w:t>有限元</w:t>
      </w:r>
      <w:r w:rsidRPr="005C79C8">
        <w:rPr>
          <w:sz w:val="24"/>
          <w:szCs w:val="24"/>
        </w:rPr>
        <w:t>类型并选择模型文件，图</w:t>
      </w:r>
      <w:r w:rsidRPr="005C79C8">
        <w:rPr>
          <w:sz w:val="24"/>
          <w:szCs w:val="24"/>
        </w:rPr>
        <w:t>4.6</w:t>
      </w:r>
      <w:r w:rsidRPr="005C79C8">
        <w:rPr>
          <w:sz w:val="24"/>
          <w:szCs w:val="24"/>
        </w:rPr>
        <w:t>，然后</w:t>
      </w:r>
      <w:r w:rsidR="004A2758" w:rsidRPr="005C79C8">
        <w:rPr>
          <w:sz w:val="24"/>
          <w:szCs w:val="24"/>
        </w:rPr>
        <w:t>点击</w:t>
      </w:r>
      <w:r w:rsidR="00BB7E38" w:rsidRPr="005C79C8">
        <w:rPr>
          <w:b/>
          <w:bCs/>
          <w:sz w:val="24"/>
          <w:szCs w:val="24"/>
        </w:rPr>
        <w:t>Next</w:t>
      </w:r>
      <w:r w:rsidRPr="005C79C8">
        <w:rPr>
          <w:sz w:val="24"/>
          <w:szCs w:val="24"/>
        </w:rPr>
        <w:t>。</w:t>
      </w:r>
    </w:p>
    <w:p w14:paraId="531F3847" w14:textId="604EDEDF" w:rsidR="00662703" w:rsidRPr="005C79C8" w:rsidRDefault="00662703" w:rsidP="008F3608">
      <w:pPr>
        <w:spacing w:before="100" w:beforeAutospacing="1" w:after="100" w:afterAutospacing="1" w:line="276" w:lineRule="auto"/>
        <w:jc w:val="center"/>
        <w:rPr>
          <w:noProof/>
        </w:rPr>
      </w:pPr>
      <w:r w:rsidRPr="005C79C8">
        <w:rPr>
          <w:noProof/>
        </w:rPr>
        <w:drawing>
          <wp:inline distT="0" distB="0" distL="0" distR="0" wp14:anchorId="52D7560F" wp14:editId="26BD3FE0">
            <wp:extent cx="4320000" cy="1335600"/>
            <wp:effectExtent l="0" t="0" r="4445" b="0"/>
            <wp:docPr id="311" name="图片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4320000" cy="1335600"/>
                    </a:xfrm>
                    <a:prstGeom prst="rect">
                      <a:avLst/>
                    </a:prstGeom>
                  </pic:spPr>
                </pic:pic>
              </a:graphicData>
            </a:graphic>
          </wp:inline>
        </w:drawing>
      </w:r>
    </w:p>
    <w:p w14:paraId="7E9928D5" w14:textId="09A396EC" w:rsidR="00662703" w:rsidRPr="005C79C8" w:rsidRDefault="00662703" w:rsidP="008F3608">
      <w:pPr>
        <w:spacing w:before="100" w:beforeAutospacing="1" w:after="100" w:afterAutospacing="1" w:line="276" w:lineRule="auto"/>
        <w:jc w:val="center"/>
        <w:rPr>
          <w:noProof/>
        </w:rPr>
      </w:pPr>
      <w:r w:rsidRPr="005C79C8">
        <w:rPr>
          <w:rFonts w:hint="eastAsia"/>
          <w:noProof/>
        </w:rPr>
        <w:t>图</w:t>
      </w:r>
      <w:r w:rsidRPr="005C79C8">
        <w:rPr>
          <w:noProof/>
        </w:rPr>
        <w:t>4.6</w:t>
      </w:r>
      <w:r w:rsidRPr="005C79C8">
        <w:rPr>
          <w:noProof/>
        </w:rPr>
        <w:t>：</w:t>
      </w:r>
      <w:r w:rsidRPr="005C79C8">
        <w:rPr>
          <w:noProof/>
        </w:rPr>
        <w:t>FRANC3D</w:t>
      </w:r>
      <w:r w:rsidRPr="005C79C8">
        <w:rPr>
          <w:rFonts w:hint="eastAsia"/>
          <w:noProof/>
        </w:rPr>
        <w:t>有限元</w:t>
      </w:r>
      <w:r w:rsidRPr="005C79C8">
        <w:rPr>
          <w:noProof/>
        </w:rPr>
        <w:t>模型导入</w:t>
      </w:r>
      <w:r w:rsidRPr="005C79C8">
        <w:rPr>
          <w:noProof/>
        </w:rPr>
        <w:t xml:space="preserve"> – ABAQUS</w:t>
      </w:r>
      <w:r w:rsidRPr="005C79C8">
        <w:rPr>
          <w:noProof/>
        </w:rPr>
        <w:t>选择</w:t>
      </w:r>
    </w:p>
    <w:p w14:paraId="37252F07" w14:textId="72B6D419" w:rsidR="00B35B67" w:rsidRPr="005C79C8" w:rsidRDefault="009B528A"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在</w:t>
      </w:r>
      <w:r w:rsidRPr="005C79C8">
        <w:rPr>
          <w:sz w:val="24"/>
          <w:szCs w:val="24"/>
        </w:rPr>
        <w:t xml:space="preserve">Define </w:t>
      </w:r>
      <w:r w:rsidRPr="005C79C8">
        <w:rPr>
          <w:rFonts w:hint="eastAsia"/>
          <w:sz w:val="24"/>
          <w:szCs w:val="24"/>
        </w:rPr>
        <w:t>a</w:t>
      </w:r>
      <w:r w:rsidRPr="005C79C8">
        <w:rPr>
          <w:sz w:val="24"/>
          <w:szCs w:val="24"/>
        </w:rPr>
        <w:t xml:space="preserve"> Local Submodel</w:t>
      </w:r>
      <w:r w:rsidRPr="005C79C8">
        <w:rPr>
          <w:rFonts w:hint="eastAsia"/>
          <w:sz w:val="24"/>
          <w:szCs w:val="24"/>
        </w:rPr>
        <w:t>窗口中</w:t>
      </w:r>
      <w:r w:rsidR="00662703" w:rsidRPr="005C79C8">
        <w:rPr>
          <w:rFonts w:hint="eastAsia"/>
          <w:sz w:val="24"/>
          <w:szCs w:val="24"/>
        </w:rPr>
        <w:t>使用</w:t>
      </w:r>
      <w:r w:rsidR="00DC0CF6" w:rsidRPr="005C79C8">
        <w:rPr>
          <w:sz w:val="24"/>
          <w:szCs w:val="24"/>
        </w:rPr>
        <w:t>Rubberband Box</w:t>
      </w:r>
      <w:r w:rsidR="00662703" w:rsidRPr="005C79C8">
        <w:rPr>
          <w:rFonts w:hint="eastAsia"/>
          <w:sz w:val="24"/>
          <w:szCs w:val="24"/>
        </w:rPr>
        <w:t>工具和</w:t>
      </w:r>
      <w:r w:rsidR="00DC0CF6" w:rsidRPr="005C79C8">
        <w:rPr>
          <w:rFonts w:hint="eastAsia"/>
          <w:b/>
          <w:bCs/>
          <w:sz w:val="24"/>
          <w:szCs w:val="24"/>
        </w:rPr>
        <w:t>Crop</w:t>
      </w:r>
      <w:r w:rsidR="00662703" w:rsidRPr="005C79C8">
        <w:rPr>
          <w:rFonts w:hint="eastAsia"/>
          <w:sz w:val="24"/>
          <w:szCs w:val="24"/>
        </w:rPr>
        <w:t>按钮创建一个局部模型，图</w:t>
      </w:r>
      <w:r w:rsidR="00662703" w:rsidRPr="005C79C8">
        <w:rPr>
          <w:sz w:val="24"/>
          <w:szCs w:val="24"/>
        </w:rPr>
        <w:t>4.7</w:t>
      </w:r>
      <w:r w:rsidR="00662703" w:rsidRPr="005C79C8">
        <w:rPr>
          <w:sz w:val="24"/>
          <w:szCs w:val="24"/>
        </w:rPr>
        <w:t>。</w:t>
      </w:r>
      <w:r w:rsidR="00B142EB" w:rsidRPr="005C79C8">
        <w:rPr>
          <w:rFonts w:hint="eastAsia"/>
          <w:sz w:val="24"/>
          <w:szCs w:val="24"/>
        </w:rPr>
        <w:t>点击</w:t>
      </w:r>
      <w:r w:rsidR="00B142EB" w:rsidRPr="005C79C8">
        <w:rPr>
          <w:b/>
          <w:bCs/>
          <w:sz w:val="24"/>
          <w:szCs w:val="24"/>
        </w:rPr>
        <w:t>Next</w:t>
      </w:r>
      <w:r w:rsidR="00662703" w:rsidRPr="005C79C8">
        <w:rPr>
          <w:sz w:val="24"/>
          <w:szCs w:val="24"/>
        </w:rPr>
        <w:t>并使用默认文件名保存</w:t>
      </w:r>
      <w:r w:rsidR="00662703" w:rsidRPr="005C79C8">
        <w:rPr>
          <w:rFonts w:hint="eastAsia"/>
          <w:sz w:val="24"/>
          <w:szCs w:val="24"/>
        </w:rPr>
        <w:t>局部</w:t>
      </w:r>
      <w:r w:rsidR="00662703" w:rsidRPr="005C79C8">
        <w:rPr>
          <w:sz w:val="24"/>
          <w:szCs w:val="24"/>
        </w:rPr>
        <w:t>和全局模型文件。在</w:t>
      </w:r>
      <w:r w:rsidR="00662703" w:rsidRPr="005C79C8">
        <w:rPr>
          <w:sz w:val="24"/>
          <w:szCs w:val="24"/>
        </w:rPr>
        <w:t>Select Retained BC Surfaces</w:t>
      </w:r>
      <w:r w:rsidR="00662703" w:rsidRPr="005C79C8">
        <w:rPr>
          <w:sz w:val="24"/>
          <w:szCs w:val="24"/>
        </w:rPr>
        <w:t>对话框中，图</w:t>
      </w:r>
      <w:r w:rsidR="00662703" w:rsidRPr="005C79C8">
        <w:rPr>
          <w:sz w:val="24"/>
          <w:szCs w:val="24"/>
        </w:rPr>
        <w:t>4.8</w:t>
      </w:r>
      <w:r w:rsidR="00662703" w:rsidRPr="005C79C8">
        <w:rPr>
          <w:sz w:val="24"/>
          <w:szCs w:val="24"/>
        </w:rPr>
        <w:t>，</w:t>
      </w:r>
      <w:r w:rsidR="0036419D" w:rsidRPr="005C79C8">
        <w:rPr>
          <w:rFonts w:hint="eastAsia"/>
          <w:sz w:val="24"/>
          <w:szCs w:val="24"/>
        </w:rPr>
        <w:t>点击</w:t>
      </w:r>
      <w:r w:rsidR="00662703" w:rsidRPr="005C79C8">
        <w:rPr>
          <w:b/>
          <w:bCs/>
          <w:sz w:val="24"/>
          <w:szCs w:val="24"/>
        </w:rPr>
        <w:t>Select All</w:t>
      </w:r>
      <w:r w:rsidR="00662703" w:rsidRPr="005C79C8">
        <w:rPr>
          <w:sz w:val="24"/>
          <w:szCs w:val="24"/>
        </w:rPr>
        <w:t>按钮保留两个带有位移约束的表面</w:t>
      </w:r>
      <w:r w:rsidR="000B7DE4" w:rsidRPr="005C79C8">
        <w:rPr>
          <w:rFonts w:hint="eastAsia"/>
          <w:sz w:val="24"/>
          <w:szCs w:val="24"/>
        </w:rPr>
        <w:t>网格</w:t>
      </w:r>
      <w:r w:rsidR="00662703" w:rsidRPr="005C79C8">
        <w:rPr>
          <w:sz w:val="24"/>
          <w:szCs w:val="24"/>
        </w:rPr>
        <w:t>，然后</w:t>
      </w:r>
      <w:r w:rsidR="00B142EB" w:rsidRPr="005C79C8">
        <w:rPr>
          <w:rFonts w:hint="eastAsia"/>
          <w:sz w:val="24"/>
          <w:szCs w:val="24"/>
        </w:rPr>
        <w:t>点击</w:t>
      </w:r>
      <w:r w:rsidR="00B142EB" w:rsidRPr="005C79C8">
        <w:rPr>
          <w:b/>
          <w:bCs/>
          <w:sz w:val="24"/>
          <w:szCs w:val="24"/>
        </w:rPr>
        <w:t>Next</w:t>
      </w:r>
      <w:r w:rsidR="00662703" w:rsidRPr="005C79C8">
        <w:rPr>
          <w:sz w:val="24"/>
          <w:szCs w:val="24"/>
        </w:rPr>
        <w:t>。设置有限元单位，使其与有限元模型单位一致</w:t>
      </w:r>
      <w:r w:rsidR="00F05F22" w:rsidRPr="005C79C8">
        <w:rPr>
          <w:sz w:val="24"/>
          <w:szCs w:val="24"/>
        </w:rPr>
        <w:t>，</w:t>
      </w:r>
      <w:r w:rsidR="00196AD2" w:rsidRPr="005C79C8">
        <w:rPr>
          <w:sz w:val="24"/>
          <w:szCs w:val="24"/>
        </w:rPr>
        <w:t>在本例中</w:t>
      </w:r>
      <w:r w:rsidR="00662703" w:rsidRPr="005C79C8">
        <w:rPr>
          <w:sz w:val="24"/>
          <w:szCs w:val="24"/>
        </w:rPr>
        <w:t>，还需要温度单位。</w:t>
      </w:r>
      <w:r w:rsidR="00CA4BE1" w:rsidRPr="005C79C8">
        <w:rPr>
          <w:sz w:val="24"/>
          <w:szCs w:val="24"/>
        </w:rPr>
        <w:t>SI</w:t>
      </w:r>
      <w:r w:rsidR="00CA4BE1" w:rsidRPr="005C79C8">
        <w:rPr>
          <w:sz w:val="24"/>
          <w:szCs w:val="24"/>
        </w:rPr>
        <w:t>单位</w:t>
      </w:r>
      <w:r w:rsidR="00662703" w:rsidRPr="005C79C8">
        <w:rPr>
          <w:sz w:val="24"/>
          <w:szCs w:val="24"/>
        </w:rPr>
        <w:t>mm</w:t>
      </w:r>
      <w:r w:rsidR="00662703" w:rsidRPr="005C79C8">
        <w:rPr>
          <w:sz w:val="24"/>
          <w:szCs w:val="24"/>
        </w:rPr>
        <w:t>、</w:t>
      </w:r>
      <w:r w:rsidR="00662703" w:rsidRPr="005C79C8">
        <w:rPr>
          <w:sz w:val="24"/>
          <w:szCs w:val="24"/>
        </w:rPr>
        <w:t>MPa</w:t>
      </w:r>
      <w:r w:rsidR="00662703" w:rsidRPr="005C79C8">
        <w:rPr>
          <w:sz w:val="24"/>
          <w:szCs w:val="24"/>
        </w:rPr>
        <w:t>和</w:t>
      </w:r>
      <w:r w:rsidR="00662703" w:rsidRPr="005C79C8">
        <w:rPr>
          <w:sz w:val="24"/>
          <w:szCs w:val="24"/>
        </w:rPr>
        <w:t>C</w:t>
      </w:r>
      <w:r w:rsidR="00662703" w:rsidRPr="005C79C8">
        <w:rPr>
          <w:sz w:val="24"/>
          <w:szCs w:val="24"/>
        </w:rPr>
        <w:t>。</w:t>
      </w:r>
    </w:p>
    <w:p w14:paraId="1D1C9863" w14:textId="1B9A438D" w:rsidR="00662703" w:rsidRPr="005C79C8" w:rsidRDefault="00662703" w:rsidP="008F3608">
      <w:pPr>
        <w:spacing w:before="100" w:beforeAutospacing="1" w:after="100" w:afterAutospacing="1" w:line="276" w:lineRule="auto"/>
        <w:ind w:firstLineChars="200" w:firstLine="480"/>
        <w:rPr>
          <w:sz w:val="24"/>
          <w:szCs w:val="24"/>
        </w:rPr>
      </w:pPr>
      <w:r w:rsidRPr="005C79C8">
        <w:rPr>
          <w:rFonts w:hint="eastAsia"/>
          <w:sz w:val="24"/>
          <w:szCs w:val="24"/>
        </w:rPr>
        <w:t>模型将显示在</w:t>
      </w:r>
      <w:r w:rsidRPr="005C79C8">
        <w:rPr>
          <w:sz w:val="24"/>
          <w:szCs w:val="24"/>
        </w:rPr>
        <w:t>FRANC3D</w:t>
      </w:r>
      <w:r w:rsidRPr="005C79C8">
        <w:rPr>
          <w:sz w:val="24"/>
          <w:szCs w:val="24"/>
        </w:rPr>
        <w:t>主窗口中，我们准备在</w:t>
      </w:r>
      <w:r w:rsidRPr="005C79C8">
        <w:rPr>
          <w:rFonts w:hint="eastAsia"/>
          <w:sz w:val="24"/>
          <w:szCs w:val="24"/>
        </w:rPr>
        <w:t>局部</w:t>
      </w:r>
      <w:r w:rsidRPr="005C79C8">
        <w:rPr>
          <w:sz w:val="24"/>
          <w:szCs w:val="24"/>
        </w:rPr>
        <w:t>模型中</w:t>
      </w:r>
      <w:r w:rsidR="00DF2C87" w:rsidRPr="005C79C8">
        <w:rPr>
          <w:sz w:val="24"/>
          <w:szCs w:val="24"/>
        </w:rPr>
        <w:t>引入裂纹</w:t>
      </w:r>
      <w:r w:rsidRPr="005C79C8">
        <w:rPr>
          <w:sz w:val="24"/>
          <w:szCs w:val="24"/>
        </w:rPr>
        <w:t>。</w:t>
      </w:r>
    </w:p>
    <w:p w14:paraId="4719C4D5" w14:textId="6462C381" w:rsidR="00662703" w:rsidRPr="005C79C8" w:rsidRDefault="00662703" w:rsidP="008F3608">
      <w:pPr>
        <w:spacing w:before="100" w:beforeAutospacing="1" w:after="100" w:afterAutospacing="1" w:line="276" w:lineRule="auto"/>
        <w:jc w:val="center"/>
        <w:rPr>
          <w:noProof/>
        </w:rPr>
      </w:pPr>
      <w:r w:rsidRPr="005C79C8">
        <w:rPr>
          <w:noProof/>
        </w:rPr>
        <w:drawing>
          <wp:inline distT="0" distB="0" distL="0" distR="0" wp14:anchorId="7E80BE24" wp14:editId="45484D51">
            <wp:extent cx="4320000" cy="1404000"/>
            <wp:effectExtent l="0" t="0" r="4445" b="5715"/>
            <wp:docPr id="342" name="图片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4320000" cy="1404000"/>
                    </a:xfrm>
                    <a:prstGeom prst="rect">
                      <a:avLst/>
                    </a:prstGeom>
                  </pic:spPr>
                </pic:pic>
              </a:graphicData>
            </a:graphic>
          </wp:inline>
        </w:drawing>
      </w:r>
    </w:p>
    <w:p w14:paraId="4C2F0702" w14:textId="059FE7FB" w:rsidR="00662703" w:rsidRPr="005C79C8" w:rsidRDefault="00662703" w:rsidP="008F3608">
      <w:pPr>
        <w:spacing w:before="100" w:beforeAutospacing="1" w:after="100" w:afterAutospacing="1" w:line="276" w:lineRule="auto"/>
        <w:jc w:val="center"/>
        <w:rPr>
          <w:noProof/>
        </w:rPr>
      </w:pPr>
      <w:r w:rsidRPr="005C79C8">
        <w:rPr>
          <w:rFonts w:hint="eastAsia"/>
          <w:noProof/>
        </w:rPr>
        <w:t>图</w:t>
      </w:r>
      <w:r w:rsidRPr="005C79C8">
        <w:rPr>
          <w:noProof/>
        </w:rPr>
        <w:t>4.7</w:t>
      </w:r>
      <w:r w:rsidRPr="005C79C8">
        <w:rPr>
          <w:noProof/>
        </w:rPr>
        <w:t>：</w:t>
      </w:r>
      <w:r w:rsidRPr="005C79C8">
        <w:rPr>
          <w:noProof/>
        </w:rPr>
        <w:t>FRANC3D</w:t>
      </w:r>
      <w:r w:rsidRPr="005C79C8">
        <w:rPr>
          <w:rFonts w:hint="eastAsia"/>
          <w:noProof/>
        </w:rPr>
        <w:t>有限元</w:t>
      </w:r>
      <w:r w:rsidRPr="005C79C8">
        <w:rPr>
          <w:noProof/>
        </w:rPr>
        <w:t>模型导入</w:t>
      </w:r>
    </w:p>
    <w:p w14:paraId="3BF31FC7" w14:textId="053D0E9A" w:rsidR="00662703" w:rsidRPr="005C79C8" w:rsidRDefault="0013473F" w:rsidP="008F3608">
      <w:pPr>
        <w:spacing w:before="100" w:beforeAutospacing="1" w:after="100" w:afterAutospacing="1" w:line="276" w:lineRule="auto"/>
        <w:jc w:val="center"/>
        <w:rPr>
          <w:noProof/>
        </w:rPr>
      </w:pPr>
      <w:r w:rsidRPr="005C79C8">
        <w:rPr>
          <w:noProof/>
        </w:rPr>
        <w:drawing>
          <wp:inline distT="0" distB="0" distL="0" distR="0" wp14:anchorId="47317184" wp14:editId="01CAE735">
            <wp:extent cx="4320000" cy="1634400"/>
            <wp:effectExtent l="0" t="0" r="4445" b="4445"/>
            <wp:docPr id="369" name="图片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4320000" cy="1634400"/>
                    </a:xfrm>
                    <a:prstGeom prst="rect">
                      <a:avLst/>
                    </a:prstGeom>
                  </pic:spPr>
                </pic:pic>
              </a:graphicData>
            </a:graphic>
          </wp:inline>
        </w:drawing>
      </w:r>
    </w:p>
    <w:p w14:paraId="67E0F5EE" w14:textId="1C1CD76A" w:rsidR="0013473F" w:rsidRPr="005C79C8" w:rsidRDefault="0013473F" w:rsidP="008F3608">
      <w:pPr>
        <w:spacing w:before="100" w:beforeAutospacing="1" w:after="100" w:afterAutospacing="1" w:line="276" w:lineRule="auto"/>
        <w:jc w:val="center"/>
        <w:rPr>
          <w:noProof/>
        </w:rPr>
      </w:pPr>
      <w:r w:rsidRPr="005C79C8">
        <w:rPr>
          <w:rFonts w:hint="eastAsia"/>
          <w:noProof/>
        </w:rPr>
        <w:t>图</w:t>
      </w:r>
      <w:r w:rsidRPr="005C79C8">
        <w:rPr>
          <w:noProof/>
        </w:rPr>
        <w:t>4.8</w:t>
      </w:r>
      <w:r w:rsidRPr="005C79C8">
        <w:rPr>
          <w:noProof/>
        </w:rPr>
        <w:t>：</w:t>
      </w:r>
      <w:r w:rsidRPr="005C79C8">
        <w:rPr>
          <w:noProof/>
        </w:rPr>
        <w:t>FRANC3D</w:t>
      </w:r>
      <w:r w:rsidRPr="005C79C8">
        <w:rPr>
          <w:rFonts w:hint="eastAsia"/>
          <w:noProof/>
        </w:rPr>
        <w:t>有限元</w:t>
      </w:r>
      <w:r w:rsidRPr="005C79C8">
        <w:rPr>
          <w:noProof/>
        </w:rPr>
        <w:t>模型导入</w:t>
      </w:r>
      <w:r w:rsidRPr="005C79C8">
        <w:rPr>
          <w:noProof/>
        </w:rPr>
        <w:t xml:space="preserve"> </w:t>
      </w:r>
      <w:r w:rsidR="00CE35F4" w:rsidRPr="005C79C8">
        <w:rPr>
          <w:noProof/>
        </w:rPr>
        <w:t>–</w:t>
      </w:r>
      <w:r w:rsidRPr="005C79C8">
        <w:rPr>
          <w:noProof/>
        </w:rPr>
        <w:t xml:space="preserve"> </w:t>
      </w:r>
      <w:r w:rsidR="00CE35F4" w:rsidRPr="005C79C8">
        <w:rPr>
          <w:rFonts w:hint="eastAsia"/>
          <w:noProof/>
        </w:rPr>
        <w:t>选择</w:t>
      </w:r>
      <w:r w:rsidRPr="005C79C8">
        <w:rPr>
          <w:noProof/>
        </w:rPr>
        <w:t>BC</w:t>
      </w:r>
      <w:r w:rsidRPr="005C79C8">
        <w:rPr>
          <w:noProof/>
        </w:rPr>
        <w:t>面</w:t>
      </w:r>
    </w:p>
    <w:p w14:paraId="1265D675" w14:textId="6F2A40EF" w:rsidR="0013473F" w:rsidRPr="005C79C8" w:rsidRDefault="0013473F" w:rsidP="008F3608">
      <w:pPr>
        <w:pStyle w:val="2"/>
        <w:spacing w:line="276" w:lineRule="auto"/>
      </w:pPr>
      <w:bookmarkStart w:id="58" w:name="_Toc149657367"/>
      <w:r w:rsidRPr="005C79C8">
        <w:t xml:space="preserve">4.3 </w:t>
      </w:r>
      <w:r w:rsidRPr="005C79C8">
        <w:rPr>
          <w:rFonts w:hint="eastAsia"/>
        </w:rPr>
        <w:t>步骤</w:t>
      </w:r>
      <w:r w:rsidRPr="005C79C8">
        <w:rPr>
          <w:rFonts w:hint="eastAsia"/>
        </w:rPr>
        <w:t>3</w:t>
      </w:r>
      <w:r w:rsidRPr="005C79C8">
        <w:rPr>
          <w:rFonts w:hint="eastAsia"/>
        </w:rPr>
        <w:t>：</w:t>
      </w:r>
      <w:r w:rsidR="00DF2C87" w:rsidRPr="005C79C8">
        <w:rPr>
          <w:rFonts w:hint="eastAsia"/>
        </w:rPr>
        <w:t>引入</w:t>
      </w:r>
      <w:r w:rsidRPr="005C79C8">
        <w:rPr>
          <w:rFonts w:hint="eastAsia"/>
        </w:rPr>
        <w:t>初始裂纹</w:t>
      </w:r>
      <w:bookmarkEnd w:id="58"/>
    </w:p>
    <w:p w14:paraId="6D0EE27B" w14:textId="796DA5D6" w:rsidR="00662703" w:rsidRPr="005C79C8" w:rsidRDefault="00DF2C87" w:rsidP="008F3608">
      <w:pPr>
        <w:spacing w:before="100" w:beforeAutospacing="1" w:after="100" w:afterAutospacing="1" w:line="276" w:lineRule="auto"/>
        <w:ind w:firstLineChars="200" w:firstLine="480"/>
        <w:rPr>
          <w:sz w:val="24"/>
          <w:szCs w:val="24"/>
        </w:rPr>
      </w:pPr>
      <w:r w:rsidRPr="005C79C8">
        <w:rPr>
          <w:rFonts w:hint="eastAsia"/>
          <w:sz w:val="24"/>
          <w:szCs w:val="24"/>
        </w:rPr>
        <w:t>引入</w:t>
      </w:r>
      <w:r w:rsidR="0013473F" w:rsidRPr="005C79C8">
        <w:rPr>
          <w:rFonts w:hint="eastAsia"/>
          <w:sz w:val="24"/>
          <w:szCs w:val="24"/>
        </w:rPr>
        <w:t>一个半径为</w:t>
      </w:r>
      <w:r w:rsidR="0013473F" w:rsidRPr="005C79C8">
        <w:rPr>
          <w:sz w:val="24"/>
          <w:szCs w:val="24"/>
        </w:rPr>
        <w:t>0.1</w:t>
      </w:r>
      <w:r w:rsidR="0013473F" w:rsidRPr="005C79C8">
        <w:rPr>
          <w:sz w:val="24"/>
          <w:szCs w:val="24"/>
        </w:rPr>
        <w:t>的圆形裂</w:t>
      </w:r>
      <w:r w:rsidR="0013473F" w:rsidRPr="005C79C8">
        <w:rPr>
          <w:rFonts w:hint="eastAsia"/>
          <w:sz w:val="24"/>
          <w:szCs w:val="24"/>
        </w:rPr>
        <w:t>纹</w:t>
      </w:r>
      <w:r w:rsidR="0013473F" w:rsidRPr="005C79C8">
        <w:rPr>
          <w:sz w:val="24"/>
          <w:szCs w:val="24"/>
        </w:rPr>
        <w:t>，图</w:t>
      </w:r>
      <w:r w:rsidR="0013473F" w:rsidRPr="005C79C8">
        <w:rPr>
          <w:sz w:val="24"/>
          <w:szCs w:val="24"/>
        </w:rPr>
        <w:t>4.9</w:t>
      </w:r>
      <w:r w:rsidR="0013473F" w:rsidRPr="005C79C8">
        <w:rPr>
          <w:sz w:val="24"/>
          <w:szCs w:val="24"/>
        </w:rPr>
        <w:t>。裂</w:t>
      </w:r>
      <w:r w:rsidR="0013473F" w:rsidRPr="005C79C8">
        <w:rPr>
          <w:rFonts w:hint="eastAsia"/>
          <w:sz w:val="24"/>
          <w:szCs w:val="24"/>
        </w:rPr>
        <w:t>纹</w:t>
      </w:r>
      <w:r w:rsidR="0013473F" w:rsidRPr="005C79C8">
        <w:rPr>
          <w:sz w:val="24"/>
          <w:szCs w:val="24"/>
        </w:rPr>
        <w:t>位于圆盘的前部，与</w:t>
      </w:r>
      <w:r w:rsidR="0013473F" w:rsidRPr="005C79C8">
        <w:rPr>
          <w:sz w:val="24"/>
          <w:szCs w:val="24"/>
        </w:rPr>
        <w:t>xz</w:t>
      </w:r>
      <w:r w:rsidR="0013473F" w:rsidRPr="005C79C8">
        <w:rPr>
          <w:sz w:val="24"/>
          <w:szCs w:val="24"/>
        </w:rPr>
        <w:t>平面旋转</w:t>
      </w:r>
      <w:r w:rsidR="0013473F" w:rsidRPr="005C79C8">
        <w:rPr>
          <w:sz w:val="24"/>
          <w:szCs w:val="24"/>
        </w:rPr>
        <w:t>45</w:t>
      </w:r>
      <w:r w:rsidR="0013473F" w:rsidRPr="005C79C8">
        <w:rPr>
          <w:sz w:val="24"/>
          <w:szCs w:val="24"/>
        </w:rPr>
        <w:t>度，图</w:t>
      </w:r>
      <w:r w:rsidR="0013473F" w:rsidRPr="005C79C8">
        <w:rPr>
          <w:sz w:val="24"/>
          <w:szCs w:val="24"/>
        </w:rPr>
        <w:t>4.10</w:t>
      </w:r>
      <w:r w:rsidR="0013473F" w:rsidRPr="005C79C8">
        <w:rPr>
          <w:sz w:val="24"/>
          <w:szCs w:val="24"/>
        </w:rPr>
        <w:t>。裂纹</w:t>
      </w:r>
      <w:r w:rsidR="009F1BEA" w:rsidRPr="005C79C8">
        <w:rPr>
          <w:sz w:val="24"/>
          <w:szCs w:val="24"/>
        </w:rPr>
        <w:t>前缘</w:t>
      </w:r>
      <w:r w:rsidR="0013473F" w:rsidRPr="005C79C8">
        <w:rPr>
          <w:sz w:val="24"/>
          <w:szCs w:val="24"/>
        </w:rPr>
        <w:t>模板的半径为</w:t>
      </w:r>
      <w:r w:rsidR="0013473F" w:rsidRPr="005C79C8">
        <w:rPr>
          <w:sz w:val="24"/>
          <w:szCs w:val="24"/>
        </w:rPr>
        <w:t>0.01</w:t>
      </w:r>
      <w:r w:rsidR="0013473F" w:rsidRPr="005C79C8">
        <w:rPr>
          <w:sz w:val="24"/>
          <w:szCs w:val="24"/>
        </w:rPr>
        <w:t>，图</w:t>
      </w:r>
      <w:r w:rsidR="0013473F" w:rsidRPr="005C79C8">
        <w:rPr>
          <w:sz w:val="24"/>
          <w:szCs w:val="24"/>
        </w:rPr>
        <w:t>4.11</w:t>
      </w:r>
      <w:r w:rsidR="0013473F" w:rsidRPr="005C79C8">
        <w:rPr>
          <w:sz w:val="24"/>
          <w:szCs w:val="24"/>
        </w:rPr>
        <w:t>。</w:t>
      </w:r>
      <w:r w:rsidR="009F2441" w:rsidRPr="005C79C8">
        <w:rPr>
          <w:sz w:val="24"/>
          <w:szCs w:val="24"/>
        </w:rPr>
        <w:t>重新划分网格</w:t>
      </w:r>
      <w:r w:rsidR="0013473F" w:rsidRPr="005C79C8">
        <w:rPr>
          <w:sz w:val="24"/>
          <w:szCs w:val="24"/>
        </w:rPr>
        <w:t>生成的裂纹模型如图</w:t>
      </w:r>
      <w:r w:rsidR="0013473F" w:rsidRPr="005C79C8">
        <w:rPr>
          <w:sz w:val="24"/>
          <w:szCs w:val="24"/>
        </w:rPr>
        <w:t>4.12</w:t>
      </w:r>
      <w:r w:rsidR="0013473F" w:rsidRPr="005C79C8">
        <w:rPr>
          <w:sz w:val="24"/>
          <w:szCs w:val="24"/>
        </w:rPr>
        <w:t>所示。</w:t>
      </w:r>
    </w:p>
    <w:p w14:paraId="13BF3F1C" w14:textId="6CE1CA49" w:rsidR="0013473F" w:rsidRPr="005C79C8" w:rsidRDefault="0013473F" w:rsidP="008F3608">
      <w:pPr>
        <w:spacing w:before="100" w:beforeAutospacing="1" w:after="100" w:afterAutospacing="1" w:line="276" w:lineRule="auto"/>
        <w:jc w:val="center"/>
        <w:rPr>
          <w:noProof/>
        </w:rPr>
      </w:pPr>
      <w:r w:rsidRPr="005C79C8">
        <w:rPr>
          <w:noProof/>
        </w:rPr>
        <w:lastRenderedPageBreak/>
        <w:drawing>
          <wp:inline distT="0" distB="0" distL="0" distR="0" wp14:anchorId="588EB203" wp14:editId="404C136E">
            <wp:extent cx="4320000" cy="3002400"/>
            <wp:effectExtent l="19050" t="19050" r="23495" b="26670"/>
            <wp:docPr id="370" name="图片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4320000" cy="3002400"/>
                    </a:xfrm>
                    <a:prstGeom prst="rect">
                      <a:avLst/>
                    </a:prstGeom>
                    <a:ln w="3175">
                      <a:solidFill>
                        <a:schemeClr val="accent1"/>
                      </a:solidFill>
                    </a:ln>
                  </pic:spPr>
                </pic:pic>
              </a:graphicData>
            </a:graphic>
          </wp:inline>
        </w:drawing>
      </w:r>
    </w:p>
    <w:p w14:paraId="257CC4DD" w14:textId="78CCE15F" w:rsidR="0013473F" w:rsidRPr="005C79C8" w:rsidRDefault="0013473F" w:rsidP="008F3608">
      <w:pPr>
        <w:spacing w:before="100" w:beforeAutospacing="1" w:after="100" w:afterAutospacing="1" w:line="276" w:lineRule="auto"/>
        <w:jc w:val="center"/>
        <w:rPr>
          <w:noProof/>
        </w:rPr>
      </w:pPr>
      <w:r w:rsidRPr="005C79C8">
        <w:rPr>
          <w:rFonts w:hint="eastAsia"/>
          <w:noProof/>
        </w:rPr>
        <w:t>图</w:t>
      </w:r>
      <w:r w:rsidRPr="005C79C8">
        <w:rPr>
          <w:noProof/>
        </w:rPr>
        <w:t>4.9</w:t>
      </w:r>
      <w:r w:rsidRPr="005C79C8">
        <w:rPr>
          <w:noProof/>
        </w:rPr>
        <w:t>：</w:t>
      </w:r>
      <w:r w:rsidR="0096756B" w:rsidRPr="005C79C8">
        <w:rPr>
          <w:rFonts w:hint="eastAsia"/>
        </w:rPr>
        <w:t>椭圆裂纹尺寸</w:t>
      </w:r>
      <w:r w:rsidRPr="005C79C8">
        <w:rPr>
          <w:rFonts w:hint="eastAsia"/>
          <w:noProof/>
        </w:rPr>
        <w:t>对话框</w:t>
      </w:r>
    </w:p>
    <w:p w14:paraId="2D1A55CC" w14:textId="145875AF" w:rsidR="0013473F" w:rsidRPr="005C79C8" w:rsidRDefault="0013473F" w:rsidP="008F3608">
      <w:pPr>
        <w:spacing w:before="100" w:beforeAutospacing="1" w:after="100" w:afterAutospacing="1" w:line="276" w:lineRule="auto"/>
        <w:jc w:val="center"/>
        <w:rPr>
          <w:noProof/>
        </w:rPr>
      </w:pPr>
      <w:r w:rsidRPr="005C79C8">
        <w:rPr>
          <w:noProof/>
        </w:rPr>
        <w:drawing>
          <wp:inline distT="0" distB="0" distL="0" distR="0" wp14:anchorId="33B707A3" wp14:editId="2535F6B4">
            <wp:extent cx="4320000" cy="2980800"/>
            <wp:effectExtent l="19050" t="19050" r="23495" b="10160"/>
            <wp:docPr id="371" name="图片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4320000" cy="2980800"/>
                    </a:xfrm>
                    <a:prstGeom prst="rect">
                      <a:avLst/>
                    </a:prstGeom>
                    <a:ln w="3175">
                      <a:solidFill>
                        <a:schemeClr val="accent1"/>
                      </a:solidFill>
                    </a:ln>
                  </pic:spPr>
                </pic:pic>
              </a:graphicData>
            </a:graphic>
          </wp:inline>
        </w:drawing>
      </w:r>
    </w:p>
    <w:p w14:paraId="7F88ECE6" w14:textId="714FE822" w:rsidR="0013473F" w:rsidRPr="005C79C8" w:rsidRDefault="0013473F" w:rsidP="008F3608">
      <w:pPr>
        <w:spacing w:before="100" w:beforeAutospacing="1" w:after="100" w:afterAutospacing="1" w:line="276" w:lineRule="auto"/>
        <w:jc w:val="center"/>
        <w:rPr>
          <w:noProof/>
        </w:rPr>
      </w:pPr>
      <w:r w:rsidRPr="005C79C8">
        <w:rPr>
          <w:rFonts w:hint="eastAsia"/>
          <w:noProof/>
        </w:rPr>
        <w:t>图</w:t>
      </w:r>
      <w:r w:rsidRPr="005C79C8">
        <w:rPr>
          <w:noProof/>
        </w:rPr>
        <w:t>4.10</w:t>
      </w:r>
      <w:r w:rsidRPr="005C79C8">
        <w:rPr>
          <w:noProof/>
        </w:rPr>
        <w:t>：</w:t>
      </w:r>
      <w:r w:rsidR="0096756B" w:rsidRPr="005C79C8">
        <w:rPr>
          <w:rFonts w:hint="eastAsia"/>
        </w:rPr>
        <w:t>裂纹方位</w:t>
      </w:r>
      <w:r w:rsidRPr="005C79C8">
        <w:rPr>
          <w:rFonts w:hint="eastAsia"/>
          <w:noProof/>
        </w:rPr>
        <w:t>对话框</w:t>
      </w:r>
    </w:p>
    <w:p w14:paraId="20A7764B" w14:textId="61864871" w:rsidR="0013473F" w:rsidRPr="005C79C8" w:rsidRDefault="0013473F" w:rsidP="008F3608">
      <w:pPr>
        <w:spacing w:before="100" w:beforeAutospacing="1" w:after="100" w:afterAutospacing="1" w:line="276" w:lineRule="auto"/>
        <w:jc w:val="center"/>
        <w:rPr>
          <w:noProof/>
        </w:rPr>
      </w:pPr>
      <w:r w:rsidRPr="005C79C8">
        <w:rPr>
          <w:noProof/>
        </w:rPr>
        <w:lastRenderedPageBreak/>
        <w:drawing>
          <wp:inline distT="0" distB="0" distL="0" distR="0" wp14:anchorId="4659A867" wp14:editId="1C5A728F">
            <wp:extent cx="4320000" cy="2800800"/>
            <wp:effectExtent l="19050" t="19050" r="23495" b="19050"/>
            <wp:docPr id="372" name="图片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4320000" cy="2800800"/>
                    </a:xfrm>
                    <a:prstGeom prst="rect">
                      <a:avLst/>
                    </a:prstGeom>
                    <a:ln w="3175">
                      <a:solidFill>
                        <a:schemeClr val="accent1"/>
                      </a:solidFill>
                    </a:ln>
                  </pic:spPr>
                </pic:pic>
              </a:graphicData>
            </a:graphic>
          </wp:inline>
        </w:drawing>
      </w:r>
    </w:p>
    <w:p w14:paraId="171AAECA" w14:textId="4A53B3AF" w:rsidR="0013473F" w:rsidRPr="005C79C8" w:rsidRDefault="0013473F" w:rsidP="008F3608">
      <w:pPr>
        <w:spacing w:before="100" w:beforeAutospacing="1" w:after="100" w:afterAutospacing="1" w:line="276" w:lineRule="auto"/>
        <w:jc w:val="center"/>
        <w:rPr>
          <w:noProof/>
        </w:rPr>
      </w:pPr>
      <w:r w:rsidRPr="005C79C8">
        <w:rPr>
          <w:rFonts w:hint="eastAsia"/>
          <w:noProof/>
        </w:rPr>
        <w:t>图</w:t>
      </w:r>
      <w:r w:rsidRPr="005C79C8">
        <w:rPr>
          <w:noProof/>
        </w:rPr>
        <w:t>4.11</w:t>
      </w:r>
      <w:r w:rsidRPr="005C79C8">
        <w:rPr>
          <w:noProof/>
        </w:rPr>
        <w:t>：</w:t>
      </w:r>
      <w:r w:rsidR="00CE31E7" w:rsidRPr="005C79C8">
        <w:rPr>
          <w:rFonts w:hint="eastAsia"/>
        </w:rPr>
        <w:t>裂纹前缘模板</w:t>
      </w:r>
      <w:r w:rsidRPr="005C79C8">
        <w:rPr>
          <w:rFonts w:hint="eastAsia"/>
          <w:noProof/>
        </w:rPr>
        <w:t>对话框</w:t>
      </w:r>
    </w:p>
    <w:p w14:paraId="77961407" w14:textId="6DCFBB1D" w:rsidR="0013473F" w:rsidRPr="005C79C8" w:rsidRDefault="0013473F" w:rsidP="008F3608">
      <w:pPr>
        <w:spacing w:before="100" w:beforeAutospacing="1" w:after="100" w:afterAutospacing="1" w:line="276" w:lineRule="auto"/>
        <w:jc w:val="center"/>
        <w:rPr>
          <w:noProof/>
        </w:rPr>
      </w:pPr>
      <w:r w:rsidRPr="005C79C8">
        <w:rPr>
          <w:noProof/>
        </w:rPr>
        <w:drawing>
          <wp:inline distT="0" distB="0" distL="0" distR="0" wp14:anchorId="11A8383F" wp14:editId="440AABE8">
            <wp:extent cx="2694709" cy="3025950"/>
            <wp:effectExtent l="0" t="0" r="0" b="3175"/>
            <wp:docPr id="373" name="图片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2699487" cy="3031315"/>
                    </a:xfrm>
                    <a:prstGeom prst="rect">
                      <a:avLst/>
                    </a:prstGeom>
                  </pic:spPr>
                </pic:pic>
              </a:graphicData>
            </a:graphic>
          </wp:inline>
        </w:drawing>
      </w:r>
    </w:p>
    <w:p w14:paraId="55566C0E" w14:textId="332773D2" w:rsidR="0013473F" w:rsidRPr="005C79C8" w:rsidRDefault="0013473F" w:rsidP="008F3608">
      <w:pPr>
        <w:spacing w:before="100" w:beforeAutospacing="1" w:after="100" w:afterAutospacing="1" w:line="276" w:lineRule="auto"/>
        <w:jc w:val="center"/>
        <w:rPr>
          <w:noProof/>
        </w:rPr>
      </w:pPr>
      <w:r w:rsidRPr="005C79C8">
        <w:rPr>
          <w:rFonts w:hint="eastAsia"/>
          <w:noProof/>
        </w:rPr>
        <w:t>图</w:t>
      </w:r>
      <w:r w:rsidRPr="005C79C8">
        <w:rPr>
          <w:noProof/>
        </w:rPr>
        <w:t>4.12</w:t>
      </w:r>
      <w:r w:rsidRPr="005C79C8">
        <w:rPr>
          <w:noProof/>
        </w:rPr>
        <w:t>：</w:t>
      </w:r>
      <w:r w:rsidR="0055044A" w:rsidRPr="005C79C8">
        <w:rPr>
          <w:rFonts w:hint="eastAsia"/>
          <w:noProof/>
        </w:rPr>
        <w:t>重新划分网格的</w:t>
      </w:r>
      <w:r w:rsidRPr="005C79C8">
        <w:rPr>
          <w:rFonts w:hint="eastAsia"/>
          <w:noProof/>
        </w:rPr>
        <w:t>裂纹模型</w:t>
      </w:r>
    </w:p>
    <w:p w14:paraId="554A4989" w14:textId="6127CB73" w:rsidR="0013473F" w:rsidRPr="005C79C8" w:rsidRDefault="0013473F" w:rsidP="008F3608">
      <w:pPr>
        <w:pStyle w:val="2"/>
        <w:spacing w:line="276" w:lineRule="auto"/>
      </w:pPr>
      <w:bookmarkStart w:id="59" w:name="_Toc149657368"/>
      <w:r w:rsidRPr="005C79C8">
        <w:rPr>
          <w:rFonts w:hint="eastAsia"/>
        </w:rPr>
        <w:t>4</w:t>
      </w:r>
      <w:r w:rsidRPr="005C79C8">
        <w:t xml:space="preserve">.4 </w:t>
      </w:r>
      <w:r w:rsidRPr="005C79C8">
        <w:rPr>
          <w:rFonts w:hint="eastAsia"/>
        </w:rPr>
        <w:t>步骤</w:t>
      </w:r>
      <w:r w:rsidRPr="005C79C8">
        <w:rPr>
          <w:rFonts w:hint="eastAsia"/>
        </w:rPr>
        <w:t>4</w:t>
      </w:r>
      <w:r w:rsidRPr="005C79C8">
        <w:rPr>
          <w:rFonts w:hint="eastAsia"/>
        </w:rPr>
        <w:t>：静态裂纹分析</w:t>
      </w:r>
      <w:bookmarkEnd w:id="59"/>
    </w:p>
    <w:p w14:paraId="6F1384B0" w14:textId="4256F1DC" w:rsidR="00662703" w:rsidRPr="005C79C8" w:rsidRDefault="0013473F" w:rsidP="008F3608">
      <w:pPr>
        <w:spacing w:before="100" w:beforeAutospacing="1" w:after="100" w:afterAutospacing="1" w:line="276" w:lineRule="auto"/>
        <w:ind w:firstLineChars="200" w:firstLine="480"/>
        <w:rPr>
          <w:sz w:val="24"/>
          <w:szCs w:val="24"/>
        </w:rPr>
      </w:pPr>
      <w:r w:rsidRPr="005C79C8">
        <w:rPr>
          <w:rFonts w:hint="eastAsia"/>
          <w:sz w:val="24"/>
          <w:szCs w:val="24"/>
        </w:rPr>
        <w:t>我们进行静态裂纹分析</w:t>
      </w:r>
      <w:r w:rsidR="00C4047D" w:rsidRPr="005C79C8">
        <w:rPr>
          <w:rFonts w:hint="eastAsia"/>
          <w:sz w:val="24"/>
          <w:szCs w:val="24"/>
        </w:rPr>
        <w:t>，</w:t>
      </w:r>
      <w:r w:rsidRPr="005C79C8">
        <w:rPr>
          <w:sz w:val="24"/>
          <w:szCs w:val="24"/>
        </w:rPr>
        <w:t>从</w:t>
      </w:r>
      <w:r w:rsidRPr="005C79C8">
        <w:rPr>
          <w:sz w:val="24"/>
          <w:szCs w:val="24"/>
        </w:rPr>
        <w:t>FRANC3D</w:t>
      </w:r>
      <w:r w:rsidRPr="005C79C8">
        <w:rPr>
          <w:sz w:val="24"/>
          <w:szCs w:val="24"/>
        </w:rPr>
        <w:t>菜单中选择</w:t>
      </w:r>
      <w:r w:rsidRPr="005C79C8">
        <w:rPr>
          <w:b/>
          <w:bCs/>
          <w:sz w:val="24"/>
          <w:szCs w:val="24"/>
        </w:rPr>
        <w:t>Analysis</w:t>
      </w:r>
      <w:r w:rsidR="009662D2" w:rsidRPr="005C79C8">
        <w:rPr>
          <w:b/>
          <w:bCs/>
          <w:sz w:val="24"/>
          <w:szCs w:val="24"/>
        </w:rPr>
        <w:t xml:space="preserve"> -&gt; </w:t>
      </w:r>
      <w:r w:rsidRPr="005C79C8">
        <w:rPr>
          <w:b/>
          <w:bCs/>
          <w:sz w:val="24"/>
          <w:szCs w:val="24"/>
        </w:rPr>
        <w:t>Static Crack Analysis</w:t>
      </w:r>
      <w:r w:rsidR="00C4047D" w:rsidRPr="005C79C8">
        <w:rPr>
          <w:rFonts w:hint="eastAsia"/>
          <w:sz w:val="24"/>
          <w:szCs w:val="24"/>
        </w:rPr>
        <w:t>，输入</w:t>
      </w:r>
      <w:r w:rsidRPr="005C79C8">
        <w:rPr>
          <w:sz w:val="24"/>
          <w:szCs w:val="24"/>
        </w:rPr>
        <w:t>文件名并选择求解器</w:t>
      </w:r>
      <w:r w:rsidR="00C4047D" w:rsidRPr="005C79C8">
        <w:rPr>
          <w:rFonts w:hint="eastAsia"/>
          <w:sz w:val="24"/>
          <w:szCs w:val="24"/>
        </w:rPr>
        <w:t>，</w:t>
      </w:r>
      <w:r w:rsidRPr="005C79C8">
        <w:rPr>
          <w:sz w:val="24"/>
          <w:szCs w:val="24"/>
        </w:rPr>
        <w:t>转到所选求解器的相应</w:t>
      </w:r>
      <w:r w:rsidR="00183358" w:rsidRPr="005C79C8">
        <w:rPr>
          <w:sz w:val="24"/>
          <w:szCs w:val="24"/>
        </w:rPr>
        <w:t>小节</w:t>
      </w:r>
      <w:r w:rsidR="00662703" w:rsidRPr="005C79C8">
        <w:rPr>
          <w:sz w:val="24"/>
          <w:szCs w:val="24"/>
        </w:rPr>
        <w:t>。</w:t>
      </w:r>
    </w:p>
    <w:p w14:paraId="7075EA21" w14:textId="0B0FBD22" w:rsidR="0013473F" w:rsidRPr="005C79C8" w:rsidRDefault="0013473F" w:rsidP="008F3608">
      <w:pPr>
        <w:pStyle w:val="3"/>
        <w:spacing w:line="276" w:lineRule="auto"/>
      </w:pPr>
      <w:bookmarkStart w:id="60" w:name="_Toc149657369"/>
      <w:r w:rsidRPr="005C79C8">
        <w:rPr>
          <w:rFonts w:hint="eastAsia"/>
        </w:rPr>
        <w:lastRenderedPageBreak/>
        <w:t>4</w:t>
      </w:r>
      <w:r w:rsidRPr="005C79C8">
        <w:t>.4.1 ABAQUS</w:t>
      </w:r>
      <w:r w:rsidRPr="005C79C8">
        <w:rPr>
          <w:rFonts w:hint="eastAsia"/>
        </w:rPr>
        <w:t>求解器</w:t>
      </w:r>
      <w:bookmarkEnd w:id="60"/>
    </w:p>
    <w:p w14:paraId="5AD64574" w14:textId="4680A186" w:rsidR="00662703" w:rsidRPr="005C79C8" w:rsidRDefault="0013473F" w:rsidP="008F3608">
      <w:pPr>
        <w:spacing w:before="100" w:beforeAutospacing="1" w:after="100" w:afterAutospacing="1" w:line="276" w:lineRule="auto"/>
        <w:ind w:firstLineChars="200" w:firstLine="480"/>
        <w:rPr>
          <w:sz w:val="24"/>
          <w:szCs w:val="24"/>
        </w:rPr>
      </w:pPr>
      <w:r w:rsidRPr="005C79C8">
        <w:rPr>
          <w:sz w:val="24"/>
          <w:szCs w:val="24"/>
        </w:rPr>
        <w:t>ABAQUS</w:t>
      </w:r>
      <w:r w:rsidRPr="005C79C8">
        <w:rPr>
          <w:sz w:val="24"/>
          <w:szCs w:val="24"/>
        </w:rPr>
        <w:t>选项如图</w:t>
      </w:r>
      <w:r w:rsidRPr="005C79C8">
        <w:rPr>
          <w:sz w:val="24"/>
          <w:szCs w:val="24"/>
        </w:rPr>
        <w:t>4.13a</w:t>
      </w:r>
      <w:r w:rsidRPr="005C79C8">
        <w:rPr>
          <w:sz w:val="24"/>
          <w:szCs w:val="24"/>
        </w:rPr>
        <w:t>所示</w:t>
      </w:r>
      <w:r w:rsidR="00B04846" w:rsidRPr="005C79C8">
        <w:rPr>
          <w:rFonts w:hint="eastAsia"/>
          <w:sz w:val="24"/>
          <w:szCs w:val="24"/>
        </w:rPr>
        <w:t>，</w:t>
      </w:r>
      <w:r w:rsidRPr="005C79C8">
        <w:rPr>
          <w:sz w:val="24"/>
          <w:szCs w:val="24"/>
        </w:rPr>
        <w:t>自动选中</w:t>
      </w:r>
      <w:r w:rsidR="0018298F" w:rsidRPr="005C79C8">
        <w:rPr>
          <w:sz w:val="24"/>
          <w:szCs w:val="24"/>
        </w:rPr>
        <w:t>Connect to global model</w:t>
      </w:r>
      <w:r w:rsidRPr="005C79C8">
        <w:rPr>
          <w:sz w:val="24"/>
          <w:szCs w:val="24"/>
        </w:rPr>
        <w:t>选项</w:t>
      </w:r>
      <w:r w:rsidR="00B04846"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00662703" w:rsidRPr="005C79C8">
        <w:rPr>
          <w:sz w:val="24"/>
          <w:szCs w:val="24"/>
        </w:rPr>
        <w:t>。</w:t>
      </w:r>
    </w:p>
    <w:p w14:paraId="6933542C" w14:textId="27D36511" w:rsidR="00662703" w:rsidRPr="005C79C8" w:rsidRDefault="0013473F" w:rsidP="008F3608">
      <w:pPr>
        <w:spacing w:before="100" w:beforeAutospacing="1" w:after="100" w:afterAutospacing="1" w:line="276" w:lineRule="auto"/>
        <w:ind w:firstLineChars="200" w:firstLine="480"/>
        <w:rPr>
          <w:sz w:val="24"/>
          <w:szCs w:val="24"/>
        </w:rPr>
      </w:pPr>
      <w:r w:rsidRPr="005C79C8">
        <w:rPr>
          <w:rFonts w:hint="eastAsia"/>
          <w:sz w:val="24"/>
          <w:szCs w:val="24"/>
        </w:rPr>
        <w:t>下一个对话框有连接局部和</w:t>
      </w:r>
      <w:r w:rsidR="00466159" w:rsidRPr="005C79C8">
        <w:rPr>
          <w:rFonts w:hint="eastAsia"/>
          <w:sz w:val="24"/>
          <w:szCs w:val="24"/>
        </w:rPr>
        <w:t>全局模型</w:t>
      </w:r>
      <w:r w:rsidRPr="005C79C8">
        <w:rPr>
          <w:rFonts w:hint="eastAsia"/>
          <w:sz w:val="24"/>
          <w:szCs w:val="24"/>
        </w:rPr>
        <w:t>的选项，图</w:t>
      </w:r>
      <w:r w:rsidRPr="005C79C8">
        <w:rPr>
          <w:sz w:val="24"/>
          <w:szCs w:val="24"/>
        </w:rPr>
        <w:t>4.14a</w:t>
      </w:r>
      <w:r w:rsidRPr="005C79C8">
        <w:rPr>
          <w:sz w:val="24"/>
          <w:szCs w:val="24"/>
        </w:rPr>
        <w:t>。我们使用节点合并与自动选择的局部和全局</w:t>
      </w:r>
      <w:r w:rsidR="00B04846" w:rsidRPr="005C79C8">
        <w:rPr>
          <w:rFonts w:hint="eastAsia"/>
          <w:sz w:val="24"/>
          <w:szCs w:val="24"/>
        </w:rPr>
        <w:t>模型剖面上的节点集，</w:t>
      </w:r>
      <w:r w:rsidR="004A2758" w:rsidRPr="005C79C8">
        <w:rPr>
          <w:sz w:val="24"/>
          <w:szCs w:val="24"/>
        </w:rPr>
        <w:t>点击</w:t>
      </w:r>
      <w:r w:rsidR="00167E3D" w:rsidRPr="005C79C8">
        <w:rPr>
          <w:b/>
          <w:bCs/>
          <w:sz w:val="24"/>
          <w:szCs w:val="24"/>
        </w:rPr>
        <w:t>Finish</w:t>
      </w:r>
      <w:r w:rsidRPr="005C79C8">
        <w:rPr>
          <w:sz w:val="24"/>
          <w:szCs w:val="24"/>
        </w:rPr>
        <w:t>开始</w:t>
      </w:r>
      <w:r w:rsidRPr="005C79C8">
        <w:rPr>
          <w:sz w:val="24"/>
          <w:szCs w:val="24"/>
        </w:rPr>
        <w:t>ABAQUS</w:t>
      </w:r>
      <w:r w:rsidRPr="005C79C8">
        <w:rPr>
          <w:sz w:val="24"/>
          <w:szCs w:val="24"/>
        </w:rPr>
        <w:t>分析</w:t>
      </w:r>
      <w:r w:rsidR="00662703" w:rsidRPr="005C79C8">
        <w:rPr>
          <w:sz w:val="24"/>
          <w:szCs w:val="24"/>
        </w:rPr>
        <w:t>。</w:t>
      </w:r>
    </w:p>
    <w:p w14:paraId="117CB23E" w14:textId="4A92D927" w:rsidR="0013473F" w:rsidRPr="005C79C8" w:rsidRDefault="005F429B" w:rsidP="008F3608">
      <w:pPr>
        <w:spacing w:before="100" w:beforeAutospacing="1" w:after="100" w:afterAutospacing="1" w:line="276" w:lineRule="auto"/>
        <w:jc w:val="center"/>
        <w:rPr>
          <w:noProof/>
        </w:rPr>
      </w:pPr>
      <w:r w:rsidRPr="005C79C8">
        <w:rPr>
          <w:noProof/>
        </w:rPr>
        <w:drawing>
          <wp:inline distT="0" distB="0" distL="0" distR="0" wp14:anchorId="6514047A" wp14:editId="5E6D8746">
            <wp:extent cx="3600000" cy="2757600"/>
            <wp:effectExtent l="19050" t="19050" r="19685" b="24130"/>
            <wp:docPr id="374" name="图片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3600000" cy="2757600"/>
                    </a:xfrm>
                    <a:prstGeom prst="rect">
                      <a:avLst/>
                    </a:prstGeom>
                    <a:ln w="3175">
                      <a:solidFill>
                        <a:schemeClr val="accent1"/>
                      </a:solidFill>
                    </a:ln>
                  </pic:spPr>
                </pic:pic>
              </a:graphicData>
            </a:graphic>
          </wp:inline>
        </w:drawing>
      </w:r>
    </w:p>
    <w:p w14:paraId="1682E0DE" w14:textId="4134CF5D" w:rsidR="005F429B" w:rsidRPr="005C79C8" w:rsidRDefault="005F429B" w:rsidP="008F3608">
      <w:pPr>
        <w:spacing w:before="100" w:beforeAutospacing="1" w:after="100" w:afterAutospacing="1" w:line="276" w:lineRule="auto"/>
        <w:jc w:val="center"/>
        <w:rPr>
          <w:noProof/>
        </w:rPr>
      </w:pPr>
      <w:r w:rsidRPr="005C79C8">
        <w:rPr>
          <w:rFonts w:hint="eastAsia"/>
          <w:noProof/>
        </w:rPr>
        <w:t>图</w:t>
      </w:r>
      <w:r w:rsidRPr="005C79C8">
        <w:rPr>
          <w:noProof/>
        </w:rPr>
        <w:t>4.13</w:t>
      </w:r>
      <w:r w:rsidRPr="005C79C8">
        <w:rPr>
          <w:rFonts w:hint="eastAsia"/>
          <w:noProof/>
        </w:rPr>
        <w:t>a</w:t>
      </w:r>
      <w:r w:rsidRPr="005C79C8">
        <w:rPr>
          <w:noProof/>
        </w:rPr>
        <w:t>：</w:t>
      </w:r>
      <w:r w:rsidRPr="005C79C8">
        <w:rPr>
          <w:noProof/>
        </w:rPr>
        <w:t>ABAQUS</w:t>
      </w:r>
      <w:r w:rsidRPr="005C79C8">
        <w:rPr>
          <w:noProof/>
        </w:rPr>
        <w:t>的</w:t>
      </w:r>
      <w:r w:rsidR="003950F3" w:rsidRPr="005C79C8">
        <w:t>Static analysis</w:t>
      </w:r>
      <w:r w:rsidRPr="005C79C8">
        <w:rPr>
          <w:noProof/>
        </w:rPr>
        <w:t>选项</w:t>
      </w:r>
    </w:p>
    <w:p w14:paraId="52778310" w14:textId="0BBBD572" w:rsidR="005F429B" w:rsidRPr="005C79C8" w:rsidRDefault="005F429B" w:rsidP="008F3608">
      <w:pPr>
        <w:spacing w:before="100" w:beforeAutospacing="1" w:after="100" w:afterAutospacing="1" w:line="276" w:lineRule="auto"/>
        <w:jc w:val="center"/>
        <w:rPr>
          <w:noProof/>
        </w:rPr>
      </w:pPr>
      <w:r w:rsidRPr="005C79C8">
        <w:rPr>
          <w:noProof/>
        </w:rPr>
        <w:drawing>
          <wp:inline distT="0" distB="0" distL="0" distR="0" wp14:anchorId="68F28CBA" wp14:editId="2AEB815E">
            <wp:extent cx="3600000" cy="2754000"/>
            <wp:effectExtent l="19050" t="19050" r="19685" b="27305"/>
            <wp:docPr id="375" name="图片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3600000" cy="2754000"/>
                    </a:xfrm>
                    <a:prstGeom prst="rect">
                      <a:avLst/>
                    </a:prstGeom>
                    <a:ln w="3175">
                      <a:solidFill>
                        <a:schemeClr val="accent1"/>
                      </a:solidFill>
                    </a:ln>
                  </pic:spPr>
                </pic:pic>
              </a:graphicData>
            </a:graphic>
          </wp:inline>
        </w:drawing>
      </w:r>
    </w:p>
    <w:p w14:paraId="5D6BD3E6" w14:textId="59E9D960" w:rsidR="005F429B" w:rsidRPr="005C79C8" w:rsidRDefault="005F429B" w:rsidP="008F3608">
      <w:pPr>
        <w:spacing w:before="100" w:beforeAutospacing="1" w:after="100" w:afterAutospacing="1" w:line="276" w:lineRule="auto"/>
        <w:jc w:val="center"/>
        <w:rPr>
          <w:noProof/>
        </w:rPr>
      </w:pPr>
      <w:r w:rsidRPr="005C79C8">
        <w:rPr>
          <w:rFonts w:hint="eastAsia"/>
          <w:noProof/>
        </w:rPr>
        <w:t>图</w:t>
      </w:r>
      <w:r w:rsidRPr="005C79C8">
        <w:rPr>
          <w:noProof/>
        </w:rPr>
        <w:t>4.14</w:t>
      </w:r>
      <w:r w:rsidRPr="005C79C8">
        <w:rPr>
          <w:rFonts w:hint="eastAsia"/>
          <w:noProof/>
        </w:rPr>
        <w:t>a</w:t>
      </w:r>
      <w:r w:rsidRPr="005C79C8">
        <w:rPr>
          <w:noProof/>
        </w:rPr>
        <w:t>：</w:t>
      </w:r>
      <w:r w:rsidR="003950F3" w:rsidRPr="005C79C8">
        <w:t xml:space="preserve">Static analysis </w:t>
      </w:r>
      <w:r w:rsidRPr="005C79C8">
        <w:rPr>
          <w:noProof/>
        </w:rPr>
        <w:t>ABAQUS</w:t>
      </w:r>
      <w:r w:rsidRPr="005C79C8">
        <w:rPr>
          <w:noProof/>
        </w:rPr>
        <w:t>局部</w:t>
      </w:r>
      <w:r w:rsidRPr="005C79C8">
        <w:rPr>
          <w:noProof/>
        </w:rPr>
        <w:t>+</w:t>
      </w:r>
      <w:r w:rsidRPr="005C79C8">
        <w:rPr>
          <w:noProof/>
        </w:rPr>
        <w:t>全局模型连接对话框</w:t>
      </w:r>
    </w:p>
    <w:p w14:paraId="3FF8246C" w14:textId="16239448" w:rsidR="005F429B" w:rsidRPr="005C79C8" w:rsidRDefault="005F429B" w:rsidP="008F3608">
      <w:pPr>
        <w:pStyle w:val="3"/>
        <w:spacing w:line="276" w:lineRule="auto"/>
      </w:pPr>
      <w:bookmarkStart w:id="61" w:name="_Toc149657370"/>
      <w:r w:rsidRPr="005C79C8">
        <w:lastRenderedPageBreak/>
        <w:t>4.4.2 ANSYS</w:t>
      </w:r>
      <w:r w:rsidRPr="005C79C8">
        <w:rPr>
          <w:rFonts w:hint="eastAsia"/>
        </w:rPr>
        <w:t>求解器</w:t>
      </w:r>
      <w:bookmarkEnd w:id="61"/>
    </w:p>
    <w:p w14:paraId="7130FE70" w14:textId="7BC11519" w:rsidR="00662703" w:rsidRPr="005C79C8" w:rsidRDefault="005F429B" w:rsidP="008F3608">
      <w:pPr>
        <w:spacing w:before="100" w:beforeAutospacing="1" w:after="100" w:afterAutospacing="1" w:line="276" w:lineRule="auto"/>
        <w:ind w:firstLineChars="200" w:firstLine="480"/>
        <w:rPr>
          <w:sz w:val="24"/>
          <w:szCs w:val="24"/>
        </w:rPr>
      </w:pPr>
      <w:r w:rsidRPr="005C79C8">
        <w:rPr>
          <w:sz w:val="24"/>
          <w:szCs w:val="24"/>
        </w:rPr>
        <w:t>ANSYS</w:t>
      </w:r>
      <w:r w:rsidRPr="005C79C8">
        <w:rPr>
          <w:sz w:val="24"/>
          <w:szCs w:val="24"/>
        </w:rPr>
        <w:t>选项如图</w:t>
      </w:r>
      <w:r w:rsidRPr="005C79C8">
        <w:rPr>
          <w:sz w:val="24"/>
          <w:szCs w:val="24"/>
        </w:rPr>
        <w:t>4.13b</w:t>
      </w:r>
      <w:r w:rsidRPr="005C79C8">
        <w:rPr>
          <w:sz w:val="24"/>
          <w:szCs w:val="24"/>
        </w:rPr>
        <w:t>所示</w:t>
      </w:r>
      <w:r w:rsidR="00F05F22" w:rsidRPr="005C79C8">
        <w:rPr>
          <w:sz w:val="24"/>
          <w:szCs w:val="24"/>
        </w:rPr>
        <w:t>，</w:t>
      </w:r>
      <w:r w:rsidRPr="005C79C8">
        <w:rPr>
          <w:sz w:val="24"/>
          <w:szCs w:val="24"/>
        </w:rPr>
        <w:t>默认设置将导致</w:t>
      </w:r>
      <w:r w:rsidRPr="005C79C8">
        <w:rPr>
          <w:sz w:val="24"/>
          <w:szCs w:val="24"/>
        </w:rPr>
        <w:t>ANSYS</w:t>
      </w:r>
      <w:r w:rsidRPr="005C79C8">
        <w:rPr>
          <w:sz w:val="24"/>
          <w:szCs w:val="24"/>
        </w:rPr>
        <w:t>将节点温度写入结果</w:t>
      </w:r>
      <w:r w:rsidR="006E2217" w:rsidRPr="005C79C8">
        <w:rPr>
          <w:sz w:val="24"/>
          <w:szCs w:val="24"/>
        </w:rPr>
        <w:t>（</w:t>
      </w:r>
      <w:r w:rsidRPr="005C79C8">
        <w:rPr>
          <w:sz w:val="24"/>
          <w:szCs w:val="24"/>
        </w:rPr>
        <w:t>.dtp</w:t>
      </w:r>
      <w:r w:rsidR="006E2217" w:rsidRPr="005C79C8">
        <w:rPr>
          <w:sz w:val="24"/>
          <w:szCs w:val="24"/>
        </w:rPr>
        <w:t>）</w:t>
      </w:r>
      <w:r w:rsidRPr="005C79C8">
        <w:rPr>
          <w:sz w:val="24"/>
          <w:szCs w:val="24"/>
        </w:rPr>
        <w:t>文件</w:t>
      </w:r>
      <w:r w:rsidR="00791F0A" w:rsidRPr="005C79C8">
        <w:rPr>
          <w:rFonts w:hint="eastAsia"/>
          <w:sz w:val="24"/>
          <w:szCs w:val="24"/>
        </w:rPr>
        <w:t>，</w:t>
      </w:r>
      <w:r w:rsidRPr="005C79C8">
        <w:rPr>
          <w:sz w:val="24"/>
          <w:szCs w:val="24"/>
        </w:rPr>
        <w:t>自动选中</w:t>
      </w:r>
      <w:r w:rsidR="0018298F" w:rsidRPr="005C79C8">
        <w:rPr>
          <w:sz w:val="24"/>
          <w:szCs w:val="24"/>
        </w:rPr>
        <w:t>Connect to global model</w:t>
      </w:r>
      <w:r w:rsidRPr="005C79C8">
        <w:rPr>
          <w:sz w:val="24"/>
          <w:szCs w:val="24"/>
        </w:rPr>
        <w:t>选项</w:t>
      </w:r>
      <w:r w:rsidR="00791F0A"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w:t>
      </w:r>
    </w:p>
    <w:p w14:paraId="7F9E0273" w14:textId="0B3FCC20" w:rsidR="00662703" w:rsidRPr="005C79C8" w:rsidRDefault="005F429B" w:rsidP="008F3608">
      <w:pPr>
        <w:spacing w:before="100" w:beforeAutospacing="1" w:after="100" w:afterAutospacing="1" w:line="276" w:lineRule="auto"/>
        <w:ind w:firstLineChars="200" w:firstLine="480"/>
        <w:rPr>
          <w:sz w:val="24"/>
          <w:szCs w:val="24"/>
        </w:rPr>
      </w:pPr>
      <w:r w:rsidRPr="005C79C8">
        <w:rPr>
          <w:rFonts w:hint="eastAsia"/>
          <w:sz w:val="24"/>
          <w:szCs w:val="24"/>
        </w:rPr>
        <w:t>下一个对话框有连接局部和</w:t>
      </w:r>
      <w:r w:rsidR="00466159" w:rsidRPr="005C79C8">
        <w:rPr>
          <w:rFonts w:hint="eastAsia"/>
          <w:sz w:val="24"/>
          <w:szCs w:val="24"/>
        </w:rPr>
        <w:t>全局模型</w:t>
      </w:r>
      <w:r w:rsidRPr="005C79C8">
        <w:rPr>
          <w:rFonts w:hint="eastAsia"/>
          <w:sz w:val="24"/>
          <w:szCs w:val="24"/>
        </w:rPr>
        <w:t>的选项，图</w:t>
      </w:r>
      <w:r w:rsidRPr="005C79C8">
        <w:rPr>
          <w:sz w:val="24"/>
          <w:szCs w:val="24"/>
        </w:rPr>
        <w:t>4.14b</w:t>
      </w:r>
      <w:r w:rsidR="00791F0A" w:rsidRPr="005C79C8">
        <w:rPr>
          <w:rFonts w:hint="eastAsia"/>
          <w:sz w:val="24"/>
          <w:szCs w:val="24"/>
        </w:rPr>
        <w:t>，</w:t>
      </w:r>
      <w:r w:rsidRPr="005C79C8">
        <w:rPr>
          <w:sz w:val="24"/>
          <w:szCs w:val="24"/>
        </w:rPr>
        <w:t>我们使用节点合并与自动选择的局部和全局</w:t>
      </w:r>
      <w:r w:rsidR="00EB55F7" w:rsidRPr="005C79C8">
        <w:rPr>
          <w:rFonts w:hint="eastAsia"/>
          <w:sz w:val="24"/>
          <w:szCs w:val="24"/>
        </w:rPr>
        <w:t>模型</w:t>
      </w:r>
      <w:r w:rsidR="00791F0A" w:rsidRPr="005C79C8">
        <w:rPr>
          <w:rFonts w:hint="eastAsia"/>
          <w:sz w:val="24"/>
          <w:szCs w:val="24"/>
        </w:rPr>
        <w:t>剖面上的节点集，</w:t>
      </w:r>
      <w:r w:rsidR="004A2758" w:rsidRPr="005C79C8">
        <w:rPr>
          <w:sz w:val="24"/>
          <w:szCs w:val="24"/>
        </w:rPr>
        <w:t>点击</w:t>
      </w:r>
      <w:r w:rsidR="00DC0CF6" w:rsidRPr="005C79C8">
        <w:rPr>
          <w:b/>
          <w:bCs/>
          <w:sz w:val="24"/>
          <w:szCs w:val="24"/>
        </w:rPr>
        <w:t>Finish</w:t>
      </w:r>
      <w:r w:rsidRPr="005C79C8">
        <w:rPr>
          <w:sz w:val="24"/>
          <w:szCs w:val="24"/>
        </w:rPr>
        <w:t>开始</w:t>
      </w:r>
      <w:r w:rsidRPr="005C79C8">
        <w:rPr>
          <w:sz w:val="24"/>
          <w:szCs w:val="24"/>
        </w:rPr>
        <w:t>ANSYS</w:t>
      </w:r>
      <w:r w:rsidRPr="005C79C8">
        <w:rPr>
          <w:sz w:val="24"/>
          <w:szCs w:val="24"/>
        </w:rPr>
        <w:t>分析</w:t>
      </w:r>
      <w:r w:rsidR="00662703" w:rsidRPr="005C79C8">
        <w:rPr>
          <w:sz w:val="24"/>
          <w:szCs w:val="24"/>
        </w:rPr>
        <w:t>。</w:t>
      </w:r>
    </w:p>
    <w:p w14:paraId="545BE620" w14:textId="529DFC57" w:rsidR="005F429B" w:rsidRPr="005C79C8" w:rsidRDefault="005F429B" w:rsidP="008F3608">
      <w:pPr>
        <w:spacing w:before="100" w:beforeAutospacing="1" w:after="100" w:afterAutospacing="1" w:line="276" w:lineRule="auto"/>
        <w:jc w:val="center"/>
        <w:rPr>
          <w:noProof/>
        </w:rPr>
      </w:pPr>
      <w:r w:rsidRPr="005C79C8">
        <w:rPr>
          <w:noProof/>
        </w:rPr>
        <w:drawing>
          <wp:inline distT="0" distB="0" distL="0" distR="0" wp14:anchorId="32E864BD" wp14:editId="69A06A44">
            <wp:extent cx="3674534" cy="2807956"/>
            <wp:effectExtent l="19050" t="19050" r="21590" b="12065"/>
            <wp:docPr id="376" name="图片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3684258" cy="2815387"/>
                    </a:xfrm>
                    <a:prstGeom prst="rect">
                      <a:avLst/>
                    </a:prstGeom>
                    <a:ln w="3175">
                      <a:solidFill>
                        <a:schemeClr val="accent1"/>
                      </a:solidFill>
                    </a:ln>
                  </pic:spPr>
                </pic:pic>
              </a:graphicData>
            </a:graphic>
          </wp:inline>
        </w:drawing>
      </w:r>
    </w:p>
    <w:p w14:paraId="11E67E0F" w14:textId="69808FF6" w:rsidR="005F429B" w:rsidRPr="005C79C8" w:rsidRDefault="005F429B" w:rsidP="008F3608">
      <w:pPr>
        <w:spacing w:before="100" w:beforeAutospacing="1" w:after="100" w:afterAutospacing="1" w:line="276" w:lineRule="auto"/>
        <w:jc w:val="center"/>
        <w:rPr>
          <w:noProof/>
        </w:rPr>
      </w:pPr>
      <w:r w:rsidRPr="005C79C8">
        <w:rPr>
          <w:rFonts w:hint="eastAsia"/>
          <w:noProof/>
        </w:rPr>
        <w:t>图</w:t>
      </w:r>
      <w:r w:rsidRPr="005C79C8">
        <w:rPr>
          <w:noProof/>
        </w:rPr>
        <w:t>4.13</w:t>
      </w:r>
      <w:r w:rsidRPr="005C79C8">
        <w:rPr>
          <w:rFonts w:hint="eastAsia"/>
          <w:noProof/>
        </w:rPr>
        <w:t>b</w:t>
      </w:r>
      <w:r w:rsidRPr="005C79C8">
        <w:rPr>
          <w:noProof/>
        </w:rPr>
        <w:t>：</w:t>
      </w:r>
      <w:r w:rsidR="00C12ECA" w:rsidRPr="005C79C8">
        <w:rPr>
          <w:noProof/>
        </w:rPr>
        <w:t>ANSYS</w:t>
      </w:r>
      <w:r w:rsidR="00C12ECA" w:rsidRPr="005C79C8">
        <w:rPr>
          <w:noProof/>
        </w:rPr>
        <w:t>的</w:t>
      </w:r>
      <w:r w:rsidR="003950F3" w:rsidRPr="005C79C8">
        <w:t>Static analysis</w:t>
      </w:r>
      <w:r w:rsidR="00C12ECA" w:rsidRPr="005C79C8">
        <w:rPr>
          <w:noProof/>
        </w:rPr>
        <w:t>选项</w:t>
      </w:r>
    </w:p>
    <w:p w14:paraId="1C773343" w14:textId="5D441CCB" w:rsidR="00C12ECA" w:rsidRPr="005C79C8" w:rsidRDefault="00C12ECA" w:rsidP="008F3608">
      <w:pPr>
        <w:spacing w:before="100" w:beforeAutospacing="1" w:after="100" w:afterAutospacing="1" w:line="276" w:lineRule="auto"/>
        <w:jc w:val="center"/>
        <w:rPr>
          <w:noProof/>
        </w:rPr>
      </w:pPr>
      <w:r w:rsidRPr="005C79C8">
        <w:rPr>
          <w:noProof/>
        </w:rPr>
        <w:drawing>
          <wp:inline distT="0" distB="0" distL="0" distR="0" wp14:anchorId="6975417A" wp14:editId="0F16906A">
            <wp:extent cx="3632200" cy="2830089"/>
            <wp:effectExtent l="0" t="0" r="6350" b="8890"/>
            <wp:docPr id="377" name="图片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3643354" cy="2838780"/>
                    </a:xfrm>
                    <a:prstGeom prst="rect">
                      <a:avLst/>
                    </a:prstGeom>
                  </pic:spPr>
                </pic:pic>
              </a:graphicData>
            </a:graphic>
          </wp:inline>
        </w:drawing>
      </w:r>
    </w:p>
    <w:p w14:paraId="1E1617A1" w14:textId="0D2ABC67" w:rsidR="00C12ECA" w:rsidRPr="005C79C8" w:rsidRDefault="00C12ECA" w:rsidP="008F3608">
      <w:pPr>
        <w:spacing w:before="100" w:beforeAutospacing="1" w:after="100" w:afterAutospacing="1" w:line="276" w:lineRule="auto"/>
        <w:jc w:val="center"/>
        <w:rPr>
          <w:noProof/>
        </w:rPr>
      </w:pPr>
      <w:r w:rsidRPr="005C79C8">
        <w:rPr>
          <w:rFonts w:hint="eastAsia"/>
          <w:noProof/>
        </w:rPr>
        <w:t>图</w:t>
      </w:r>
      <w:r w:rsidRPr="005C79C8">
        <w:rPr>
          <w:noProof/>
        </w:rPr>
        <w:t>4.14</w:t>
      </w:r>
      <w:r w:rsidRPr="005C79C8">
        <w:rPr>
          <w:rFonts w:hint="eastAsia"/>
          <w:noProof/>
        </w:rPr>
        <w:t>b</w:t>
      </w:r>
      <w:r w:rsidRPr="005C79C8">
        <w:rPr>
          <w:noProof/>
        </w:rPr>
        <w:t>：</w:t>
      </w:r>
      <w:r w:rsidR="003950F3" w:rsidRPr="005C79C8">
        <w:t xml:space="preserve">Static analysis </w:t>
      </w:r>
      <w:r w:rsidRPr="005C79C8">
        <w:rPr>
          <w:noProof/>
        </w:rPr>
        <w:t>ANSYS</w:t>
      </w:r>
      <w:r w:rsidRPr="005C79C8">
        <w:rPr>
          <w:noProof/>
        </w:rPr>
        <w:t>局部</w:t>
      </w:r>
      <w:r w:rsidRPr="005C79C8">
        <w:rPr>
          <w:noProof/>
        </w:rPr>
        <w:t xml:space="preserve"> + </w:t>
      </w:r>
      <w:r w:rsidRPr="005C79C8">
        <w:rPr>
          <w:noProof/>
        </w:rPr>
        <w:t>全局模型连接对话框</w:t>
      </w:r>
    </w:p>
    <w:p w14:paraId="19117E7A" w14:textId="4D9EDDA9" w:rsidR="00C12ECA" w:rsidRPr="005C79C8" w:rsidRDefault="00C12ECA" w:rsidP="008F3608">
      <w:pPr>
        <w:pStyle w:val="3"/>
        <w:spacing w:line="276" w:lineRule="auto"/>
      </w:pPr>
      <w:bookmarkStart w:id="62" w:name="_Toc149657371"/>
      <w:r w:rsidRPr="005C79C8">
        <w:lastRenderedPageBreak/>
        <w:t>4.4.3 NASTRAN</w:t>
      </w:r>
      <w:r w:rsidRPr="005C79C8">
        <w:rPr>
          <w:rFonts w:hint="eastAsia"/>
        </w:rPr>
        <w:t>求解器</w:t>
      </w:r>
      <w:bookmarkEnd w:id="62"/>
    </w:p>
    <w:p w14:paraId="6BD0E80A" w14:textId="4B905CC2" w:rsidR="00662703" w:rsidRPr="005C79C8" w:rsidRDefault="00C12ECA" w:rsidP="008F3608">
      <w:pPr>
        <w:spacing w:before="100" w:beforeAutospacing="1" w:after="100" w:afterAutospacing="1" w:line="276" w:lineRule="auto"/>
        <w:ind w:firstLineChars="200" w:firstLine="480"/>
        <w:rPr>
          <w:sz w:val="24"/>
          <w:szCs w:val="24"/>
        </w:rPr>
      </w:pPr>
      <w:r w:rsidRPr="005C79C8">
        <w:rPr>
          <w:sz w:val="24"/>
          <w:szCs w:val="24"/>
        </w:rPr>
        <w:t>NASTRAN</w:t>
      </w:r>
      <w:r w:rsidRPr="005C79C8">
        <w:rPr>
          <w:sz w:val="24"/>
          <w:szCs w:val="24"/>
        </w:rPr>
        <w:t>选项如图</w:t>
      </w:r>
      <w:r w:rsidRPr="005C79C8">
        <w:rPr>
          <w:sz w:val="24"/>
          <w:szCs w:val="24"/>
        </w:rPr>
        <w:t>4.13c</w:t>
      </w:r>
      <w:r w:rsidRPr="005C79C8">
        <w:rPr>
          <w:sz w:val="24"/>
          <w:szCs w:val="24"/>
        </w:rPr>
        <w:t>所示。请注意，</w:t>
      </w:r>
      <w:r w:rsidRPr="005C79C8">
        <w:rPr>
          <w:sz w:val="24"/>
          <w:szCs w:val="24"/>
        </w:rPr>
        <w:t>NASTRAN .pch</w:t>
      </w:r>
      <w:r w:rsidRPr="005C79C8">
        <w:rPr>
          <w:sz w:val="24"/>
          <w:szCs w:val="24"/>
        </w:rPr>
        <w:t>结果文件不包含温度</w:t>
      </w:r>
      <w:r w:rsidR="00F05F22" w:rsidRPr="005C79C8">
        <w:rPr>
          <w:sz w:val="24"/>
          <w:szCs w:val="24"/>
        </w:rPr>
        <w:t>，</w:t>
      </w:r>
      <w:r w:rsidRPr="005C79C8">
        <w:rPr>
          <w:sz w:val="24"/>
          <w:szCs w:val="24"/>
        </w:rPr>
        <w:t>相反，温度是从模型边界条件数据中提取的。自动选中</w:t>
      </w:r>
      <w:r w:rsidR="00E51A8E" w:rsidRPr="005C79C8">
        <w:rPr>
          <w:sz w:val="24"/>
          <w:szCs w:val="24"/>
        </w:rPr>
        <w:t>Connect to global model</w:t>
      </w:r>
      <w:r w:rsidRPr="005C79C8">
        <w:rPr>
          <w:sz w:val="24"/>
          <w:szCs w:val="24"/>
        </w:rPr>
        <w:t>选项</w:t>
      </w:r>
      <w:r w:rsidR="00BB26DD"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w:t>
      </w:r>
    </w:p>
    <w:p w14:paraId="4862C7FC" w14:textId="73D7169F" w:rsidR="00662703" w:rsidRPr="005C79C8" w:rsidRDefault="00C12ECA" w:rsidP="008F3608">
      <w:pPr>
        <w:spacing w:before="100" w:beforeAutospacing="1" w:after="100" w:afterAutospacing="1" w:line="276" w:lineRule="auto"/>
        <w:ind w:firstLineChars="200" w:firstLine="480"/>
        <w:rPr>
          <w:sz w:val="24"/>
          <w:szCs w:val="24"/>
        </w:rPr>
      </w:pPr>
      <w:r w:rsidRPr="005C79C8">
        <w:rPr>
          <w:rFonts w:hint="eastAsia"/>
          <w:sz w:val="24"/>
          <w:szCs w:val="24"/>
        </w:rPr>
        <w:t>下一个对话框有连接局部和</w:t>
      </w:r>
      <w:r w:rsidR="00466159" w:rsidRPr="005C79C8">
        <w:rPr>
          <w:rFonts w:hint="eastAsia"/>
          <w:sz w:val="24"/>
          <w:szCs w:val="24"/>
        </w:rPr>
        <w:t>全局模型</w:t>
      </w:r>
      <w:r w:rsidRPr="005C79C8">
        <w:rPr>
          <w:rFonts w:hint="eastAsia"/>
          <w:sz w:val="24"/>
          <w:szCs w:val="24"/>
        </w:rPr>
        <w:t>的选项，图</w:t>
      </w:r>
      <w:r w:rsidRPr="005C79C8">
        <w:rPr>
          <w:sz w:val="24"/>
          <w:szCs w:val="24"/>
        </w:rPr>
        <w:t>4.14c</w:t>
      </w:r>
      <w:r w:rsidRPr="005C79C8">
        <w:rPr>
          <w:sz w:val="24"/>
          <w:szCs w:val="24"/>
        </w:rPr>
        <w:t>。我们使用节点合并与自动选择的局部和全局</w:t>
      </w:r>
      <w:r w:rsidR="00EB55F7" w:rsidRPr="005C79C8">
        <w:rPr>
          <w:rFonts w:hint="eastAsia"/>
          <w:sz w:val="24"/>
          <w:szCs w:val="24"/>
        </w:rPr>
        <w:t>模型剖面上的节点集，</w:t>
      </w:r>
      <w:r w:rsidR="004A2758" w:rsidRPr="005C79C8">
        <w:rPr>
          <w:sz w:val="24"/>
          <w:szCs w:val="24"/>
        </w:rPr>
        <w:t>点击</w:t>
      </w:r>
      <w:r w:rsidR="00FE52BB" w:rsidRPr="005C79C8">
        <w:rPr>
          <w:b/>
          <w:bCs/>
          <w:sz w:val="24"/>
          <w:szCs w:val="24"/>
        </w:rPr>
        <w:t>Finish</w:t>
      </w:r>
      <w:r w:rsidRPr="005C79C8">
        <w:rPr>
          <w:sz w:val="24"/>
          <w:szCs w:val="24"/>
        </w:rPr>
        <w:t>开始</w:t>
      </w:r>
      <w:r w:rsidRPr="005C79C8">
        <w:rPr>
          <w:sz w:val="24"/>
          <w:szCs w:val="24"/>
        </w:rPr>
        <w:t>NASTRAN</w:t>
      </w:r>
      <w:r w:rsidRPr="005C79C8">
        <w:rPr>
          <w:sz w:val="24"/>
          <w:szCs w:val="24"/>
        </w:rPr>
        <w:t>分析</w:t>
      </w:r>
      <w:r w:rsidR="00662703" w:rsidRPr="005C79C8">
        <w:rPr>
          <w:sz w:val="24"/>
          <w:szCs w:val="24"/>
        </w:rPr>
        <w:t>。</w:t>
      </w:r>
    </w:p>
    <w:p w14:paraId="11256E66" w14:textId="494CF0EC" w:rsidR="00C12ECA" w:rsidRPr="005C79C8" w:rsidRDefault="00D32F6E" w:rsidP="008F3608">
      <w:pPr>
        <w:spacing w:before="100" w:beforeAutospacing="1" w:after="100" w:afterAutospacing="1" w:line="276" w:lineRule="auto"/>
        <w:jc w:val="center"/>
        <w:rPr>
          <w:noProof/>
        </w:rPr>
      </w:pPr>
      <w:r w:rsidRPr="005C79C8">
        <w:rPr>
          <w:noProof/>
        </w:rPr>
        <w:drawing>
          <wp:inline distT="0" distB="0" distL="0" distR="0" wp14:anchorId="66A1730B" wp14:editId="40F982A4">
            <wp:extent cx="3362400" cy="2602800"/>
            <wp:effectExtent l="19050" t="19050" r="9525" b="26670"/>
            <wp:docPr id="59150454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3362400" cy="2602800"/>
                    </a:xfrm>
                    <a:prstGeom prst="rect">
                      <a:avLst/>
                    </a:prstGeom>
                    <a:noFill/>
                    <a:ln w="3175">
                      <a:solidFill>
                        <a:schemeClr val="accent1"/>
                      </a:solidFill>
                    </a:ln>
                  </pic:spPr>
                </pic:pic>
              </a:graphicData>
            </a:graphic>
          </wp:inline>
        </w:drawing>
      </w:r>
    </w:p>
    <w:p w14:paraId="261695C9" w14:textId="0D0C608E" w:rsidR="00C12ECA" w:rsidRPr="005C79C8" w:rsidRDefault="00C12ECA" w:rsidP="008F3608">
      <w:pPr>
        <w:spacing w:before="100" w:beforeAutospacing="1" w:after="100" w:afterAutospacing="1" w:line="276" w:lineRule="auto"/>
        <w:jc w:val="center"/>
        <w:rPr>
          <w:noProof/>
        </w:rPr>
      </w:pPr>
      <w:r w:rsidRPr="005C79C8">
        <w:rPr>
          <w:rFonts w:hint="eastAsia"/>
          <w:noProof/>
        </w:rPr>
        <w:t>图</w:t>
      </w:r>
      <w:r w:rsidRPr="005C79C8">
        <w:rPr>
          <w:noProof/>
        </w:rPr>
        <w:t>4.13</w:t>
      </w:r>
      <w:r w:rsidRPr="005C79C8">
        <w:rPr>
          <w:rFonts w:hint="eastAsia"/>
          <w:noProof/>
        </w:rPr>
        <w:t>c</w:t>
      </w:r>
      <w:r w:rsidRPr="005C79C8">
        <w:rPr>
          <w:noProof/>
        </w:rPr>
        <w:t>：</w:t>
      </w:r>
      <w:r w:rsidRPr="005C79C8">
        <w:rPr>
          <w:noProof/>
        </w:rPr>
        <w:t>NASTRAN</w:t>
      </w:r>
      <w:r w:rsidRPr="005C79C8">
        <w:rPr>
          <w:noProof/>
        </w:rPr>
        <w:t>的</w:t>
      </w:r>
      <w:r w:rsidR="003950F3" w:rsidRPr="005C79C8">
        <w:t>Static analysis</w:t>
      </w:r>
      <w:r w:rsidRPr="005C79C8">
        <w:rPr>
          <w:noProof/>
        </w:rPr>
        <w:t>选项</w:t>
      </w:r>
    </w:p>
    <w:p w14:paraId="0F3199BB" w14:textId="2CDCB95F" w:rsidR="00C12ECA" w:rsidRPr="005C79C8" w:rsidRDefault="005B5E8A" w:rsidP="008F3608">
      <w:pPr>
        <w:spacing w:before="100" w:beforeAutospacing="1" w:after="100" w:afterAutospacing="1" w:line="276" w:lineRule="auto"/>
        <w:jc w:val="center"/>
        <w:rPr>
          <w:noProof/>
        </w:rPr>
      </w:pPr>
      <w:r w:rsidRPr="005C79C8">
        <w:rPr>
          <w:noProof/>
        </w:rPr>
        <w:drawing>
          <wp:inline distT="0" distB="0" distL="0" distR="0" wp14:anchorId="436EB1D2" wp14:editId="1D6FEC79">
            <wp:extent cx="3421673" cy="2641024"/>
            <wp:effectExtent l="19050" t="19050" r="26670" b="260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3446041" cy="2659833"/>
                    </a:xfrm>
                    <a:prstGeom prst="rect">
                      <a:avLst/>
                    </a:prstGeom>
                    <a:noFill/>
                    <a:ln w="3175">
                      <a:solidFill>
                        <a:schemeClr val="accent1"/>
                      </a:solidFill>
                    </a:ln>
                  </pic:spPr>
                </pic:pic>
              </a:graphicData>
            </a:graphic>
          </wp:inline>
        </w:drawing>
      </w:r>
    </w:p>
    <w:p w14:paraId="2F179219" w14:textId="3B869545" w:rsidR="00C12ECA" w:rsidRPr="005C79C8" w:rsidRDefault="00C12ECA" w:rsidP="008F3608">
      <w:pPr>
        <w:spacing w:before="100" w:beforeAutospacing="1" w:after="100" w:afterAutospacing="1" w:line="276" w:lineRule="auto"/>
        <w:jc w:val="center"/>
        <w:rPr>
          <w:noProof/>
        </w:rPr>
      </w:pPr>
      <w:r w:rsidRPr="005C79C8">
        <w:rPr>
          <w:rFonts w:hint="eastAsia"/>
          <w:noProof/>
        </w:rPr>
        <w:t>图</w:t>
      </w:r>
      <w:r w:rsidRPr="005C79C8">
        <w:rPr>
          <w:noProof/>
        </w:rPr>
        <w:t>4.14</w:t>
      </w:r>
      <w:r w:rsidRPr="005C79C8">
        <w:rPr>
          <w:rFonts w:hint="eastAsia"/>
          <w:noProof/>
        </w:rPr>
        <w:t>c</w:t>
      </w:r>
      <w:r w:rsidRPr="005C79C8">
        <w:rPr>
          <w:noProof/>
        </w:rPr>
        <w:t>：</w:t>
      </w:r>
      <w:r w:rsidR="003950F3" w:rsidRPr="005C79C8">
        <w:t xml:space="preserve">Static analysis </w:t>
      </w:r>
      <w:r w:rsidRPr="005C79C8">
        <w:rPr>
          <w:noProof/>
        </w:rPr>
        <w:t>NASTRAN</w:t>
      </w:r>
      <w:r w:rsidRPr="005C79C8">
        <w:rPr>
          <w:noProof/>
        </w:rPr>
        <w:t>局部</w:t>
      </w:r>
      <w:r w:rsidRPr="005C79C8">
        <w:rPr>
          <w:noProof/>
        </w:rPr>
        <w:t>/</w:t>
      </w:r>
      <w:r w:rsidRPr="005C79C8">
        <w:rPr>
          <w:noProof/>
        </w:rPr>
        <w:t>全局模型连接对话框</w:t>
      </w:r>
    </w:p>
    <w:p w14:paraId="697F011C" w14:textId="1B86022A" w:rsidR="00C12ECA" w:rsidRPr="005C79C8" w:rsidRDefault="00C12ECA" w:rsidP="008F3608">
      <w:pPr>
        <w:pStyle w:val="2"/>
        <w:spacing w:line="276" w:lineRule="auto"/>
      </w:pPr>
      <w:bookmarkStart w:id="63" w:name="_Toc149657372"/>
      <w:r w:rsidRPr="005C79C8">
        <w:lastRenderedPageBreak/>
        <w:t xml:space="preserve">4.5 </w:t>
      </w:r>
      <w:r w:rsidRPr="005C79C8">
        <w:rPr>
          <w:rFonts w:hint="eastAsia"/>
        </w:rPr>
        <w:t>计算</w:t>
      </w:r>
      <w:r w:rsidRPr="005C79C8">
        <w:rPr>
          <w:rFonts w:hint="eastAsia"/>
        </w:rPr>
        <w:t>S</w:t>
      </w:r>
      <w:r w:rsidRPr="005C79C8">
        <w:t>IF</w:t>
      </w:r>
      <w:r w:rsidRPr="005C79C8">
        <w:rPr>
          <w:rFonts w:hint="eastAsia"/>
        </w:rPr>
        <w:t>s</w:t>
      </w:r>
      <w:bookmarkEnd w:id="63"/>
    </w:p>
    <w:p w14:paraId="109EEE3C" w14:textId="59094155" w:rsidR="00662703" w:rsidRPr="005C79C8" w:rsidRDefault="00674C0D" w:rsidP="008F3608">
      <w:pPr>
        <w:spacing w:before="100" w:beforeAutospacing="1" w:after="100" w:afterAutospacing="1" w:line="276" w:lineRule="auto"/>
        <w:ind w:firstLineChars="200" w:firstLine="480"/>
        <w:rPr>
          <w:sz w:val="24"/>
          <w:szCs w:val="24"/>
        </w:rPr>
      </w:pPr>
      <w:r w:rsidRPr="005C79C8">
        <w:rPr>
          <w:rFonts w:hint="eastAsia"/>
          <w:sz w:val="24"/>
          <w:szCs w:val="24"/>
        </w:rPr>
        <w:t>分析完成后，我们计算</w:t>
      </w:r>
      <w:r w:rsidRPr="005C79C8">
        <w:rPr>
          <w:sz w:val="24"/>
          <w:szCs w:val="24"/>
        </w:rPr>
        <w:t>SIF</w:t>
      </w:r>
      <w:r w:rsidR="00F05F22" w:rsidRPr="005C79C8">
        <w:rPr>
          <w:sz w:val="24"/>
          <w:szCs w:val="24"/>
        </w:rPr>
        <w:t>，</w:t>
      </w:r>
      <w:r w:rsidRPr="005C79C8">
        <w:rPr>
          <w:sz w:val="24"/>
          <w:szCs w:val="24"/>
        </w:rPr>
        <w:t>从</w:t>
      </w:r>
      <w:r w:rsidRPr="005C79C8">
        <w:rPr>
          <w:sz w:val="24"/>
          <w:szCs w:val="24"/>
        </w:rPr>
        <w:t>FRANC3D</w:t>
      </w:r>
      <w:r w:rsidRPr="005C79C8">
        <w:rPr>
          <w:sz w:val="24"/>
          <w:szCs w:val="24"/>
        </w:rPr>
        <w:t>菜单中选择</w:t>
      </w:r>
      <w:r w:rsidRPr="005C79C8">
        <w:rPr>
          <w:b/>
          <w:bCs/>
          <w:sz w:val="24"/>
          <w:szCs w:val="24"/>
        </w:rPr>
        <w:t>Cracks</w:t>
      </w:r>
      <w:r w:rsidR="009662D2" w:rsidRPr="005C79C8">
        <w:rPr>
          <w:b/>
          <w:bCs/>
          <w:sz w:val="24"/>
          <w:szCs w:val="24"/>
        </w:rPr>
        <w:t xml:space="preserve"> -&gt; </w:t>
      </w:r>
      <w:r w:rsidRPr="005C79C8">
        <w:rPr>
          <w:b/>
          <w:bCs/>
          <w:sz w:val="24"/>
          <w:szCs w:val="24"/>
        </w:rPr>
        <w:t>Compute SIFs</w:t>
      </w:r>
      <w:r w:rsidRPr="005C79C8">
        <w:rPr>
          <w:sz w:val="24"/>
          <w:szCs w:val="24"/>
        </w:rPr>
        <w:t>。图</w:t>
      </w:r>
      <w:r w:rsidRPr="005C79C8">
        <w:rPr>
          <w:sz w:val="24"/>
          <w:szCs w:val="24"/>
        </w:rPr>
        <w:t>4.15</w:t>
      </w:r>
      <w:r w:rsidRPr="005C79C8">
        <w:rPr>
          <w:sz w:val="24"/>
          <w:szCs w:val="24"/>
        </w:rPr>
        <w:t>对话框允许您指定计算</w:t>
      </w:r>
      <w:r w:rsidRPr="005C79C8">
        <w:rPr>
          <w:sz w:val="24"/>
          <w:szCs w:val="24"/>
        </w:rPr>
        <w:t>SIF</w:t>
      </w:r>
      <w:r w:rsidRPr="005C79C8">
        <w:rPr>
          <w:sz w:val="24"/>
          <w:szCs w:val="24"/>
        </w:rPr>
        <w:t>的方法。如果您使用</w:t>
      </w:r>
      <w:r w:rsidR="00D45444" w:rsidRPr="005C79C8">
        <w:rPr>
          <w:sz w:val="24"/>
          <w:szCs w:val="24"/>
        </w:rPr>
        <w:t>M-</w:t>
      </w:r>
      <w:r w:rsidR="00D45444" w:rsidRPr="005C79C8">
        <w:rPr>
          <w:sz w:val="24"/>
          <w:szCs w:val="24"/>
        </w:rPr>
        <w:t>积分</w:t>
      </w:r>
      <w:r w:rsidRPr="005C79C8">
        <w:rPr>
          <w:sz w:val="24"/>
          <w:szCs w:val="24"/>
        </w:rPr>
        <w:t>，您可以通过</w:t>
      </w:r>
      <w:r w:rsidR="004A2758" w:rsidRPr="005C79C8">
        <w:rPr>
          <w:sz w:val="24"/>
          <w:szCs w:val="24"/>
        </w:rPr>
        <w:t>点击</w:t>
      </w:r>
      <w:r w:rsidR="00FE52BB" w:rsidRPr="005C79C8">
        <w:rPr>
          <w:rFonts w:hint="eastAsia"/>
          <w:b/>
          <w:bCs/>
          <w:sz w:val="24"/>
          <w:szCs w:val="24"/>
        </w:rPr>
        <w:t>Advanced</w:t>
      </w:r>
      <w:r w:rsidR="00FE52BB" w:rsidRPr="005C79C8">
        <w:rPr>
          <w:sz w:val="24"/>
          <w:szCs w:val="24"/>
        </w:rPr>
        <w:t>按钮</w:t>
      </w:r>
      <w:r w:rsidRPr="005C79C8">
        <w:rPr>
          <w:sz w:val="24"/>
          <w:szCs w:val="24"/>
        </w:rPr>
        <w:t>确保选择了</w:t>
      </w:r>
      <w:r w:rsidR="00F95C0B" w:rsidRPr="005C79C8">
        <w:rPr>
          <w:sz w:val="24"/>
          <w:szCs w:val="24"/>
        </w:rPr>
        <w:t>Include Thermal Terms</w:t>
      </w:r>
      <w:r w:rsidRPr="005C79C8">
        <w:rPr>
          <w:sz w:val="24"/>
          <w:szCs w:val="24"/>
        </w:rPr>
        <w:t>选项并且</w:t>
      </w:r>
      <w:r w:rsidR="00F95C0B" w:rsidRPr="00510561">
        <w:rPr>
          <w:sz w:val="24"/>
          <w:szCs w:val="24"/>
          <w:u w:val="single"/>
        </w:rPr>
        <w:t>Reference Temperature</w:t>
      </w:r>
      <w:r w:rsidRPr="005C79C8">
        <w:rPr>
          <w:sz w:val="24"/>
          <w:szCs w:val="24"/>
        </w:rPr>
        <w:t>为</w:t>
      </w:r>
      <w:r w:rsidRPr="005C79C8">
        <w:rPr>
          <w:sz w:val="24"/>
          <w:szCs w:val="24"/>
        </w:rPr>
        <w:t>0</w:t>
      </w:r>
      <w:r w:rsidRPr="005C79C8">
        <w:rPr>
          <w:sz w:val="24"/>
          <w:szCs w:val="24"/>
        </w:rPr>
        <w:t>度</w:t>
      </w:r>
      <w:r w:rsidR="00662703" w:rsidRPr="005C79C8">
        <w:rPr>
          <w:sz w:val="24"/>
          <w:szCs w:val="24"/>
        </w:rPr>
        <w:t>。</w:t>
      </w:r>
      <w:r w:rsidR="00510561" w:rsidRPr="00510561">
        <w:rPr>
          <w:rFonts w:hint="eastAsia"/>
          <w:sz w:val="24"/>
          <w:szCs w:val="24"/>
        </w:rPr>
        <w:t>参考温度在导入初始</w:t>
      </w:r>
      <w:r w:rsidR="00510561">
        <w:rPr>
          <w:rFonts w:hint="eastAsia"/>
          <w:sz w:val="24"/>
          <w:szCs w:val="24"/>
        </w:rPr>
        <w:t>无裂纹</w:t>
      </w:r>
      <w:r w:rsidR="00510561" w:rsidRPr="00510561">
        <w:rPr>
          <w:rFonts w:hint="eastAsia"/>
          <w:sz w:val="24"/>
          <w:szCs w:val="24"/>
        </w:rPr>
        <w:t>模型时自动设置。对于</w:t>
      </w:r>
      <w:r w:rsidR="00510561" w:rsidRPr="00510561">
        <w:rPr>
          <w:rFonts w:hint="eastAsia"/>
          <w:sz w:val="24"/>
          <w:szCs w:val="24"/>
        </w:rPr>
        <w:t xml:space="preserve"> ANSYS </w:t>
      </w:r>
      <w:r w:rsidR="00510561" w:rsidRPr="00510561">
        <w:rPr>
          <w:rFonts w:hint="eastAsia"/>
          <w:sz w:val="24"/>
          <w:szCs w:val="24"/>
        </w:rPr>
        <w:t>模型，使用</w:t>
      </w:r>
      <w:r w:rsidR="00510561" w:rsidRPr="00510561">
        <w:rPr>
          <w:rFonts w:hint="eastAsia"/>
          <w:sz w:val="24"/>
          <w:szCs w:val="24"/>
        </w:rPr>
        <w:t xml:space="preserve"> "TREF "</w:t>
      </w:r>
      <w:r w:rsidR="00510561" w:rsidRPr="00510561">
        <w:rPr>
          <w:rFonts w:hint="eastAsia"/>
          <w:sz w:val="24"/>
          <w:szCs w:val="24"/>
        </w:rPr>
        <w:t>值，对于</w:t>
      </w:r>
      <w:r w:rsidR="00510561" w:rsidRPr="00510561">
        <w:rPr>
          <w:rFonts w:hint="eastAsia"/>
          <w:sz w:val="24"/>
          <w:szCs w:val="24"/>
        </w:rPr>
        <w:t xml:space="preserve"> ABAQUS </w:t>
      </w:r>
      <w:r w:rsidR="00510561" w:rsidRPr="00510561">
        <w:rPr>
          <w:rFonts w:hint="eastAsia"/>
          <w:sz w:val="24"/>
          <w:szCs w:val="24"/>
        </w:rPr>
        <w:t>模型，使用</w:t>
      </w:r>
      <w:r w:rsidR="00510561" w:rsidRPr="00510561">
        <w:rPr>
          <w:rFonts w:hint="eastAsia"/>
          <w:sz w:val="24"/>
          <w:szCs w:val="24"/>
        </w:rPr>
        <w:t>"</w:t>
      </w:r>
      <w:r w:rsidR="00510561" w:rsidRPr="00510561">
        <w:rPr>
          <w:sz w:val="24"/>
          <w:szCs w:val="24"/>
        </w:rPr>
        <w:t>Initial Conditions, type=TEMPERATURE</w:t>
      </w:r>
      <w:r w:rsidR="00510561" w:rsidRPr="00510561">
        <w:rPr>
          <w:rFonts w:hint="eastAsia"/>
          <w:sz w:val="24"/>
          <w:szCs w:val="24"/>
        </w:rPr>
        <w:t>"</w:t>
      </w:r>
      <w:r w:rsidR="00510561" w:rsidRPr="00510561">
        <w:rPr>
          <w:rFonts w:hint="eastAsia"/>
          <w:sz w:val="24"/>
          <w:szCs w:val="24"/>
        </w:rPr>
        <w:t>。</w:t>
      </w:r>
    </w:p>
    <w:p w14:paraId="3C26258D" w14:textId="28AEA284" w:rsidR="00662703" w:rsidRPr="005C79C8" w:rsidRDefault="00674C0D" w:rsidP="008F3608">
      <w:pPr>
        <w:spacing w:before="100" w:beforeAutospacing="1" w:after="100" w:afterAutospacing="1" w:line="276" w:lineRule="auto"/>
        <w:ind w:firstLineChars="200" w:firstLine="480"/>
        <w:rPr>
          <w:sz w:val="24"/>
          <w:szCs w:val="24"/>
        </w:rPr>
      </w:pPr>
      <w:r w:rsidRPr="005C79C8">
        <w:rPr>
          <w:rFonts w:hint="eastAsia"/>
          <w:sz w:val="24"/>
          <w:szCs w:val="24"/>
        </w:rPr>
        <w:t>基于</w:t>
      </w:r>
      <w:r w:rsidR="00D45444" w:rsidRPr="005C79C8">
        <w:rPr>
          <w:sz w:val="24"/>
          <w:szCs w:val="24"/>
        </w:rPr>
        <w:t>M-</w:t>
      </w:r>
      <w:r w:rsidR="00D45444" w:rsidRPr="005C79C8">
        <w:rPr>
          <w:sz w:val="24"/>
          <w:szCs w:val="24"/>
        </w:rPr>
        <w:t>积分</w:t>
      </w:r>
      <w:r w:rsidRPr="005C79C8">
        <w:rPr>
          <w:sz w:val="24"/>
          <w:szCs w:val="24"/>
        </w:rPr>
        <w:t>的</w:t>
      </w:r>
      <w:r w:rsidRPr="005C79C8">
        <w:rPr>
          <w:sz w:val="24"/>
          <w:szCs w:val="24"/>
        </w:rPr>
        <w:t>SIF</w:t>
      </w:r>
      <w:r w:rsidRPr="005C79C8">
        <w:rPr>
          <w:sz w:val="24"/>
          <w:szCs w:val="24"/>
        </w:rPr>
        <w:t>如图</w:t>
      </w:r>
      <w:r w:rsidRPr="005C79C8">
        <w:rPr>
          <w:sz w:val="24"/>
          <w:szCs w:val="24"/>
        </w:rPr>
        <w:t>4.16</w:t>
      </w:r>
      <w:r w:rsidRPr="005C79C8">
        <w:rPr>
          <w:sz w:val="24"/>
          <w:szCs w:val="24"/>
        </w:rPr>
        <w:t>所示，基于位移相关</w:t>
      </w:r>
      <w:r w:rsidR="006E2217" w:rsidRPr="005C79C8">
        <w:rPr>
          <w:sz w:val="24"/>
          <w:szCs w:val="24"/>
        </w:rPr>
        <w:t>（</w:t>
      </w:r>
      <w:r w:rsidRPr="005C79C8">
        <w:rPr>
          <w:sz w:val="24"/>
          <w:szCs w:val="24"/>
        </w:rPr>
        <w:t>DC</w:t>
      </w:r>
      <w:r w:rsidR="006E2217" w:rsidRPr="005C79C8">
        <w:rPr>
          <w:sz w:val="24"/>
          <w:szCs w:val="24"/>
        </w:rPr>
        <w:t>）</w:t>
      </w:r>
      <w:r w:rsidRPr="005C79C8">
        <w:rPr>
          <w:sz w:val="24"/>
          <w:szCs w:val="24"/>
        </w:rPr>
        <w:t>的</w:t>
      </w:r>
      <w:r w:rsidRPr="005C79C8">
        <w:rPr>
          <w:sz w:val="24"/>
          <w:szCs w:val="24"/>
        </w:rPr>
        <w:t>SIF</w:t>
      </w:r>
      <w:r w:rsidRPr="005C79C8">
        <w:rPr>
          <w:sz w:val="24"/>
          <w:szCs w:val="24"/>
        </w:rPr>
        <w:t>如图</w:t>
      </w:r>
      <w:r w:rsidRPr="005C79C8">
        <w:rPr>
          <w:sz w:val="24"/>
          <w:szCs w:val="24"/>
        </w:rPr>
        <w:t>4.17</w:t>
      </w:r>
      <w:r w:rsidRPr="005C79C8">
        <w:rPr>
          <w:sz w:val="24"/>
          <w:szCs w:val="24"/>
        </w:rPr>
        <w:t>所示。应该注意的是，</w:t>
      </w:r>
      <w:r w:rsidRPr="005C79C8">
        <w:rPr>
          <w:sz w:val="24"/>
          <w:szCs w:val="24"/>
        </w:rPr>
        <w:t>SIF</w:t>
      </w:r>
      <w:r w:rsidRPr="005C79C8">
        <w:rPr>
          <w:sz w:val="24"/>
          <w:szCs w:val="24"/>
        </w:rPr>
        <w:t>差异很小，表明</w:t>
      </w:r>
      <w:r w:rsidRPr="005C79C8">
        <w:rPr>
          <w:sz w:val="24"/>
          <w:szCs w:val="24"/>
        </w:rPr>
        <w:t>SIF</w:t>
      </w:r>
      <w:r w:rsidRPr="005C79C8">
        <w:rPr>
          <w:sz w:val="24"/>
          <w:szCs w:val="24"/>
        </w:rPr>
        <w:t>计算正确。如果您的结果</w:t>
      </w:r>
      <w:r w:rsidR="00564812" w:rsidRPr="005C79C8">
        <w:rPr>
          <w:rFonts w:hint="eastAsia"/>
          <w:sz w:val="24"/>
          <w:szCs w:val="24"/>
        </w:rPr>
        <w:t>有明显</w:t>
      </w:r>
      <w:r w:rsidRPr="005C79C8">
        <w:rPr>
          <w:sz w:val="24"/>
          <w:szCs w:val="24"/>
        </w:rPr>
        <w:t>不同，则应确保节点温度和参考温度正确。请注意，如果在计算</w:t>
      </w:r>
      <w:r w:rsidR="008A10CB" w:rsidRPr="005C79C8">
        <w:rPr>
          <w:sz w:val="24"/>
          <w:szCs w:val="28"/>
        </w:rPr>
        <w:t>M-</w:t>
      </w:r>
      <w:r w:rsidR="00551E99" w:rsidRPr="005C79C8">
        <w:rPr>
          <w:rFonts w:hint="eastAsia"/>
          <w:sz w:val="24"/>
          <w:szCs w:val="28"/>
        </w:rPr>
        <w:t>积分</w:t>
      </w:r>
      <w:r w:rsidRPr="005C79C8">
        <w:rPr>
          <w:sz w:val="24"/>
          <w:szCs w:val="24"/>
        </w:rPr>
        <w:t>SIF</w:t>
      </w:r>
      <w:r w:rsidRPr="005C79C8">
        <w:rPr>
          <w:sz w:val="24"/>
          <w:szCs w:val="24"/>
        </w:rPr>
        <w:t>时不包括</w:t>
      </w:r>
      <w:r w:rsidR="00AE5393" w:rsidRPr="005C79C8">
        <w:rPr>
          <w:sz w:val="24"/>
          <w:szCs w:val="24"/>
        </w:rPr>
        <w:t>温度项</w:t>
      </w:r>
      <w:r w:rsidRPr="005C79C8">
        <w:rPr>
          <w:sz w:val="24"/>
          <w:szCs w:val="24"/>
        </w:rPr>
        <w:t>，则结果将与</w:t>
      </w:r>
      <w:r w:rsidRPr="005C79C8">
        <w:rPr>
          <w:sz w:val="24"/>
          <w:szCs w:val="24"/>
        </w:rPr>
        <w:t>DC SIF</w:t>
      </w:r>
      <w:r w:rsidRPr="005C79C8">
        <w:rPr>
          <w:sz w:val="24"/>
          <w:szCs w:val="24"/>
        </w:rPr>
        <w:t>非常不同，图</w:t>
      </w:r>
      <w:r w:rsidRPr="005C79C8">
        <w:rPr>
          <w:sz w:val="24"/>
          <w:szCs w:val="24"/>
        </w:rPr>
        <w:t>4.18</w:t>
      </w:r>
      <w:r w:rsidR="00662703" w:rsidRPr="005C79C8">
        <w:rPr>
          <w:sz w:val="24"/>
          <w:szCs w:val="24"/>
        </w:rPr>
        <w:t>。</w:t>
      </w:r>
    </w:p>
    <w:p w14:paraId="701B916C" w14:textId="7C1B7BD0" w:rsidR="00674C0D" w:rsidRPr="005C79C8" w:rsidRDefault="00674C0D" w:rsidP="008F3608">
      <w:pPr>
        <w:spacing w:before="100" w:beforeAutospacing="1" w:after="100" w:afterAutospacing="1" w:line="276" w:lineRule="auto"/>
        <w:jc w:val="center"/>
        <w:rPr>
          <w:noProof/>
        </w:rPr>
      </w:pPr>
      <w:r w:rsidRPr="005C79C8">
        <w:rPr>
          <w:noProof/>
        </w:rPr>
        <w:drawing>
          <wp:inline distT="0" distB="0" distL="0" distR="0" wp14:anchorId="36FA7162" wp14:editId="25DCE54F">
            <wp:extent cx="4320000" cy="1674000"/>
            <wp:effectExtent l="0" t="0" r="4445" b="2540"/>
            <wp:docPr id="380" name="图片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4320000" cy="1674000"/>
                    </a:xfrm>
                    <a:prstGeom prst="rect">
                      <a:avLst/>
                    </a:prstGeom>
                  </pic:spPr>
                </pic:pic>
              </a:graphicData>
            </a:graphic>
          </wp:inline>
        </w:drawing>
      </w:r>
    </w:p>
    <w:p w14:paraId="1EC3AEF9" w14:textId="1F9BA9C9" w:rsidR="00674C0D" w:rsidRPr="005C79C8" w:rsidRDefault="00674C0D" w:rsidP="008F3608">
      <w:pPr>
        <w:spacing w:before="100" w:beforeAutospacing="1" w:after="100" w:afterAutospacing="1" w:line="276" w:lineRule="auto"/>
        <w:jc w:val="center"/>
        <w:rPr>
          <w:noProof/>
        </w:rPr>
      </w:pPr>
      <w:r w:rsidRPr="005C79C8">
        <w:rPr>
          <w:rFonts w:hint="eastAsia"/>
          <w:noProof/>
        </w:rPr>
        <w:t>图</w:t>
      </w:r>
      <w:r w:rsidRPr="005C79C8">
        <w:rPr>
          <w:noProof/>
        </w:rPr>
        <w:t>4.15</w:t>
      </w:r>
      <w:r w:rsidRPr="005C79C8">
        <w:rPr>
          <w:noProof/>
        </w:rPr>
        <w:t>：</w:t>
      </w:r>
      <w:r w:rsidR="008A10CB" w:rsidRPr="005C79C8">
        <w:t>Compute SIFs</w:t>
      </w:r>
      <w:r w:rsidRPr="005C79C8">
        <w:rPr>
          <w:noProof/>
        </w:rPr>
        <w:t>对话框</w:t>
      </w:r>
    </w:p>
    <w:p w14:paraId="4569D3DF" w14:textId="041FAB29" w:rsidR="00674C0D" w:rsidRPr="005C79C8" w:rsidRDefault="00674C0D" w:rsidP="008F3608">
      <w:pPr>
        <w:spacing w:before="100" w:beforeAutospacing="1" w:after="100" w:afterAutospacing="1" w:line="276" w:lineRule="auto"/>
        <w:jc w:val="center"/>
        <w:rPr>
          <w:noProof/>
        </w:rPr>
      </w:pPr>
      <w:r w:rsidRPr="005C79C8">
        <w:rPr>
          <w:noProof/>
        </w:rPr>
        <w:drawing>
          <wp:inline distT="0" distB="0" distL="0" distR="0" wp14:anchorId="64C86699" wp14:editId="5200C37E">
            <wp:extent cx="4320000" cy="2206800"/>
            <wp:effectExtent l="19050" t="19050" r="23495" b="22225"/>
            <wp:docPr id="381" name="图片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4320000" cy="2206800"/>
                    </a:xfrm>
                    <a:prstGeom prst="rect">
                      <a:avLst/>
                    </a:prstGeom>
                    <a:ln w="3175">
                      <a:solidFill>
                        <a:schemeClr val="accent1"/>
                      </a:solidFill>
                    </a:ln>
                  </pic:spPr>
                </pic:pic>
              </a:graphicData>
            </a:graphic>
          </wp:inline>
        </w:drawing>
      </w:r>
    </w:p>
    <w:p w14:paraId="30BE8946" w14:textId="1829556A" w:rsidR="00674C0D" w:rsidRPr="005C79C8" w:rsidRDefault="00674C0D" w:rsidP="008F3608">
      <w:pPr>
        <w:spacing w:before="100" w:beforeAutospacing="1" w:after="100" w:afterAutospacing="1" w:line="276" w:lineRule="auto"/>
        <w:jc w:val="center"/>
        <w:rPr>
          <w:noProof/>
        </w:rPr>
      </w:pPr>
      <w:r w:rsidRPr="005C79C8">
        <w:rPr>
          <w:rFonts w:hint="eastAsia"/>
          <w:noProof/>
        </w:rPr>
        <w:t>图</w:t>
      </w:r>
      <w:r w:rsidRPr="005C79C8">
        <w:rPr>
          <w:noProof/>
        </w:rPr>
        <w:t>4.16</w:t>
      </w:r>
      <w:r w:rsidRPr="005C79C8">
        <w:rPr>
          <w:noProof/>
        </w:rPr>
        <w:t>：</w:t>
      </w:r>
      <w:r w:rsidR="008A10CB" w:rsidRPr="005C79C8">
        <w:t xml:space="preserve">M-Integral </w:t>
      </w:r>
      <w:r w:rsidRPr="005C79C8">
        <w:rPr>
          <w:rFonts w:hint="eastAsia"/>
          <w:noProof/>
        </w:rPr>
        <w:t>S</w:t>
      </w:r>
      <w:r w:rsidRPr="005C79C8">
        <w:rPr>
          <w:noProof/>
        </w:rPr>
        <w:t>IF</w:t>
      </w:r>
    </w:p>
    <w:p w14:paraId="4DF5F8A5" w14:textId="7C32CDC9" w:rsidR="00674C0D" w:rsidRPr="005C79C8" w:rsidRDefault="00674C0D" w:rsidP="008F3608">
      <w:pPr>
        <w:spacing w:before="100" w:beforeAutospacing="1" w:after="100" w:afterAutospacing="1" w:line="276" w:lineRule="auto"/>
        <w:jc w:val="center"/>
        <w:rPr>
          <w:noProof/>
        </w:rPr>
      </w:pPr>
      <w:r w:rsidRPr="005C79C8">
        <w:rPr>
          <w:noProof/>
        </w:rPr>
        <w:lastRenderedPageBreak/>
        <w:drawing>
          <wp:inline distT="0" distB="0" distL="0" distR="0" wp14:anchorId="71906A5D" wp14:editId="306BD833">
            <wp:extent cx="4320000" cy="2199600"/>
            <wp:effectExtent l="19050" t="19050" r="23495" b="10795"/>
            <wp:docPr id="382" name="图片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4320000" cy="2199600"/>
                    </a:xfrm>
                    <a:prstGeom prst="rect">
                      <a:avLst/>
                    </a:prstGeom>
                    <a:ln w="3175">
                      <a:solidFill>
                        <a:schemeClr val="accent1"/>
                      </a:solidFill>
                    </a:ln>
                  </pic:spPr>
                </pic:pic>
              </a:graphicData>
            </a:graphic>
          </wp:inline>
        </w:drawing>
      </w:r>
    </w:p>
    <w:p w14:paraId="36375D8C" w14:textId="0D40B0D8" w:rsidR="00674C0D" w:rsidRPr="005C79C8" w:rsidRDefault="00674C0D" w:rsidP="008F3608">
      <w:pPr>
        <w:spacing w:before="100" w:beforeAutospacing="1" w:after="100" w:afterAutospacing="1" w:line="276" w:lineRule="auto"/>
        <w:jc w:val="center"/>
        <w:rPr>
          <w:noProof/>
        </w:rPr>
      </w:pPr>
      <w:r w:rsidRPr="005C79C8">
        <w:rPr>
          <w:rFonts w:hint="eastAsia"/>
          <w:noProof/>
        </w:rPr>
        <w:t>图</w:t>
      </w:r>
      <w:r w:rsidRPr="005C79C8">
        <w:rPr>
          <w:noProof/>
        </w:rPr>
        <w:t>4.17</w:t>
      </w:r>
      <w:r w:rsidRPr="005C79C8">
        <w:rPr>
          <w:noProof/>
        </w:rPr>
        <w:t>：</w:t>
      </w:r>
      <w:r w:rsidRPr="005C79C8">
        <w:rPr>
          <w:rFonts w:hint="eastAsia"/>
          <w:noProof/>
        </w:rPr>
        <w:t>位移相关</w:t>
      </w:r>
      <w:r w:rsidRPr="005C79C8">
        <w:rPr>
          <w:noProof/>
        </w:rPr>
        <w:t>SIF</w:t>
      </w:r>
    </w:p>
    <w:p w14:paraId="05CD0E03" w14:textId="6F339F5B" w:rsidR="00674C0D" w:rsidRPr="005C79C8" w:rsidRDefault="00674C0D" w:rsidP="008F3608">
      <w:pPr>
        <w:spacing w:before="100" w:beforeAutospacing="1" w:after="100" w:afterAutospacing="1" w:line="276" w:lineRule="auto"/>
        <w:jc w:val="center"/>
        <w:rPr>
          <w:noProof/>
        </w:rPr>
      </w:pPr>
      <w:r w:rsidRPr="005C79C8">
        <w:rPr>
          <w:noProof/>
        </w:rPr>
        <w:drawing>
          <wp:inline distT="0" distB="0" distL="0" distR="0" wp14:anchorId="2A2D9E74" wp14:editId="0D7CBD9A">
            <wp:extent cx="4320000" cy="2199600"/>
            <wp:effectExtent l="19050" t="19050" r="23495" b="10795"/>
            <wp:docPr id="383" name="图片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4320000" cy="2199600"/>
                    </a:xfrm>
                    <a:prstGeom prst="rect">
                      <a:avLst/>
                    </a:prstGeom>
                    <a:ln w="3175">
                      <a:solidFill>
                        <a:schemeClr val="accent1"/>
                      </a:solidFill>
                    </a:ln>
                  </pic:spPr>
                </pic:pic>
              </a:graphicData>
            </a:graphic>
          </wp:inline>
        </w:drawing>
      </w:r>
    </w:p>
    <w:p w14:paraId="5672397A" w14:textId="610A74B8" w:rsidR="00674C0D" w:rsidRPr="005C79C8" w:rsidRDefault="00674C0D" w:rsidP="008F3608">
      <w:pPr>
        <w:spacing w:before="100" w:beforeAutospacing="1" w:after="100" w:afterAutospacing="1" w:line="276" w:lineRule="auto"/>
        <w:jc w:val="center"/>
        <w:rPr>
          <w:noProof/>
        </w:rPr>
      </w:pPr>
      <w:r w:rsidRPr="005C79C8">
        <w:rPr>
          <w:rFonts w:hint="eastAsia"/>
          <w:noProof/>
        </w:rPr>
        <w:t>图</w:t>
      </w:r>
      <w:r w:rsidRPr="005C79C8">
        <w:rPr>
          <w:noProof/>
        </w:rPr>
        <w:t>4.18</w:t>
      </w:r>
      <w:r w:rsidRPr="005C79C8">
        <w:rPr>
          <w:noProof/>
        </w:rPr>
        <w:t>：</w:t>
      </w:r>
      <w:r w:rsidRPr="005C79C8">
        <w:rPr>
          <w:rFonts w:hint="eastAsia"/>
          <w:noProof/>
        </w:rPr>
        <w:t>基于</w:t>
      </w:r>
      <w:r w:rsidR="008A10CB" w:rsidRPr="005C79C8">
        <w:t>M-Integral</w:t>
      </w:r>
      <w:r w:rsidRPr="005C79C8">
        <w:rPr>
          <w:noProof/>
        </w:rPr>
        <w:t>的</w:t>
      </w:r>
      <w:r w:rsidRPr="005C79C8">
        <w:rPr>
          <w:noProof/>
        </w:rPr>
        <w:t>SIF</w:t>
      </w:r>
      <w:r w:rsidRPr="005C79C8">
        <w:rPr>
          <w:noProof/>
        </w:rPr>
        <w:t>，不</w:t>
      </w:r>
      <w:r w:rsidR="00110242" w:rsidRPr="005C79C8">
        <w:rPr>
          <w:rFonts w:hint="eastAsia"/>
          <w:noProof/>
        </w:rPr>
        <w:t>含</w:t>
      </w:r>
      <w:r w:rsidR="00AE5393" w:rsidRPr="005C79C8">
        <w:rPr>
          <w:noProof/>
        </w:rPr>
        <w:t>温度项</w:t>
      </w:r>
    </w:p>
    <w:p w14:paraId="2A756AE8" w14:textId="2959120B" w:rsidR="00674C0D" w:rsidRPr="005C79C8" w:rsidRDefault="00674C0D" w:rsidP="008F3608">
      <w:pPr>
        <w:pStyle w:val="2"/>
        <w:spacing w:line="276" w:lineRule="auto"/>
      </w:pPr>
      <w:bookmarkStart w:id="64" w:name="_Toc149657373"/>
      <w:r w:rsidRPr="005C79C8">
        <w:rPr>
          <w:rFonts w:hint="eastAsia"/>
        </w:rPr>
        <w:t>4</w:t>
      </w:r>
      <w:r w:rsidRPr="005C79C8">
        <w:t xml:space="preserve">.6 </w:t>
      </w:r>
      <w:r w:rsidRPr="005C79C8">
        <w:rPr>
          <w:rFonts w:hint="eastAsia"/>
        </w:rPr>
        <w:t>步骤</w:t>
      </w:r>
      <w:r w:rsidRPr="005C79C8">
        <w:rPr>
          <w:rFonts w:hint="eastAsia"/>
        </w:rPr>
        <w:t>6</w:t>
      </w:r>
      <w:r w:rsidRPr="005C79C8">
        <w:rPr>
          <w:rFonts w:hint="eastAsia"/>
        </w:rPr>
        <w:t>：裂纹扩展</w:t>
      </w:r>
      <w:bookmarkEnd w:id="64"/>
    </w:p>
    <w:p w14:paraId="1E7B5D14" w14:textId="3693FC43" w:rsidR="00662703" w:rsidRPr="005C79C8" w:rsidRDefault="00713A48" w:rsidP="008F3608">
      <w:pPr>
        <w:spacing w:before="100" w:beforeAutospacing="1" w:after="100" w:afterAutospacing="1" w:line="276" w:lineRule="auto"/>
        <w:ind w:firstLineChars="200" w:firstLine="480"/>
        <w:rPr>
          <w:sz w:val="24"/>
          <w:szCs w:val="24"/>
        </w:rPr>
      </w:pPr>
      <w:r w:rsidRPr="005C79C8">
        <w:rPr>
          <w:rFonts w:hint="eastAsia"/>
          <w:sz w:val="24"/>
          <w:szCs w:val="24"/>
        </w:rPr>
        <w:t>下一步是扩展</w:t>
      </w:r>
      <w:r w:rsidR="006F774C" w:rsidRPr="005C79C8">
        <w:rPr>
          <w:rFonts w:hint="eastAsia"/>
          <w:sz w:val="24"/>
          <w:szCs w:val="24"/>
        </w:rPr>
        <w:t>裂纹</w:t>
      </w:r>
      <w:r w:rsidRPr="005C79C8">
        <w:rPr>
          <w:rFonts w:hint="eastAsia"/>
          <w:sz w:val="24"/>
          <w:szCs w:val="24"/>
        </w:rPr>
        <w:t>。</w:t>
      </w:r>
      <w:r w:rsidR="00BE1B66" w:rsidRPr="005C79C8">
        <w:rPr>
          <w:rFonts w:hint="eastAsia"/>
          <w:sz w:val="24"/>
          <w:szCs w:val="24"/>
        </w:rPr>
        <w:t>首先，</w:t>
      </w:r>
      <w:r w:rsidRPr="005C79C8">
        <w:rPr>
          <w:sz w:val="24"/>
          <w:szCs w:val="24"/>
        </w:rPr>
        <w:t>使用</w:t>
      </w:r>
      <w:r w:rsidR="00BE1B66" w:rsidRPr="005C79C8">
        <w:rPr>
          <w:sz w:val="24"/>
          <w:szCs w:val="24"/>
        </w:rPr>
        <w:t>M-</w:t>
      </w:r>
      <w:r w:rsidR="00BE1B66" w:rsidRPr="005C79C8">
        <w:rPr>
          <w:sz w:val="24"/>
          <w:szCs w:val="24"/>
        </w:rPr>
        <w:t>积分</w:t>
      </w:r>
      <w:r w:rsidRPr="005C79C8">
        <w:rPr>
          <w:sz w:val="24"/>
          <w:szCs w:val="24"/>
        </w:rPr>
        <w:t>重新计算</w:t>
      </w:r>
      <w:r w:rsidRPr="005C79C8">
        <w:rPr>
          <w:sz w:val="24"/>
          <w:szCs w:val="24"/>
        </w:rPr>
        <w:t>SIF</w:t>
      </w:r>
      <w:r w:rsidR="00BE1B66" w:rsidRPr="005C79C8">
        <w:rPr>
          <w:rFonts w:hint="eastAsia"/>
          <w:sz w:val="24"/>
          <w:szCs w:val="24"/>
        </w:rPr>
        <w:t>；</w:t>
      </w:r>
      <w:r w:rsidRPr="005C79C8">
        <w:rPr>
          <w:sz w:val="24"/>
          <w:szCs w:val="24"/>
        </w:rPr>
        <w:t>然后，从</w:t>
      </w:r>
      <w:r w:rsidRPr="005C79C8">
        <w:rPr>
          <w:sz w:val="24"/>
          <w:szCs w:val="24"/>
        </w:rPr>
        <w:t>FRANC3D</w:t>
      </w:r>
      <w:r w:rsidRPr="005C79C8">
        <w:rPr>
          <w:sz w:val="24"/>
          <w:szCs w:val="24"/>
        </w:rPr>
        <w:t>菜单中选择</w:t>
      </w:r>
      <w:r w:rsidRPr="005C79C8">
        <w:rPr>
          <w:b/>
          <w:bCs/>
          <w:sz w:val="24"/>
          <w:szCs w:val="24"/>
        </w:rPr>
        <w:t>Cracks</w:t>
      </w:r>
      <w:r w:rsidR="009662D2" w:rsidRPr="005C79C8">
        <w:rPr>
          <w:b/>
          <w:bCs/>
          <w:sz w:val="24"/>
          <w:szCs w:val="24"/>
        </w:rPr>
        <w:t xml:space="preserve"> -&gt; </w:t>
      </w:r>
      <w:r w:rsidRPr="005C79C8">
        <w:rPr>
          <w:b/>
          <w:bCs/>
          <w:sz w:val="24"/>
          <w:szCs w:val="24"/>
        </w:rPr>
        <w:t>Grow Crack</w:t>
      </w:r>
      <w:r w:rsidRPr="005C79C8">
        <w:rPr>
          <w:sz w:val="24"/>
          <w:szCs w:val="24"/>
        </w:rPr>
        <w:t>。我们切换到准静态</w:t>
      </w:r>
      <w:r w:rsidR="00F7218E" w:rsidRPr="005C79C8">
        <w:rPr>
          <w:sz w:val="24"/>
          <w:szCs w:val="24"/>
        </w:rPr>
        <w:t>扩展</w:t>
      </w:r>
      <w:r w:rsidRPr="005C79C8">
        <w:rPr>
          <w:sz w:val="24"/>
          <w:szCs w:val="24"/>
        </w:rPr>
        <w:t>，图</w:t>
      </w:r>
      <w:r w:rsidRPr="005C79C8">
        <w:rPr>
          <w:sz w:val="24"/>
          <w:szCs w:val="24"/>
        </w:rPr>
        <w:t>4.19</w:t>
      </w:r>
      <w:r w:rsidRPr="005C79C8">
        <w:rPr>
          <w:sz w:val="24"/>
          <w:szCs w:val="24"/>
        </w:rPr>
        <w:t>，然后</w:t>
      </w:r>
      <w:r w:rsidR="00B142EB" w:rsidRPr="005C79C8">
        <w:rPr>
          <w:rFonts w:hint="eastAsia"/>
          <w:sz w:val="24"/>
          <w:szCs w:val="24"/>
        </w:rPr>
        <w:t>点击</w:t>
      </w:r>
      <w:r w:rsidR="00B142EB" w:rsidRPr="005C79C8">
        <w:rPr>
          <w:b/>
          <w:bCs/>
          <w:sz w:val="24"/>
          <w:szCs w:val="24"/>
        </w:rPr>
        <w:t>Next</w:t>
      </w:r>
      <w:r w:rsidR="00B82112" w:rsidRPr="005C79C8">
        <w:rPr>
          <w:rFonts w:hint="eastAsia"/>
          <w:sz w:val="24"/>
          <w:szCs w:val="24"/>
        </w:rPr>
        <w:t>，</w:t>
      </w:r>
      <w:r w:rsidRPr="005C79C8">
        <w:rPr>
          <w:sz w:val="24"/>
          <w:szCs w:val="24"/>
        </w:rPr>
        <w:t>在接下来的两个</w:t>
      </w:r>
      <w:r w:rsidR="00FA7AE0" w:rsidRPr="005C79C8">
        <w:rPr>
          <w:sz w:val="24"/>
          <w:szCs w:val="24"/>
        </w:rPr>
        <w:t>对话框</w:t>
      </w:r>
      <w:r w:rsidRPr="005C79C8">
        <w:rPr>
          <w:sz w:val="24"/>
          <w:szCs w:val="24"/>
        </w:rPr>
        <w:t>中保留所有默认值，图</w:t>
      </w:r>
      <w:r w:rsidRPr="005C79C8">
        <w:rPr>
          <w:sz w:val="24"/>
          <w:szCs w:val="24"/>
        </w:rPr>
        <w:t>4.20 - 21</w:t>
      </w:r>
      <w:r w:rsidRPr="005C79C8">
        <w:rPr>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，然后</w:t>
      </w:r>
      <w:r w:rsidR="00B142EB" w:rsidRPr="005C79C8">
        <w:rPr>
          <w:rFonts w:hint="eastAsia"/>
          <w:sz w:val="24"/>
          <w:szCs w:val="24"/>
        </w:rPr>
        <w:t>点击</w:t>
      </w:r>
      <w:r w:rsidR="00B142EB" w:rsidRPr="005C79C8">
        <w:rPr>
          <w:b/>
          <w:bCs/>
          <w:sz w:val="24"/>
          <w:szCs w:val="24"/>
        </w:rPr>
        <w:t>Finish</w:t>
      </w:r>
      <w:r w:rsidR="00662703" w:rsidRPr="005C79C8">
        <w:rPr>
          <w:sz w:val="24"/>
          <w:szCs w:val="24"/>
        </w:rPr>
        <w:t>。</w:t>
      </w:r>
    </w:p>
    <w:p w14:paraId="171C7161" w14:textId="5D713499" w:rsidR="00713A48" w:rsidRPr="005C79C8" w:rsidRDefault="00713A48" w:rsidP="008F3608">
      <w:pPr>
        <w:spacing w:before="100" w:beforeAutospacing="1" w:after="100" w:afterAutospacing="1" w:line="276" w:lineRule="auto"/>
        <w:jc w:val="center"/>
        <w:rPr>
          <w:noProof/>
        </w:rPr>
      </w:pPr>
      <w:r w:rsidRPr="005C79C8">
        <w:rPr>
          <w:noProof/>
        </w:rPr>
        <w:lastRenderedPageBreak/>
        <w:drawing>
          <wp:inline distT="0" distB="0" distL="0" distR="0" wp14:anchorId="2A18161F" wp14:editId="319EE759">
            <wp:extent cx="2880000" cy="1754818"/>
            <wp:effectExtent l="0" t="0" r="0" b="0"/>
            <wp:docPr id="384" name="图片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2880000" cy="1754818"/>
                    </a:xfrm>
                    <a:prstGeom prst="rect">
                      <a:avLst/>
                    </a:prstGeom>
                  </pic:spPr>
                </pic:pic>
              </a:graphicData>
            </a:graphic>
          </wp:inline>
        </w:drawing>
      </w:r>
    </w:p>
    <w:p w14:paraId="7A8564C1" w14:textId="29C5EBE6" w:rsidR="00713A48" w:rsidRPr="005C79C8" w:rsidRDefault="00713A48" w:rsidP="008F3608">
      <w:pPr>
        <w:spacing w:before="100" w:beforeAutospacing="1" w:after="100" w:afterAutospacing="1" w:line="276" w:lineRule="auto"/>
        <w:jc w:val="center"/>
        <w:rPr>
          <w:noProof/>
        </w:rPr>
      </w:pPr>
      <w:r w:rsidRPr="005C79C8">
        <w:rPr>
          <w:rFonts w:hint="eastAsia"/>
          <w:noProof/>
        </w:rPr>
        <w:t>图</w:t>
      </w:r>
      <w:r w:rsidRPr="005C79C8">
        <w:rPr>
          <w:noProof/>
        </w:rPr>
        <w:t>4.19</w:t>
      </w:r>
      <w:r w:rsidRPr="005C79C8">
        <w:rPr>
          <w:noProof/>
        </w:rPr>
        <w:t>：</w:t>
      </w:r>
      <w:r w:rsidR="008A10CB" w:rsidRPr="005C79C8">
        <w:t>Crack growth</w:t>
      </w:r>
      <w:r w:rsidRPr="005C79C8">
        <w:rPr>
          <w:rFonts w:hint="eastAsia"/>
          <w:noProof/>
        </w:rPr>
        <w:t>第一个向导</w:t>
      </w:r>
      <w:r w:rsidR="00FA7AE0" w:rsidRPr="005C79C8">
        <w:rPr>
          <w:rFonts w:hint="eastAsia"/>
          <w:noProof/>
        </w:rPr>
        <w:t>对话框</w:t>
      </w:r>
    </w:p>
    <w:p w14:paraId="5AFBAB92" w14:textId="120E7641" w:rsidR="00713A48" w:rsidRPr="005C79C8" w:rsidRDefault="00713A48" w:rsidP="008F3608">
      <w:pPr>
        <w:spacing w:before="100" w:beforeAutospacing="1" w:after="100" w:afterAutospacing="1" w:line="276" w:lineRule="auto"/>
        <w:jc w:val="center"/>
        <w:rPr>
          <w:noProof/>
        </w:rPr>
      </w:pPr>
      <w:r w:rsidRPr="005C79C8">
        <w:rPr>
          <w:noProof/>
        </w:rPr>
        <w:drawing>
          <wp:inline distT="0" distB="0" distL="0" distR="0" wp14:anchorId="54C1CB7D" wp14:editId="2DAFF5BB">
            <wp:extent cx="4320000" cy="4098435"/>
            <wp:effectExtent l="0" t="0" r="4445" b="0"/>
            <wp:docPr id="385" name="图片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4320000" cy="4098435"/>
                    </a:xfrm>
                    <a:prstGeom prst="rect">
                      <a:avLst/>
                    </a:prstGeom>
                  </pic:spPr>
                </pic:pic>
              </a:graphicData>
            </a:graphic>
          </wp:inline>
        </w:drawing>
      </w:r>
    </w:p>
    <w:p w14:paraId="751C39E6" w14:textId="4131249F" w:rsidR="00713A48" w:rsidRPr="005C79C8" w:rsidRDefault="00713A48" w:rsidP="008F3608">
      <w:pPr>
        <w:spacing w:before="100" w:beforeAutospacing="1" w:after="100" w:afterAutospacing="1" w:line="276" w:lineRule="auto"/>
        <w:jc w:val="center"/>
        <w:rPr>
          <w:noProof/>
        </w:rPr>
      </w:pPr>
      <w:r w:rsidRPr="005C79C8">
        <w:rPr>
          <w:rFonts w:hint="eastAsia"/>
          <w:noProof/>
        </w:rPr>
        <w:t>图</w:t>
      </w:r>
      <w:r w:rsidRPr="005C79C8">
        <w:rPr>
          <w:noProof/>
        </w:rPr>
        <w:t>4.20</w:t>
      </w:r>
      <w:r w:rsidRPr="005C79C8">
        <w:rPr>
          <w:noProof/>
        </w:rPr>
        <w:t>：</w:t>
      </w:r>
      <w:r w:rsidR="008A10CB" w:rsidRPr="005C79C8">
        <w:t>Crack growth</w:t>
      </w:r>
      <w:r w:rsidRPr="005C79C8">
        <w:rPr>
          <w:rFonts w:hint="eastAsia"/>
          <w:noProof/>
        </w:rPr>
        <w:t>第二个向导</w:t>
      </w:r>
      <w:r w:rsidR="00FA7AE0" w:rsidRPr="005C79C8">
        <w:rPr>
          <w:rFonts w:hint="eastAsia"/>
          <w:noProof/>
        </w:rPr>
        <w:t>对话框</w:t>
      </w:r>
    </w:p>
    <w:p w14:paraId="4FDB4FFD" w14:textId="5DE44F70" w:rsidR="00713A48" w:rsidRPr="005C79C8" w:rsidRDefault="00431938" w:rsidP="008F3608">
      <w:pPr>
        <w:spacing w:before="100" w:beforeAutospacing="1" w:after="100" w:afterAutospacing="1" w:line="276" w:lineRule="auto"/>
        <w:jc w:val="center"/>
        <w:rPr>
          <w:noProof/>
        </w:rPr>
      </w:pPr>
      <w:r w:rsidRPr="00431938">
        <w:rPr>
          <w:noProof/>
        </w:rPr>
        <w:lastRenderedPageBreak/>
        <w:drawing>
          <wp:inline distT="0" distB="0" distL="0" distR="0" wp14:anchorId="4AA21801" wp14:editId="7665FED2">
            <wp:extent cx="3692487" cy="2392680"/>
            <wp:effectExtent l="0" t="0" r="3810" b="7620"/>
            <wp:docPr id="142442553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3694617" cy="2394060"/>
                    </a:xfrm>
                    <a:prstGeom prst="rect">
                      <a:avLst/>
                    </a:prstGeom>
                    <a:noFill/>
                    <a:ln>
                      <a:noFill/>
                    </a:ln>
                  </pic:spPr>
                </pic:pic>
              </a:graphicData>
            </a:graphic>
          </wp:inline>
        </w:drawing>
      </w:r>
    </w:p>
    <w:p w14:paraId="0659B52B" w14:textId="3D78F52B" w:rsidR="00713A48" w:rsidRPr="005C79C8" w:rsidRDefault="00713A48" w:rsidP="008F3608">
      <w:pPr>
        <w:spacing w:before="100" w:beforeAutospacing="1" w:after="100" w:afterAutospacing="1" w:line="276" w:lineRule="auto"/>
        <w:jc w:val="center"/>
        <w:rPr>
          <w:noProof/>
        </w:rPr>
      </w:pPr>
      <w:r w:rsidRPr="005C79C8">
        <w:rPr>
          <w:rFonts w:hint="eastAsia"/>
          <w:noProof/>
        </w:rPr>
        <w:t>图</w:t>
      </w:r>
      <w:r w:rsidRPr="005C79C8">
        <w:rPr>
          <w:noProof/>
        </w:rPr>
        <w:t>4.21</w:t>
      </w:r>
      <w:r w:rsidRPr="005C79C8">
        <w:rPr>
          <w:noProof/>
        </w:rPr>
        <w:t>：</w:t>
      </w:r>
      <w:r w:rsidR="008A10CB" w:rsidRPr="005C79C8">
        <w:t>Crack growth</w:t>
      </w:r>
      <w:r w:rsidRPr="005C79C8">
        <w:rPr>
          <w:rFonts w:hint="eastAsia"/>
          <w:noProof/>
        </w:rPr>
        <w:t>第三个向导</w:t>
      </w:r>
      <w:r w:rsidR="00FA7AE0" w:rsidRPr="005C79C8">
        <w:rPr>
          <w:rFonts w:hint="eastAsia"/>
          <w:noProof/>
        </w:rPr>
        <w:t>对话框</w:t>
      </w:r>
    </w:p>
    <w:p w14:paraId="7DAE8D59" w14:textId="4FCA0E00" w:rsidR="00662703" w:rsidRPr="005C79C8" w:rsidRDefault="00F7218E" w:rsidP="008F3608">
      <w:pPr>
        <w:spacing w:before="100" w:beforeAutospacing="1" w:after="100" w:afterAutospacing="1" w:line="276" w:lineRule="auto"/>
        <w:ind w:firstLineChars="200" w:firstLine="480"/>
        <w:rPr>
          <w:sz w:val="24"/>
          <w:szCs w:val="24"/>
        </w:rPr>
      </w:pPr>
      <w:r w:rsidRPr="005C79C8">
        <w:rPr>
          <w:sz w:val="24"/>
          <w:szCs w:val="24"/>
        </w:rPr>
        <w:t>extension</w:t>
      </w:r>
      <w:r w:rsidR="00713A48" w:rsidRPr="005C79C8">
        <w:rPr>
          <w:rFonts w:hint="eastAsia"/>
          <w:sz w:val="24"/>
          <w:szCs w:val="24"/>
        </w:rPr>
        <w:t>设置为</w:t>
      </w:r>
      <w:r w:rsidR="00713A48" w:rsidRPr="005C79C8">
        <w:rPr>
          <w:sz w:val="24"/>
          <w:szCs w:val="24"/>
        </w:rPr>
        <w:t>0.015</w:t>
      </w:r>
      <w:r w:rsidR="00713A48" w:rsidRPr="005C79C8">
        <w:rPr>
          <w:sz w:val="24"/>
          <w:szCs w:val="24"/>
        </w:rPr>
        <w:t>，</w:t>
      </w:r>
      <w:r w:rsidRPr="005C79C8">
        <w:rPr>
          <w:sz w:val="24"/>
          <w:szCs w:val="24"/>
        </w:rPr>
        <w:t>extrapolation</w:t>
      </w:r>
      <w:r w:rsidR="00713A48" w:rsidRPr="005C79C8">
        <w:rPr>
          <w:sz w:val="24"/>
          <w:szCs w:val="24"/>
        </w:rPr>
        <w:t>设置为</w:t>
      </w:r>
      <w:r w:rsidR="00713A48" w:rsidRPr="005C79C8">
        <w:rPr>
          <w:sz w:val="24"/>
          <w:szCs w:val="24"/>
        </w:rPr>
        <w:t>5%</w:t>
      </w:r>
      <w:r w:rsidR="00713A48" w:rsidRPr="005C79C8">
        <w:rPr>
          <w:sz w:val="24"/>
          <w:szCs w:val="24"/>
        </w:rPr>
        <w:t>，图</w:t>
      </w:r>
      <w:r w:rsidR="00713A48" w:rsidRPr="005C79C8">
        <w:rPr>
          <w:sz w:val="24"/>
          <w:szCs w:val="24"/>
        </w:rPr>
        <w:t>4.22</w:t>
      </w:r>
      <w:r w:rsidR="00713A48" w:rsidRPr="005C79C8">
        <w:rPr>
          <w:sz w:val="24"/>
          <w:szCs w:val="24"/>
        </w:rPr>
        <w:t>。</w:t>
      </w:r>
      <w:r w:rsidRPr="005C79C8">
        <w:rPr>
          <w:sz w:val="24"/>
          <w:szCs w:val="24"/>
        </w:rPr>
        <w:t>template radius</w:t>
      </w:r>
      <w:r w:rsidR="00713A48" w:rsidRPr="005C79C8">
        <w:rPr>
          <w:sz w:val="24"/>
          <w:szCs w:val="24"/>
        </w:rPr>
        <w:t>设置为</w:t>
      </w:r>
      <w:r w:rsidR="00713A48" w:rsidRPr="005C79C8">
        <w:rPr>
          <w:sz w:val="24"/>
          <w:szCs w:val="24"/>
        </w:rPr>
        <w:t>0.01</w:t>
      </w:r>
      <w:r w:rsidR="00713A48" w:rsidRPr="005C79C8">
        <w:rPr>
          <w:sz w:val="24"/>
          <w:szCs w:val="24"/>
        </w:rPr>
        <w:t>，图</w:t>
      </w:r>
      <w:r w:rsidR="00713A48" w:rsidRPr="005C79C8">
        <w:rPr>
          <w:sz w:val="24"/>
          <w:szCs w:val="24"/>
        </w:rPr>
        <w:t>4.23</w:t>
      </w:r>
      <w:r w:rsidR="00796018" w:rsidRPr="005C79C8">
        <w:rPr>
          <w:rFonts w:hint="eastAsia"/>
          <w:sz w:val="24"/>
          <w:szCs w:val="24"/>
        </w:rPr>
        <w:t>，</w:t>
      </w:r>
      <w:r w:rsidR="00B142EB" w:rsidRPr="005C79C8">
        <w:rPr>
          <w:rFonts w:hint="eastAsia"/>
          <w:sz w:val="24"/>
          <w:szCs w:val="24"/>
        </w:rPr>
        <w:t>点击</w:t>
      </w:r>
      <w:r w:rsidR="00B142EB" w:rsidRPr="005C79C8">
        <w:rPr>
          <w:b/>
          <w:bCs/>
          <w:sz w:val="24"/>
          <w:szCs w:val="24"/>
        </w:rPr>
        <w:t>Finish</w:t>
      </w:r>
      <w:r w:rsidR="00662703" w:rsidRPr="005C79C8">
        <w:rPr>
          <w:sz w:val="24"/>
          <w:szCs w:val="24"/>
        </w:rPr>
        <w:t>。</w:t>
      </w:r>
    </w:p>
    <w:p w14:paraId="3D12F668" w14:textId="4B9A6966" w:rsidR="00713A48" w:rsidRPr="005C79C8" w:rsidRDefault="00CC49A3" w:rsidP="008F3608">
      <w:pPr>
        <w:spacing w:before="100" w:beforeAutospacing="1" w:after="100" w:afterAutospacing="1" w:line="276" w:lineRule="auto"/>
        <w:jc w:val="center"/>
        <w:rPr>
          <w:noProof/>
        </w:rPr>
      </w:pPr>
      <w:r w:rsidRPr="005C79C8">
        <w:rPr>
          <w:noProof/>
        </w:rPr>
        <w:drawing>
          <wp:inline distT="0" distB="0" distL="0" distR="0" wp14:anchorId="0A3A5E5F" wp14:editId="11E0AD4B">
            <wp:extent cx="4094096" cy="4230566"/>
            <wp:effectExtent l="19050" t="19050" r="20955" b="17780"/>
            <wp:docPr id="680" name="图片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097086" cy="4233656"/>
                    </a:xfrm>
                    <a:prstGeom prst="rect">
                      <a:avLst/>
                    </a:prstGeom>
                    <a:noFill/>
                    <a:ln w="3175">
                      <a:solidFill>
                        <a:schemeClr val="accent1"/>
                      </a:solidFill>
                    </a:ln>
                  </pic:spPr>
                </pic:pic>
              </a:graphicData>
            </a:graphic>
          </wp:inline>
        </w:drawing>
      </w:r>
    </w:p>
    <w:p w14:paraId="7037122B" w14:textId="290DE8B3" w:rsidR="00713A48" w:rsidRPr="005C79C8" w:rsidRDefault="00713A48" w:rsidP="008F3608">
      <w:pPr>
        <w:spacing w:before="100" w:beforeAutospacing="1" w:after="100" w:afterAutospacing="1" w:line="276" w:lineRule="auto"/>
        <w:jc w:val="center"/>
        <w:rPr>
          <w:noProof/>
        </w:rPr>
      </w:pPr>
      <w:r w:rsidRPr="005C79C8">
        <w:rPr>
          <w:rFonts w:hint="eastAsia"/>
          <w:noProof/>
        </w:rPr>
        <w:t>图</w:t>
      </w:r>
      <w:r w:rsidRPr="005C79C8">
        <w:rPr>
          <w:noProof/>
        </w:rPr>
        <w:t>4.22</w:t>
      </w:r>
      <w:r w:rsidRPr="005C79C8">
        <w:rPr>
          <w:noProof/>
        </w:rPr>
        <w:t>：</w:t>
      </w:r>
      <w:r w:rsidR="008A10CB" w:rsidRPr="005C79C8">
        <w:t>Crack growth</w:t>
      </w:r>
      <w:r w:rsidRPr="005C79C8">
        <w:rPr>
          <w:rFonts w:hint="eastAsia"/>
          <w:noProof/>
        </w:rPr>
        <w:t>第四个向导</w:t>
      </w:r>
      <w:r w:rsidR="00FA7AE0" w:rsidRPr="005C79C8">
        <w:rPr>
          <w:rFonts w:hint="eastAsia"/>
          <w:noProof/>
        </w:rPr>
        <w:t>对话框</w:t>
      </w:r>
    </w:p>
    <w:p w14:paraId="2C717B4E" w14:textId="633412A1" w:rsidR="00662703" w:rsidRPr="005C79C8" w:rsidRDefault="008963E3"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请注意，裂纹</w:t>
      </w:r>
      <w:r w:rsidR="009F1BEA" w:rsidRPr="005C79C8">
        <w:rPr>
          <w:rFonts w:hint="eastAsia"/>
          <w:sz w:val="24"/>
          <w:szCs w:val="24"/>
        </w:rPr>
        <w:t>前缘</w:t>
      </w:r>
      <w:r w:rsidRPr="005C79C8">
        <w:rPr>
          <w:rFonts w:hint="eastAsia"/>
          <w:sz w:val="24"/>
          <w:szCs w:val="24"/>
        </w:rPr>
        <w:t>和模板</w:t>
      </w:r>
      <w:r w:rsidR="008138AB" w:rsidRPr="005C79C8">
        <w:rPr>
          <w:rFonts w:hint="eastAsia"/>
          <w:sz w:val="24"/>
          <w:szCs w:val="24"/>
        </w:rPr>
        <w:t>的两端</w:t>
      </w:r>
      <w:r w:rsidRPr="005C79C8">
        <w:rPr>
          <w:rFonts w:hint="eastAsia"/>
          <w:sz w:val="24"/>
          <w:szCs w:val="24"/>
        </w:rPr>
        <w:t>应在每个</w:t>
      </w:r>
      <w:r w:rsidR="00CB3ADC" w:rsidRPr="005C79C8">
        <w:rPr>
          <w:rFonts w:hint="eastAsia"/>
          <w:sz w:val="24"/>
          <w:szCs w:val="24"/>
        </w:rPr>
        <w:t>扩展步</w:t>
      </w:r>
      <w:r w:rsidRPr="005C79C8">
        <w:rPr>
          <w:rFonts w:hint="eastAsia"/>
          <w:sz w:val="24"/>
          <w:szCs w:val="24"/>
        </w:rPr>
        <w:t>中超出模型</w:t>
      </w:r>
      <w:r w:rsidR="001F2581" w:rsidRPr="005C79C8">
        <w:rPr>
          <w:rFonts w:hint="eastAsia"/>
          <w:sz w:val="24"/>
          <w:szCs w:val="24"/>
        </w:rPr>
        <w:t>的</w:t>
      </w:r>
      <w:r w:rsidRPr="005C79C8">
        <w:rPr>
          <w:rFonts w:hint="eastAsia"/>
          <w:sz w:val="24"/>
          <w:szCs w:val="24"/>
        </w:rPr>
        <w:t>表面</w:t>
      </w:r>
      <w:r w:rsidR="00F05F22" w:rsidRPr="005C79C8">
        <w:rPr>
          <w:rFonts w:hint="eastAsia"/>
          <w:sz w:val="24"/>
          <w:szCs w:val="24"/>
        </w:rPr>
        <w:t>，</w:t>
      </w:r>
      <w:r w:rsidRPr="005C79C8">
        <w:rPr>
          <w:sz w:val="24"/>
          <w:szCs w:val="24"/>
        </w:rPr>
        <w:t>这有时需要根据裂纹</w:t>
      </w:r>
      <w:r w:rsidR="009F1BEA" w:rsidRPr="005C79C8">
        <w:rPr>
          <w:sz w:val="24"/>
          <w:szCs w:val="24"/>
        </w:rPr>
        <w:t>前缘</w:t>
      </w:r>
      <w:r w:rsidRPr="005C79C8">
        <w:rPr>
          <w:sz w:val="24"/>
          <w:szCs w:val="24"/>
        </w:rPr>
        <w:t>和模型表面</w:t>
      </w:r>
      <w:r w:rsidR="003B1260" w:rsidRPr="005C79C8">
        <w:rPr>
          <w:sz w:val="24"/>
          <w:szCs w:val="24"/>
        </w:rPr>
        <w:t>几何</w:t>
      </w:r>
      <w:r w:rsidRPr="005C79C8">
        <w:rPr>
          <w:sz w:val="24"/>
          <w:szCs w:val="24"/>
        </w:rPr>
        <w:t>对拟合参数进行小幅调整</w:t>
      </w:r>
      <w:r w:rsidR="00F05F22" w:rsidRPr="005C79C8">
        <w:rPr>
          <w:sz w:val="24"/>
          <w:szCs w:val="24"/>
        </w:rPr>
        <w:t>，</w:t>
      </w:r>
      <w:r w:rsidRPr="005C79C8">
        <w:rPr>
          <w:sz w:val="24"/>
          <w:szCs w:val="24"/>
        </w:rPr>
        <w:t>FRANC3D</w:t>
      </w:r>
      <w:r w:rsidRPr="005C79C8">
        <w:rPr>
          <w:sz w:val="24"/>
          <w:szCs w:val="24"/>
        </w:rPr>
        <w:t>应该自动执行此操作</w:t>
      </w:r>
      <w:r w:rsidR="00662703" w:rsidRPr="005C79C8">
        <w:rPr>
          <w:sz w:val="24"/>
          <w:szCs w:val="24"/>
        </w:rPr>
        <w:t>。</w:t>
      </w:r>
    </w:p>
    <w:p w14:paraId="27769318" w14:textId="1024D2BE" w:rsidR="008963E3" w:rsidRPr="005C79C8" w:rsidRDefault="005D55B2" w:rsidP="008F3608">
      <w:pPr>
        <w:spacing w:before="100" w:beforeAutospacing="1" w:after="100" w:afterAutospacing="1" w:line="276" w:lineRule="auto"/>
        <w:jc w:val="center"/>
        <w:rPr>
          <w:noProof/>
        </w:rPr>
      </w:pPr>
      <w:r w:rsidRPr="005C79C8">
        <w:rPr>
          <w:noProof/>
        </w:rPr>
        <w:drawing>
          <wp:inline distT="0" distB="0" distL="0" distR="0" wp14:anchorId="7A1C8EDD" wp14:editId="6FA920DD">
            <wp:extent cx="4320000" cy="4460400"/>
            <wp:effectExtent l="19050" t="19050" r="23495" b="16510"/>
            <wp:docPr id="681" name="图片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4320000" cy="4460400"/>
                    </a:xfrm>
                    <a:prstGeom prst="rect">
                      <a:avLst/>
                    </a:prstGeom>
                    <a:noFill/>
                    <a:ln w="3175">
                      <a:solidFill>
                        <a:schemeClr val="accent1"/>
                      </a:solidFill>
                    </a:ln>
                  </pic:spPr>
                </pic:pic>
              </a:graphicData>
            </a:graphic>
          </wp:inline>
        </w:drawing>
      </w:r>
    </w:p>
    <w:p w14:paraId="00FF17ED" w14:textId="6F1176D8" w:rsidR="008963E3" w:rsidRPr="005C79C8" w:rsidRDefault="008963E3" w:rsidP="008F3608">
      <w:pPr>
        <w:spacing w:before="100" w:beforeAutospacing="1" w:after="100" w:afterAutospacing="1" w:line="276" w:lineRule="auto"/>
        <w:jc w:val="center"/>
        <w:rPr>
          <w:noProof/>
        </w:rPr>
      </w:pPr>
      <w:r w:rsidRPr="005C79C8">
        <w:rPr>
          <w:rFonts w:hint="eastAsia"/>
          <w:noProof/>
        </w:rPr>
        <w:t>图</w:t>
      </w:r>
      <w:r w:rsidRPr="005C79C8">
        <w:rPr>
          <w:noProof/>
        </w:rPr>
        <w:t>4.23</w:t>
      </w:r>
      <w:r w:rsidRPr="005C79C8">
        <w:rPr>
          <w:noProof/>
        </w:rPr>
        <w:t>：</w:t>
      </w:r>
      <w:r w:rsidR="008A10CB" w:rsidRPr="005C79C8">
        <w:t>Crack growth</w:t>
      </w:r>
      <w:r w:rsidRPr="005C79C8">
        <w:rPr>
          <w:rFonts w:hint="eastAsia"/>
          <w:noProof/>
        </w:rPr>
        <w:t>最后向导</w:t>
      </w:r>
      <w:r w:rsidR="00FA7AE0" w:rsidRPr="005C79C8">
        <w:rPr>
          <w:rFonts w:hint="eastAsia"/>
          <w:noProof/>
        </w:rPr>
        <w:t>对话框</w:t>
      </w:r>
    </w:p>
    <w:p w14:paraId="69E77503" w14:textId="2C0A3122" w:rsidR="008963E3" w:rsidRPr="005C79C8" w:rsidRDefault="008963E3" w:rsidP="008F3608">
      <w:pPr>
        <w:pStyle w:val="2"/>
        <w:spacing w:line="276" w:lineRule="auto"/>
      </w:pPr>
      <w:bookmarkStart w:id="65" w:name="_Toc149657374"/>
      <w:r w:rsidRPr="005C79C8">
        <w:rPr>
          <w:rFonts w:hint="eastAsia"/>
        </w:rPr>
        <w:t>4</w:t>
      </w:r>
      <w:r w:rsidRPr="005C79C8">
        <w:t xml:space="preserve">.7 </w:t>
      </w:r>
      <w:r w:rsidRPr="005C79C8">
        <w:rPr>
          <w:rFonts w:hint="eastAsia"/>
        </w:rPr>
        <w:t>步骤</w:t>
      </w:r>
      <w:r w:rsidRPr="005C79C8">
        <w:rPr>
          <w:rFonts w:hint="eastAsia"/>
        </w:rPr>
        <w:t>7</w:t>
      </w:r>
      <w:r w:rsidRPr="005C79C8">
        <w:rPr>
          <w:rFonts w:hint="eastAsia"/>
        </w:rPr>
        <w:t>：自动裂纹扩展</w:t>
      </w:r>
      <w:bookmarkEnd w:id="65"/>
    </w:p>
    <w:p w14:paraId="18942F70" w14:textId="2A22479D" w:rsidR="00662703" w:rsidRPr="005C79C8" w:rsidRDefault="008963E3" w:rsidP="008F3608">
      <w:pPr>
        <w:spacing w:before="100" w:beforeAutospacing="1" w:after="100" w:afterAutospacing="1" w:line="276" w:lineRule="auto"/>
        <w:ind w:firstLineChars="200" w:firstLine="480"/>
        <w:rPr>
          <w:sz w:val="24"/>
          <w:szCs w:val="24"/>
        </w:rPr>
      </w:pPr>
      <w:r w:rsidRPr="005C79C8">
        <w:rPr>
          <w:rFonts w:hint="eastAsia"/>
          <w:sz w:val="24"/>
          <w:szCs w:val="24"/>
        </w:rPr>
        <w:t>我们可以继续进行静态分析并手动扩展每个步骤的裂纹，也可以进行自动裂纹扩展。</w:t>
      </w:r>
      <w:r w:rsidRPr="005C79C8">
        <w:rPr>
          <w:sz w:val="24"/>
          <w:szCs w:val="24"/>
        </w:rPr>
        <w:t>在这一点上，我们继续进行自动裂纹扩展。</w:t>
      </w:r>
      <w:r w:rsidR="00816806" w:rsidRPr="005C79C8">
        <w:rPr>
          <w:sz w:val="24"/>
          <w:szCs w:val="24"/>
        </w:rPr>
        <w:t>选择菜单</w:t>
      </w:r>
      <w:r w:rsidR="00BF6286" w:rsidRPr="005C79C8">
        <w:rPr>
          <w:rFonts w:hint="eastAsia"/>
          <w:b/>
          <w:bCs/>
          <w:sz w:val="24"/>
          <w:szCs w:val="24"/>
        </w:rPr>
        <w:t>Analysis</w:t>
      </w:r>
      <w:r w:rsidR="00816806" w:rsidRPr="005C79C8">
        <w:rPr>
          <w:b/>
          <w:bCs/>
          <w:sz w:val="24"/>
          <w:szCs w:val="24"/>
        </w:rPr>
        <w:t xml:space="preserve"> -&gt; </w:t>
      </w:r>
      <w:r w:rsidR="00BF6286" w:rsidRPr="005C79C8">
        <w:rPr>
          <w:b/>
          <w:bCs/>
          <w:sz w:val="24"/>
          <w:szCs w:val="24"/>
        </w:rPr>
        <w:t>Crack Growth Analysis</w:t>
      </w:r>
      <w:r w:rsidRPr="005C79C8">
        <w:rPr>
          <w:sz w:val="24"/>
          <w:szCs w:val="24"/>
        </w:rPr>
        <w:t>。当手动扩展</w:t>
      </w:r>
      <w:r w:rsidR="006F774C" w:rsidRPr="005C79C8">
        <w:rPr>
          <w:sz w:val="24"/>
          <w:szCs w:val="24"/>
        </w:rPr>
        <w:t>裂纹</w:t>
      </w:r>
      <w:r w:rsidRPr="005C79C8">
        <w:rPr>
          <w:sz w:val="24"/>
          <w:szCs w:val="24"/>
        </w:rPr>
        <w:t>时，将显示一系列</w:t>
      </w:r>
      <w:r w:rsidR="00C92DF1" w:rsidRPr="005C79C8">
        <w:rPr>
          <w:sz w:val="24"/>
          <w:szCs w:val="24"/>
        </w:rPr>
        <w:t>对话框</w:t>
      </w:r>
      <w:r w:rsidRPr="005C79C8">
        <w:rPr>
          <w:sz w:val="24"/>
          <w:szCs w:val="24"/>
        </w:rPr>
        <w:t>，其中包含您刚刚在步骤</w:t>
      </w:r>
      <w:r w:rsidRPr="005C79C8">
        <w:rPr>
          <w:sz w:val="24"/>
          <w:szCs w:val="24"/>
        </w:rPr>
        <w:t>6</w:t>
      </w:r>
      <w:r w:rsidRPr="005C79C8">
        <w:rPr>
          <w:sz w:val="24"/>
          <w:szCs w:val="24"/>
        </w:rPr>
        <w:t>中看到的参数</w:t>
      </w:r>
      <w:r w:rsidRPr="005C79C8">
        <w:rPr>
          <w:sz w:val="24"/>
          <w:szCs w:val="24"/>
        </w:rPr>
        <w:t>/</w:t>
      </w:r>
      <w:r w:rsidRPr="005C79C8">
        <w:rPr>
          <w:sz w:val="24"/>
          <w:szCs w:val="24"/>
        </w:rPr>
        <w:t>设置，如图</w:t>
      </w:r>
      <w:r w:rsidRPr="005C79C8">
        <w:rPr>
          <w:sz w:val="24"/>
          <w:szCs w:val="24"/>
        </w:rPr>
        <w:t>4.24</w:t>
      </w:r>
      <w:r w:rsidRPr="005C79C8">
        <w:rPr>
          <w:sz w:val="24"/>
          <w:szCs w:val="24"/>
        </w:rPr>
        <w:t>。我们指定</w:t>
      </w:r>
      <w:r w:rsidRPr="005C79C8">
        <w:rPr>
          <w:sz w:val="24"/>
          <w:szCs w:val="24"/>
        </w:rPr>
        <w:t>10</w:t>
      </w:r>
      <w:r w:rsidRPr="005C79C8">
        <w:rPr>
          <w:sz w:val="24"/>
          <w:szCs w:val="24"/>
        </w:rPr>
        <w:t>个裂纹</w:t>
      </w:r>
      <w:r w:rsidR="00CB3ADC" w:rsidRPr="005C79C8">
        <w:rPr>
          <w:sz w:val="24"/>
          <w:szCs w:val="24"/>
        </w:rPr>
        <w:t>扩展步</w:t>
      </w:r>
      <w:r w:rsidRPr="005C79C8">
        <w:rPr>
          <w:sz w:val="24"/>
          <w:szCs w:val="24"/>
        </w:rPr>
        <w:t>，</w:t>
      </w:r>
      <w:r w:rsidR="00473211" w:rsidRPr="005C79C8">
        <w:rPr>
          <w:rFonts w:hint="eastAsia"/>
          <w:sz w:val="24"/>
          <w:szCs w:val="24"/>
        </w:rPr>
        <w:t>恒定</w:t>
      </w:r>
      <w:r w:rsidR="00880AB3" w:rsidRPr="005C79C8">
        <w:rPr>
          <w:sz w:val="24"/>
          <w:szCs w:val="24"/>
        </w:rPr>
        <w:t>扩展步长</w:t>
      </w:r>
      <w:r w:rsidRPr="005C79C8">
        <w:rPr>
          <w:sz w:val="24"/>
          <w:szCs w:val="24"/>
        </w:rPr>
        <w:t>为</w:t>
      </w:r>
      <w:r w:rsidRPr="005C79C8">
        <w:rPr>
          <w:sz w:val="24"/>
          <w:szCs w:val="24"/>
        </w:rPr>
        <w:t>0.015</w:t>
      </w:r>
      <w:r w:rsidR="00B340B8">
        <w:rPr>
          <w:rFonts w:hint="eastAsia"/>
          <w:sz w:val="24"/>
          <w:szCs w:val="24"/>
        </w:rPr>
        <w:t>，模板半径为</w:t>
      </w:r>
      <w:r w:rsidR="00B340B8">
        <w:rPr>
          <w:rFonts w:hint="eastAsia"/>
          <w:sz w:val="24"/>
          <w:szCs w:val="24"/>
        </w:rPr>
        <w:t>0.01</w:t>
      </w:r>
      <w:r w:rsidRPr="005C79C8">
        <w:rPr>
          <w:sz w:val="24"/>
          <w:szCs w:val="24"/>
        </w:rPr>
        <w:t>，图</w:t>
      </w:r>
      <w:r w:rsidRPr="005C79C8">
        <w:rPr>
          <w:sz w:val="24"/>
          <w:szCs w:val="24"/>
        </w:rPr>
        <w:t>4.24</w:t>
      </w:r>
      <w:r w:rsidR="00662703" w:rsidRPr="005C79C8">
        <w:rPr>
          <w:sz w:val="24"/>
          <w:szCs w:val="24"/>
        </w:rPr>
        <w:t>。</w:t>
      </w:r>
    </w:p>
    <w:p w14:paraId="239BF73B" w14:textId="34AB7E1D" w:rsidR="001D1036" w:rsidRPr="005C79C8" w:rsidRDefault="00B814D2" w:rsidP="008F3608">
      <w:pPr>
        <w:spacing w:before="100" w:beforeAutospacing="1" w:after="100" w:afterAutospacing="1" w:line="276" w:lineRule="auto"/>
        <w:jc w:val="center"/>
        <w:rPr>
          <w:noProof/>
        </w:rPr>
      </w:pPr>
      <w:r w:rsidRPr="005C79C8">
        <w:rPr>
          <w:noProof/>
        </w:rPr>
        <w:lastRenderedPageBreak/>
        <w:drawing>
          <wp:inline distT="0" distB="0" distL="0" distR="0" wp14:anchorId="74E2618D" wp14:editId="58E867A8">
            <wp:extent cx="2004646" cy="2574771"/>
            <wp:effectExtent l="19050" t="19050" r="15240" b="16510"/>
            <wp:docPr id="682" name="图片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010782" cy="2582652"/>
                    </a:xfrm>
                    <a:prstGeom prst="rect">
                      <a:avLst/>
                    </a:prstGeom>
                    <a:noFill/>
                    <a:ln w="3175">
                      <a:solidFill>
                        <a:schemeClr val="accent1"/>
                      </a:solidFill>
                    </a:ln>
                  </pic:spPr>
                </pic:pic>
              </a:graphicData>
            </a:graphic>
          </wp:inline>
        </w:drawing>
      </w:r>
      <w:r w:rsidR="00045E4E" w:rsidRPr="005C79C8">
        <w:rPr>
          <w:noProof/>
        </w:rPr>
        <w:drawing>
          <wp:inline distT="0" distB="0" distL="0" distR="0" wp14:anchorId="77F600AB" wp14:editId="1CB8779A">
            <wp:extent cx="2186096" cy="2696210"/>
            <wp:effectExtent l="0" t="0" r="5080" b="8890"/>
            <wp:docPr id="389" name="图片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4"/>
                    <a:srcRect l="49392"/>
                    <a:stretch/>
                  </pic:blipFill>
                  <pic:spPr bwMode="auto">
                    <a:xfrm>
                      <a:off x="0" y="0"/>
                      <a:ext cx="2186250" cy="2696400"/>
                    </a:xfrm>
                    <a:prstGeom prst="rect">
                      <a:avLst/>
                    </a:prstGeom>
                    <a:ln>
                      <a:noFill/>
                    </a:ln>
                    <a:extLst>
                      <a:ext uri="{53640926-AAD7-44D8-BBD7-CCE9431645EC}">
                        <a14:shadowObscured xmlns:a14="http://schemas.microsoft.com/office/drawing/2010/main"/>
                      </a:ext>
                    </a:extLst>
                  </pic:spPr>
                </pic:pic>
              </a:graphicData>
            </a:graphic>
          </wp:inline>
        </w:drawing>
      </w:r>
    </w:p>
    <w:p w14:paraId="62C0F210" w14:textId="1F5ED114" w:rsidR="00045E4E" w:rsidRPr="005C79C8" w:rsidRDefault="00045E4E" w:rsidP="008F3608">
      <w:pPr>
        <w:spacing w:before="100" w:beforeAutospacing="1" w:after="100" w:afterAutospacing="1" w:line="276" w:lineRule="auto"/>
        <w:jc w:val="center"/>
        <w:rPr>
          <w:noProof/>
        </w:rPr>
      </w:pPr>
      <w:r w:rsidRPr="005C79C8">
        <w:rPr>
          <w:rFonts w:hint="eastAsia"/>
          <w:noProof/>
        </w:rPr>
        <w:t>图</w:t>
      </w:r>
      <w:r w:rsidRPr="005C79C8">
        <w:rPr>
          <w:noProof/>
        </w:rPr>
        <w:t>4.24</w:t>
      </w:r>
      <w:r w:rsidRPr="005C79C8">
        <w:rPr>
          <w:noProof/>
        </w:rPr>
        <w:t>：</w:t>
      </w:r>
      <w:r w:rsidRPr="005C79C8">
        <w:rPr>
          <w:rFonts w:hint="eastAsia"/>
          <w:noProof/>
        </w:rPr>
        <w:t>自动裂纹扩展的裂纹扩展计划</w:t>
      </w:r>
    </w:p>
    <w:p w14:paraId="07EC95D6" w14:textId="0A772885" w:rsidR="00662703" w:rsidRPr="005C79C8" w:rsidRDefault="00B142EB"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Pr="005C79C8">
        <w:rPr>
          <w:b/>
          <w:bCs/>
          <w:sz w:val="24"/>
          <w:szCs w:val="24"/>
        </w:rPr>
        <w:t>Next</w:t>
      </w:r>
      <w:r w:rsidR="00045E4E" w:rsidRPr="005C79C8">
        <w:rPr>
          <w:rFonts w:hint="eastAsia"/>
          <w:sz w:val="24"/>
          <w:szCs w:val="24"/>
        </w:rPr>
        <w:t>以设置分析选项</w:t>
      </w:r>
      <w:r w:rsidR="00D169D4" w:rsidRPr="005C79C8">
        <w:rPr>
          <w:rFonts w:hint="eastAsia"/>
          <w:sz w:val="24"/>
          <w:szCs w:val="24"/>
        </w:rPr>
        <w:t>，</w:t>
      </w:r>
      <w:r w:rsidR="00045E4E" w:rsidRPr="005C79C8">
        <w:rPr>
          <w:sz w:val="24"/>
          <w:szCs w:val="24"/>
        </w:rPr>
        <w:t>将</w:t>
      </w:r>
      <w:r w:rsidR="00B731C9" w:rsidRPr="005C79C8">
        <w:rPr>
          <w:sz w:val="24"/>
          <w:szCs w:val="24"/>
        </w:rPr>
        <w:t>Current crack growth step</w:t>
      </w:r>
      <w:r w:rsidR="00045E4E" w:rsidRPr="005C79C8">
        <w:rPr>
          <w:sz w:val="24"/>
          <w:szCs w:val="24"/>
        </w:rPr>
        <w:t>设置为</w:t>
      </w:r>
      <w:r w:rsidR="00045E4E" w:rsidRPr="005C79C8">
        <w:rPr>
          <w:sz w:val="24"/>
          <w:szCs w:val="24"/>
        </w:rPr>
        <w:t>1</w:t>
      </w:r>
      <w:r w:rsidR="00045E4E" w:rsidRPr="005C79C8">
        <w:rPr>
          <w:sz w:val="24"/>
          <w:szCs w:val="24"/>
        </w:rPr>
        <w:t>，因为我们已经扩展了裂纹但尚未对其进行分析，图</w:t>
      </w:r>
      <w:r w:rsidR="00045E4E" w:rsidRPr="005C79C8">
        <w:rPr>
          <w:sz w:val="24"/>
          <w:szCs w:val="24"/>
        </w:rPr>
        <w:t>4.25</w:t>
      </w:r>
      <w:r w:rsidR="00045E4E" w:rsidRPr="005C79C8">
        <w:rPr>
          <w:sz w:val="24"/>
          <w:szCs w:val="24"/>
        </w:rPr>
        <w:t>。最后两个</w:t>
      </w:r>
      <w:r w:rsidR="00FA7AE0" w:rsidRPr="005C79C8">
        <w:rPr>
          <w:sz w:val="24"/>
          <w:szCs w:val="24"/>
        </w:rPr>
        <w:t>对话框</w:t>
      </w:r>
      <w:r w:rsidR="00045E4E" w:rsidRPr="005C79C8">
        <w:rPr>
          <w:sz w:val="24"/>
          <w:szCs w:val="24"/>
        </w:rPr>
        <w:t>与步骤</w:t>
      </w:r>
      <w:r w:rsidR="00045E4E" w:rsidRPr="005C79C8">
        <w:rPr>
          <w:sz w:val="24"/>
          <w:szCs w:val="24"/>
        </w:rPr>
        <w:t>4</w:t>
      </w:r>
      <w:r w:rsidR="00045E4E" w:rsidRPr="005C79C8">
        <w:rPr>
          <w:sz w:val="24"/>
          <w:szCs w:val="24"/>
        </w:rPr>
        <w:t>的</w:t>
      </w:r>
      <w:r w:rsidR="00FA7AE0" w:rsidRPr="005C79C8">
        <w:rPr>
          <w:sz w:val="24"/>
          <w:szCs w:val="24"/>
        </w:rPr>
        <w:t>对话框</w:t>
      </w:r>
      <w:r w:rsidR="00045E4E" w:rsidRPr="005C79C8">
        <w:rPr>
          <w:sz w:val="24"/>
          <w:szCs w:val="24"/>
        </w:rPr>
        <w:t>相同（</w:t>
      </w:r>
      <w:r w:rsidR="00416239" w:rsidRPr="005C79C8">
        <w:rPr>
          <w:sz w:val="24"/>
          <w:szCs w:val="24"/>
        </w:rPr>
        <w:t>图</w:t>
      </w:r>
      <w:r w:rsidR="00045E4E" w:rsidRPr="005C79C8">
        <w:rPr>
          <w:sz w:val="24"/>
          <w:szCs w:val="24"/>
        </w:rPr>
        <w:t xml:space="preserve">4.13 </w:t>
      </w:r>
      <w:r w:rsidR="00045E4E" w:rsidRPr="005C79C8">
        <w:rPr>
          <w:sz w:val="24"/>
          <w:szCs w:val="24"/>
        </w:rPr>
        <w:t>和</w:t>
      </w:r>
      <w:r w:rsidR="00045E4E" w:rsidRPr="005C79C8">
        <w:rPr>
          <w:sz w:val="24"/>
          <w:szCs w:val="24"/>
        </w:rPr>
        <w:t>4.14</w:t>
      </w:r>
      <w:r w:rsidR="00045E4E" w:rsidRPr="005C79C8">
        <w:rPr>
          <w:sz w:val="24"/>
          <w:szCs w:val="24"/>
        </w:rPr>
        <w:t>），</w:t>
      </w:r>
      <w:r w:rsidR="00F11AB9" w:rsidRPr="005C79C8">
        <w:rPr>
          <w:rFonts w:hint="eastAsia"/>
          <w:sz w:val="24"/>
          <w:szCs w:val="24"/>
        </w:rPr>
        <w:t>这</w:t>
      </w:r>
      <w:r w:rsidR="00045E4E" w:rsidRPr="005C79C8">
        <w:rPr>
          <w:sz w:val="24"/>
          <w:szCs w:val="24"/>
        </w:rPr>
        <w:t>取决于您的</w:t>
      </w:r>
      <w:r w:rsidR="009671AA" w:rsidRPr="005C79C8">
        <w:rPr>
          <w:sz w:val="24"/>
          <w:szCs w:val="24"/>
        </w:rPr>
        <w:t>有限元软件</w:t>
      </w:r>
      <w:r w:rsidR="00045E4E" w:rsidRPr="005C79C8">
        <w:rPr>
          <w:sz w:val="24"/>
          <w:szCs w:val="24"/>
        </w:rPr>
        <w:t>。所有默认设置都应该没问题</w:t>
      </w:r>
      <w:r w:rsidR="00F05F22" w:rsidRPr="005C79C8">
        <w:rPr>
          <w:sz w:val="24"/>
          <w:szCs w:val="24"/>
        </w:rPr>
        <w:t>，</w:t>
      </w:r>
      <w:r w:rsidRPr="005C79C8">
        <w:rPr>
          <w:rFonts w:hint="eastAsia"/>
          <w:sz w:val="24"/>
          <w:szCs w:val="24"/>
        </w:rPr>
        <w:t>点击</w:t>
      </w:r>
      <w:r w:rsidRPr="005C79C8">
        <w:rPr>
          <w:b/>
          <w:bCs/>
          <w:sz w:val="24"/>
          <w:szCs w:val="24"/>
        </w:rPr>
        <w:t>Finish</w:t>
      </w:r>
      <w:r w:rsidR="00045E4E" w:rsidRPr="005C79C8">
        <w:rPr>
          <w:sz w:val="24"/>
          <w:szCs w:val="24"/>
        </w:rPr>
        <w:t>开始自动</w:t>
      </w:r>
      <w:r w:rsidR="00F7218E" w:rsidRPr="005C79C8">
        <w:rPr>
          <w:sz w:val="24"/>
          <w:szCs w:val="24"/>
        </w:rPr>
        <w:t>扩展</w:t>
      </w:r>
      <w:r w:rsidR="00662703" w:rsidRPr="005C79C8">
        <w:rPr>
          <w:sz w:val="24"/>
          <w:szCs w:val="24"/>
        </w:rPr>
        <w:t>。</w:t>
      </w:r>
    </w:p>
    <w:p w14:paraId="0C73B189" w14:textId="1588F84C" w:rsidR="00045E4E" w:rsidRPr="005C79C8" w:rsidRDefault="00045E4E" w:rsidP="008F3608">
      <w:pPr>
        <w:spacing w:before="100" w:beforeAutospacing="1" w:after="100" w:afterAutospacing="1" w:line="276" w:lineRule="auto"/>
        <w:jc w:val="center"/>
        <w:rPr>
          <w:noProof/>
        </w:rPr>
      </w:pPr>
      <w:r w:rsidRPr="005C79C8">
        <w:rPr>
          <w:noProof/>
        </w:rPr>
        <w:drawing>
          <wp:inline distT="0" distB="0" distL="0" distR="0" wp14:anchorId="5A04FEB7" wp14:editId="40C70516">
            <wp:extent cx="4320000" cy="1155600"/>
            <wp:effectExtent l="0" t="0" r="4445" b="6985"/>
            <wp:docPr id="391" name="图片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4320000" cy="1155600"/>
                    </a:xfrm>
                    <a:prstGeom prst="rect">
                      <a:avLst/>
                    </a:prstGeom>
                  </pic:spPr>
                </pic:pic>
              </a:graphicData>
            </a:graphic>
          </wp:inline>
        </w:drawing>
      </w:r>
    </w:p>
    <w:p w14:paraId="45CE37F2" w14:textId="59B49C44" w:rsidR="00045E4E" w:rsidRPr="005C79C8" w:rsidRDefault="00045E4E" w:rsidP="008F3608">
      <w:pPr>
        <w:spacing w:before="100" w:beforeAutospacing="1" w:after="100" w:afterAutospacing="1" w:line="276" w:lineRule="auto"/>
        <w:jc w:val="center"/>
        <w:rPr>
          <w:noProof/>
        </w:rPr>
      </w:pPr>
      <w:r w:rsidRPr="005C79C8">
        <w:rPr>
          <w:rFonts w:hint="eastAsia"/>
          <w:noProof/>
        </w:rPr>
        <w:t>图</w:t>
      </w:r>
      <w:r w:rsidRPr="005C79C8">
        <w:rPr>
          <w:noProof/>
        </w:rPr>
        <w:t>4.25</w:t>
      </w:r>
      <w:r w:rsidRPr="005C79C8">
        <w:rPr>
          <w:noProof/>
        </w:rPr>
        <w:t>：</w:t>
      </w:r>
      <w:r w:rsidRPr="005C79C8">
        <w:rPr>
          <w:rFonts w:hint="eastAsia"/>
          <w:noProof/>
        </w:rPr>
        <w:t>用于自动裂纹扩展的裂纹</w:t>
      </w:r>
      <w:r w:rsidR="00CB3ADC" w:rsidRPr="005C79C8">
        <w:rPr>
          <w:rFonts w:hint="eastAsia"/>
          <w:noProof/>
        </w:rPr>
        <w:t>扩展步</w:t>
      </w:r>
      <w:r w:rsidRPr="005C79C8">
        <w:rPr>
          <w:rFonts w:hint="eastAsia"/>
          <w:noProof/>
        </w:rPr>
        <w:t>编号和基本文件名对话框</w:t>
      </w:r>
      <w:r w:rsidRPr="005C79C8">
        <w:rPr>
          <w:noProof/>
        </w:rPr>
        <w:t xml:space="preserve"> - </w:t>
      </w:r>
      <w:r w:rsidRPr="005C79C8">
        <w:rPr>
          <w:noProof/>
        </w:rPr>
        <w:t>选择</w:t>
      </w:r>
      <w:r w:rsidRPr="005C79C8">
        <w:rPr>
          <w:noProof/>
        </w:rPr>
        <w:t>ABAQUS</w:t>
      </w:r>
      <w:r w:rsidRPr="005C79C8">
        <w:rPr>
          <w:noProof/>
        </w:rPr>
        <w:t>求解器</w:t>
      </w:r>
    </w:p>
    <w:p w14:paraId="42AA2B7D" w14:textId="45C59E9F" w:rsidR="00045E4E" w:rsidRPr="005C79C8" w:rsidRDefault="00045E4E" w:rsidP="008F3608">
      <w:pPr>
        <w:pStyle w:val="2"/>
        <w:spacing w:line="276" w:lineRule="auto"/>
      </w:pPr>
      <w:bookmarkStart w:id="66" w:name="_Toc149657375"/>
      <w:r w:rsidRPr="005C79C8">
        <w:t xml:space="preserve">4.8 </w:t>
      </w:r>
      <w:r w:rsidRPr="005C79C8">
        <w:rPr>
          <w:rFonts w:hint="eastAsia"/>
        </w:rPr>
        <w:t>步骤</w:t>
      </w:r>
      <w:r w:rsidRPr="005C79C8">
        <w:rPr>
          <w:rFonts w:hint="eastAsia"/>
        </w:rPr>
        <w:t>8</w:t>
      </w:r>
      <w:r w:rsidRPr="005C79C8">
        <w:rPr>
          <w:rFonts w:hint="eastAsia"/>
        </w:rPr>
        <w:t>：分析结果</w:t>
      </w:r>
      <w:bookmarkEnd w:id="66"/>
    </w:p>
    <w:p w14:paraId="1A3CE46C" w14:textId="01AD479A" w:rsidR="00662703" w:rsidRPr="005C79C8" w:rsidRDefault="008402AE" w:rsidP="008F3608">
      <w:pPr>
        <w:spacing w:before="100" w:beforeAutospacing="1" w:after="100" w:afterAutospacing="1" w:line="276" w:lineRule="auto"/>
        <w:ind w:firstLineChars="200" w:firstLine="480"/>
        <w:rPr>
          <w:sz w:val="24"/>
          <w:szCs w:val="24"/>
        </w:rPr>
      </w:pPr>
      <w:r w:rsidRPr="005C79C8">
        <w:rPr>
          <w:rFonts w:hint="eastAsia"/>
          <w:sz w:val="24"/>
          <w:szCs w:val="24"/>
        </w:rPr>
        <w:t>使用</w:t>
      </w:r>
      <w:r w:rsidRPr="005C79C8">
        <w:rPr>
          <w:sz w:val="24"/>
          <w:szCs w:val="24"/>
        </w:rPr>
        <w:t>0.015</w:t>
      </w:r>
      <w:r w:rsidRPr="005C79C8">
        <w:rPr>
          <w:sz w:val="24"/>
          <w:szCs w:val="24"/>
        </w:rPr>
        <w:t>的恒定</w:t>
      </w:r>
      <w:r w:rsidR="00F11AB9" w:rsidRPr="005C79C8">
        <w:rPr>
          <w:rFonts w:hint="eastAsia"/>
          <w:sz w:val="24"/>
          <w:szCs w:val="24"/>
        </w:rPr>
        <w:t>步长</w:t>
      </w:r>
      <w:r w:rsidRPr="005C79C8">
        <w:rPr>
          <w:sz w:val="24"/>
          <w:szCs w:val="24"/>
        </w:rPr>
        <w:t>进行</w:t>
      </w:r>
      <w:r w:rsidRPr="005C79C8">
        <w:rPr>
          <w:sz w:val="24"/>
          <w:szCs w:val="24"/>
        </w:rPr>
        <w:t>10</w:t>
      </w:r>
      <w:r w:rsidRPr="005C79C8">
        <w:rPr>
          <w:sz w:val="24"/>
          <w:szCs w:val="24"/>
        </w:rPr>
        <w:t>步裂纹扩展后，裂纹如图</w:t>
      </w:r>
      <w:r w:rsidRPr="005C79C8">
        <w:rPr>
          <w:sz w:val="24"/>
          <w:szCs w:val="24"/>
        </w:rPr>
        <w:t>4.26</w:t>
      </w:r>
      <w:r w:rsidRPr="005C79C8">
        <w:rPr>
          <w:sz w:val="24"/>
          <w:szCs w:val="24"/>
        </w:rPr>
        <w:t>所示。您可以监视</w:t>
      </w:r>
      <w:r w:rsidRPr="005C79C8">
        <w:rPr>
          <w:sz w:val="24"/>
          <w:szCs w:val="24"/>
        </w:rPr>
        <w:t>FRANC3D CMD</w:t>
      </w:r>
      <w:r w:rsidRPr="005C79C8">
        <w:rPr>
          <w:sz w:val="24"/>
          <w:szCs w:val="24"/>
        </w:rPr>
        <w:t>窗口中的任何错误消息以及监视</w:t>
      </w:r>
      <w:r w:rsidR="009671AA" w:rsidRPr="005C79C8">
        <w:rPr>
          <w:sz w:val="24"/>
          <w:szCs w:val="24"/>
        </w:rPr>
        <w:t>有限元软件</w:t>
      </w:r>
      <w:r w:rsidRPr="005C79C8">
        <w:rPr>
          <w:sz w:val="24"/>
          <w:szCs w:val="24"/>
        </w:rPr>
        <w:t>日志和错误文件。</w:t>
      </w:r>
      <w:r w:rsidRPr="005C79C8">
        <w:rPr>
          <w:sz w:val="24"/>
          <w:szCs w:val="24"/>
        </w:rPr>
        <w:t>SIF</w:t>
      </w:r>
      <w:r w:rsidRPr="005C79C8">
        <w:rPr>
          <w:sz w:val="24"/>
          <w:szCs w:val="24"/>
        </w:rPr>
        <w:t>历史如图</w:t>
      </w:r>
      <w:r w:rsidRPr="005C79C8">
        <w:rPr>
          <w:sz w:val="24"/>
          <w:szCs w:val="24"/>
        </w:rPr>
        <w:t>4.27</w:t>
      </w:r>
      <w:r w:rsidRPr="005C79C8">
        <w:rPr>
          <w:sz w:val="24"/>
          <w:szCs w:val="24"/>
        </w:rPr>
        <w:t>所示</w:t>
      </w:r>
      <w:r w:rsidR="00662703" w:rsidRPr="005C79C8">
        <w:rPr>
          <w:sz w:val="24"/>
          <w:szCs w:val="24"/>
        </w:rPr>
        <w:t>。</w:t>
      </w:r>
    </w:p>
    <w:p w14:paraId="7825C455" w14:textId="50C915EA" w:rsidR="008402AE" w:rsidRPr="005C79C8" w:rsidRDefault="008402AE"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0490663E" wp14:editId="7C6BDE0C">
            <wp:extent cx="3879850" cy="2620977"/>
            <wp:effectExtent l="19050" t="19050" r="25400" b="27305"/>
            <wp:docPr id="392" name="图片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3882550" cy="2622801"/>
                    </a:xfrm>
                    <a:prstGeom prst="rect">
                      <a:avLst/>
                    </a:prstGeom>
                    <a:noFill/>
                    <a:ln w="3175">
                      <a:solidFill>
                        <a:schemeClr val="accent1"/>
                      </a:solidFill>
                    </a:ln>
                  </pic:spPr>
                </pic:pic>
              </a:graphicData>
            </a:graphic>
          </wp:inline>
        </w:drawing>
      </w:r>
    </w:p>
    <w:p w14:paraId="41971583" w14:textId="511774C3" w:rsidR="008402AE" w:rsidRPr="005C79C8" w:rsidRDefault="008402AE" w:rsidP="008F3608">
      <w:pPr>
        <w:spacing w:before="100" w:beforeAutospacing="1" w:after="100" w:afterAutospacing="1" w:line="276" w:lineRule="auto"/>
        <w:jc w:val="center"/>
        <w:rPr>
          <w:noProof/>
        </w:rPr>
      </w:pPr>
      <w:r w:rsidRPr="005C79C8">
        <w:rPr>
          <w:rFonts w:hint="eastAsia"/>
          <w:noProof/>
        </w:rPr>
        <w:t>图</w:t>
      </w:r>
      <w:r w:rsidRPr="005C79C8">
        <w:rPr>
          <w:noProof/>
        </w:rPr>
        <w:t>4.26</w:t>
      </w:r>
      <w:r w:rsidRPr="005C79C8">
        <w:rPr>
          <w:noProof/>
        </w:rPr>
        <w:t>：</w:t>
      </w:r>
      <w:r w:rsidRPr="005C79C8">
        <w:rPr>
          <w:noProof/>
        </w:rPr>
        <w:t>10</w:t>
      </w:r>
      <w:r w:rsidRPr="005C79C8">
        <w:rPr>
          <w:noProof/>
        </w:rPr>
        <w:t>步自动裂纹扩展后的裂纹形态</w:t>
      </w:r>
    </w:p>
    <w:p w14:paraId="0BE73CFA" w14:textId="1A57504C" w:rsidR="008402AE" w:rsidRPr="005C79C8" w:rsidRDefault="002D4E94" w:rsidP="008F3608">
      <w:pPr>
        <w:spacing w:before="100" w:beforeAutospacing="1" w:after="100" w:afterAutospacing="1" w:line="276" w:lineRule="auto"/>
        <w:jc w:val="center"/>
        <w:rPr>
          <w:noProof/>
        </w:rPr>
      </w:pPr>
      <w:r w:rsidRPr="005C79C8">
        <w:rPr>
          <w:noProof/>
        </w:rPr>
        <w:drawing>
          <wp:inline distT="0" distB="0" distL="0" distR="0" wp14:anchorId="5B87FAC8" wp14:editId="0FA5507D">
            <wp:extent cx="4320000" cy="2296800"/>
            <wp:effectExtent l="19050" t="19050" r="23495" b="27305"/>
            <wp:docPr id="683" name="图片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4320000" cy="2296800"/>
                    </a:xfrm>
                    <a:prstGeom prst="rect">
                      <a:avLst/>
                    </a:prstGeom>
                    <a:noFill/>
                    <a:ln w="3175">
                      <a:solidFill>
                        <a:schemeClr val="accent1"/>
                      </a:solidFill>
                    </a:ln>
                  </pic:spPr>
                </pic:pic>
              </a:graphicData>
            </a:graphic>
          </wp:inline>
        </w:drawing>
      </w:r>
    </w:p>
    <w:p w14:paraId="79FE53D9" w14:textId="7773DF6B" w:rsidR="008402AE" w:rsidRPr="005C79C8" w:rsidRDefault="008402AE" w:rsidP="008F3608">
      <w:pPr>
        <w:spacing w:before="100" w:beforeAutospacing="1" w:after="100" w:afterAutospacing="1" w:line="276" w:lineRule="auto"/>
        <w:jc w:val="center"/>
        <w:rPr>
          <w:noProof/>
        </w:rPr>
      </w:pPr>
      <w:r w:rsidRPr="005C79C8">
        <w:rPr>
          <w:rFonts w:hint="eastAsia"/>
          <w:noProof/>
        </w:rPr>
        <w:t>图</w:t>
      </w:r>
      <w:r w:rsidRPr="005C79C8">
        <w:rPr>
          <w:noProof/>
        </w:rPr>
        <w:t>4.27</w:t>
      </w:r>
      <w:r w:rsidRPr="005C79C8">
        <w:rPr>
          <w:noProof/>
        </w:rPr>
        <w:t>：</w:t>
      </w:r>
      <w:r w:rsidRPr="005C79C8">
        <w:rPr>
          <w:noProof/>
        </w:rPr>
        <w:t>10</w:t>
      </w:r>
      <w:r w:rsidRPr="005C79C8">
        <w:rPr>
          <w:noProof/>
        </w:rPr>
        <w:t>步自动裂纹扩展后的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noProof/>
        </w:rPr>
        <w:t>历史</w:t>
      </w:r>
    </w:p>
    <w:p w14:paraId="2D13C71F" w14:textId="55712AFE" w:rsidR="00662703" w:rsidRPr="005C79C8" w:rsidRDefault="008402AE" w:rsidP="008F3608">
      <w:pPr>
        <w:spacing w:before="100" w:beforeAutospacing="1" w:after="100" w:afterAutospacing="1" w:line="276" w:lineRule="auto"/>
        <w:ind w:firstLineChars="200" w:firstLine="480"/>
        <w:rPr>
          <w:sz w:val="24"/>
          <w:szCs w:val="24"/>
        </w:rPr>
      </w:pPr>
      <w:r w:rsidRPr="005C79C8">
        <w:rPr>
          <w:rFonts w:hint="eastAsia"/>
          <w:sz w:val="24"/>
          <w:szCs w:val="24"/>
        </w:rPr>
        <w:t>可以检查有限元分析结果以确保温度和</w:t>
      </w:r>
      <w:r w:rsidR="0001573F" w:rsidRPr="005C79C8">
        <w:rPr>
          <w:rFonts w:hint="eastAsia"/>
          <w:sz w:val="24"/>
          <w:szCs w:val="24"/>
        </w:rPr>
        <w:t>其它</w:t>
      </w:r>
      <w:r w:rsidRPr="005C79C8">
        <w:rPr>
          <w:rFonts w:hint="eastAsia"/>
          <w:sz w:val="24"/>
          <w:szCs w:val="24"/>
        </w:rPr>
        <w:t>结果与原始</w:t>
      </w:r>
      <w:r w:rsidR="004F38BB" w:rsidRPr="005C79C8">
        <w:rPr>
          <w:rFonts w:hint="eastAsia"/>
          <w:sz w:val="24"/>
          <w:szCs w:val="24"/>
        </w:rPr>
        <w:t>无裂纹</w:t>
      </w:r>
      <w:r w:rsidRPr="005C79C8">
        <w:rPr>
          <w:rFonts w:hint="eastAsia"/>
          <w:sz w:val="24"/>
          <w:szCs w:val="24"/>
        </w:rPr>
        <w:t>模型结果一致</w:t>
      </w:r>
      <w:r w:rsidR="00662703" w:rsidRPr="005C79C8">
        <w:rPr>
          <w:sz w:val="24"/>
          <w:szCs w:val="24"/>
        </w:rPr>
        <w:t>。</w:t>
      </w:r>
    </w:p>
    <w:p w14:paraId="0B0C0F54" w14:textId="26BDE32D" w:rsidR="008402AE" w:rsidRPr="005C79C8" w:rsidRDefault="008402AE" w:rsidP="008F3608">
      <w:pPr>
        <w:pStyle w:val="3"/>
        <w:spacing w:line="276" w:lineRule="auto"/>
      </w:pPr>
      <w:bookmarkStart w:id="67" w:name="_Toc149657376"/>
      <w:r w:rsidRPr="005C79C8">
        <w:rPr>
          <w:rFonts w:hint="eastAsia"/>
        </w:rPr>
        <w:t>4</w:t>
      </w:r>
      <w:r w:rsidRPr="005C79C8">
        <w:t>.8.1 ABAQUS</w:t>
      </w:r>
      <w:r w:rsidRPr="005C79C8">
        <w:rPr>
          <w:rFonts w:hint="eastAsia"/>
        </w:rPr>
        <w:t>裂纹模型结果</w:t>
      </w:r>
      <w:bookmarkEnd w:id="67"/>
    </w:p>
    <w:p w14:paraId="6ACAB977" w14:textId="768AD4F3" w:rsidR="00662703" w:rsidRPr="005C79C8" w:rsidRDefault="008402AE" w:rsidP="008F3608">
      <w:pPr>
        <w:spacing w:before="100" w:beforeAutospacing="1" w:after="100" w:afterAutospacing="1" w:line="276" w:lineRule="auto"/>
        <w:ind w:firstLineChars="200" w:firstLine="480"/>
        <w:rPr>
          <w:sz w:val="24"/>
          <w:szCs w:val="24"/>
        </w:rPr>
      </w:pPr>
      <w:r w:rsidRPr="005C79C8">
        <w:rPr>
          <w:rFonts w:hint="eastAsia"/>
          <w:sz w:val="24"/>
          <w:szCs w:val="24"/>
        </w:rPr>
        <w:t>我们首先检查温度</w:t>
      </w:r>
      <w:r w:rsidR="00071720" w:rsidRPr="005C79C8">
        <w:rPr>
          <w:rFonts w:hint="eastAsia"/>
          <w:sz w:val="24"/>
          <w:szCs w:val="24"/>
        </w:rPr>
        <w:t>云图</w:t>
      </w:r>
      <w:r w:rsidRPr="005C79C8">
        <w:rPr>
          <w:rFonts w:hint="eastAsia"/>
          <w:sz w:val="24"/>
          <w:szCs w:val="24"/>
        </w:rPr>
        <w:t>以验证温度映射是否正确，图</w:t>
      </w:r>
      <w:r w:rsidRPr="005C79C8">
        <w:rPr>
          <w:sz w:val="24"/>
          <w:szCs w:val="24"/>
        </w:rPr>
        <w:t>4.28a</w:t>
      </w:r>
      <w:r w:rsidRPr="005C79C8">
        <w:rPr>
          <w:sz w:val="24"/>
          <w:szCs w:val="24"/>
        </w:rPr>
        <w:t>。步骤</w:t>
      </w:r>
      <w:r w:rsidRPr="005C79C8">
        <w:rPr>
          <w:sz w:val="24"/>
          <w:szCs w:val="24"/>
        </w:rPr>
        <w:t>#11</w:t>
      </w:r>
      <w:r w:rsidRPr="005C79C8">
        <w:rPr>
          <w:sz w:val="24"/>
          <w:szCs w:val="24"/>
        </w:rPr>
        <w:t>中裂纹的变形形状如图</w:t>
      </w:r>
      <w:r w:rsidRPr="005C79C8">
        <w:rPr>
          <w:sz w:val="24"/>
          <w:szCs w:val="24"/>
        </w:rPr>
        <w:t>4.29a</w:t>
      </w:r>
      <w:r w:rsidRPr="005C79C8">
        <w:rPr>
          <w:sz w:val="24"/>
          <w:szCs w:val="24"/>
        </w:rPr>
        <w:t>所示。您可以将整体变形形状与</w:t>
      </w:r>
      <w:r w:rsidR="004F38BB" w:rsidRPr="005C79C8">
        <w:rPr>
          <w:rFonts w:hint="eastAsia"/>
          <w:sz w:val="24"/>
          <w:szCs w:val="24"/>
        </w:rPr>
        <w:t>原始</w:t>
      </w:r>
      <w:r w:rsidR="004F38BB" w:rsidRPr="005C79C8">
        <w:rPr>
          <w:sz w:val="24"/>
          <w:szCs w:val="24"/>
        </w:rPr>
        <w:t>无裂纹</w:t>
      </w:r>
      <w:r w:rsidRPr="005C79C8">
        <w:rPr>
          <w:sz w:val="24"/>
          <w:szCs w:val="24"/>
        </w:rPr>
        <w:t>模型的</w:t>
      </w:r>
      <w:r w:rsidR="00A82769" w:rsidRPr="005C79C8">
        <w:rPr>
          <w:rFonts w:hint="eastAsia"/>
          <w:sz w:val="24"/>
          <w:szCs w:val="24"/>
        </w:rPr>
        <w:t>变形</w:t>
      </w:r>
      <w:r w:rsidRPr="005C79C8">
        <w:rPr>
          <w:sz w:val="24"/>
          <w:szCs w:val="24"/>
        </w:rPr>
        <w:t>形状进行比较</w:t>
      </w:r>
      <w:r w:rsidR="00662703" w:rsidRPr="005C79C8">
        <w:rPr>
          <w:sz w:val="24"/>
          <w:szCs w:val="24"/>
        </w:rPr>
        <w:t>。</w:t>
      </w:r>
    </w:p>
    <w:p w14:paraId="0337DD21" w14:textId="7775FE7D" w:rsidR="008402AE" w:rsidRPr="005C79C8" w:rsidRDefault="008402AE" w:rsidP="008F3608">
      <w:pPr>
        <w:spacing w:before="100" w:beforeAutospacing="1" w:after="100" w:afterAutospacing="1" w:line="276" w:lineRule="auto"/>
        <w:jc w:val="center"/>
        <w:rPr>
          <w:noProof/>
        </w:rPr>
      </w:pPr>
      <w:r w:rsidRPr="005C79C8">
        <w:rPr>
          <w:noProof/>
        </w:rPr>
        <w:lastRenderedPageBreak/>
        <w:drawing>
          <wp:inline distT="0" distB="0" distL="0" distR="0" wp14:anchorId="6E4221C6" wp14:editId="3292E5F7">
            <wp:extent cx="3606800" cy="2989310"/>
            <wp:effectExtent l="0" t="0" r="0" b="1905"/>
            <wp:docPr id="396" name="图片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3609016" cy="2991146"/>
                    </a:xfrm>
                    <a:prstGeom prst="rect">
                      <a:avLst/>
                    </a:prstGeom>
                  </pic:spPr>
                </pic:pic>
              </a:graphicData>
            </a:graphic>
          </wp:inline>
        </w:drawing>
      </w:r>
    </w:p>
    <w:p w14:paraId="25039BA4" w14:textId="186F8E5B" w:rsidR="008402AE" w:rsidRPr="005C79C8" w:rsidRDefault="008402AE" w:rsidP="008F3608">
      <w:pPr>
        <w:spacing w:before="100" w:beforeAutospacing="1" w:after="100" w:afterAutospacing="1" w:line="276" w:lineRule="auto"/>
        <w:jc w:val="center"/>
        <w:rPr>
          <w:noProof/>
        </w:rPr>
      </w:pPr>
      <w:r w:rsidRPr="005C79C8">
        <w:rPr>
          <w:rFonts w:hint="eastAsia"/>
          <w:noProof/>
        </w:rPr>
        <w:t>图</w:t>
      </w:r>
      <w:r w:rsidRPr="005C79C8">
        <w:rPr>
          <w:noProof/>
        </w:rPr>
        <w:t>4.28</w:t>
      </w:r>
      <w:r w:rsidR="00BB53CC" w:rsidRPr="005C79C8">
        <w:rPr>
          <w:rFonts w:hint="eastAsia"/>
          <w:noProof/>
        </w:rPr>
        <w:t>a</w:t>
      </w:r>
      <w:r w:rsidRPr="005C79C8">
        <w:rPr>
          <w:noProof/>
        </w:rPr>
        <w:t>：</w:t>
      </w:r>
      <w:r w:rsidRPr="005C79C8">
        <w:rPr>
          <w:rFonts w:hint="eastAsia"/>
          <w:noProof/>
        </w:rPr>
        <w:t>裂纹步骤</w:t>
      </w:r>
      <w:r w:rsidRPr="005C79C8">
        <w:rPr>
          <w:noProof/>
        </w:rPr>
        <w:t>#11</w:t>
      </w:r>
      <w:r w:rsidRPr="005C79C8">
        <w:rPr>
          <w:noProof/>
        </w:rPr>
        <w:t>处的结构温度</w:t>
      </w:r>
      <w:r w:rsidR="00D063A2" w:rsidRPr="005C79C8">
        <w:rPr>
          <w:noProof/>
        </w:rPr>
        <w:t>云图</w:t>
      </w:r>
    </w:p>
    <w:p w14:paraId="1355767F" w14:textId="192F6B75" w:rsidR="008402AE" w:rsidRPr="005C79C8" w:rsidRDefault="008402AE" w:rsidP="008F3608">
      <w:pPr>
        <w:spacing w:before="100" w:beforeAutospacing="1" w:after="100" w:afterAutospacing="1" w:line="276" w:lineRule="auto"/>
        <w:jc w:val="center"/>
        <w:rPr>
          <w:noProof/>
        </w:rPr>
      </w:pPr>
      <w:r w:rsidRPr="005C79C8">
        <w:rPr>
          <w:noProof/>
        </w:rPr>
        <w:drawing>
          <wp:inline distT="0" distB="0" distL="0" distR="0" wp14:anchorId="1BDA39E4" wp14:editId="0A4F8EED">
            <wp:extent cx="3606800" cy="3296379"/>
            <wp:effectExtent l="0" t="0" r="0" b="0"/>
            <wp:docPr id="397" name="图片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3609886" cy="3299199"/>
                    </a:xfrm>
                    <a:prstGeom prst="rect">
                      <a:avLst/>
                    </a:prstGeom>
                  </pic:spPr>
                </pic:pic>
              </a:graphicData>
            </a:graphic>
          </wp:inline>
        </w:drawing>
      </w:r>
    </w:p>
    <w:p w14:paraId="25ECA0A1" w14:textId="40444CCA" w:rsidR="008402AE" w:rsidRPr="005C79C8" w:rsidRDefault="008402AE" w:rsidP="008F3608">
      <w:pPr>
        <w:spacing w:before="100" w:beforeAutospacing="1" w:after="100" w:afterAutospacing="1" w:line="276" w:lineRule="auto"/>
        <w:jc w:val="center"/>
        <w:rPr>
          <w:noProof/>
        </w:rPr>
      </w:pPr>
      <w:r w:rsidRPr="005C79C8">
        <w:rPr>
          <w:rFonts w:hint="eastAsia"/>
          <w:noProof/>
        </w:rPr>
        <w:t>图</w:t>
      </w:r>
      <w:r w:rsidRPr="005C79C8">
        <w:rPr>
          <w:noProof/>
        </w:rPr>
        <w:t>4.29</w:t>
      </w:r>
      <w:r w:rsidRPr="005C79C8">
        <w:rPr>
          <w:rFonts w:hint="eastAsia"/>
          <w:noProof/>
        </w:rPr>
        <w:t>a</w:t>
      </w:r>
      <w:r w:rsidRPr="005C79C8">
        <w:rPr>
          <w:noProof/>
        </w:rPr>
        <w:t>：</w:t>
      </w:r>
      <w:r w:rsidR="00BB53CC" w:rsidRPr="005C79C8">
        <w:rPr>
          <w:rFonts w:hint="eastAsia"/>
          <w:noProof/>
        </w:rPr>
        <w:t>裂纹步</w:t>
      </w:r>
      <w:r w:rsidR="00BB53CC" w:rsidRPr="005C79C8">
        <w:rPr>
          <w:noProof/>
        </w:rPr>
        <w:t>#11</w:t>
      </w:r>
      <w:r w:rsidR="00BB53CC" w:rsidRPr="005C79C8">
        <w:rPr>
          <w:rFonts w:hint="eastAsia"/>
          <w:noProof/>
        </w:rPr>
        <w:t>的变形形状</w:t>
      </w:r>
    </w:p>
    <w:p w14:paraId="2ABD637A" w14:textId="5B7EE885" w:rsidR="00BB53CC" w:rsidRPr="005C79C8" w:rsidRDefault="00BB53CC" w:rsidP="008F3608">
      <w:pPr>
        <w:pStyle w:val="3"/>
        <w:spacing w:line="276" w:lineRule="auto"/>
      </w:pPr>
      <w:bookmarkStart w:id="68" w:name="_Toc149657377"/>
      <w:r w:rsidRPr="005C79C8">
        <w:rPr>
          <w:rFonts w:hint="eastAsia"/>
        </w:rPr>
        <w:t>4</w:t>
      </w:r>
      <w:r w:rsidRPr="005C79C8">
        <w:t>.8.2 ANSYS</w:t>
      </w:r>
      <w:r w:rsidRPr="005C79C8">
        <w:rPr>
          <w:rFonts w:hint="eastAsia"/>
        </w:rPr>
        <w:t>裂纹模型</w:t>
      </w:r>
      <w:bookmarkEnd w:id="68"/>
    </w:p>
    <w:p w14:paraId="7E39F5D3" w14:textId="7AD0D0EF" w:rsidR="00662703" w:rsidRPr="005C79C8" w:rsidRDefault="00BB53CC" w:rsidP="008F3608">
      <w:pPr>
        <w:spacing w:before="100" w:beforeAutospacing="1" w:after="100" w:afterAutospacing="1" w:line="276" w:lineRule="auto"/>
        <w:ind w:firstLineChars="200" w:firstLine="480"/>
        <w:rPr>
          <w:sz w:val="24"/>
          <w:szCs w:val="24"/>
        </w:rPr>
      </w:pPr>
      <w:r w:rsidRPr="005C79C8">
        <w:rPr>
          <w:rFonts w:hint="eastAsia"/>
          <w:sz w:val="24"/>
          <w:szCs w:val="24"/>
        </w:rPr>
        <w:t>我们检查</w:t>
      </w:r>
      <w:r w:rsidRPr="005C79C8">
        <w:rPr>
          <w:sz w:val="24"/>
          <w:szCs w:val="24"/>
        </w:rPr>
        <w:t>ANSYS</w:t>
      </w:r>
      <w:r w:rsidRPr="005C79C8">
        <w:rPr>
          <w:sz w:val="24"/>
          <w:szCs w:val="24"/>
        </w:rPr>
        <w:t>中的温度</w:t>
      </w:r>
      <w:r w:rsidR="00071720" w:rsidRPr="005C79C8">
        <w:rPr>
          <w:sz w:val="24"/>
          <w:szCs w:val="24"/>
        </w:rPr>
        <w:t>云图</w:t>
      </w:r>
      <w:r w:rsidRPr="005C79C8">
        <w:rPr>
          <w:sz w:val="24"/>
          <w:szCs w:val="24"/>
        </w:rPr>
        <w:t>，以验证它们是否正确映射，图</w:t>
      </w:r>
      <w:r w:rsidRPr="005C79C8">
        <w:rPr>
          <w:sz w:val="24"/>
          <w:szCs w:val="24"/>
        </w:rPr>
        <w:t>4.28b</w:t>
      </w:r>
      <w:r w:rsidRPr="005C79C8">
        <w:rPr>
          <w:sz w:val="24"/>
          <w:szCs w:val="24"/>
        </w:rPr>
        <w:t>。步骤</w:t>
      </w:r>
      <w:r w:rsidRPr="005C79C8">
        <w:rPr>
          <w:sz w:val="24"/>
          <w:szCs w:val="24"/>
        </w:rPr>
        <w:t>#11</w:t>
      </w:r>
      <w:r w:rsidRPr="005C79C8">
        <w:rPr>
          <w:sz w:val="24"/>
          <w:szCs w:val="24"/>
        </w:rPr>
        <w:t>中裂纹的变形形状如图</w:t>
      </w:r>
      <w:r w:rsidRPr="005C79C8">
        <w:rPr>
          <w:sz w:val="24"/>
          <w:szCs w:val="24"/>
        </w:rPr>
        <w:t>4.29b</w:t>
      </w:r>
      <w:r w:rsidRPr="005C79C8">
        <w:rPr>
          <w:sz w:val="24"/>
          <w:szCs w:val="24"/>
        </w:rPr>
        <w:t>所示。您可以将整体变形形状与</w:t>
      </w:r>
      <w:r w:rsidR="004F38BB" w:rsidRPr="005C79C8">
        <w:rPr>
          <w:sz w:val="24"/>
          <w:szCs w:val="24"/>
        </w:rPr>
        <w:t>原始无裂纹</w:t>
      </w:r>
      <w:r w:rsidRPr="005C79C8">
        <w:rPr>
          <w:sz w:val="24"/>
          <w:szCs w:val="24"/>
        </w:rPr>
        <w:t>模型的</w:t>
      </w:r>
      <w:r w:rsidR="00F34B16" w:rsidRPr="005C79C8">
        <w:rPr>
          <w:rFonts w:hint="eastAsia"/>
          <w:sz w:val="24"/>
          <w:szCs w:val="24"/>
        </w:rPr>
        <w:t>变形</w:t>
      </w:r>
      <w:r w:rsidRPr="005C79C8">
        <w:rPr>
          <w:sz w:val="24"/>
          <w:szCs w:val="24"/>
        </w:rPr>
        <w:t>形状进行比较</w:t>
      </w:r>
      <w:r w:rsidR="00662703" w:rsidRPr="005C79C8">
        <w:rPr>
          <w:sz w:val="24"/>
          <w:szCs w:val="24"/>
        </w:rPr>
        <w:t>。</w:t>
      </w:r>
    </w:p>
    <w:p w14:paraId="6D9003E8" w14:textId="18357A21" w:rsidR="00BB53CC" w:rsidRPr="005C79C8" w:rsidRDefault="00BB53CC" w:rsidP="008F3608">
      <w:pPr>
        <w:spacing w:before="100" w:beforeAutospacing="1" w:after="100" w:afterAutospacing="1" w:line="276" w:lineRule="auto"/>
        <w:jc w:val="center"/>
        <w:rPr>
          <w:noProof/>
        </w:rPr>
      </w:pPr>
      <w:r w:rsidRPr="005C79C8">
        <w:rPr>
          <w:noProof/>
        </w:rPr>
        <w:lastRenderedPageBreak/>
        <w:drawing>
          <wp:inline distT="0" distB="0" distL="0" distR="0" wp14:anchorId="180A48B8" wp14:editId="568EA088">
            <wp:extent cx="4320000" cy="3389036"/>
            <wp:effectExtent l="0" t="0" r="4445" b="1905"/>
            <wp:docPr id="398" name="图片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4320000" cy="3389036"/>
                    </a:xfrm>
                    <a:prstGeom prst="rect">
                      <a:avLst/>
                    </a:prstGeom>
                  </pic:spPr>
                </pic:pic>
              </a:graphicData>
            </a:graphic>
          </wp:inline>
        </w:drawing>
      </w:r>
    </w:p>
    <w:p w14:paraId="101AEA95" w14:textId="59C376DD" w:rsidR="00BB53CC" w:rsidRPr="005C79C8" w:rsidRDefault="00BB53CC" w:rsidP="008F3608">
      <w:pPr>
        <w:spacing w:before="100" w:beforeAutospacing="1" w:after="100" w:afterAutospacing="1" w:line="276" w:lineRule="auto"/>
        <w:jc w:val="center"/>
        <w:rPr>
          <w:noProof/>
        </w:rPr>
      </w:pPr>
      <w:r w:rsidRPr="005C79C8">
        <w:rPr>
          <w:rFonts w:hint="eastAsia"/>
          <w:noProof/>
        </w:rPr>
        <w:t>图</w:t>
      </w:r>
      <w:r w:rsidRPr="005C79C8">
        <w:rPr>
          <w:noProof/>
        </w:rPr>
        <w:t>4.28</w:t>
      </w:r>
      <w:r w:rsidRPr="005C79C8">
        <w:rPr>
          <w:rFonts w:hint="eastAsia"/>
          <w:noProof/>
        </w:rPr>
        <w:t>b</w:t>
      </w:r>
      <w:r w:rsidRPr="005C79C8">
        <w:rPr>
          <w:noProof/>
        </w:rPr>
        <w:t>：</w:t>
      </w:r>
      <w:r w:rsidRPr="005C79C8">
        <w:rPr>
          <w:rFonts w:hint="eastAsia"/>
          <w:noProof/>
        </w:rPr>
        <w:t>裂纹步骤</w:t>
      </w:r>
      <w:r w:rsidRPr="005C79C8">
        <w:rPr>
          <w:noProof/>
        </w:rPr>
        <w:t>#11</w:t>
      </w:r>
      <w:r w:rsidRPr="005C79C8">
        <w:rPr>
          <w:noProof/>
        </w:rPr>
        <w:t>处的结构温度</w:t>
      </w:r>
      <w:r w:rsidR="00D063A2" w:rsidRPr="005C79C8">
        <w:rPr>
          <w:noProof/>
        </w:rPr>
        <w:t>云图</w:t>
      </w:r>
    </w:p>
    <w:p w14:paraId="569AF630" w14:textId="229388FB" w:rsidR="00BB53CC" w:rsidRPr="005C79C8" w:rsidRDefault="00BB53CC" w:rsidP="008F3608">
      <w:pPr>
        <w:spacing w:before="100" w:beforeAutospacing="1" w:after="100" w:afterAutospacing="1" w:line="276" w:lineRule="auto"/>
        <w:jc w:val="center"/>
        <w:rPr>
          <w:noProof/>
        </w:rPr>
      </w:pPr>
      <w:r w:rsidRPr="005C79C8">
        <w:rPr>
          <w:noProof/>
        </w:rPr>
        <w:drawing>
          <wp:inline distT="0" distB="0" distL="0" distR="0" wp14:anchorId="3177F1B6" wp14:editId="2F92ACC7">
            <wp:extent cx="4320000" cy="3443478"/>
            <wp:effectExtent l="0" t="0" r="4445" b="5080"/>
            <wp:docPr id="399" name="图片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4320000" cy="3443478"/>
                    </a:xfrm>
                    <a:prstGeom prst="rect">
                      <a:avLst/>
                    </a:prstGeom>
                  </pic:spPr>
                </pic:pic>
              </a:graphicData>
            </a:graphic>
          </wp:inline>
        </w:drawing>
      </w:r>
    </w:p>
    <w:p w14:paraId="0B7F54F8" w14:textId="7D834806" w:rsidR="00BB53CC" w:rsidRPr="005C79C8" w:rsidRDefault="00BB53CC" w:rsidP="008F3608">
      <w:pPr>
        <w:spacing w:before="100" w:beforeAutospacing="1" w:after="100" w:afterAutospacing="1" w:line="276" w:lineRule="auto"/>
        <w:jc w:val="center"/>
        <w:rPr>
          <w:noProof/>
        </w:rPr>
      </w:pPr>
      <w:r w:rsidRPr="005C79C8">
        <w:rPr>
          <w:rFonts w:hint="eastAsia"/>
          <w:noProof/>
        </w:rPr>
        <w:t>图</w:t>
      </w:r>
      <w:r w:rsidRPr="005C79C8">
        <w:rPr>
          <w:noProof/>
        </w:rPr>
        <w:t>4.29</w:t>
      </w:r>
      <w:r w:rsidRPr="005C79C8">
        <w:rPr>
          <w:rFonts w:hint="eastAsia"/>
          <w:noProof/>
        </w:rPr>
        <w:t>b</w:t>
      </w:r>
      <w:r w:rsidRPr="005C79C8">
        <w:rPr>
          <w:noProof/>
        </w:rPr>
        <w:t>：</w:t>
      </w:r>
      <w:r w:rsidRPr="005C79C8">
        <w:rPr>
          <w:rFonts w:hint="eastAsia"/>
          <w:noProof/>
        </w:rPr>
        <w:t>裂纹步</w:t>
      </w:r>
      <w:r w:rsidRPr="005C79C8">
        <w:rPr>
          <w:noProof/>
        </w:rPr>
        <w:t>#11</w:t>
      </w:r>
      <w:r w:rsidRPr="005C79C8">
        <w:rPr>
          <w:rFonts w:hint="eastAsia"/>
          <w:noProof/>
        </w:rPr>
        <w:t>的变形形状</w:t>
      </w:r>
    </w:p>
    <w:p w14:paraId="10FABCC9" w14:textId="4F0F86A2" w:rsidR="00BB53CC" w:rsidRPr="005C79C8" w:rsidRDefault="001D7932" w:rsidP="008F3608">
      <w:pPr>
        <w:pStyle w:val="3"/>
        <w:spacing w:line="276" w:lineRule="auto"/>
      </w:pPr>
      <w:bookmarkStart w:id="69" w:name="_Toc149657378"/>
      <w:r w:rsidRPr="005C79C8">
        <w:rPr>
          <w:rFonts w:hint="eastAsia"/>
        </w:rPr>
        <w:lastRenderedPageBreak/>
        <w:t>4</w:t>
      </w:r>
      <w:r w:rsidRPr="005C79C8">
        <w:t>.8.3 NASTRAN</w:t>
      </w:r>
      <w:r w:rsidRPr="005C79C8">
        <w:rPr>
          <w:rFonts w:hint="eastAsia"/>
        </w:rPr>
        <w:t>裂纹模型</w:t>
      </w:r>
      <w:bookmarkEnd w:id="69"/>
    </w:p>
    <w:p w14:paraId="439B74BF" w14:textId="3E1C1C3E" w:rsidR="00BB53CC" w:rsidRPr="005C79C8" w:rsidRDefault="001D7932" w:rsidP="008F3608">
      <w:pPr>
        <w:spacing w:before="100" w:beforeAutospacing="1" w:after="100" w:afterAutospacing="1" w:line="276" w:lineRule="auto"/>
        <w:ind w:firstLineChars="200" w:firstLine="480"/>
        <w:rPr>
          <w:sz w:val="24"/>
          <w:szCs w:val="24"/>
        </w:rPr>
      </w:pPr>
      <w:r w:rsidRPr="005C79C8">
        <w:rPr>
          <w:rFonts w:hint="eastAsia"/>
          <w:sz w:val="24"/>
          <w:szCs w:val="24"/>
        </w:rPr>
        <w:t>我们检查</w:t>
      </w:r>
      <w:r w:rsidRPr="005C79C8">
        <w:rPr>
          <w:sz w:val="24"/>
          <w:szCs w:val="24"/>
        </w:rPr>
        <w:t>NASTRAN</w:t>
      </w:r>
      <w:r w:rsidRPr="005C79C8">
        <w:rPr>
          <w:sz w:val="24"/>
          <w:szCs w:val="24"/>
        </w:rPr>
        <w:t>中的温度</w:t>
      </w:r>
      <w:r w:rsidR="00071720" w:rsidRPr="005C79C8">
        <w:rPr>
          <w:sz w:val="24"/>
          <w:szCs w:val="24"/>
        </w:rPr>
        <w:t>云图</w:t>
      </w:r>
      <w:r w:rsidRPr="005C79C8">
        <w:rPr>
          <w:sz w:val="24"/>
          <w:szCs w:val="24"/>
        </w:rPr>
        <w:t>，以验证它们是否正确映射，图</w:t>
      </w:r>
      <w:r w:rsidRPr="005C79C8">
        <w:rPr>
          <w:sz w:val="24"/>
          <w:szCs w:val="24"/>
        </w:rPr>
        <w:t>4.28c</w:t>
      </w:r>
      <w:r w:rsidRPr="005C79C8">
        <w:rPr>
          <w:sz w:val="24"/>
          <w:szCs w:val="24"/>
        </w:rPr>
        <w:t>。步骤</w:t>
      </w:r>
      <w:r w:rsidRPr="005C79C8">
        <w:rPr>
          <w:sz w:val="24"/>
          <w:szCs w:val="24"/>
        </w:rPr>
        <w:t>#11</w:t>
      </w:r>
      <w:r w:rsidRPr="005C79C8">
        <w:rPr>
          <w:sz w:val="24"/>
          <w:szCs w:val="24"/>
        </w:rPr>
        <w:t>中裂纹的变形形状如图</w:t>
      </w:r>
      <w:r w:rsidRPr="005C79C8">
        <w:rPr>
          <w:sz w:val="24"/>
          <w:szCs w:val="24"/>
        </w:rPr>
        <w:t>4.29c</w:t>
      </w:r>
      <w:r w:rsidRPr="005C79C8">
        <w:rPr>
          <w:sz w:val="24"/>
          <w:szCs w:val="24"/>
        </w:rPr>
        <w:t>所示。</w:t>
      </w:r>
    </w:p>
    <w:p w14:paraId="39EE2052" w14:textId="3EE1F5A1" w:rsidR="001D7932" w:rsidRPr="005C79C8" w:rsidRDefault="001D7932" w:rsidP="008F3608">
      <w:pPr>
        <w:spacing w:before="100" w:beforeAutospacing="1" w:after="100" w:afterAutospacing="1" w:line="276" w:lineRule="auto"/>
        <w:jc w:val="center"/>
        <w:rPr>
          <w:noProof/>
        </w:rPr>
      </w:pPr>
      <w:r w:rsidRPr="005C79C8">
        <w:rPr>
          <w:noProof/>
        </w:rPr>
        <w:drawing>
          <wp:inline distT="0" distB="0" distL="0" distR="0" wp14:anchorId="38E5B8A9" wp14:editId="4DF0BD1C">
            <wp:extent cx="3960000" cy="2656800"/>
            <wp:effectExtent l="0" t="0" r="2540" b="0"/>
            <wp:docPr id="400" name="图片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3960000" cy="2656800"/>
                    </a:xfrm>
                    <a:prstGeom prst="rect">
                      <a:avLst/>
                    </a:prstGeom>
                  </pic:spPr>
                </pic:pic>
              </a:graphicData>
            </a:graphic>
          </wp:inline>
        </w:drawing>
      </w:r>
    </w:p>
    <w:p w14:paraId="7CAC9BC4" w14:textId="2124700C" w:rsidR="001D7932" w:rsidRPr="005C79C8" w:rsidRDefault="001D7932" w:rsidP="008F3608">
      <w:pPr>
        <w:spacing w:before="100" w:beforeAutospacing="1" w:after="100" w:afterAutospacing="1" w:line="276" w:lineRule="auto"/>
        <w:jc w:val="center"/>
        <w:rPr>
          <w:noProof/>
        </w:rPr>
      </w:pPr>
      <w:r w:rsidRPr="005C79C8">
        <w:rPr>
          <w:rFonts w:hint="eastAsia"/>
          <w:noProof/>
        </w:rPr>
        <w:t>图</w:t>
      </w:r>
      <w:r w:rsidRPr="005C79C8">
        <w:rPr>
          <w:noProof/>
        </w:rPr>
        <w:t>4.28</w:t>
      </w:r>
      <w:r w:rsidRPr="005C79C8">
        <w:rPr>
          <w:rFonts w:hint="eastAsia"/>
          <w:noProof/>
        </w:rPr>
        <w:t>c</w:t>
      </w:r>
      <w:r w:rsidRPr="005C79C8">
        <w:rPr>
          <w:noProof/>
        </w:rPr>
        <w:t>：</w:t>
      </w:r>
      <w:r w:rsidRPr="005C79C8">
        <w:rPr>
          <w:rFonts w:hint="eastAsia"/>
          <w:noProof/>
        </w:rPr>
        <w:t>裂纹步骤</w:t>
      </w:r>
      <w:r w:rsidRPr="005C79C8">
        <w:rPr>
          <w:noProof/>
        </w:rPr>
        <w:t>#11</w:t>
      </w:r>
      <w:r w:rsidRPr="005C79C8">
        <w:rPr>
          <w:noProof/>
        </w:rPr>
        <w:t>处的结构温度</w:t>
      </w:r>
      <w:r w:rsidR="00D063A2" w:rsidRPr="005C79C8">
        <w:rPr>
          <w:noProof/>
        </w:rPr>
        <w:t>云图</w:t>
      </w:r>
    </w:p>
    <w:p w14:paraId="66C8301C" w14:textId="6510E03F" w:rsidR="001D7932" w:rsidRPr="005C79C8" w:rsidRDefault="001D7932" w:rsidP="008F3608">
      <w:pPr>
        <w:spacing w:before="100" w:beforeAutospacing="1" w:after="100" w:afterAutospacing="1" w:line="276" w:lineRule="auto"/>
        <w:jc w:val="center"/>
        <w:rPr>
          <w:noProof/>
        </w:rPr>
      </w:pPr>
      <w:r w:rsidRPr="005C79C8">
        <w:rPr>
          <w:noProof/>
        </w:rPr>
        <w:drawing>
          <wp:inline distT="0" distB="0" distL="0" distR="0" wp14:anchorId="18EE3959" wp14:editId="64B6A54F">
            <wp:extent cx="3960000" cy="3344400"/>
            <wp:effectExtent l="0" t="0" r="2540" b="8890"/>
            <wp:docPr id="401" name="图片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3960000" cy="3344400"/>
                    </a:xfrm>
                    <a:prstGeom prst="rect">
                      <a:avLst/>
                    </a:prstGeom>
                  </pic:spPr>
                </pic:pic>
              </a:graphicData>
            </a:graphic>
          </wp:inline>
        </w:drawing>
      </w:r>
    </w:p>
    <w:p w14:paraId="7D98F3C2" w14:textId="5AEC073D" w:rsidR="001D7932" w:rsidRPr="005C79C8" w:rsidRDefault="001D7932" w:rsidP="008F3608">
      <w:pPr>
        <w:spacing w:before="100" w:beforeAutospacing="1" w:after="100" w:afterAutospacing="1" w:line="276" w:lineRule="auto"/>
        <w:jc w:val="center"/>
        <w:rPr>
          <w:noProof/>
        </w:rPr>
      </w:pPr>
      <w:r w:rsidRPr="005C79C8">
        <w:rPr>
          <w:rFonts w:hint="eastAsia"/>
          <w:noProof/>
        </w:rPr>
        <w:t>图</w:t>
      </w:r>
      <w:r w:rsidRPr="005C79C8">
        <w:rPr>
          <w:noProof/>
        </w:rPr>
        <w:t>4.29</w:t>
      </w:r>
      <w:r w:rsidRPr="005C79C8">
        <w:rPr>
          <w:rFonts w:hint="eastAsia"/>
          <w:noProof/>
        </w:rPr>
        <w:t>c</w:t>
      </w:r>
      <w:r w:rsidRPr="005C79C8">
        <w:rPr>
          <w:noProof/>
        </w:rPr>
        <w:t>：</w:t>
      </w:r>
      <w:r w:rsidRPr="005C79C8">
        <w:rPr>
          <w:rFonts w:hint="eastAsia"/>
          <w:noProof/>
        </w:rPr>
        <w:t>裂纹步骤</w:t>
      </w:r>
      <w:r w:rsidRPr="005C79C8">
        <w:rPr>
          <w:noProof/>
        </w:rPr>
        <w:t>#11</w:t>
      </w:r>
      <w:r w:rsidRPr="005C79C8">
        <w:rPr>
          <w:noProof/>
        </w:rPr>
        <w:t>的变形形状</w:t>
      </w:r>
    </w:p>
    <w:p w14:paraId="2BDE8FD2" w14:textId="7706BEEC" w:rsidR="001D7932" w:rsidRPr="005C79C8" w:rsidRDefault="001D7932" w:rsidP="008F3608">
      <w:pPr>
        <w:pStyle w:val="2"/>
        <w:spacing w:line="276" w:lineRule="auto"/>
      </w:pPr>
      <w:bookmarkStart w:id="70" w:name="_Toc149657379"/>
      <w:r w:rsidRPr="005C79C8">
        <w:lastRenderedPageBreak/>
        <w:t xml:space="preserve">4.9 </w:t>
      </w:r>
      <w:r w:rsidRPr="005C79C8">
        <w:rPr>
          <w:rFonts w:hint="eastAsia"/>
        </w:rPr>
        <w:t>步骤</w:t>
      </w:r>
      <w:r w:rsidRPr="005C79C8">
        <w:rPr>
          <w:rFonts w:hint="eastAsia"/>
        </w:rPr>
        <w:t>9</w:t>
      </w:r>
      <w:r w:rsidRPr="005C79C8">
        <w:rPr>
          <w:rFonts w:hint="eastAsia"/>
        </w:rPr>
        <w:t>：疲劳</w:t>
      </w:r>
      <w:r w:rsidR="00F417D6" w:rsidRPr="005C79C8">
        <w:rPr>
          <w:rFonts w:hint="eastAsia"/>
        </w:rPr>
        <w:t>寿命</w:t>
      </w:r>
      <w:bookmarkEnd w:id="70"/>
    </w:p>
    <w:p w14:paraId="3DDA8E17" w14:textId="743F3D9B" w:rsidR="00BB53CC" w:rsidRPr="005C79C8" w:rsidRDefault="001D7932" w:rsidP="008F3608">
      <w:pPr>
        <w:spacing w:before="100" w:beforeAutospacing="1" w:after="100" w:afterAutospacing="1" w:line="276" w:lineRule="auto"/>
        <w:ind w:firstLineChars="200" w:firstLine="480"/>
        <w:rPr>
          <w:sz w:val="24"/>
          <w:szCs w:val="24"/>
        </w:rPr>
      </w:pPr>
      <w:r w:rsidRPr="005C79C8">
        <w:rPr>
          <w:rFonts w:hint="eastAsia"/>
          <w:sz w:val="24"/>
          <w:szCs w:val="24"/>
        </w:rPr>
        <w:t>我们可以继续</w:t>
      </w:r>
      <w:r w:rsidR="00FF2B43" w:rsidRPr="005C79C8">
        <w:rPr>
          <w:rFonts w:hint="eastAsia"/>
          <w:sz w:val="24"/>
          <w:szCs w:val="24"/>
        </w:rPr>
        <w:t>扩展</w:t>
      </w:r>
      <w:r w:rsidRPr="005C79C8">
        <w:rPr>
          <w:rFonts w:hint="eastAsia"/>
          <w:sz w:val="24"/>
          <w:szCs w:val="24"/>
        </w:rPr>
        <w:t>这个裂纹和</w:t>
      </w:r>
      <w:r w:rsidRPr="005C79C8">
        <w:rPr>
          <w:sz w:val="24"/>
          <w:szCs w:val="24"/>
        </w:rPr>
        <w:t>/</w:t>
      </w:r>
      <w:r w:rsidRPr="005C79C8">
        <w:rPr>
          <w:sz w:val="24"/>
          <w:szCs w:val="24"/>
        </w:rPr>
        <w:t>或我们可以在这个阶段计算疲劳循环</w:t>
      </w:r>
      <w:r w:rsidR="00FC144F" w:rsidRPr="005C79C8">
        <w:rPr>
          <w:rFonts w:hint="eastAsia"/>
          <w:sz w:val="24"/>
          <w:szCs w:val="24"/>
        </w:rPr>
        <w:t>次数</w:t>
      </w:r>
      <w:r w:rsidR="00BB53CC" w:rsidRPr="005C79C8">
        <w:rPr>
          <w:sz w:val="24"/>
          <w:szCs w:val="24"/>
        </w:rPr>
        <w:t>。</w:t>
      </w:r>
    </w:p>
    <w:p w14:paraId="0489E5DF" w14:textId="342D5090" w:rsidR="00BB53CC" w:rsidRPr="005C79C8" w:rsidRDefault="001D7932" w:rsidP="008F3608">
      <w:pPr>
        <w:spacing w:before="100" w:beforeAutospacing="1" w:after="100" w:afterAutospacing="1" w:line="276" w:lineRule="auto"/>
        <w:ind w:firstLineChars="200" w:firstLine="480"/>
        <w:rPr>
          <w:sz w:val="24"/>
          <w:szCs w:val="24"/>
        </w:rPr>
      </w:pPr>
      <w:r w:rsidRPr="005C79C8">
        <w:rPr>
          <w:rFonts w:hint="eastAsia"/>
          <w:sz w:val="24"/>
          <w:szCs w:val="24"/>
        </w:rPr>
        <w:t>我们根据完成的裂纹扩展计算疲劳寿命或</w:t>
      </w:r>
      <w:r w:rsidR="00FC144F" w:rsidRPr="005C79C8">
        <w:rPr>
          <w:rFonts w:hint="eastAsia"/>
          <w:sz w:val="24"/>
          <w:szCs w:val="24"/>
        </w:rPr>
        <w:t>循环次数</w:t>
      </w:r>
      <w:r w:rsidRPr="005C79C8">
        <w:rPr>
          <w:rFonts w:hint="eastAsia"/>
          <w:sz w:val="24"/>
          <w:szCs w:val="24"/>
        </w:rPr>
        <w:t>。</w:t>
      </w:r>
      <w:r w:rsidRPr="005C79C8">
        <w:rPr>
          <w:sz w:val="24"/>
          <w:szCs w:val="24"/>
        </w:rPr>
        <w:t>从</w:t>
      </w:r>
      <w:r w:rsidRPr="005C79C8">
        <w:rPr>
          <w:sz w:val="24"/>
          <w:szCs w:val="24"/>
        </w:rPr>
        <w:t>FRANC3D</w:t>
      </w:r>
      <w:r w:rsidRPr="005C79C8">
        <w:rPr>
          <w:sz w:val="24"/>
          <w:szCs w:val="24"/>
        </w:rPr>
        <w:t>菜单中，选择</w:t>
      </w:r>
      <w:r w:rsidRPr="005C79C8">
        <w:rPr>
          <w:b/>
          <w:bCs/>
          <w:sz w:val="24"/>
          <w:szCs w:val="24"/>
        </w:rPr>
        <w:t>Fatigue</w:t>
      </w:r>
      <w:r w:rsidR="009662D2" w:rsidRPr="005C79C8">
        <w:rPr>
          <w:b/>
          <w:bCs/>
          <w:sz w:val="24"/>
          <w:szCs w:val="24"/>
        </w:rPr>
        <w:t xml:space="preserve"> -&gt; </w:t>
      </w:r>
      <w:r w:rsidRPr="005C79C8">
        <w:rPr>
          <w:b/>
          <w:bCs/>
          <w:sz w:val="24"/>
          <w:szCs w:val="24"/>
        </w:rPr>
        <w:t>Fatigue Life Predictions</w:t>
      </w:r>
      <w:r w:rsidRPr="005C79C8">
        <w:rPr>
          <w:sz w:val="24"/>
          <w:szCs w:val="24"/>
        </w:rPr>
        <w:t>。如果尚未计算</w:t>
      </w:r>
      <w:r w:rsidRPr="005C79C8">
        <w:rPr>
          <w:sz w:val="24"/>
          <w:szCs w:val="24"/>
        </w:rPr>
        <w:t>SIF</w:t>
      </w:r>
      <w:r w:rsidRPr="005C79C8">
        <w:rPr>
          <w:sz w:val="24"/>
          <w:szCs w:val="24"/>
        </w:rPr>
        <w:t>，将显示</w:t>
      </w:r>
      <w:r w:rsidR="00FC144F" w:rsidRPr="005C79C8">
        <w:rPr>
          <w:sz w:val="24"/>
          <w:szCs w:val="24"/>
        </w:rPr>
        <w:t>Compute SIFs</w:t>
      </w:r>
      <w:r w:rsidRPr="005C79C8">
        <w:rPr>
          <w:sz w:val="24"/>
          <w:szCs w:val="24"/>
        </w:rPr>
        <w:t>对话框</w:t>
      </w:r>
      <w:r w:rsidR="00F05F22" w:rsidRPr="005C79C8">
        <w:rPr>
          <w:sz w:val="24"/>
          <w:szCs w:val="24"/>
        </w:rPr>
        <w:t>，</w:t>
      </w:r>
      <w:r w:rsidRPr="005C79C8">
        <w:rPr>
          <w:sz w:val="24"/>
          <w:szCs w:val="24"/>
        </w:rPr>
        <w:t>使用</w:t>
      </w:r>
      <w:r w:rsidR="00D45444" w:rsidRPr="005C79C8">
        <w:rPr>
          <w:sz w:val="24"/>
          <w:szCs w:val="24"/>
        </w:rPr>
        <w:t>M-</w:t>
      </w:r>
      <w:r w:rsidR="00D45444" w:rsidRPr="005C79C8">
        <w:rPr>
          <w:sz w:val="24"/>
          <w:szCs w:val="24"/>
        </w:rPr>
        <w:t>积分</w:t>
      </w:r>
      <w:r w:rsidRPr="005C79C8">
        <w:rPr>
          <w:sz w:val="24"/>
          <w:szCs w:val="24"/>
        </w:rPr>
        <w:t>并</w:t>
      </w:r>
      <w:r w:rsidR="00B142EB" w:rsidRPr="005C79C8">
        <w:rPr>
          <w:rFonts w:hint="eastAsia"/>
          <w:sz w:val="24"/>
          <w:szCs w:val="24"/>
        </w:rPr>
        <w:t>点击</w:t>
      </w:r>
      <w:r w:rsidR="00B142EB" w:rsidRPr="005C79C8">
        <w:rPr>
          <w:b/>
          <w:bCs/>
          <w:sz w:val="24"/>
          <w:szCs w:val="24"/>
        </w:rPr>
        <w:t>Finish</w:t>
      </w:r>
      <w:r w:rsidRPr="005C79C8">
        <w:rPr>
          <w:sz w:val="24"/>
          <w:szCs w:val="24"/>
        </w:rPr>
        <w:t>。显示</w:t>
      </w:r>
      <w:r w:rsidR="0080478D" w:rsidRPr="005C79C8">
        <w:rPr>
          <w:sz w:val="24"/>
          <w:szCs w:val="28"/>
        </w:rPr>
        <w:t>Fatigue Life</w:t>
      </w:r>
      <w:r w:rsidRPr="005C79C8">
        <w:rPr>
          <w:sz w:val="24"/>
          <w:szCs w:val="24"/>
        </w:rPr>
        <w:t>对话框，图</w:t>
      </w:r>
      <w:r w:rsidRPr="005C79C8">
        <w:rPr>
          <w:sz w:val="24"/>
          <w:szCs w:val="24"/>
        </w:rPr>
        <w:t>4.30</w:t>
      </w:r>
      <w:r w:rsidR="00BB53CC" w:rsidRPr="005C79C8">
        <w:rPr>
          <w:sz w:val="24"/>
          <w:szCs w:val="24"/>
        </w:rPr>
        <w:t>。</w:t>
      </w:r>
    </w:p>
    <w:p w14:paraId="22E4C863" w14:textId="428B2731" w:rsidR="001D7932" w:rsidRPr="005C79C8" w:rsidRDefault="001D7932" w:rsidP="008F3608">
      <w:pPr>
        <w:spacing w:before="100" w:beforeAutospacing="1" w:after="100" w:afterAutospacing="1" w:line="276" w:lineRule="auto"/>
        <w:ind w:firstLineChars="200" w:firstLine="480"/>
        <w:rPr>
          <w:sz w:val="24"/>
          <w:szCs w:val="24"/>
        </w:rPr>
      </w:pPr>
      <w:r w:rsidRPr="005C79C8">
        <w:rPr>
          <w:rFonts w:hint="eastAsia"/>
          <w:sz w:val="24"/>
          <w:szCs w:val="24"/>
        </w:rPr>
        <w:t>在这个对话框中，裂纹</w:t>
      </w:r>
      <w:r w:rsidR="009F1BEA" w:rsidRPr="005C79C8">
        <w:rPr>
          <w:rFonts w:hint="eastAsia"/>
          <w:sz w:val="24"/>
          <w:szCs w:val="24"/>
        </w:rPr>
        <w:t>前缘</w:t>
      </w:r>
      <w:r w:rsidRPr="005C79C8">
        <w:rPr>
          <w:rFonts w:hint="eastAsia"/>
          <w:sz w:val="24"/>
          <w:szCs w:val="24"/>
        </w:rPr>
        <w:t>显示在左侧，右侧的窗口应该是空白的（假设之前没有定义寿命参数）。</w:t>
      </w:r>
      <w:r w:rsidRPr="005C79C8">
        <w:rPr>
          <w:sz w:val="24"/>
          <w:szCs w:val="24"/>
        </w:rPr>
        <w:t>您必须</w:t>
      </w:r>
      <w:r w:rsidR="003930DD" w:rsidRPr="005C79C8">
        <w:rPr>
          <w:b/>
          <w:bCs/>
          <w:sz w:val="24"/>
          <w:szCs w:val="24"/>
        </w:rPr>
        <w:t>Set</w:t>
      </w:r>
      <w:r w:rsidR="003930DD" w:rsidRPr="005C79C8">
        <w:rPr>
          <w:rFonts w:hint="eastAsia"/>
          <w:sz w:val="24"/>
          <w:szCs w:val="24"/>
        </w:rPr>
        <w:t>（或</w:t>
      </w:r>
      <w:r w:rsidR="003930DD" w:rsidRPr="005C79C8">
        <w:rPr>
          <w:b/>
          <w:bCs/>
          <w:sz w:val="24"/>
          <w:szCs w:val="24"/>
        </w:rPr>
        <w:t>Read</w:t>
      </w:r>
      <w:r w:rsidR="003930DD" w:rsidRPr="005C79C8">
        <w:rPr>
          <w:rFonts w:hint="eastAsia"/>
          <w:sz w:val="24"/>
          <w:szCs w:val="24"/>
        </w:rPr>
        <w:t>）</w:t>
      </w:r>
      <w:r w:rsidR="003930DD" w:rsidRPr="005C79C8">
        <w:rPr>
          <w:b/>
          <w:bCs/>
          <w:sz w:val="24"/>
          <w:szCs w:val="24"/>
        </w:rPr>
        <w:t>Parameters</w:t>
      </w:r>
      <w:r w:rsidRPr="005C79C8">
        <w:rPr>
          <w:sz w:val="24"/>
          <w:szCs w:val="24"/>
        </w:rPr>
        <w:t>。</w:t>
      </w:r>
      <w:r w:rsidR="0014774C" w:rsidRPr="005C79C8">
        <w:rPr>
          <w:rFonts w:hint="eastAsia"/>
          <w:sz w:val="24"/>
          <w:szCs w:val="24"/>
        </w:rPr>
        <w:t>点击</w:t>
      </w:r>
      <w:r w:rsidR="0014774C" w:rsidRPr="005C79C8">
        <w:rPr>
          <w:sz w:val="24"/>
          <w:szCs w:val="24"/>
        </w:rPr>
        <w:t>Set Parameters</w:t>
      </w:r>
      <w:r w:rsidRPr="005C79C8">
        <w:rPr>
          <w:sz w:val="24"/>
          <w:szCs w:val="24"/>
        </w:rPr>
        <w:t>显示如图</w:t>
      </w:r>
      <w:r w:rsidRPr="005C79C8">
        <w:rPr>
          <w:sz w:val="24"/>
          <w:szCs w:val="24"/>
        </w:rPr>
        <w:t>4.31</w:t>
      </w:r>
      <w:r w:rsidRPr="005C79C8">
        <w:rPr>
          <w:sz w:val="24"/>
          <w:szCs w:val="24"/>
        </w:rPr>
        <w:t>所示的对话框。</w:t>
      </w:r>
    </w:p>
    <w:p w14:paraId="5843B4F3" w14:textId="4753BB6E" w:rsidR="001D7932" w:rsidRPr="005C79C8" w:rsidRDefault="001D7932" w:rsidP="008F3608">
      <w:pPr>
        <w:spacing w:before="100" w:beforeAutospacing="1" w:after="100" w:afterAutospacing="1" w:line="276" w:lineRule="auto"/>
        <w:jc w:val="center"/>
        <w:rPr>
          <w:noProof/>
        </w:rPr>
      </w:pPr>
      <w:r w:rsidRPr="005C79C8">
        <w:rPr>
          <w:noProof/>
        </w:rPr>
        <w:drawing>
          <wp:inline distT="0" distB="0" distL="0" distR="0" wp14:anchorId="4B5EB15C" wp14:editId="1F09F434">
            <wp:extent cx="3962543" cy="1911927"/>
            <wp:effectExtent l="19050" t="19050" r="19050" b="12700"/>
            <wp:docPr id="403" name="图片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3980492" cy="1920588"/>
                    </a:xfrm>
                    <a:prstGeom prst="rect">
                      <a:avLst/>
                    </a:prstGeom>
                    <a:ln w="3175">
                      <a:solidFill>
                        <a:schemeClr val="accent1"/>
                      </a:solidFill>
                    </a:ln>
                  </pic:spPr>
                </pic:pic>
              </a:graphicData>
            </a:graphic>
          </wp:inline>
        </w:drawing>
      </w:r>
    </w:p>
    <w:p w14:paraId="724A3344" w14:textId="36563A96" w:rsidR="001D7932" w:rsidRPr="005C79C8" w:rsidRDefault="001D7932" w:rsidP="008F3608">
      <w:pPr>
        <w:spacing w:before="100" w:beforeAutospacing="1" w:after="100" w:afterAutospacing="1" w:line="276" w:lineRule="auto"/>
        <w:jc w:val="center"/>
        <w:rPr>
          <w:noProof/>
        </w:rPr>
      </w:pPr>
      <w:r w:rsidRPr="005C79C8">
        <w:rPr>
          <w:rFonts w:hint="eastAsia"/>
          <w:noProof/>
        </w:rPr>
        <w:t>图</w:t>
      </w:r>
      <w:r w:rsidRPr="005C79C8">
        <w:rPr>
          <w:noProof/>
        </w:rPr>
        <w:t>4.30</w:t>
      </w:r>
      <w:r w:rsidRPr="005C79C8">
        <w:rPr>
          <w:noProof/>
        </w:rPr>
        <w:t>：</w:t>
      </w:r>
      <w:r w:rsidR="0080478D" w:rsidRPr="005C79C8">
        <w:t>Fatigue Life</w:t>
      </w:r>
      <w:r w:rsidRPr="005C79C8">
        <w:rPr>
          <w:rFonts w:hint="eastAsia"/>
          <w:noProof/>
        </w:rPr>
        <w:t>对话框</w:t>
      </w:r>
    </w:p>
    <w:p w14:paraId="01EC7AC5" w14:textId="56C6C360" w:rsidR="001D7932" w:rsidRPr="005C79C8" w:rsidRDefault="00153623" w:rsidP="008F3608">
      <w:pPr>
        <w:spacing w:before="100" w:beforeAutospacing="1" w:after="100" w:afterAutospacing="1" w:line="276" w:lineRule="auto"/>
        <w:jc w:val="center"/>
        <w:rPr>
          <w:noProof/>
        </w:rPr>
      </w:pPr>
      <w:r w:rsidRPr="00153623">
        <w:rPr>
          <w:noProof/>
        </w:rPr>
        <w:drawing>
          <wp:inline distT="0" distB="0" distL="0" distR="0" wp14:anchorId="151ECBD5" wp14:editId="2CFD60B5">
            <wp:extent cx="2537460" cy="2929572"/>
            <wp:effectExtent l="0" t="0" r="0" b="4445"/>
            <wp:docPr id="120165885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544341" cy="2937516"/>
                    </a:xfrm>
                    <a:prstGeom prst="rect">
                      <a:avLst/>
                    </a:prstGeom>
                    <a:noFill/>
                    <a:ln>
                      <a:noFill/>
                    </a:ln>
                  </pic:spPr>
                </pic:pic>
              </a:graphicData>
            </a:graphic>
          </wp:inline>
        </w:drawing>
      </w:r>
    </w:p>
    <w:p w14:paraId="20DDFE28" w14:textId="627DCCAD" w:rsidR="001D7932" w:rsidRPr="005C79C8" w:rsidRDefault="001D7932" w:rsidP="008F3608">
      <w:pPr>
        <w:spacing w:before="100" w:beforeAutospacing="1" w:after="100" w:afterAutospacing="1" w:line="276" w:lineRule="auto"/>
        <w:jc w:val="center"/>
        <w:rPr>
          <w:noProof/>
        </w:rPr>
      </w:pPr>
      <w:r w:rsidRPr="005C79C8">
        <w:rPr>
          <w:rFonts w:hint="eastAsia"/>
          <w:noProof/>
        </w:rPr>
        <w:t>图</w:t>
      </w:r>
      <w:r w:rsidRPr="005C79C8">
        <w:rPr>
          <w:noProof/>
        </w:rPr>
        <w:t>4.31</w:t>
      </w:r>
      <w:r w:rsidRPr="005C79C8">
        <w:rPr>
          <w:noProof/>
        </w:rPr>
        <w:t>：</w:t>
      </w:r>
      <w:r w:rsidR="0080478D" w:rsidRPr="005C79C8">
        <w:t>Fatigue Life</w:t>
      </w:r>
      <w:r w:rsidRPr="005C79C8">
        <w:rPr>
          <w:rFonts w:hint="eastAsia"/>
          <w:noProof/>
        </w:rPr>
        <w:t>参数</w:t>
      </w:r>
    </w:p>
    <w:p w14:paraId="39444380" w14:textId="26EF884F" w:rsidR="00BB53CC" w:rsidRPr="005C79C8" w:rsidRDefault="00CD4FAD" w:rsidP="008F3608">
      <w:pPr>
        <w:spacing w:before="100" w:beforeAutospacing="1" w:after="100" w:afterAutospacing="1" w:line="276" w:lineRule="auto"/>
        <w:ind w:firstLineChars="200" w:firstLine="480"/>
        <w:rPr>
          <w:sz w:val="24"/>
          <w:szCs w:val="24"/>
        </w:rPr>
      </w:pPr>
      <w:r w:rsidRPr="005C79C8">
        <w:rPr>
          <w:sz w:val="24"/>
          <w:szCs w:val="24"/>
        </w:rPr>
        <w:lastRenderedPageBreak/>
        <w:t>FEM model</w:t>
      </w:r>
      <w:r w:rsidR="001D7932" w:rsidRPr="005C79C8">
        <w:rPr>
          <w:sz w:val="24"/>
          <w:szCs w:val="24"/>
        </w:rPr>
        <w:t>单位为</w:t>
      </w:r>
      <w:r w:rsidR="001D7932" w:rsidRPr="005C79C8">
        <w:rPr>
          <w:sz w:val="24"/>
          <w:szCs w:val="24"/>
        </w:rPr>
        <w:t>mm</w:t>
      </w:r>
      <w:r w:rsidR="001D7932" w:rsidRPr="005C79C8">
        <w:rPr>
          <w:sz w:val="24"/>
          <w:szCs w:val="24"/>
        </w:rPr>
        <w:t>和</w:t>
      </w:r>
      <w:r w:rsidR="001D7932" w:rsidRPr="005C79C8">
        <w:rPr>
          <w:sz w:val="24"/>
          <w:szCs w:val="24"/>
        </w:rPr>
        <w:t>MPa</w:t>
      </w:r>
      <w:r w:rsidR="001D7932" w:rsidRPr="005C79C8">
        <w:rPr>
          <w:sz w:val="24"/>
          <w:szCs w:val="24"/>
        </w:rPr>
        <w:t>和</w:t>
      </w:r>
      <w:r w:rsidR="0057290E" w:rsidRPr="005C79C8">
        <w:rPr>
          <w:sz w:val="24"/>
          <w:szCs w:val="24"/>
        </w:rPr>
        <w:t>C</w:t>
      </w:r>
      <w:r w:rsidR="00F05F22" w:rsidRPr="005C79C8">
        <w:rPr>
          <w:sz w:val="24"/>
          <w:szCs w:val="24"/>
        </w:rPr>
        <w:t>，</w:t>
      </w:r>
      <w:r w:rsidR="004B2C29" w:rsidRPr="005C79C8">
        <w:rPr>
          <w:rFonts w:hint="eastAsia"/>
          <w:sz w:val="24"/>
          <w:szCs w:val="24"/>
        </w:rPr>
        <w:t>点击</w:t>
      </w:r>
      <w:r w:rsidR="00E05CFC" w:rsidRPr="005C79C8">
        <w:rPr>
          <w:b/>
          <w:bCs/>
          <w:sz w:val="24"/>
          <w:szCs w:val="24"/>
        </w:rPr>
        <w:t>Change</w:t>
      </w:r>
      <w:r w:rsidR="001D7932" w:rsidRPr="005C79C8">
        <w:rPr>
          <w:sz w:val="24"/>
          <w:szCs w:val="24"/>
        </w:rPr>
        <w:t>按钮</w:t>
      </w:r>
      <w:r w:rsidR="00D573DD" w:rsidRPr="005C79C8">
        <w:rPr>
          <w:sz w:val="24"/>
          <w:szCs w:val="24"/>
        </w:rPr>
        <w:t>显示</w:t>
      </w:r>
      <w:r w:rsidR="001D7932" w:rsidRPr="005C79C8">
        <w:rPr>
          <w:sz w:val="24"/>
          <w:szCs w:val="24"/>
        </w:rPr>
        <w:t>图</w:t>
      </w:r>
      <w:r w:rsidR="001D7932" w:rsidRPr="005C79C8">
        <w:rPr>
          <w:sz w:val="24"/>
          <w:szCs w:val="24"/>
        </w:rPr>
        <w:t>4.32</w:t>
      </w:r>
      <w:r w:rsidR="001D7932" w:rsidRPr="005C79C8">
        <w:rPr>
          <w:sz w:val="24"/>
          <w:szCs w:val="24"/>
        </w:rPr>
        <w:t>中的对话框</w:t>
      </w:r>
      <w:r w:rsidR="00E76516" w:rsidRPr="005C79C8">
        <w:rPr>
          <w:rFonts w:hint="eastAsia"/>
          <w:sz w:val="24"/>
          <w:szCs w:val="24"/>
        </w:rPr>
        <w:t>，</w:t>
      </w:r>
      <w:r w:rsidR="001D7932" w:rsidRPr="005C79C8">
        <w:rPr>
          <w:sz w:val="24"/>
          <w:szCs w:val="24"/>
        </w:rPr>
        <w:t>设置单位并</w:t>
      </w:r>
      <w:r w:rsidR="00B142EB" w:rsidRPr="005C79C8">
        <w:rPr>
          <w:rFonts w:hint="eastAsia"/>
          <w:sz w:val="24"/>
          <w:szCs w:val="24"/>
        </w:rPr>
        <w:t>点击</w:t>
      </w:r>
      <w:r w:rsidR="00B142EB" w:rsidRPr="005C79C8">
        <w:rPr>
          <w:b/>
          <w:bCs/>
          <w:sz w:val="24"/>
          <w:szCs w:val="24"/>
        </w:rPr>
        <w:t>Accept</w:t>
      </w:r>
      <w:r w:rsidR="00BB53CC" w:rsidRPr="005C79C8">
        <w:rPr>
          <w:sz w:val="24"/>
          <w:szCs w:val="24"/>
        </w:rPr>
        <w:t>。</w:t>
      </w:r>
    </w:p>
    <w:p w14:paraId="0E537596" w14:textId="43D6AA9B" w:rsidR="001D7932" w:rsidRPr="005C79C8" w:rsidRDefault="001D7932" w:rsidP="008F3608">
      <w:pPr>
        <w:spacing w:before="100" w:beforeAutospacing="1" w:after="100" w:afterAutospacing="1" w:line="276" w:lineRule="auto"/>
        <w:jc w:val="center"/>
        <w:rPr>
          <w:noProof/>
        </w:rPr>
      </w:pPr>
      <w:r w:rsidRPr="005C79C8">
        <w:rPr>
          <w:noProof/>
        </w:rPr>
        <w:drawing>
          <wp:inline distT="0" distB="0" distL="0" distR="0" wp14:anchorId="5C5867F1" wp14:editId="5A1CE199">
            <wp:extent cx="2567940" cy="2930724"/>
            <wp:effectExtent l="0" t="0" r="3810" b="3175"/>
            <wp:docPr id="405" name="图片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2571627" cy="2934932"/>
                    </a:xfrm>
                    <a:prstGeom prst="rect">
                      <a:avLst/>
                    </a:prstGeom>
                  </pic:spPr>
                </pic:pic>
              </a:graphicData>
            </a:graphic>
          </wp:inline>
        </w:drawing>
      </w:r>
    </w:p>
    <w:p w14:paraId="24DBC27B" w14:textId="75084096" w:rsidR="001D7932" w:rsidRPr="005C79C8" w:rsidRDefault="001D7932" w:rsidP="008F3608">
      <w:pPr>
        <w:spacing w:before="100" w:beforeAutospacing="1" w:after="100" w:afterAutospacing="1" w:line="276" w:lineRule="auto"/>
        <w:jc w:val="center"/>
        <w:rPr>
          <w:noProof/>
        </w:rPr>
      </w:pPr>
      <w:r w:rsidRPr="005C79C8">
        <w:rPr>
          <w:rFonts w:hint="eastAsia"/>
          <w:noProof/>
        </w:rPr>
        <w:t>图</w:t>
      </w:r>
      <w:r w:rsidRPr="005C79C8">
        <w:rPr>
          <w:noProof/>
        </w:rPr>
        <w:t>4.32</w:t>
      </w:r>
      <w:r w:rsidRPr="005C79C8">
        <w:rPr>
          <w:noProof/>
        </w:rPr>
        <w:t>：</w:t>
      </w:r>
      <w:r w:rsidR="0080478D" w:rsidRPr="005C79C8">
        <w:t>FEM units</w:t>
      </w:r>
      <w:r w:rsidRPr="005C79C8">
        <w:rPr>
          <w:rFonts w:hint="eastAsia"/>
          <w:noProof/>
        </w:rPr>
        <w:t>对话框</w:t>
      </w:r>
    </w:p>
    <w:p w14:paraId="0ADE54C7" w14:textId="647C43AF" w:rsidR="00BB53CC" w:rsidRPr="005C79C8" w:rsidRDefault="001D7932" w:rsidP="008F3608">
      <w:pPr>
        <w:spacing w:before="100" w:beforeAutospacing="1" w:after="100" w:afterAutospacing="1" w:line="276" w:lineRule="auto"/>
        <w:ind w:firstLineChars="200" w:firstLine="480"/>
        <w:rPr>
          <w:sz w:val="24"/>
          <w:szCs w:val="24"/>
        </w:rPr>
      </w:pPr>
      <w:r w:rsidRPr="005C79C8">
        <w:rPr>
          <w:rFonts w:hint="eastAsia"/>
          <w:sz w:val="24"/>
          <w:szCs w:val="24"/>
        </w:rPr>
        <w:t>接下来定义裂纹扩展</w:t>
      </w:r>
      <w:r w:rsidR="006E0146" w:rsidRPr="005C79C8">
        <w:rPr>
          <w:rFonts w:hint="eastAsia"/>
          <w:sz w:val="24"/>
          <w:szCs w:val="24"/>
        </w:rPr>
        <w:t>加载计划</w:t>
      </w:r>
      <w:r w:rsidR="00A34072" w:rsidRPr="005C79C8">
        <w:rPr>
          <w:rFonts w:hint="eastAsia"/>
          <w:sz w:val="24"/>
          <w:szCs w:val="24"/>
        </w:rPr>
        <w:t>，点击</w:t>
      </w:r>
      <w:r w:rsidRPr="005C79C8">
        <w:rPr>
          <w:b/>
          <w:bCs/>
          <w:sz w:val="24"/>
          <w:szCs w:val="24"/>
        </w:rPr>
        <w:t>New Schedule</w:t>
      </w:r>
      <w:r w:rsidRPr="005C79C8">
        <w:rPr>
          <w:sz w:val="24"/>
          <w:szCs w:val="24"/>
        </w:rPr>
        <w:t>按钮（</w:t>
      </w:r>
      <w:r w:rsidR="00416239" w:rsidRPr="005C79C8">
        <w:rPr>
          <w:sz w:val="24"/>
          <w:szCs w:val="24"/>
        </w:rPr>
        <w:t>图</w:t>
      </w:r>
      <w:r w:rsidRPr="005C79C8">
        <w:rPr>
          <w:sz w:val="24"/>
          <w:szCs w:val="24"/>
        </w:rPr>
        <w:t>4.31</w:t>
      </w:r>
      <w:r w:rsidRPr="005C79C8">
        <w:rPr>
          <w:sz w:val="24"/>
          <w:szCs w:val="24"/>
        </w:rPr>
        <w:t>）</w:t>
      </w:r>
      <w:r w:rsidR="00D573DD" w:rsidRPr="005C79C8">
        <w:rPr>
          <w:sz w:val="24"/>
          <w:szCs w:val="24"/>
        </w:rPr>
        <w:t>显示</w:t>
      </w:r>
      <w:r w:rsidRPr="005C79C8">
        <w:rPr>
          <w:sz w:val="24"/>
          <w:szCs w:val="24"/>
        </w:rPr>
        <w:t>图</w:t>
      </w:r>
      <w:r w:rsidRPr="005C79C8">
        <w:rPr>
          <w:sz w:val="24"/>
          <w:szCs w:val="24"/>
        </w:rPr>
        <w:t>4.33</w:t>
      </w:r>
      <w:r w:rsidRPr="005C79C8">
        <w:rPr>
          <w:sz w:val="24"/>
          <w:szCs w:val="24"/>
        </w:rPr>
        <w:t>中的对话框。选择</w:t>
      </w:r>
      <w:r w:rsidR="00E05CFC" w:rsidRPr="005C79C8">
        <w:rPr>
          <w:rFonts w:hint="eastAsia"/>
          <w:sz w:val="24"/>
          <w:szCs w:val="24"/>
        </w:rPr>
        <w:t>Schedule</w:t>
      </w:r>
      <w:r w:rsidRPr="005C79C8">
        <w:rPr>
          <w:sz w:val="24"/>
          <w:szCs w:val="24"/>
        </w:rPr>
        <w:t>，然后</w:t>
      </w:r>
      <w:r w:rsidR="00E055E4" w:rsidRPr="005C79C8">
        <w:rPr>
          <w:sz w:val="24"/>
          <w:szCs w:val="24"/>
        </w:rPr>
        <w:t>点击</w:t>
      </w:r>
      <w:r w:rsidR="00E05CFC" w:rsidRPr="005C79C8">
        <w:rPr>
          <w:rFonts w:hint="eastAsia"/>
          <w:b/>
          <w:bCs/>
          <w:sz w:val="24"/>
          <w:szCs w:val="24"/>
        </w:rPr>
        <w:t>A</w:t>
      </w:r>
      <w:r w:rsidR="00E05CFC" w:rsidRPr="005C79C8">
        <w:rPr>
          <w:b/>
          <w:bCs/>
          <w:sz w:val="24"/>
          <w:szCs w:val="24"/>
        </w:rPr>
        <w:t>dd</w:t>
      </w:r>
      <w:r w:rsidRPr="005C79C8">
        <w:rPr>
          <w:sz w:val="24"/>
          <w:szCs w:val="24"/>
        </w:rPr>
        <w:t>按钮</w:t>
      </w:r>
      <w:r w:rsidR="00F05F22" w:rsidRPr="005C79C8">
        <w:rPr>
          <w:sz w:val="24"/>
          <w:szCs w:val="24"/>
        </w:rPr>
        <w:t>，</w:t>
      </w:r>
      <w:r w:rsidR="00416239" w:rsidRPr="005C79C8">
        <w:rPr>
          <w:sz w:val="24"/>
          <w:szCs w:val="24"/>
        </w:rPr>
        <w:t>图</w:t>
      </w:r>
      <w:r w:rsidRPr="005C79C8">
        <w:rPr>
          <w:sz w:val="24"/>
          <w:szCs w:val="24"/>
        </w:rPr>
        <w:t>4.33</w:t>
      </w:r>
      <w:r w:rsidRPr="005C79C8">
        <w:rPr>
          <w:sz w:val="24"/>
          <w:szCs w:val="24"/>
        </w:rPr>
        <w:t>右。这将显示如图</w:t>
      </w:r>
      <w:r w:rsidRPr="005C79C8">
        <w:rPr>
          <w:sz w:val="24"/>
          <w:szCs w:val="24"/>
        </w:rPr>
        <w:t>4.34</w:t>
      </w:r>
      <w:r w:rsidRPr="005C79C8">
        <w:rPr>
          <w:sz w:val="24"/>
          <w:szCs w:val="24"/>
        </w:rPr>
        <w:t>所示的对话框</w:t>
      </w:r>
      <w:r w:rsidR="00F05F22" w:rsidRPr="005C79C8">
        <w:rPr>
          <w:sz w:val="24"/>
          <w:szCs w:val="24"/>
        </w:rPr>
        <w:t>，</w:t>
      </w:r>
      <w:r w:rsidRPr="005C79C8">
        <w:rPr>
          <w:sz w:val="24"/>
          <w:szCs w:val="24"/>
        </w:rPr>
        <w:t>我们将只使用一个简单的循环</w:t>
      </w:r>
      <w:r w:rsidR="00925546" w:rsidRPr="005C79C8">
        <w:rPr>
          <w:sz w:val="24"/>
          <w:szCs w:val="24"/>
        </w:rPr>
        <w:t>加载计划</w:t>
      </w:r>
      <w:r w:rsidRPr="005C79C8">
        <w:rPr>
          <w:sz w:val="24"/>
          <w:szCs w:val="24"/>
        </w:rPr>
        <w:t>，其中</w:t>
      </w:r>
      <w:r w:rsidR="000209AD" w:rsidRPr="005C79C8">
        <w:rPr>
          <w:rFonts w:hint="eastAsia"/>
          <w:sz w:val="24"/>
          <w:szCs w:val="24"/>
        </w:rPr>
        <w:t>有限元中</w:t>
      </w:r>
      <w:r w:rsidRPr="005C79C8">
        <w:rPr>
          <w:sz w:val="24"/>
          <w:szCs w:val="24"/>
        </w:rPr>
        <w:t>施加的</w:t>
      </w:r>
      <w:r w:rsidR="007D34FD" w:rsidRPr="005C79C8">
        <w:rPr>
          <w:sz w:val="24"/>
          <w:szCs w:val="24"/>
        </w:rPr>
        <w:t>载荷</w:t>
      </w:r>
      <w:r w:rsidR="000209AD" w:rsidRPr="005C79C8">
        <w:rPr>
          <w:rFonts w:hint="eastAsia"/>
          <w:sz w:val="24"/>
          <w:szCs w:val="24"/>
        </w:rPr>
        <w:t>对应</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sz w:val="24"/>
          <w:szCs w:val="24"/>
        </w:rPr>
        <w:t>，而</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Pr="005C79C8">
        <w:rPr>
          <w:sz w:val="24"/>
          <w:szCs w:val="24"/>
        </w:rPr>
        <w:t>为零。</w:t>
      </w:r>
      <w:r w:rsidR="00B142EB" w:rsidRPr="005C79C8">
        <w:rPr>
          <w:rFonts w:hint="eastAsia"/>
          <w:sz w:val="24"/>
          <w:szCs w:val="24"/>
        </w:rPr>
        <w:t>点击</w:t>
      </w:r>
      <w:r w:rsidR="00B142EB" w:rsidRPr="005C79C8">
        <w:rPr>
          <w:b/>
          <w:bCs/>
          <w:sz w:val="24"/>
          <w:szCs w:val="24"/>
        </w:rPr>
        <w:t>Accept</w:t>
      </w:r>
      <w:r w:rsidRPr="005C79C8">
        <w:rPr>
          <w:sz w:val="24"/>
          <w:szCs w:val="24"/>
        </w:rPr>
        <w:t>返回</w:t>
      </w:r>
      <w:r w:rsidR="00643FD1" w:rsidRPr="005C79C8">
        <w:rPr>
          <w:sz w:val="24"/>
          <w:szCs w:val="24"/>
        </w:rPr>
        <w:t>Load Schedule</w:t>
      </w:r>
      <w:r w:rsidRPr="005C79C8">
        <w:rPr>
          <w:sz w:val="24"/>
          <w:szCs w:val="24"/>
        </w:rPr>
        <w:t>，图</w:t>
      </w:r>
      <w:r w:rsidRPr="005C79C8">
        <w:rPr>
          <w:sz w:val="24"/>
          <w:szCs w:val="24"/>
        </w:rPr>
        <w:t>4.35</w:t>
      </w:r>
      <w:r w:rsidR="00BB53CC" w:rsidRPr="005C79C8">
        <w:rPr>
          <w:sz w:val="24"/>
          <w:szCs w:val="24"/>
        </w:rPr>
        <w:t>。</w:t>
      </w:r>
    </w:p>
    <w:p w14:paraId="428D369B" w14:textId="77777777" w:rsidR="006826ED" w:rsidRPr="005C79C8" w:rsidRDefault="006826ED" w:rsidP="006826ED">
      <w:pPr>
        <w:spacing w:before="100" w:beforeAutospacing="1" w:after="100" w:afterAutospacing="1" w:line="276" w:lineRule="auto"/>
        <w:jc w:val="center"/>
        <w:rPr>
          <w:noProof/>
        </w:rPr>
      </w:pPr>
      <w:r w:rsidRPr="005C79C8">
        <w:rPr>
          <w:noProof/>
        </w:rPr>
        <w:drawing>
          <wp:inline distT="0" distB="0" distL="0" distR="0" wp14:anchorId="1AC13190" wp14:editId="00971338">
            <wp:extent cx="3775364" cy="2642755"/>
            <wp:effectExtent l="0" t="0" r="0" b="5715"/>
            <wp:docPr id="406" name="图片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3778952" cy="2645266"/>
                    </a:xfrm>
                    <a:prstGeom prst="rect">
                      <a:avLst/>
                    </a:prstGeom>
                  </pic:spPr>
                </pic:pic>
              </a:graphicData>
            </a:graphic>
          </wp:inline>
        </w:drawing>
      </w:r>
    </w:p>
    <w:p w14:paraId="3E749D3E" w14:textId="520C66BC" w:rsidR="006826ED" w:rsidRPr="005C79C8" w:rsidRDefault="006826ED" w:rsidP="006826ED">
      <w:pPr>
        <w:spacing w:before="100" w:beforeAutospacing="1" w:after="100" w:afterAutospacing="1" w:line="276" w:lineRule="auto"/>
        <w:jc w:val="center"/>
        <w:rPr>
          <w:noProof/>
        </w:rPr>
      </w:pPr>
      <w:r w:rsidRPr="005C79C8">
        <w:rPr>
          <w:rFonts w:hint="eastAsia"/>
          <w:noProof/>
        </w:rPr>
        <w:t>图</w:t>
      </w:r>
      <w:r w:rsidRPr="005C79C8">
        <w:rPr>
          <w:noProof/>
        </w:rPr>
        <w:t>4.33</w:t>
      </w:r>
      <w:r w:rsidRPr="005C79C8">
        <w:rPr>
          <w:noProof/>
        </w:rPr>
        <w:t>：</w:t>
      </w:r>
      <w:r w:rsidR="006B4366" w:rsidRPr="005C79C8">
        <w:t>New Load Schedule</w:t>
      </w:r>
      <w:r w:rsidRPr="005C79C8">
        <w:rPr>
          <w:rFonts w:hint="eastAsia"/>
          <w:noProof/>
        </w:rPr>
        <w:t>对话框</w:t>
      </w:r>
    </w:p>
    <w:p w14:paraId="0E671084" w14:textId="62C45CF3" w:rsidR="00BB53CC" w:rsidRPr="005C79C8" w:rsidRDefault="00E05CFC"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R</w:t>
      </w:r>
      <w:r w:rsidRPr="005C79C8">
        <w:rPr>
          <w:sz w:val="24"/>
          <w:szCs w:val="24"/>
        </w:rPr>
        <w:t>epeat</w:t>
      </w:r>
      <w:r w:rsidR="00494D54" w:rsidRPr="005C79C8">
        <w:rPr>
          <w:rFonts w:hint="eastAsia"/>
          <w:sz w:val="24"/>
          <w:szCs w:val="24"/>
        </w:rPr>
        <w:t>计数设置为</w:t>
      </w:r>
      <w:r w:rsidR="00494D54" w:rsidRPr="005C79C8">
        <w:rPr>
          <w:sz w:val="24"/>
          <w:szCs w:val="24"/>
        </w:rPr>
        <w:t>FOREVER</w:t>
      </w:r>
      <w:r w:rsidR="00494D54" w:rsidRPr="005C79C8">
        <w:rPr>
          <w:sz w:val="24"/>
          <w:szCs w:val="24"/>
        </w:rPr>
        <w:t>，图</w:t>
      </w:r>
      <w:r w:rsidR="00494D54" w:rsidRPr="005C79C8">
        <w:rPr>
          <w:sz w:val="24"/>
          <w:szCs w:val="24"/>
        </w:rPr>
        <w:t>4.35</w:t>
      </w:r>
      <w:r w:rsidR="00494D54" w:rsidRPr="005C79C8">
        <w:rPr>
          <w:sz w:val="24"/>
          <w:szCs w:val="24"/>
        </w:rPr>
        <w:t>。对于</w:t>
      </w:r>
      <w:r w:rsidR="000209AD" w:rsidRPr="005C79C8">
        <w:rPr>
          <w:rFonts w:hint="eastAsia"/>
          <w:sz w:val="24"/>
          <w:szCs w:val="24"/>
        </w:rPr>
        <w:t>Temperature</w:t>
      </w:r>
      <w:r w:rsidR="00494D54" w:rsidRPr="005C79C8">
        <w:rPr>
          <w:sz w:val="24"/>
          <w:szCs w:val="24"/>
        </w:rPr>
        <w:t>选项卡，选择了</w:t>
      </w:r>
      <w:r w:rsidRPr="005C79C8">
        <w:rPr>
          <w:sz w:val="24"/>
          <w:szCs w:val="24"/>
        </w:rPr>
        <w:t>Temperature dependent crack growth</w:t>
      </w:r>
      <w:r w:rsidR="00494D54" w:rsidRPr="005C79C8">
        <w:rPr>
          <w:sz w:val="24"/>
          <w:szCs w:val="24"/>
        </w:rPr>
        <w:t>，并选择了</w:t>
      </w:r>
      <w:r w:rsidR="00CF5D3A" w:rsidRPr="005C79C8">
        <w:rPr>
          <w:sz w:val="24"/>
          <w:szCs w:val="24"/>
        </w:rPr>
        <w:t xml:space="preserve">Use temperature from </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00494D54" w:rsidRPr="005C79C8">
        <w:rPr>
          <w:sz w:val="24"/>
          <w:szCs w:val="24"/>
        </w:rPr>
        <w:t>。</w:t>
      </w:r>
      <w:r w:rsidR="00B142EB" w:rsidRPr="005C79C8">
        <w:rPr>
          <w:rFonts w:hint="eastAsia"/>
          <w:sz w:val="24"/>
          <w:szCs w:val="24"/>
        </w:rPr>
        <w:t>点击</w:t>
      </w:r>
      <w:r w:rsidR="00B142EB" w:rsidRPr="005C79C8">
        <w:rPr>
          <w:b/>
          <w:bCs/>
          <w:sz w:val="24"/>
          <w:szCs w:val="24"/>
        </w:rPr>
        <w:t>Accept</w:t>
      </w:r>
      <w:r w:rsidR="00494D54" w:rsidRPr="005C79C8">
        <w:rPr>
          <w:sz w:val="24"/>
          <w:szCs w:val="24"/>
        </w:rPr>
        <w:t>以完成加载计划</w:t>
      </w:r>
      <w:r w:rsidR="00BB53CC" w:rsidRPr="005C79C8">
        <w:rPr>
          <w:sz w:val="24"/>
          <w:szCs w:val="24"/>
        </w:rPr>
        <w:t>。</w:t>
      </w:r>
    </w:p>
    <w:p w14:paraId="3FD1DB7E" w14:textId="32CE0C46" w:rsidR="00494D54" w:rsidRPr="005C79C8" w:rsidRDefault="00494D54" w:rsidP="008F3608">
      <w:pPr>
        <w:spacing w:before="100" w:beforeAutospacing="1" w:after="100" w:afterAutospacing="1" w:line="276" w:lineRule="auto"/>
        <w:jc w:val="center"/>
        <w:rPr>
          <w:noProof/>
        </w:rPr>
      </w:pPr>
      <w:r w:rsidRPr="005C79C8">
        <w:rPr>
          <w:noProof/>
        </w:rPr>
        <w:drawing>
          <wp:inline distT="0" distB="0" distL="0" distR="0" wp14:anchorId="0F3B071B" wp14:editId="2F7DEF5B">
            <wp:extent cx="1821180" cy="2936013"/>
            <wp:effectExtent l="0" t="0" r="7620" b="0"/>
            <wp:docPr id="407" name="图片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1836258" cy="2960320"/>
                    </a:xfrm>
                    <a:prstGeom prst="rect">
                      <a:avLst/>
                    </a:prstGeom>
                  </pic:spPr>
                </pic:pic>
              </a:graphicData>
            </a:graphic>
          </wp:inline>
        </w:drawing>
      </w:r>
    </w:p>
    <w:p w14:paraId="25B9A868" w14:textId="3D1B1991" w:rsidR="00494D54" w:rsidRPr="005C79C8" w:rsidRDefault="00494D54" w:rsidP="008F3608">
      <w:pPr>
        <w:spacing w:before="100" w:beforeAutospacing="1" w:after="100" w:afterAutospacing="1" w:line="276" w:lineRule="auto"/>
        <w:jc w:val="center"/>
        <w:rPr>
          <w:noProof/>
        </w:rPr>
      </w:pPr>
      <w:r w:rsidRPr="005C79C8">
        <w:rPr>
          <w:rFonts w:hint="eastAsia"/>
          <w:noProof/>
        </w:rPr>
        <w:t>图</w:t>
      </w:r>
      <w:r w:rsidRPr="005C79C8">
        <w:rPr>
          <w:noProof/>
        </w:rPr>
        <w:t>4.34</w:t>
      </w:r>
      <w:r w:rsidRPr="005C79C8">
        <w:rPr>
          <w:noProof/>
        </w:rPr>
        <w:t>：</w:t>
      </w:r>
      <w:r w:rsidR="006B4366" w:rsidRPr="005C79C8">
        <w:t>Event type</w:t>
      </w:r>
      <w:r w:rsidRPr="005C79C8">
        <w:rPr>
          <w:rFonts w:hint="eastAsia"/>
          <w:noProof/>
        </w:rPr>
        <w:t>对话框</w:t>
      </w:r>
    </w:p>
    <w:p w14:paraId="643D8744" w14:textId="437BFB44" w:rsidR="00494D54" w:rsidRPr="005C79C8" w:rsidRDefault="00494D54" w:rsidP="008F3608">
      <w:pPr>
        <w:spacing w:before="100" w:beforeAutospacing="1" w:after="100" w:afterAutospacing="1" w:line="276" w:lineRule="auto"/>
        <w:jc w:val="center"/>
        <w:rPr>
          <w:noProof/>
        </w:rPr>
      </w:pPr>
      <w:r w:rsidRPr="005C79C8">
        <w:rPr>
          <w:noProof/>
        </w:rPr>
        <w:drawing>
          <wp:inline distT="0" distB="0" distL="0" distR="0" wp14:anchorId="48C7271F" wp14:editId="7254ECBC">
            <wp:extent cx="5236869" cy="2430780"/>
            <wp:effectExtent l="0" t="0" r="1905" b="7620"/>
            <wp:docPr id="408" name="图片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5241389" cy="2432878"/>
                    </a:xfrm>
                    <a:prstGeom prst="rect">
                      <a:avLst/>
                    </a:prstGeom>
                  </pic:spPr>
                </pic:pic>
              </a:graphicData>
            </a:graphic>
          </wp:inline>
        </w:drawing>
      </w:r>
    </w:p>
    <w:p w14:paraId="06634768" w14:textId="440348A9" w:rsidR="00494D54" w:rsidRPr="005C79C8" w:rsidRDefault="00494D54" w:rsidP="008F3608">
      <w:pPr>
        <w:spacing w:before="100" w:beforeAutospacing="1" w:after="100" w:afterAutospacing="1" w:line="276" w:lineRule="auto"/>
        <w:jc w:val="center"/>
        <w:rPr>
          <w:noProof/>
        </w:rPr>
      </w:pPr>
      <w:r w:rsidRPr="005C79C8">
        <w:rPr>
          <w:rFonts w:hint="eastAsia"/>
          <w:noProof/>
        </w:rPr>
        <w:t>图</w:t>
      </w:r>
      <w:r w:rsidRPr="005C79C8">
        <w:rPr>
          <w:noProof/>
        </w:rPr>
        <w:t>4.35</w:t>
      </w:r>
      <w:r w:rsidRPr="005C79C8">
        <w:rPr>
          <w:noProof/>
        </w:rPr>
        <w:t>：</w:t>
      </w:r>
      <w:r w:rsidRPr="005C79C8">
        <w:rPr>
          <w:rFonts w:hint="eastAsia"/>
          <w:noProof/>
        </w:rPr>
        <w:t>简单循环</w:t>
      </w:r>
      <w:r w:rsidR="00643FD1" w:rsidRPr="005C79C8">
        <w:rPr>
          <w:rFonts w:hint="eastAsia"/>
          <w:noProof/>
        </w:rPr>
        <w:t>加载计划</w:t>
      </w:r>
      <w:r w:rsidRPr="005C79C8">
        <w:rPr>
          <w:rFonts w:hint="eastAsia"/>
          <w:noProof/>
        </w:rPr>
        <w:t>，在</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noProof/>
        </w:rPr>
        <w:t>温度下永久重复</w:t>
      </w:r>
    </w:p>
    <w:p w14:paraId="22F1509A" w14:textId="47638EDF" w:rsidR="00BB53CC" w:rsidRPr="005C79C8" w:rsidRDefault="00494D54" w:rsidP="008F3608">
      <w:pPr>
        <w:spacing w:before="100" w:beforeAutospacing="1" w:after="100" w:afterAutospacing="1" w:line="276" w:lineRule="auto"/>
        <w:ind w:firstLineChars="200" w:firstLine="480"/>
        <w:rPr>
          <w:sz w:val="24"/>
          <w:szCs w:val="24"/>
        </w:rPr>
      </w:pPr>
      <w:r w:rsidRPr="005C79C8">
        <w:rPr>
          <w:rFonts w:hint="eastAsia"/>
          <w:sz w:val="24"/>
          <w:szCs w:val="24"/>
        </w:rPr>
        <w:t>接下来定义裂纹扩展速率模型</w:t>
      </w:r>
      <w:r w:rsidR="002C0E6C" w:rsidRPr="005C79C8">
        <w:rPr>
          <w:rFonts w:hint="eastAsia"/>
          <w:sz w:val="24"/>
          <w:szCs w:val="24"/>
        </w:rPr>
        <w:t>，</w:t>
      </w:r>
      <w:r w:rsidR="00E055E4" w:rsidRPr="005C79C8">
        <w:rPr>
          <w:sz w:val="24"/>
          <w:szCs w:val="24"/>
        </w:rPr>
        <w:t>点击</w:t>
      </w:r>
      <w:r w:rsidRPr="005C79C8">
        <w:rPr>
          <w:b/>
          <w:bCs/>
          <w:sz w:val="24"/>
          <w:szCs w:val="24"/>
        </w:rPr>
        <w:t>New Model</w:t>
      </w:r>
      <w:r w:rsidRPr="005C79C8">
        <w:rPr>
          <w:sz w:val="24"/>
          <w:szCs w:val="24"/>
        </w:rPr>
        <w:t>按钮（</w:t>
      </w:r>
      <w:r w:rsidR="00416239" w:rsidRPr="005C79C8">
        <w:rPr>
          <w:sz w:val="24"/>
          <w:szCs w:val="24"/>
        </w:rPr>
        <w:t>图</w:t>
      </w:r>
      <w:r w:rsidRPr="005C79C8">
        <w:rPr>
          <w:sz w:val="24"/>
          <w:szCs w:val="24"/>
        </w:rPr>
        <w:t>4.31</w:t>
      </w:r>
      <w:r w:rsidRPr="005C79C8">
        <w:rPr>
          <w:sz w:val="24"/>
          <w:szCs w:val="24"/>
        </w:rPr>
        <w:t>）</w:t>
      </w:r>
      <w:r w:rsidR="00D573DD" w:rsidRPr="005C79C8">
        <w:rPr>
          <w:sz w:val="24"/>
          <w:szCs w:val="24"/>
        </w:rPr>
        <w:t>显示</w:t>
      </w:r>
      <w:r w:rsidRPr="005C79C8">
        <w:rPr>
          <w:sz w:val="24"/>
          <w:szCs w:val="24"/>
        </w:rPr>
        <w:t>图</w:t>
      </w:r>
      <w:r w:rsidRPr="005C79C8">
        <w:rPr>
          <w:sz w:val="24"/>
          <w:szCs w:val="24"/>
        </w:rPr>
        <w:t>4.36</w:t>
      </w:r>
      <w:r w:rsidRPr="005C79C8">
        <w:rPr>
          <w:sz w:val="24"/>
          <w:szCs w:val="24"/>
        </w:rPr>
        <w:t>中的对话框。选择</w:t>
      </w:r>
      <w:r w:rsidR="002C0E6C" w:rsidRPr="005C79C8">
        <w:rPr>
          <w:rFonts w:hint="eastAsia"/>
          <w:sz w:val="24"/>
          <w:szCs w:val="24"/>
        </w:rPr>
        <w:t>Create</w:t>
      </w:r>
      <w:r w:rsidR="002C0E6C" w:rsidRPr="005C79C8">
        <w:rPr>
          <w:sz w:val="24"/>
          <w:szCs w:val="24"/>
        </w:rPr>
        <w:t xml:space="preserve"> a cyclic loading growth rate model</w:t>
      </w:r>
      <w:r w:rsidRPr="005C79C8">
        <w:rPr>
          <w:sz w:val="24"/>
          <w:szCs w:val="24"/>
        </w:rPr>
        <w:t>并</w:t>
      </w:r>
      <w:r w:rsidR="00B142EB" w:rsidRPr="005C79C8">
        <w:rPr>
          <w:rFonts w:hint="eastAsia"/>
          <w:sz w:val="24"/>
          <w:szCs w:val="24"/>
        </w:rPr>
        <w:t>点击</w:t>
      </w:r>
      <w:r w:rsidR="00B142EB" w:rsidRPr="005C79C8">
        <w:rPr>
          <w:b/>
          <w:bCs/>
          <w:sz w:val="24"/>
          <w:szCs w:val="24"/>
        </w:rPr>
        <w:t>Next</w:t>
      </w:r>
      <w:r w:rsidR="00182C8D" w:rsidRPr="005C79C8">
        <w:rPr>
          <w:rFonts w:hint="eastAsia"/>
          <w:sz w:val="24"/>
          <w:szCs w:val="24"/>
        </w:rPr>
        <w:t>，</w:t>
      </w:r>
      <w:r w:rsidR="00D573DD" w:rsidRPr="005C79C8">
        <w:rPr>
          <w:sz w:val="24"/>
          <w:szCs w:val="24"/>
        </w:rPr>
        <w:t>显示</w:t>
      </w:r>
      <w:r w:rsidRPr="005C79C8">
        <w:rPr>
          <w:sz w:val="24"/>
          <w:szCs w:val="24"/>
        </w:rPr>
        <w:t>图</w:t>
      </w:r>
      <w:r w:rsidRPr="005C79C8">
        <w:rPr>
          <w:sz w:val="24"/>
          <w:szCs w:val="24"/>
        </w:rPr>
        <w:t>4.37</w:t>
      </w:r>
      <w:r w:rsidRPr="005C79C8">
        <w:rPr>
          <w:sz w:val="24"/>
          <w:szCs w:val="24"/>
        </w:rPr>
        <w:t>中的对话框。</w:t>
      </w:r>
    </w:p>
    <w:p w14:paraId="339C4052" w14:textId="0F042D94" w:rsidR="00494D54" w:rsidRPr="005C79C8" w:rsidRDefault="00494D54" w:rsidP="008F3608">
      <w:pPr>
        <w:spacing w:before="100" w:beforeAutospacing="1" w:after="100" w:afterAutospacing="1" w:line="276" w:lineRule="auto"/>
        <w:jc w:val="center"/>
        <w:rPr>
          <w:noProof/>
        </w:rPr>
      </w:pPr>
      <w:r w:rsidRPr="005C79C8">
        <w:rPr>
          <w:noProof/>
        </w:rPr>
        <w:lastRenderedPageBreak/>
        <w:drawing>
          <wp:inline distT="0" distB="0" distL="0" distR="0" wp14:anchorId="06EDE734" wp14:editId="226D9D60">
            <wp:extent cx="2628900" cy="1333500"/>
            <wp:effectExtent l="0" t="0" r="0" b="0"/>
            <wp:docPr id="409" name="图片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2632089" cy="1335118"/>
                    </a:xfrm>
                    <a:prstGeom prst="rect">
                      <a:avLst/>
                    </a:prstGeom>
                  </pic:spPr>
                </pic:pic>
              </a:graphicData>
            </a:graphic>
          </wp:inline>
        </w:drawing>
      </w:r>
    </w:p>
    <w:p w14:paraId="6263B464" w14:textId="25ACDFEA" w:rsidR="00494D54" w:rsidRPr="005C79C8" w:rsidRDefault="00494D54" w:rsidP="008F3608">
      <w:pPr>
        <w:spacing w:before="100" w:beforeAutospacing="1" w:after="100" w:afterAutospacing="1" w:line="276" w:lineRule="auto"/>
        <w:jc w:val="center"/>
        <w:rPr>
          <w:noProof/>
        </w:rPr>
      </w:pPr>
      <w:r w:rsidRPr="005C79C8">
        <w:rPr>
          <w:rFonts w:hint="eastAsia"/>
          <w:noProof/>
        </w:rPr>
        <w:t>图</w:t>
      </w:r>
      <w:r w:rsidRPr="005C79C8">
        <w:rPr>
          <w:noProof/>
        </w:rPr>
        <w:t>4.36</w:t>
      </w:r>
      <w:r w:rsidRPr="005C79C8">
        <w:rPr>
          <w:noProof/>
        </w:rPr>
        <w:t>：</w:t>
      </w:r>
      <w:r w:rsidR="006B4366" w:rsidRPr="005C79C8">
        <w:t>Growth model type</w:t>
      </w:r>
      <w:r w:rsidRPr="005C79C8">
        <w:rPr>
          <w:rFonts w:hint="eastAsia"/>
          <w:noProof/>
        </w:rPr>
        <w:t>对话框</w:t>
      </w:r>
    </w:p>
    <w:p w14:paraId="4C7DC98B" w14:textId="3BEB028C" w:rsidR="00C85883" w:rsidRPr="005C79C8" w:rsidRDefault="00571149" w:rsidP="00C85883">
      <w:pPr>
        <w:spacing w:before="100" w:beforeAutospacing="1" w:after="100" w:afterAutospacing="1" w:line="276" w:lineRule="auto"/>
        <w:jc w:val="center"/>
        <w:rPr>
          <w:noProof/>
        </w:rPr>
      </w:pPr>
      <w:r w:rsidRPr="00571149">
        <w:rPr>
          <w:noProof/>
        </w:rPr>
        <w:drawing>
          <wp:inline distT="0" distB="0" distL="0" distR="0" wp14:anchorId="223F3CE2" wp14:editId="2FB739CD">
            <wp:extent cx="2674620" cy="3525979"/>
            <wp:effectExtent l="0" t="0" r="0" b="0"/>
            <wp:docPr id="113351224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679505" cy="3532419"/>
                    </a:xfrm>
                    <a:prstGeom prst="rect">
                      <a:avLst/>
                    </a:prstGeom>
                    <a:noFill/>
                    <a:ln>
                      <a:noFill/>
                    </a:ln>
                  </pic:spPr>
                </pic:pic>
              </a:graphicData>
            </a:graphic>
          </wp:inline>
        </w:drawing>
      </w:r>
    </w:p>
    <w:p w14:paraId="10A9A973" w14:textId="2EC121F5" w:rsidR="00C85883" w:rsidRPr="005C79C8" w:rsidRDefault="00C85883" w:rsidP="00C85883">
      <w:pPr>
        <w:spacing w:before="100" w:beforeAutospacing="1" w:after="100" w:afterAutospacing="1" w:line="276" w:lineRule="auto"/>
        <w:jc w:val="center"/>
        <w:rPr>
          <w:noProof/>
        </w:rPr>
      </w:pPr>
      <w:r w:rsidRPr="005C79C8">
        <w:rPr>
          <w:rFonts w:hint="eastAsia"/>
          <w:noProof/>
        </w:rPr>
        <w:t>图</w:t>
      </w:r>
      <w:r w:rsidRPr="005C79C8">
        <w:rPr>
          <w:noProof/>
        </w:rPr>
        <w:t>4.37</w:t>
      </w:r>
      <w:r w:rsidRPr="005C79C8">
        <w:rPr>
          <w:noProof/>
        </w:rPr>
        <w:t>：</w:t>
      </w:r>
      <w:r w:rsidR="00AE5D51" w:rsidRPr="005C79C8">
        <w:t>Cyclic loading growth model</w:t>
      </w:r>
      <w:r w:rsidRPr="005C79C8">
        <w:rPr>
          <w:rFonts w:hint="eastAsia"/>
          <w:noProof/>
        </w:rPr>
        <w:t>对话框</w:t>
      </w:r>
    </w:p>
    <w:p w14:paraId="1EADE3B6" w14:textId="1F2CA0C3" w:rsidR="00BB53CC" w:rsidRPr="005C79C8" w:rsidRDefault="00494D54" w:rsidP="008F3608">
      <w:pPr>
        <w:spacing w:before="100" w:beforeAutospacing="1" w:after="100" w:afterAutospacing="1" w:line="276" w:lineRule="auto"/>
        <w:ind w:firstLineChars="200" w:firstLine="480"/>
        <w:rPr>
          <w:sz w:val="24"/>
          <w:szCs w:val="24"/>
        </w:rPr>
      </w:pPr>
      <w:r w:rsidRPr="005C79C8">
        <w:rPr>
          <w:rFonts w:hint="eastAsia"/>
          <w:sz w:val="24"/>
          <w:szCs w:val="24"/>
        </w:rPr>
        <w:t>我们使用一个简单的</w:t>
      </w:r>
      <w:r w:rsidRPr="005C79C8">
        <w:rPr>
          <w:sz w:val="24"/>
          <w:szCs w:val="24"/>
        </w:rPr>
        <w:t>Paris</w:t>
      </w:r>
      <w:r w:rsidR="009826A2" w:rsidRPr="005C79C8">
        <w:rPr>
          <w:rFonts w:hint="eastAsia"/>
          <w:sz w:val="24"/>
          <w:szCs w:val="24"/>
        </w:rPr>
        <w:t>扩展速率模型</w:t>
      </w:r>
      <w:r w:rsidRPr="005C79C8">
        <w:rPr>
          <w:rFonts w:hint="eastAsia"/>
          <w:sz w:val="24"/>
          <w:szCs w:val="24"/>
        </w:rPr>
        <w:t>，这是默认的</w:t>
      </w:r>
      <w:r w:rsidR="00F05F22" w:rsidRPr="005C79C8">
        <w:rPr>
          <w:rFonts w:hint="eastAsia"/>
          <w:sz w:val="24"/>
          <w:szCs w:val="24"/>
        </w:rPr>
        <w:t>，</w:t>
      </w:r>
      <w:r w:rsidR="00E055E4" w:rsidRPr="005C79C8">
        <w:rPr>
          <w:sz w:val="24"/>
          <w:szCs w:val="24"/>
        </w:rPr>
        <w:t>点击</w:t>
      </w:r>
      <w:r w:rsidRPr="005C79C8">
        <w:rPr>
          <w:sz w:val="24"/>
          <w:szCs w:val="24"/>
        </w:rPr>
        <w:t xml:space="preserve"> </w:t>
      </w:r>
      <w:r w:rsidR="00BB7E38" w:rsidRPr="005C79C8">
        <w:rPr>
          <w:b/>
          <w:bCs/>
          <w:sz w:val="24"/>
          <w:szCs w:val="24"/>
        </w:rPr>
        <w:t>Next</w:t>
      </w:r>
      <w:r w:rsidR="00D573DD" w:rsidRPr="005C79C8">
        <w:rPr>
          <w:sz w:val="24"/>
          <w:szCs w:val="24"/>
        </w:rPr>
        <w:t>显示</w:t>
      </w:r>
      <w:r w:rsidRPr="005C79C8">
        <w:rPr>
          <w:sz w:val="24"/>
          <w:szCs w:val="24"/>
        </w:rPr>
        <w:t>图</w:t>
      </w:r>
      <w:r w:rsidRPr="005C79C8">
        <w:rPr>
          <w:sz w:val="24"/>
          <w:szCs w:val="24"/>
        </w:rPr>
        <w:t>4.38</w:t>
      </w:r>
      <w:r w:rsidRPr="005C79C8">
        <w:rPr>
          <w:sz w:val="24"/>
          <w:szCs w:val="24"/>
        </w:rPr>
        <w:t>中的对话框。</w:t>
      </w:r>
      <w:r w:rsidR="0027472F" w:rsidRPr="005C79C8">
        <w:rPr>
          <w:rFonts w:hint="eastAsia"/>
          <w:sz w:val="24"/>
          <w:szCs w:val="24"/>
        </w:rPr>
        <w:t>选择</w:t>
      </w:r>
      <w:r w:rsidR="0027472F" w:rsidRPr="005C79C8">
        <w:rPr>
          <w:rFonts w:hint="eastAsia"/>
          <w:sz w:val="24"/>
          <w:szCs w:val="24"/>
        </w:rPr>
        <w:t>Temperature</w:t>
      </w:r>
      <w:r w:rsidR="0027472F" w:rsidRPr="005C79C8">
        <w:rPr>
          <w:sz w:val="24"/>
          <w:szCs w:val="24"/>
        </w:rPr>
        <w:t xml:space="preserve"> dependent mode</w:t>
      </w:r>
      <w:r w:rsidR="00F420F1"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显示</w:t>
      </w:r>
      <w:r w:rsidRPr="005C79C8">
        <w:rPr>
          <w:sz w:val="24"/>
          <w:szCs w:val="24"/>
        </w:rPr>
        <w:t>Paris</w:t>
      </w:r>
      <w:r w:rsidR="009826A2" w:rsidRPr="005C79C8">
        <w:rPr>
          <w:sz w:val="24"/>
          <w:szCs w:val="24"/>
        </w:rPr>
        <w:t>扩展速率模型</w:t>
      </w:r>
      <w:r w:rsidRPr="005C79C8">
        <w:rPr>
          <w:sz w:val="24"/>
          <w:szCs w:val="24"/>
        </w:rPr>
        <w:t>对话框，图</w:t>
      </w:r>
      <w:r w:rsidRPr="005C79C8">
        <w:rPr>
          <w:sz w:val="24"/>
          <w:szCs w:val="24"/>
        </w:rPr>
        <w:t>4.39</w:t>
      </w:r>
      <w:r w:rsidR="00BB53CC" w:rsidRPr="005C79C8">
        <w:rPr>
          <w:sz w:val="24"/>
          <w:szCs w:val="24"/>
        </w:rPr>
        <w:t>。</w:t>
      </w:r>
    </w:p>
    <w:p w14:paraId="210CAB9D" w14:textId="56FE9141" w:rsidR="00494D54" w:rsidRPr="005C79C8" w:rsidRDefault="00571149" w:rsidP="008F3608">
      <w:pPr>
        <w:spacing w:before="100" w:beforeAutospacing="1" w:after="100" w:afterAutospacing="1" w:line="276" w:lineRule="auto"/>
        <w:jc w:val="center"/>
        <w:rPr>
          <w:noProof/>
        </w:rPr>
      </w:pPr>
      <w:r w:rsidRPr="00571149">
        <w:rPr>
          <w:noProof/>
        </w:rPr>
        <w:drawing>
          <wp:inline distT="0" distB="0" distL="0" distR="0" wp14:anchorId="2E3A835A" wp14:editId="6639EB23">
            <wp:extent cx="1912620" cy="1150620"/>
            <wp:effectExtent l="0" t="0" r="0" b="0"/>
            <wp:docPr id="1454964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912620" cy="1150620"/>
                    </a:xfrm>
                    <a:prstGeom prst="rect">
                      <a:avLst/>
                    </a:prstGeom>
                    <a:noFill/>
                    <a:ln>
                      <a:noFill/>
                    </a:ln>
                  </pic:spPr>
                </pic:pic>
              </a:graphicData>
            </a:graphic>
          </wp:inline>
        </w:drawing>
      </w:r>
    </w:p>
    <w:p w14:paraId="1230CBA3" w14:textId="127A1C38" w:rsidR="00494D54" w:rsidRPr="005C79C8" w:rsidRDefault="00494D54" w:rsidP="008F3608">
      <w:pPr>
        <w:spacing w:before="100" w:beforeAutospacing="1" w:after="100" w:afterAutospacing="1" w:line="276" w:lineRule="auto"/>
        <w:jc w:val="center"/>
        <w:rPr>
          <w:noProof/>
        </w:rPr>
      </w:pPr>
      <w:r w:rsidRPr="005C79C8">
        <w:rPr>
          <w:rFonts w:hint="eastAsia"/>
          <w:noProof/>
        </w:rPr>
        <w:t>图</w:t>
      </w:r>
      <w:r w:rsidRPr="005C79C8">
        <w:rPr>
          <w:noProof/>
        </w:rPr>
        <w:t>4.38</w:t>
      </w:r>
      <w:r w:rsidRPr="005C79C8">
        <w:rPr>
          <w:noProof/>
        </w:rPr>
        <w:t>：</w:t>
      </w:r>
      <w:r w:rsidRPr="005C79C8">
        <w:rPr>
          <w:rFonts w:hint="eastAsia"/>
          <w:noProof/>
        </w:rPr>
        <w:t>温度相关的</w:t>
      </w:r>
      <w:r w:rsidR="00012042" w:rsidRPr="005C79C8">
        <w:rPr>
          <w:rFonts w:hint="eastAsia"/>
          <w:noProof/>
        </w:rPr>
        <w:t>扩展速率</w:t>
      </w:r>
      <w:r w:rsidRPr="005C79C8">
        <w:rPr>
          <w:rFonts w:hint="eastAsia"/>
          <w:noProof/>
        </w:rPr>
        <w:t>模型</w:t>
      </w:r>
    </w:p>
    <w:p w14:paraId="100586B3" w14:textId="05C60A8A" w:rsidR="00BB53CC" w:rsidRPr="005C79C8" w:rsidRDefault="00494D54"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设置</w:t>
      </w:r>
      <w:r w:rsidRPr="005C79C8">
        <w:rPr>
          <w:sz w:val="24"/>
          <w:szCs w:val="24"/>
        </w:rPr>
        <w:t>Paris</w:t>
      </w:r>
      <w:r w:rsidR="00F420F1" w:rsidRPr="005C79C8">
        <w:rPr>
          <w:rFonts w:hint="eastAsia"/>
          <w:sz w:val="24"/>
          <w:szCs w:val="24"/>
        </w:rPr>
        <w:t>扩展速率模型</w:t>
      </w:r>
      <w:r w:rsidRPr="005C79C8">
        <w:rPr>
          <w:rFonts w:hint="eastAsia"/>
          <w:sz w:val="24"/>
          <w:szCs w:val="24"/>
        </w:rPr>
        <w:t>的单位</w:t>
      </w:r>
      <w:r w:rsidR="00351664" w:rsidRPr="005C79C8">
        <w:rPr>
          <w:rFonts w:hint="eastAsia"/>
          <w:sz w:val="24"/>
          <w:szCs w:val="24"/>
        </w:rPr>
        <w:t>，</w:t>
      </w:r>
      <w:r w:rsidR="00E055E4" w:rsidRPr="005C79C8">
        <w:rPr>
          <w:sz w:val="24"/>
          <w:szCs w:val="24"/>
        </w:rPr>
        <w:t>点击</w:t>
      </w:r>
      <w:r w:rsidR="001E5917" w:rsidRPr="005C79C8">
        <w:rPr>
          <w:rFonts w:hint="eastAsia"/>
          <w:b/>
          <w:bCs/>
          <w:sz w:val="24"/>
          <w:szCs w:val="24"/>
        </w:rPr>
        <w:t>C</w:t>
      </w:r>
      <w:r w:rsidR="001E5917" w:rsidRPr="005C79C8">
        <w:rPr>
          <w:b/>
          <w:bCs/>
          <w:sz w:val="24"/>
          <w:szCs w:val="24"/>
        </w:rPr>
        <w:t>hange</w:t>
      </w:r>
      <w:r w:rsidRPr="005C79C8">
        <w:rPr>
          <w:sz w:val="24"/>
          <w:szCs w:val="24"/>
        </w:rPr>
        <w:t>按钮</w:t>
      </w:r>
      <w:r w:rsidR="00D573DD" w:rsidRPr="005C79C8">
        <w:rPr>
          <w:sz w:val="24"/>
          <w:szCs w:val="24"/>
        </w:rPr>
        <w:t>显示</w:t>
      </w:r>
      <w:r w:rsidR="001E5917" w:rsidRPr="005C79C8">
        <w:rPr>
          <w:sz w:val="24"/>
          <w:szCs w:val="24"/>
        </w:rPr>
        <w:t>Units</w:t>
      </w:r>
      <w:r w:rsidRPr="005C79C8">
        <w:rPr>
          <w:sz w:val="24"/>
          <w:szCs w:val="24"/>
        </w:rPr>
        <w:t>对话框，并将单位设置为与我们之前设置的</w:t>
      </w:r>
      <w:r w:rsidRPr="005C79C8">
        <w:rPr>
          <w:rFonts w:hint="eastAsia"/>
          <w:sz w:val="24"/>
          <w:szCs w:val="24"/>
        </w:rPr>
        <w:t>有限元</w:t>
      </w:r>
      <w:r w:rsidRPr="005C79C8">
        <w:rPr>
          <w:sz w:val="24"/>
          <w:szCs w:val="24"/>
        </w:rPr>
        <w:t>单位相同，即</w:t>
      </w:r>
      <w:r w:rsidRPr="005C79C8">
        <w:rPr>
          <w:sz w:val="24"/>
          <w:szCs w:val="24"/>
        </w:rPr>
        <w:t>mm</w:t>
      </w:r>
      <w:r w:rsidRPr="005C79C8">
        <w:rPr>
          <w:sz w:val="24"/>
          <w:szCs w:val="24"/>
        </w:rPr>
        <w:t>、</w:t>
      </w:r>
      <w:r w:rsidRPr="005C79C8">
        <w:rPr>
          <w:sz w:val="24"/>
          <w:szCs w:val="24"/>
        </w:rPr>
        <w:t>MPa</w:t>
      </w:r>
      <w:r w:rsidRPr="005C79C8">
        <w:rPr>
          <w:sz w:val="24"/>
          <w:szCs w:val="24"/>
        </w:rPr>
        <w:t>和</w:t>
      </w:r>
      <w:r w:rsidRPr="005C79C8">
        <w:rPr>
          <w:sz w:val="24"/>
          <w:szCs w:val="24"/>
        </w:rPr>
        <w:t>C</w:t>
      </w:r>
      <w:r w:rsidRPr="005C79C8">
        <w:rPr>
          <w:sz w:val="24"/>
          <w:szCs w:val="24"/>
        </w:rPr>
        <w:t>。将</w:t>
      </w:r>
      <w:r w:rsidR="00D254ED" w:rsidRPr="005C79C8">
        <w:rPr>
          <w:sz w:val="24"/>
          <w:szCs w:val="24"/>
        </w:rPr>
        <w:t>Number of temperatures</w:t>
      </w:r>
      <w:r w:rsidRPr="005C79C8">
        <w:rPr>
          <w:sz w:val="24"/>
          <w:szCs w:val="24"/>
        </w:rPr>
        <w:t>设置为</w:t>
      </w:r>
      <w:r w:rsidRPr="005C79C8">
        <w:rPr>
          <w:sz w:val="24"/>
          <w:szCs w:val="24"/>
        </w:rPr>
        <w:t>2</w:t>
      </w:r>
      <w:r w:rsidRPr="005C79C8">
        <w:rPr>
          <w:sz w:val="24"/>
          <w:szCs w:val="24"/>
        </w:rPr>
        <w:t>。在</w:t>
      </w:r>
      <w:r w:rsidR="00D254ED" w:rsidRPr="005C79C8">
        <w:rPr>
          <w:sz w:val="24"/>
          <w:szCs w:val="24"/>
        </w:rPr>
        <w:t>temperature</w:t>
      </w:r>
      <w:r w:rsidR="00D254ED" w:rsidRPr="005C79C8">
        <w:rPr>
          <w:rFonts w:hint="eastAsia"/>
          <w:sz w:val="24"/>
          <w:szCs w:val="24"/>
        </w:rPr>
        <w:t>、</w:t>
      </w:r>
      <w:r w:rsidRPr="005C79C8">
        <w:rPr>
          <w:sz w:val="24"/>
          <w:szCs w:val="24"/>
        </w:rPr>
        <w:t>C</w:t>
      </w:r>
      <w:r w:rsidRPr="005C79C8">
        <w:rPr>
          <w:sz w:val="24"/>
          <w:szCs w:val="24"/>
        </w:rPr>
        <w:t>、</w:t>
      </w:r>
      <w:r w:rsidRPr="005C79C8">
        <w:rPr>
          <w:sz w:val="24"/>
          <w:szCs w:val="24"/>
        </w:rPr>
        <w:t>n</w:t>
      </w:r>
      <w:r w:rsidR="001E5917" w:rsidRPr="005C79C8">
        <w:rPr>
          <w:rFonts w:hint="eastAsia"/>
          <w:sz w:val="24"/>
          <w:szCs w:val="24"/>
        </w:rPr>
        <w:t>、</w:t>
      </w:r>
      <w:r w:rsidRPr="005C79C8">
        <w:rPr>
          <w:sz w:val="24"/>
          <w:szCs w:val="24"/>
        </w:rPr>
        <w:t>D</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th</m:t>
            </m:r>
          </m:sub>
        </m:sSub>
      </m:oMath>
      <w:r w:rsidRPr="005C79C8">
        <w:rPr>
          <w:sz w:val="24"/>
          <w:szCs w:val="24"/>
        </w:rPr>
        <w:t>和</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c</m:t>
            </m:r>
          </m:sub>
        </m:sSub>
      </m:oMath>
      <w:r w:rsidR="00D254ED" w:rsidRPr="005C79C8">
        <w:rPr>
          <w:rFonts w:hint="eastAsia"/>
          <w:sz w:val="24"/>
          <w:szCs w:val="24"/>
        </w:rPr>
        <w:t>中</w:t>
      </w:r>
      <w:r w:rsidRPr="005C79C8">
        <w:rPr>
          <w:sz w:val="24"/>
          <w:szCs w:val="24"/>
        </w:rPr>
        <w:t>，输入适当的值，图</w:t>
      </w:r>
      <w:r w:rsidRPr="005C79C8">
        <w:rPr>
          <w:sz w:val="24"/>
          <w:szCs w:val="24"/>
        </w:rPr>
        <w:t>4.39</w:t>
      </w:r>
      <w:r w:rsidRPr="005C79C8">
        <w:rPr>
          <w:sz w:val="24"/>
          <w:szCs w:val="24"/>
        </w:rPr>
        <w:t>。</w:t>
      </w:r>
      <w:r w:rsidR="00E055E4" w:rsidRPr="005C79C8">
        <w:rPr>
          <w:sz w:val="24"/>
          <w:szCs w:val="24"/>
        </w:rPr>
        <w:t>点击</w:t>
      </w:r>
      <w:r w:rsidRPr="005C79C8">
        <w:rPr>
          <w:sz w:val="24"/>
          <w:szCs w:val="24"/>
        </w:rPr>
        <w:t xml:space="preserve"> </w:t>
      </w:r>
      <w:r w:rsidR="00BB7E38" w:rsidRPr="005C79C8">
        <w:rPr>
          <w:b/>
          <w:bCs/>
          <w:sz w:val="24"/>
          <w:szCs w:val="24"/>
        </w:rPr>
        <w:t>Next</w:t>
      </w:r>
      <w:r w:rsidRPr="005C79C8">
        <w:rPr>
          <w:sz w:val="24"/>
          <w:szCs w:val="24"/>
        </w:rPr>
        <w:t>返回主对话框（</w:t>
      </w:r>
      <w:r w:rsidR="00416239" w:rsidRPr="005C79C8">
        <w:rPr>
          <w:sz w:val="24"/>
          <w:szCs w:val="24"/>
        </w:rPr>
        <w:t>图</w:t>
      </w:r>
      <w:r w:rsidRPr="005C79C8">
        <w:rPr>
          <w:sz w:val="24"/>
          <w:szCs w:val="24"/>
        </w:rPr>
        <w:t>4.31</w:t>
      </w:r>
      <w:r w:rsidRPr="005C79C8">
        <w:rPr>
          <w:sz w:val="24"/>
          <w:szCs w:val="24"/>
        </w:rPr>
        <w:t>）。图</w:t>
      </w:r>
      <w:r w:rsidRPr="005C79C8">
        <w:rPr>
          <w:sz w:val="24"/>
          <w:szCs w:val="24"/>
        </w:rPr>
        <w:t>4.31</w:t>
      </w:r>
      <w:r w:rsidRPr="005C79C8">
        <w:rPr>
          <w:sz w:val="24"/>
          <w:szCs w:val="24"/>
        </w:rPr>
        <w:t>中的</w:t>
      </w:r>
      <w:r w:rsidR="0001573F" w:rsidRPr="005C79C8">
        <w:rPr>
          <w:sz w:val="24"/>
          <w:szCs w:val="24"/>
        </w:rPr>
        <w:t>其它</w:t>
      </w:r>
      <w:r w:rsidRPr="005C79C8">
        <w:rPr>
          <w:sz w:val="24"/>
          <w:szCs w:val="24"/>
        </w:rPr>
        <w:t>选项保持默认值。</w:t>
      </w:r>
      <w:r w:rsidR="00B142EB" w:rsidRPr="005C79C8">
        <w:rPr>
          <w:rFonts w:hint="eastAsia"/>
          <w:sz w:val="24"/>
          <w:szCs w:val="24"/>
        </w:rPr>
        <w:t>点击</w:t>
      </w:r>
      <w:r w:rsidR="00B142EB" w:rsidRPr="005C79C8">
        <w:rPr>
          <w:b/>
          <w:bCs/>
          <w:sz w:val="24"/>
          <w:szCs w:val="24"/>
        </w:rPr>
        <w:t>Accept</w:t>
      </w:r>
      <w:r w:rsidRPr="005C79C8">
        <w:rPr>
          <w:sz w:val="24"/>
          <w:szCs w:val="24"/>
        </w:rPr>
        <w:t>返回到</w:t>
      </w:r>
      <w:r w:rsidR="004B69FA" w:rsidRPr="005C79C8">
        <w:rPr>
          <w:sz w:val="24"/>
          <w:szCs w:val="24"/>
        </w:rPr>
        <w:t>Fatigue Life</w:t>
      </w:r>
      <w:r w:rsidRPr="005C79C8">
        <w:rPr>
          <w:sz w:val="24"/>
          <w:szCs w:val="24"/>
        </w:rPr>
        <w:t>对话框，图</w:t>
      </w:r>
      <w:r w:rsidRPr="005C79C8">
        <w:rPr>
          <w:sz w:val="24"/>
          <w:szCs w:val="24"/>
        </w:rPr>
        <w:t>4.40</w:t>
      </w:r>
      <w:r w:rsidRPr="005C79C8">
        <w:rPr>
          <w:sz w:val="24"/>
          <w:szCs w:val="24"/>
        </w:rPr>
        <w:t>。</w:t>
      </w:r>
    </w:p>
    <w:p w14:paraId="6C917CC4" w14:textId="419098C9" w:rsidR="00494D54" w:rsidRPr="005C79C8" w:rsidRDefault="00494D54" w:rsidP="008F3608">
      <w:pPr>
        <w:spacing w:before="100" w:beforeAutospacing="1" w:after="100" w:afterAutospacing="1" w:line="276" w:lineRule="auto"/>
        <w:jc w:val="center"/>
        <w:rPr>
          <w:noProof/>
        </w:rPr>
      </w:pPr>
      <w:r w:rsidRPr="005C79C8">
        <w:rPr>
          <w:noProof/>
        </w:rPr>
        <w:drawing>
          <wp:inline distT="0" distB="0" distL="0" distR="0" wp14:anchorId="755300E4" wp14:editId="2793CD37">
            <wp:extent cx="3600000" cy="1987200"/>
            <wp:effectExtent l="0" t="0" r="635" b="0"/>
            <wp:docPr id="412" name="图片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3600000" cy="1987200"/>
                    </a:xfrm>
                    <a:prstGeom prst="rect">
                      <a:avLst/>
                    </a:prstGeom>
                  </pic:spPr>
                </pic:pic>
              </a:graphicData>
            </a:graphic>
          </wp:inline>
        </w:drawing>
      </w:r>
    </w:p>
    <w:p w14:paraId="2CEFD774" w14:textId="1A4AF022" w:rsidR="00494D54" w:rsidRPr="005C79C8" w:rsidRDefault="00494D54" w:rsidP="008F3608">
      <w:pPr>
        <w:spacing w:before="100" w:beforeAutospacing="1" w:after="100" w:afterAutospacing="1" w:line="276" w:lineRule="auto"/>
        <w:jc w:val="center"/>
        <w:rPr>
          <w:noProof/>
        </w:rPr>
      </w:pPr>
      <w:r w:rsidRPr="005C79C8">
        <w:rPr>
          <w:rFonts w:hint="eastAsia"/>
          <w:noProof/>
        </w:rPr>
        <w:t>图</w:t>
      </w:r>
      <w:r w:rsidRPr="005C79C8">
        <w:rPr>
          <w:noProof/>
        </w:rPr>
        <w:t>4.39</w:t>
      </w:r>
      <w:r w:rsidRPr="005C79C8">
        <w:rPr>
          <w:noProof/>
        </w:rPr>
        <w:t>：</w:t>
      </w:r>
      <w:r w:rsidR="00532A06" w:rsidRPr="005C79C8">
        <w:t>Paris</w:t>
      </w:r>
      <w:r w:rsidR="00B7140B" w:rsidRPr="005C79C8">
        <w:rPr>
          <w:rFonts w:hint="eastAsia"/>
        </w:rPr>
        <w:t>扩展速率模型</w:t>
      </w:r>
      <w:r w:rsidRPr="005C79C8">
        <w:rPr>
          <w:rFonts w:hint="eastAsia"/>
          <w:noProof/>
        </w:rPr>
        <w:t>对话框</w:t>
      </w:r>
    </w:p>
    <w:p w14:paraId="63423D12" w14:textId="79C91DB9" w:rsidR="00494D54" w:rsidRPr="005C79C8" w:rsidRDefault="002D4E94" w:rsidP="008F3608">
      <w:pPr>
        <w:spacing w:before="100" w:beforeAutospacing="1" w:after="100" w:afterAutospacing="1" w:line="276" w:lineRule="auto"/>
        <w:jc w:val="center"/>
        <w:rPr>
          <w:noProof/>
        </w:rPr>
      </w:pPr>
      <w:r w:rsidRPr="005C79C8">
        <w:rPr>
          <w:noProof/>
        </w:rPr>
        <w:drawing>
          <wp:inline distT="0" distB="0" distL="0" distR="0" wp14:anchorId="3EB567A4" wp14:editId="114FAADE">
            <wp:extent cx="4320000" cy="2185200"/>
            <wp:effectExtent l="19050" t="19050" r="23495" b="24765"/>
            <wp:docPr id="684" name="图片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4320000" cy="2185200"/>
                    </a:xfrm>
                    <a:prstGeom prst="rect">
                      <a:avLst/>
                    </a:prstGeom>
                    <a:noFill/>
                    <a:ln w="3175">
                      <a:solidFill>
                        <a:schemeClr val="accent1"/>
                      </a:solidFill>
                    </a:ln>
                  </pic:spPr>
                </pic:pic>
              </a:graphicData>
            </a:graphic>
          </wp:inline>
        </w:drawing>
      </w:r>
    </w:p>
    <w:p w14:paraId="40CEF6DD" w14:textId="35CADBFE" w:rsidR="00494D54" w:rsidRPr="005C79C8" w:rsidRDefault="00494D54" w:rsidP="008F3608">
      <w:pPr>
        <w:spacing w:before="100" w:beforeAutospacing="1" w:after="100" w:afterAutospacing="1" w:line="276" w:lineRule="auto"/>
        <w:jc w:val="center"/>
        <w:rPr>
          <w:noProof/>
        </w:rPr>
      </w:pPr>
      <w:r w:rsidRPr="005C79C8">
        <w:rPr>
          <w:rFonts w:hint="eastAsia"/>
          <w:noProof/>
        </w:rPr>
        <w:t>图</w:t>
      </w:r>
      <w:r w:rsidRPr="005C79C8">
        <w:rPr>
          <w:noProof/>
        </w:rPr>
        <w:t>4.40</w:t>
      </w:r>
      <w:r w:rsidRPr="005C79C8">
        <w:rPr>
          <w:noProof/>
        </w:rPr>
        <w:t>：</w:t>
      </w:r>
      <w:r w:rsidRPr="005C79C8">
        <w:rPr>
          <w:rFonts w:hint="eastAsia"/>
          <w:noProof/>
        </w:rPr>
        <w:t>显示</w:t>
      </w:r>
      <w:r w:rsidR="00532A06" w:rsidRPr="005C79C8">
        <w:t>Cycles vs Crack Growth Step</w:t>
      </w:r>
      <w:r w:rsidRPr="005C79C8">
        <w:rPr>
          <w:rFonts w:hint="eastAsia"/>
          <w:noProof/>
        </w:rPr>
        <w:t>的</w:t>
      </w:r>
      <w:r w:rsidR="00532A06" w:rsidRPr="005C79C8">
        <w:t>Fatigue Life</w:t>
      </w:r>
      <w:r w:rsidRPr="005C79C8">
        <w:rPr>
          <w:rFonts w:hint="eastAsia"/>
          <w:noProof/>
        </w:rPr>
        <w:t>对话框</w:t>
      </w:r>
    </w:p>
    <w:p w14:paraId="4612207A" w14:textId="3961EEEF" w:rsidR="00494D54" w:rsidRPr="005C79C8" w:rsidRDefault="00494D54" w:rsidP="008F3608">
      <w:pPr>
        <w:pStyle w:val="2"/>
        <w:spacing w:line="276" w:lineRule="auto"/>
      </w:pPr>
      <w:bookmarkStart w:id="71" w:name="_Toc149657380"/>
      <w:r w:rsidRPr="005C79C8">
        <w:t xml:space="preserve">4.10 </w:t>
      </w:r>
      <w:r w:rsidR="007E3D41" w:rsidRPr="005C79C8">
        <w:rPr>
          <w:rFonts w:hint="eastAsia"/>
        </w:rPr>
        <w:t>定义</w:t>
      </w:r>
      <w:r w:rsidRPr="005C79C8">
        <w:rPr>
          <w:rFonts w:hint="eastAsia"/>
        </w:rPr>
        <w:t>裂纹面牵引</w:t>
      </w:r>
      <w:r w:rsidR="006E2217" w:rsidRPr="005C79C8">
        <w:t>（</w:t>
      </w:r>
      <w:r w:rsidRPr="005C79C8">
        <w:t>CFT</w:t>
      </w:r>
      <w:r w:rsidR="006E2217" w:rsidRPr="005C79C8">
        <w:t>）</w:t>
      </w:r>
      <w:bookmarkEnd w:id="71"/>
    </w:p>
    <w:p w14:paraId="3F0D42BD" w14:textId="385AB2DB" w:rsidR="00BB53CC" w:rsidRPr="005C79C8" w:rsidRDefault="00787EE0" w:rsidP="008F3608">
      <w:pPr>
        <w:spacing w:before="100" w:beforeAutospacing="1" w:after="100" w:afterAutospacing="1" w:line="276" w:lineRule="auto"/>
        <w:ind w:firstLineChars="200" w:firstLine="480"/>
        <w:rPr>
          <w:sz w:val="24"/>
          <w:szCs w:val="24"/>
        </w:rPr>
      </w:pPr>
      <w:r w:rsidRPr="005C79C8">
        <w:rPr>
          <w:rFonts w:hint="eastAsia"/>
          <w:sz w:val="24"/>
          <w:szCs w:val="24"/>
        </w:rPr>
        <w:t>教程</w:t>
      </w:r>
      <w:r w:rsidRPr="005C79C8">
        <w:rPr>
          <w:sz w:val="24"/>
          <w:szCs w:val="24"/>
        </w:rPr>
        <w:t>#2</w:t>
      </w:r>
      <w:r w:rsidRPr="005C79C8">
        <w:rPr>
          <w:sz w:val="24"/>
          <w:szCs w:val="24"/>
        </w:rPr>
        <w:t>包括</w:t>
      </w:r>
      <w:r w:rsidR="007E3D41" w:rsidRPr="005C79C8">
        <w:rPr>
          <w:sz w:val="24"/>
          <w:szCs w:val="24"/>
        </w:rPr>
        <w:t>定义</w:t>
      </w:r>
      <w:r w:rsidRPr="005C79C8">
        <w:rPr>
          <w:sz w:val="24"/>
          <w:szCs w:val="24"/>
        </w:rPr>
        <w:t>裂纹面压力或牵引力</w:t>
      </w:r>
      <w:r w:rsidR="006E2217" w:rsidRPr="005C79C8">
        <w:rPr>
          <w:sz w:val="24"/>
          <w:szCs w:val="24"/>
        </w:rPr>
        <w:t>（</w:t>
      </w:r>
      <w:r w:rsidRPr="005C79C8">
        <w:rPr>
          <w:sz w:val="24"/>
          <w:szCs w:val="24"/>
        </w:rPr>
        <w:t>CFT</w:t>
      </w:r>
      <w:r w:rsidR="006E2217" w:rsidRPr="005C79C8">
        <w:rPr>
          <w:sz w:val="24"/>
          <w:szCs w:val="24"/>
        </w:rPr>
        <w:t>）</w:t>
      </w:r>
      <w:r w:rsidRPr="005C79C8">
        <w:rPr>
          <w:sz w:val="24"/>
          <w:szCs w:val="24"/>
        </w:rPr>
        <w:t>的基本步骤。但是，该模型中没有温度。我们将在本小节中检查</w:t>
      </w:r>
      <w:r w:rsidRPr="005C79C8">
        <w:rPr>
          <w:sz w:val="24"/>
          <w:szCs w:val="24"/>
        </w:rPr>
        <w:t>CFT</w:t>
      </w:r>
      <w:r w:rsidRPr="005C79C8">
        <w:rPr>
          <w:sz w:val="24"/>
          <w:szCs w:val="24"/>
        </w:rPr>
        <w:t>的额外温度设置</w:t>
      </w:r>
      <w:r w:rsidR="00BB53CC" w:rsidRPr="005C79C8">
        <w:rPr>
          <w:sz w:val="24"/>
          <w:szCs w:val="24"/>
        </w:rPr>
        <w:t>。</w:t>
      </w:r>
    </w:p>
    <w:p w14:paraId="2917DCB0" w14:textId="20691C03" w:rsidR="00787EE0" w:rsidRPr="005C79C8" w:rsidRDefault="00787EE0" w:rsidP="008F3608">
      <w:pPr>
        <w:pStyle w:val="3"/>
        <w:spacing w:line="276" w:lineRule="auto"/>
      </w:pPr>
      <w:bookmarkStart w:id="72" w:name="_Toc149657381"/>
      <w:r w:rsidRPr="005C79C8">
        <w:lastRenderedPageBreak/>
        <w:t xml:space="preserve">4.10.1 </w:t>
      </w:r>
      <w:r w:rsidR="00C90EDB" w:rsidRPr="005C79C8">
        <w:rPr>
          <w:rFonts w:hint="eastAsia"/>
        </w:rPr>
        <w:t>删除</w:t>
      </w:r>
      <w:r w:rsidR="003F43E1" w:rsidRPr="005C79C8">
        <w:rPr>
          <w:rFonts w:hint="eastAsia"/>
        </w:rPr>
        <w:t>有</w:t>
      </w:r>
      <w:r w:rsidRPr="005C79C8">
        <w:rPr>
          <w:rFonts w:hint="eastAsia"/>
        </w:rPr>
        <w:t>限元模型</w:t>
      </w:r>
      <w:r w:rsidR="003F43E1" w:rsidRPr="005C79C8">
        <w:rPr>
          <w:rFonts w:hint="eastAsia"/>
        </w:rPr>
        <w:t>中的</w:t>
      </w:r>
      <w:r w:rsidR="00C90EDB" w:rsidRPr="005C79C8">
        <w:rPr>
          <w:rFonts w:hint="eastAsia"/>
        </w:rPr>
        <w:t>载荷</w:t>
      </w:r>
      <w:bookmarkEnd w:id="72"/>
    </w:p>
    <w:p w14:paraId="7AC631F6" w14:textId="11181815" w:rsidR="00BB53CC" w:rsidRPr="005C79C8" w:rsidRDefault="00787EE0" w:rsidP="008F3608">
      <w:pPr>
        <w:spacing w:before="100" w:beforeAutospacing="1" w:after="100" w:afterAutospacing="1" w:line="276" w:lineRule="auto"/>
        <w:ind w:firstLineChars="200" w:firstLine="480"/>
        <w:rPr>
          <w:sz w:val="24"/>
          <w:szCs w:val="24"/>
        </w:rPr>
      </w:pPr>
      <w:r w:rsidRPr="005C79C8">
        <w:rPr>
          <w:rFonts w:hint="eastAsia"/>
          <w:sz w:val="24"/>
          <w:szCs w:val="24"/>
        </w:rPr>
        <w:t>首先，我们要验证</w:t>
      </w:r>
      <w:r w:rsidR="004F38BB" w:rsidRPr="005C79C8">
        <w:rPr>
          <w:rFonts w:hint="eastAsia"/>
          <w:sz w:val="24"/>
          <w:szCs w:val="24"/>
        </w:rPr>
        <w:t>无裂纹</w:t>
      </w:r>
      <w:r w:rsidR="001265A7" w:rsidRPr="005C79C8">
        <w:rPr>
          <w:rFonts w:hint="eastAsia"/>
          <w:sz w:val="24"/>
          <w:szCs w:val="24"/>
        </w:rPr>
        <w:t>模型计算的</w:t>
      </w:r>
      <w:r w:rsidRPr="005C79C8">
        <w:rPr>
          <w:rFonts w:hint="eastAsia"/>
          <w:sz w:val="24"/>
          <w:szCs w:val="24"/>
        </w:rPr>
        <w:t>应力</w:t>
      </w:r>
      <w:r w:rsidR="001265A7" w:rsidRPr="005C79C8">
        <w:rPr>
          <w:rFonts w:hint="eastAsia"/>
          <w:sz w:val="24"/>
          <w:szCs w:val="24"/>
        </w:rPr>
        <w:t>结果</w:t>
      </w:r>
      <w:r w:rsidRPr="005C79C8">
        <w:rPr>
          <w:rFonts w:hint="eastAsia"/>
          <w:sz w:val="24"/>
          <w:szCs w:val="24"/>
        </w:rPr>
        <w:t>（在步骤</w:t>
      </w:r>
      <w:r w:rsidRPr="005C79C8">
        <w:rPr>
          <w:sz w:val="24"/>
          <w:szCs w:val="24"/>
        </w:rPr>
        <w:t>1</w:t>
      </w:r>
      <w:r w:rsidRPr="005C79C8">
        <w:rPr>
          <w:sz w:val="24"/>
          <w:szCs w:val="24"/>
        </w:rPr>
        <w:t>中保存）在作为</w:t>
      </w:r>
      <w:r w:rsidRPr="005C79C8">
        <w:rPr>
          <w:sz w:val="24"/>
          <w:szCs w:val="24"/>
        </w:rPr>
        <w:t>CFT</w:t>
      </w:r>
      <w:r w:rsidRPr="005C79C8">
        <w:rPr>
          <w:sz w:val="24"/>
          <w:szCs w:val="24"/>
        </w:rPr>
        <w:t>时，提供与实际</w:t>
      </w:r>
      <w:r w:rsidR="007E3D41" w:rsidRPr="005C79C8">
        <w:rPr>
          <w:sz w:val="24"/>
          <w:szCs w:val="24"/>
        </w:rPr>
        <w:t>定义</w:t>
      </w:r>
      <w:r w:rsidRPr="005C79C8">
        <w:rPr>
          <w:sz w:val="24"/>
          <w:szCs w:val="24"/>
        </w:rPr>
        <w:t>的边界条件相同的</w:t>
      </w:r>
      <w:r w:rsidRPr="005C79C8">
        <w:rPr>
          <w:sz w:val="24"/>
          <w:szCs w:val="24"/>
        </w:rPr>
        <w:t>SIF</w:t>
      </w:r>
      <w:r w:rsidRPr="005C79C8">
        <w:rPr>
          <w:sz w:val="24"/>
          <w:szCs w:val="24"/>
        </w:rPr>
        <w:t>。编辑</w:t>
      </w:r>
      <w:r w:rsidR="004F38BB" w:rsidRPr="005C79C8">
        <w:rPr>
          <w:sz w:val="24"/>
          <w:szCs w:val="24"/>
        </w:rPr>
        <w:t>原始无裂纹</w:t>
      </w:r>
      <w:r w:rsidRPr="005C79C8">
        <w:rPr>
          <w:sz w:val="24"/>
          <w:szCs w:val="24"/>
        </w:rPr>
        <w:t>的</w:t>
      </w:r>
      <w:r w:rsidRPr="005C79C8">
        <w:rPr>
          <w:rFonts w:hint="eastAsia"/>
          <w:sz w:val="24"/>
          <w:szCs w:val="24"/>
        </w:rPr>
        <w:t>有限元</w:t>
      </w:r>
      <w:r w:rsidRPr="005C79C8">
        <w:rPr>
          <w:sz w:val="24"/>
          <w:szCs w:val="24"/>
        </w:rPr>
        <w:t>文件并删除所有</w:t>
      </w:r>
      <w:r w:rsidR="00667E66" w:rsidRPr="005C79C8">
        <w:rPr>
          <w:sz w:val="24"/>
          <w:szCs w:val="24"/>
        </w:rPr>
        <w:t>转速</w:t>
      </w:r>
      <w:r w:rsidRPr="005C79C8">
        <w:rPr>
          <w:sz w:val="24"/>
          <w:szCs w:val="24"/>
        </w:rPr>
        <w:t>和温度边界条件（如果有压力或力，我们也会删除它们）。只保留位移边界条件</w:t>
      </w:r>
      <w:r w:rsidR="00F05F22" w:rsidRPr="005C79C8">
        <w:rPr>
          <w:sz w:val="24"/>
          <w:szCs w:val="24"/>
        </w:rPr>
        <w:t>，</w:t>
      </w:r>
      <w:r w:rsidRPr="005C79C8">
        <w:rPr>
          <w:sz w:val="24"/>
          <w:szCs w:val="24"/>
        </w:rPr>
        <w:t>如果位移值不为零，则</w:t>
      </w:r>
      <w:r w:rsidRPr="005C79C8">
        <w:rPr>
          <w:sz w:val="24"/>
          <w:szCs w:val="24"/>
        </w:rPr>
        <w:t>FRANC3D</w:t>
      </w:r>
      <w:r w:rsidRPr="005C79C8">
        <w:rPr>
          <w:sz w:val="24"/>
          <w:szCs w:val="24"/>
        </w:rPr>
        <w:t>会将</w:t>
      </w:r>
      <w:r w:rsidRPr="005C79C8">
        <w:rPr>
          <w:sz w:val="24"/>
          <w:szCs w:val="24"/>
        </w:rPr>
        <w:t>CFT</w:t>
      </w:r>
      <w:r w:rsidRPr="005C79C8">
        <w:rPr>
          <w:sz w:val="24"/>
          <w:szCs w:val="24"/>
        </w:rPr>
        <w:t>载荷步的位移值归零。完成编辑后，用不同的名称保存</w:t>
      </w:r>
      <w:r w:rsidRPr="005C79C8">
        <w:rPr>
          <w:rFonts w:hint="eastAsia"/>
          <w:sz w:val="24"/>
          <w:szCs w:val="24"/>
        </w:rPr>
        <w:t>有限元</w:t>
      </w:r>
      <w:r w:rsidRPr="005C79C8">
        <w:rPr>
          <w:sz w:val="24"/>
          <w:szCs w:val="24"/>
        </w:rPr>
        <w:t>文件</w:t>
      </w:r>
      <w:r w:rsidR="00BB53CC" w:rsidRPr="005C79C8">
        <w:rPr>
          <w:sz w:val="24"/>
          <w:szCs w:val="24"/>
        </w:rPr>
        <w:t>。</w:t>
      </w:r>
    </w:p>
    <w:p w14:paraId="20779A63" w14:textId="576AAC41" w:rsidR="00BB53CC" w:rsidRPr="005C79C8" w:rsidRDefault="00787EE0" w:rsidP="008F3608">
      <w:pPr>
        <w:spacing w:before="100" w:beforeAutospacing="1" w:after="100" w:afterAutospacing="1" w:line="276" w:lineRule="auto"/>
        <w:ind w:firstLineChars="200" w:firstLine="480"/>
        <w:rPr>
          <w:sz w:val="24"/>
          <w:szCs w:val="24"/>
        </w:rPr>
      </w:pPr>
      <w:r w:rsidRPr="005C79C8">
        <w:rPr>
          <w:rFonts w:hint="eastAsia"/>
          <w:sz w:val="24"/>
          <w:szCs w:val="24"/>
        </w:rPr>
        <w:t>将</w:t>
      </w:r>
      <w:r w:rsidR="00755E8D" w:rsidRPr="005C79C8">
        <w:rPr>
          <w:rFonts w:hint="eastAsia"/>
          <w:sz w:val="24"/>
          <w:szCs w:val="24"/>
        </w:rPr>
        <w:t>“</w:t>
      </w:r>
      <w:r w:rsidRPr="005C79C8">
        <w:rPr>
          <w:rFonts w:hint="eastAsia"/>
          <w:sz w:val="24"/>
          <w:szCs w:val="24"/>
        </w:rPr>
        <w:t>未加载</w:t>
      </w:r>
      <w:r w:rsidR="00755E8D" w:rsidRPr="005C79C8">
        <w:rPr>
          <w:rFonts w:hint="eastAsia"/>
          <w:sz w:val="24"/>
          <w:szCs w:val="24"/>
        </w:rPr>
        <w:t>”</w:t>
      </w:r>
      <w:r w:rsidRPr="005C79C8">
        <w:rPr>
          <w:rFonts w:hint="eastAsia"/>
          <w:sz w:val="24"/>
          <w:szCs w:val="24"/>
        </w:rPr>
        <w:t>的有限元</w:t>
      </w:r>
      <w:r w:rsidRPr="005C79C8">
        <w:rPr>
          <w:sz w:val="24"/>
          <w:szCs w:val="24"/>
        </w:rPr>
        <w:t>模型导入</w:t>
      </w:r>
      <w:r w:rsidRPr="005C79C8">
        <w:rPr>
          <w:sz w:val="24"/>
          <w:szCs w:val="24"/>
        </w:rPr>
        <w:t>FRANC3D</w:t>
      </w:r>
      <w:r w:rsidRPr="005C79C8">
        <w:rPr>
          <w:sz w:val="24"/>
          <w:szCs w:val="24"/>
        </w:rPr>
        <w:t>并</w:t>
      </w:r>
      <w:r w:rsidR="00DF2C87" w:rsidRPr="005C79C8">
        <w:rPr>
          <w:sz w:val="24"/>
          <w:szCs w:val="24"/>
        </w:rPr>
        <w:t>引入裂纹</w:t>
      </w:r>
      <w:r w:rsidRPr="005C79C8">
        <w:rPr>
          <w:sz w:val="24"/>
          <w:szCs w:val="24"/>
        </w:rPr>
        <w:t>，就像我们在步骤</w:t>
      </w:r>
      <w:r w:rsidRPr="005C79C8">
        <w:rPr>
          <w:sz w:val="24"/>
          <w:szCs w:val="24"/>
        </w:rPr>
        <w:t>2</w:t>
      </w:r>
      <w:r w:rsidRPr="005C79C8">
        <w:rPr>
          <w:sz w:val="24"/>
          <w:szCs w:val="24"/>
        </w:rPr>
        <w:t>和</w:t>
      </w:r>
      <w:r w:rsidRPr="005C79C8">
        <w:rPr>
          <w:sz w:val="24"/>
          <w:szCs w:val="24"/>
        </w:rPr>
        <w:t>3</w:t>
      </w:r>
      <w:r w:rsidRPr="005C79C8">
        <w:rPr>
          <w:sz w:val="24"/>
          <w:szCs w:val="24"/>
        </w:rPr>
        <w:t>中所做的那样。一旦裂</w:t>
      </w:r>
      <w:r w:rsidRPr="005C79C8">
        <w:rPr>
          <w:rFonts w:hint="eastAsia"/>
          <w:sz w:val="24"/>
          <w:szCs w:val="24"/>
        </w:rPr>
        <w:t>纹</w:t>
      </w:r>
      <w:r w:rsidRPr="005C79C8">
        <w:rPr>
          <w:sz w:val="24"/>
          <w:szCs w:val="24"/>
        </w:rPr>
        <w:t>被</w:t>
      </w:r>
      <w:r w:rsidR="00DF2C87" w:rsidRPr="005C79C8">
        <w:rPr>
          <w:sz w:val="24"/>
          <w:szCs w:val="24"/>
        </w:rPr>
        <w:t>引入</w:t>
      </w:r>
      <w:r w:rsidRPr="005C79C8">
        <w:rPr>
          <w:sz w:val="24"/>
          <w:szCs w:val="24"/>
        </w:rPr>
        <w:t>并</w:t>
      </w:r>
      <w:r w:rsidR="00C90EDB" w:rsidRPr="005C79C8">
        <w:rPr>
          <w:sz w:val="24"/>
          <w:szCs w:val="24"/>
        </w:rPr>
        <w:t>重新划分网格</w:t>
      </w:r>
      <w:r w:rsidRPr="005C79C8">
        <w:rPr>
          <w:sz w:val="24"/>
          <w:szCs w:val="24"/>
        </w:rPr>
        <w:t>，我们就可以</w:t>
      </w:r>
      <w:r w:rsidR="007E3D41" w:rsidRPr="005C79C8">
        <w:rPr>
          <w:sz w:val="24"/>
          <w:szCs w:val="24"/>
        </w:rPr>
        <w:t>定义</w:t>
      </w:r>
      <w:r w:rsidRPr="005C79C8">
        <w:rPr>
          <w:sz w:val="24"/>
          <w:szCs w:val="24"/>
        </w:rPr>
        <w:t>CFT</w:t>
      </w:r>
      <w:r w:rsidR="00BB53CC" w:rsidRPr="005C79C8">
        <w:rPr>
          <w:sz w:val="24"/>
          <w:szCs w:val="24"/>
        </w:rPr>
        <w:t>。</w:t>
      </w:r>
    </w:p>
    <w:p w14:paraId="276A90B9" w14:textId="0A5B5FC9" w:rsidR="00BB53CC" w:rsidRPr="005C79C8" w:rsidRDefault="00787EE0" w:rsidP="008F3608">
      <w:pPr>
        <w:spacing w:before="100" w:beforeAutospacing="1" w:after="100" w:afterAutospacing="1" w:line="276" w:lineRule="auto"/>
        <w:ind w:firstLineChars="200" w:firstLine="480"/>
        <w:rPr>
          <w:sz w:val="24"/>
          <w:szCs w:val="24"/>
        </w:rPr>
      </w:pPr>
      <w:r w:rsidRPr="005C79C8">
        <w:rPr>
          <w:rFonts w:hint="eastAsia"/>
          <w:sz w:val="24"/>
          <w:szCs w:val="24"/>
        </w:rPr>
        <w:t>选择</w:t>
      </w:r>
      <w:r w:rsidR="00D173A2" w:rsidRPr="005C79C8">
        <w:rPr>
          <w:sz w:val="24"/>
          <w:szCs w:val="24"/>
        </w:rPr>
        <w:t>菜单</w:t>
      </w:r>
      <w:r w:rsidRPr="005C79C8">
        <w:rPr>
          <w:b/>
          <w:bCs/>
          <w:sz w:val="24"/>
          <w:szCs w:val="24"/>
        </w:rPr>
        <w:t>Loads</w:t>
      </w:r>
      <w:r w:rsidR="009662D2" w:rsidRPr="005C79C8">
        <w:rPr>
          <w:b/>
          <w:bCs/>
          <w:sz w:val="24"/>
          <w:szCs w:val="24"/>
        </w:rPr>
        <w:t xml:space="preserve"> -&gt; </w:t>
      </w:r>
      <w:r w:rsidRPr="005C79C8">
        <w:rPr>
          <w:b/>
          <w:bCs/>
          <w:sz w:val="24"/>
          <w:szCs w:val="24"/>
        </w:rPr>
        <w:t>Crack Face Pressure/Traction</w:t>
      </w:r>
      <w:r w:rsidR="00D173A2" w:rsidRPr="005C79C8">
        <w:rPr>
          <w:rFonts w:hint="eastAsia"/>
          <w:sz w:val="24"/>
          <w:szCs w:val="24"/>
        </w:rPr>
        <w:t>，</w:t>
      </w:r>
      <w:r w:rsidRPr="005C79C8">
        <w:rPr>
          <w:sz w:val="24"/>
          <w:szCs w:val="24"/>
        </w:rPr>
        <w:t>在</w:t>
      </w:r>
      <w:r w:rsidRPr="005C79C8">
        <w:rPr>
          <w:sz w:val="24"/>
          <w:szCs w:val="24"/>
        </w:rPr>
        <w:t>CFT</w:t>
      </w:r>
      <w:r w:rsidRPr="005C79C8">
        <w:rPr>
          <w:sz w:val="24"/>
          <w:szCs w:val="24"/>
        </w:rPr>
        <w:t>对话框中，点击</w:t>
      </w:r>
      <w:r w:rsidRPr="005C79C8">
        <w:rPr>
          <w:b/>
          <w:bCs/>
          <w:sz w:val="24"/>
          <w:szCs w:val="24"/>
        </w:rPr>
        <w:t>Add</w:t>
      </w:r>
      <w:r w:rsidRPr="005C79C8">
        <w:rPr>
          <w:sz w:val="24"/>
          <w:szCs w:val="24"/>
        </w:rPr>
        <w:t>按钮，图</w:t>
      </w:r>
      <w:r w:rsidRPr="005C79C8">
        <w:rPr>
          <w:sz w:val="24"/>
          <w:szCs w:val="24"/>
        </w:rPr>
        <w:t>4.41</w:t>
      </w:r>
      <w:r w:rsidR="00F05F22" w:rsidRPr="005C79C8">
        <w:rPr>
          <w:sz w:val="24"/>
          <w:szCs w:val="24"/>
        </w:rPr>
        <w:t>，</w:t>
      </w:r>
      <w:r w:rsidRPr="005C79C8">
        <w:rPr>
          <w:sz w:val="24"/>
          <w:szCs w:val="24"/>
        </w:rPr>
        <w:t>切换到</w:t>
      </w:r>
      <w:r w:rsidR="00FA08AD" w:rsidRPr="005C79C8">
        <w:rPr>
          <w:sz w:val="24"/>
          <w:szCs w:val="24"/>
        </w:rPr>
        <w:t>Residual Stress Defined on a Mesh</w:t>
      </w:r>
      <w:r w:rsidRPr="005C79C8">
        <w:rPr>
          <w:sz w:val="24"/>
          <w:szCs w:val="24"/>
        </w:rPr>
        <w:t>，图</w:t>
      </w:r>
      <w:r w:rsidRPr="005C79C8">
        <w:rPr>
          <w:sz w:val="24"/>
          <w:szCs w:val="24"/>
        </w:rPr>
        <w:t>4.41</w:t>
      </w:r>
      <w:r w:rsidRPr="005C79C8">
        <w:rPr>
          <w:sz w:val="24"/>
          <w:szCs w:val="24"/>
        </w:rPr>
        <w:t>。选择</w:t>
      </w:r>
      <w:r w:rsidRPr="005C79C8">
        <w:rPr>
          <w:sz w:val="24"/>
          <w:szCs w:val="24"/>
        </w:rPr>
        <w:t>Abaqus_Disk.inp</w:t>
      </w:r>
      <w:r w:rsidRPr="005C79C8">
        <w:rPr>
          <w:sz w:val="24"/>
          <w:szCs w:val="24"/>
        </w:rPr>
        <w:t>和</w:t>
      </w:r>
      <w:r w:rsidRPr="005C79C8">
        <w:rPr>
          <w:sz w:val="24"/>
          <w:szCs w:val="24"/>
        </w:rPr>
        <w:t>Abaqus_Disk.rpt</w:t>
      </w:r>
      <w:r w:rsidRPr="005C79C8">
        <w:rPr>
          <w:sz w:val="24"/>
          <w:szCs w:val="24"/>
        </w:rPr>
        <w:t>文件，图</w:t>
      </w:r>
      <w:r w:rsidRPr="005C79C8">
        <w:rPr>
          <w:sz w:val="24"/>
          <w:szCs w:val="24"/>
        </w:rPr>
        <w:t>4.42</w:t>
      </w:r>
      <w:r w:rsidRPr="005C79C8">
        <w:rPr>
          <w:sz w:val="24"/>
          <w:szCs w:val="24"/>
        </w:rPr>
        <w:t>，或相应的</w:t>
      </w:r>
      <w:r w:rsidRPr="005C79C8">
        <w:rPr>
          <w:sz w:val="24"/>
          <w:szCs w:val="24"/>
        </w:rPr>
        <w:t>ANSYS</w:t>
      </w:r>
      <w:r w:rsidRPr="005C79C8">
        <w:rPr>
          <w:sz w:val="24"/>
          <w:szCs w:val="24"/>
        </w:rPr>
        <w:t>或</w:t>
      </w:r>
      <w:r w:rsidRPr="005C79C8">
        <w:rPr>
          <w:sz w:val="24"/>
          <w:szCs w:val="24"/>
        </w:rPr>
        <w:t>NASTRAN</w:t>
      </w:r>
      <w:r w:rsidRPr="005C79C8">
        <w:rPr>
          <w:sz w:val="24"/>
          <w:szCs w:val="24"/>
        </w:rPr>
        <w:t>文件，然后</w:t>
      </w:r>
      <w:r w:rsidR="004A2758" w:rsidRPr="005C79C8">
        <w:rPr>
          <w:sz w:val="24"/>
          <w:szCs w:val="24"/>
        </w:rPr>
        <w:t>点击</w:t>
      </w:r>
      <w:r w:rsidR="00BB7E38" w:rsidRPr="005C79C8">
        <w:rPr>
          <w:b/>
          <w:bCs/>
          <w:sz w:val="24"/>
          <w:szCs w:val="24"/>
        </w:rPr>
        <w:t>Next</w:t>
      </w:r>
      <w:r w:rsidRPr="005C79C8">
        <w:rPr>
          <w:sz w:val="24"/>
          <w:szCs w:val="24"/>
        </w:rPr>
        <w:t>。</w:t>
      </w:r>
    </w:p>
    <w:p w14:paraId="3E3ECAFF" w14:textId="102A95E4" w:rsidR="00BB53CC" w:rsidRPr="005C79C8" w:rsidRDefault="004A2758" w:rsidP="008F3608">
      <w:pPr>
        <w:spacing w:before="100" w:beforeAutospacing="1" w:after="100" w:afterAutospacing="1" w:line="276" w:lineRule="auto"/>
        <w:ind w:firstLineChars="200" w:firstLine="480"/>
        <w:rPr>
          <w:sz w:val="24"/>
          <w:szCs w:val="24"/>
        </w:rPr>
      </w:pPr>
      <w:r w:rsidRPr="005C79C8">
        <w:rPr>
          <w:sz w:val="24"/>
          <w:szCs w:val="24"/>
        </w:rPr>
        <w:t>点击</w:t>
      </w:r>
      <w:r w:rsidR="00167E3D" w:rsidRPr="005C79C8">
        <w:rPr>
          <w:rFonts w:hint="eastAsia"/>
          <w:b/>
          <w:bCs/>
          <w:sz w:val="24"/>
          <w:szCs w:val="24"/>
        </w:rPr>
        <w:t>A</w:t>
      </w:r>
      <w:r w:rsidR="00167E3D" w:rsidRPr="005C79C8">
        <w:rPr>
          <w:b/>
          <w:bCs/>
          <w:sz w:val="24"/>
          <w:szCs w:val="24"/>
        </w:rPr>
        <w:t>ccept</w:t>
      </w:r>
      <w:r w:rsidR="00787EE0" w:rsidRPr="005C79C8">
        <w:rPr>
          <w:rFonts w:hint="eastAsia"/>
          <w:sz w:val="24"/>
          <w:szCs w:val="24"/>
        </w:rPr>
        <w:t>以关闭</w:t>
      </w:r>
      <w:r w:rsidR="00787EE0" w:rsidRPr="005C79C8">
        <w:rPr>
          <w:sz w:val="24"/>
          <w:szCs w:val="24"/>
        </w:rPr>
        <w:t>CFT</w:t>
      </w:r>
      <w:r w:rsidR="00787EE0" w:rsidRPr="005C79C8">
        <w:rPr>
          <w:sz w:val="24"/>
          <w:szCs w:val="24"/>
        </w:rPr>
        <w:t>对话框</w:t>
      </w:r>
      <w:r w:rsidR="00BB53CC" w:rsidRPr="005C79C8">
        <w:rPr>
          <w:sz w:val="24"/>
          <w:szCs w:val="24"/>
        </w:rPr>
        <w:t>。</w:t>
      </w:r>
    </w:p>
    <w:p w14:paraId="0FD656B0" w14:textId="6069D07E" w:rsidR="00787EE0" w:rsidRPr="005C79C8" w:rsidRDefault="00CF5592" w:rsidP="008F3608">
      <w:pPr>
        <w:spacing w:before="100" w:beforeAutospacing="1" w:after="100" w:afterAutospacing="1" w:line="276" w:lineRule="auto"/>
        <w:jc w:val="center"/>
        <w:rPr>
          <w:noProof/>
        </w:rPr>
      </w:pPr>
      <w:r w:rsidRPr="005C79C8">
        <w:rPr>
          <w:noProof/>
        </w:rPr>
        <w:drawing>
          <wp:inline distT="0" distB="0" distL="0" distR="0" wp14:anchorId="4D446CD4" wp14:editId="439FB091">
            <wp:extent cx="4320000" cy="2088000"/>
            <wp:effectExtent l="0" t="0" r="4445" b="7620"/>
            <wp:docPr id="390" name="图片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stretch>
                      <a:fillRect/>
                    </a:stretch>
                  </pic:blipFill>
                  <pic:spPr>
                    <a:xfrm>
                      <a:off x="0" y="0"/>
                      <a:ext cx="4320000" cy="2088000"/>
                    </a:xfrm>
                    <a:prstGeom prst="rect">
                      <a:avLst/>
                    </a:prstGeom>
                  </pic:spPr>
                </pic:pic>
              </a:graphicData>
            </a:graphic>
          </wp:inline>
        </w:drawing>
      </w:r>
    </w:p>
    <w:p w14:paraId="2FBAD90F" w14:textId="1AE8301E" w:rsidR="00CF5592" w:rsidRPr="005C79C8" w:rsidRDefault="00CF5592" w:rsidP="008F3608">
      <w:pPr>
        <w:spacing w:before="100" w:beforeAutospacing="1" w:after="100" w:afterAutospacing="1" w:line="276" w:lineRule="auto"/>
        <w:jc w:val="center"/>
        <w:rPr>
          <w:noProof/>
        </w:rPr>
      </w:pPr>
      <w:r w:rsidRPr="005C79C8">
        <w:rPr>
          <w:rFonts w:hint="eastAsia"/>
          <w:noProof/>
        </w:rPr>
        <w:t>图</w:t>
      </w:r>
      <w:r w:rsidRPr="005C79C8">
        <w:rPr>
          <w:noProof/>
        </w:rPr>
        <w:t>4.41</w:t>
      </w:r>
      <w:r w:rsidRPr="005C79C8">
        <w:rPr>
          <w:noProof/>
        </w:rPr>
        <w:t>：</w:t>
      </w:r>
      <w:r w:rsidRPr="005C79C8">
        <w:rPr>
          <w:rFonts w:hint="eastAsia"/>
          <w:noProof/>
        </w:rPr>
        <w:t>添加</w:t>
      </w:r>
      <w:r w:rsidRPr="005C79C8">
        <w:rPr>
          <w:rFonts w:hint="eastAsia"/>
          <w:noProof/>
        </w:rPr>
        <w:t>C</w:t>
      </w:r>
      <w:r w:rsidRPr="005C79C8">
        <w:rPr>
          <w:noProof/>
        </w:rPr>
        <w:t>FT</w:t>
      </w:r>
      <w:r w:rsidR="00C92DF1" w:rsidRPr="005C79C8">
        <w:rPr>
          <w:rFonts w:hint="eastAsia"/>
          <w:noProof/>
        </w:rPr>
        <w:t>对话框</w:t>
      </w:r>
    </w:p>
    <w:p w14:paraId="56705D5F" w14:textId="14374598" w:rsidR="00CF5592" w:rsidRPr="005C79C8" w:rsidRDefault="00CF5592" w:rsidP="008F3608">
      <w:pPr>
        <w:spacing w:before="100" w:beforeAutospacing="1" w:after="100" w:afterAutospacing="1" w:line="276" w:lineRule="auto"/>
        <w:jc w:val="center"/>
        <w:rPr>
          <w:noProof/>
        </w:rPr>
      </w:pPr>
      <w:r w:rsidRPr="005C79C8">
        <w:rPr>
          <w:noProof/>
        </w:rPr>
        <w:drawing>
          <wp:inline distT="0" distB="0" distL="0" distR="0" wp14:anchorId="0E88BBD6" wp14:editId="604577A0">
            <wp:extent cx="4320000" cy="2019600"/>
            <wp:effectExtent l="0" t="0" r="4445" b="0"/>
            <wp:docPr id="393" name="图片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4320000" cy="2019600"/>
                    </a:xfrm>
                    <a:prstGeom prst="rect">
                      <a:avLst/>
                    </a:prstGeom>
                  </pic:spPr>
                </pic:pic>
              </a:graphicData>
            </a:graphic>
          </wp:inline>
        </w:drawing>
      </w:r>
    </w:p>
    <w:p w14:paraId="27758747" w14:textId="5A8C82A6" w:rsidR="00CF5592" w:rsidRPr="005C79C8" w:rsidRDefault="00CF5592" w:rsidP="008F3608">
      <w:pPr>
        <w:spacing w:before="100" w:beforeAutospacing="1" w:after="100" w:afterAutospacing="1" w:line="276" w:lineRule="auto"/>
        <w:jc w:val="center"/>
        <w:rPr>
          <w:noProof/>
        </w:rPr>
      </w:pPr>
      <w:r w:rsidRPr="005C79C8">
        <w:rPr>
          <w:rFonts w:hint="eastAsia"/>
          <w:noProof/>
        </w:rPr>
        <w:lastRenderedPageBreak/>
        <w:t>图</w:t>
      </w:r>
      <w:r w:rsidRPr="005C79C8">
        <w:rPr>
          <w:noProof/>
        </w:rPr>
        <w:t>4.42</w:t>
      </w:r>
      <w:r w:rsidRPr="005C79C8">
        <w:rPr>
          <w:noProof/>
        </w:rPr>
        <w:t>：</w:t>
      </w:r>
      <w:r w:rsidRPr="005C79C8">
        <w:rPr>
          <w:rFonts w:hint="eastAsia"/>
          <w:noProof/>
        </w:rPr>
        <w:t>残余应力</w:t>
      </w:r>
      <w:r w:rsidRPr="005C79C8">
        <w:rPr>
          <w:rFonts w:hint="eastAsia"/>
          <w:noProof/>
        </w:rPr>
        <w:t>C</w:t>
      </w:r>
      <w:r w:rsidRPr="005C79C8">
        <w:rPr>
          <w:noProof/>
        </w:rPr>
        <w:t>FT</w:t>
      </w:r>
      <w:r w:rsidR="00C92DF1" w:rsidRPr="005C79C8">
        <w:rPr>
          <w:rFonts w:hint="eastAsia"/>
          <w:noProof/>
        </w:rPr>
        <w:t>对话框</w:t>
      </w:r>
    </w:p>
    <w:p w14:paraId="09FE5E8C" w14:textId="240D449C" w:rsidR="00BB53CC" w:rsidRPr="005C79C8" w:rsidRDefault="00CF5592" w:rsidP="008F3608">
      <w:pPr>
        <w:spacing w:before="100" w:beforeAutospacing="1" w:after="100" w:afterAutospacing="1" w:line="276" w:lineRule="auto"/>
        <w:ind w:firstLineChars="200" w:firstLine="480"/>
        <w:rPr>
          <w:sz w:val="24"/>
          <w:szCs w:val="24"/>
        </w:rPr>
      </w:pPr>
      <w:r w:rsidRPr="005C79C8">
        <w:rPr>
          <w:rFonts w:hint="eastAsia"/>
          <w:sz w:val="24"/>
          <w:szCs w:val="24"/>
        </w:rPr>
        <w:t>运行静态裂纹分析，然后使用</w:t>
      </w:r>
      <w:r w:rsidR="00D45444" w:rsidRPr="005C79C8">
        <w:rPr>
          <w:sz w:val="24"/>
          <w:szCs w:val="24"/>
        </w:rPr>
        <w:t>M-</w:t>
      </w:r>
      <w:r w:rsidR="00D45444" w:rsidRPr="005C79C8">
        <w:rPr>
          <w:sz w:val="24"/>
          <w:szCs w:val="24"/>
        </w:rPr>
        <w:t>积分</w:t>
      </w:r>
      <w:r w:rsidRPr="005C79C8">
        <w:rPr>
          <w:sz w:val="24"/>
          <w:szCs w:val="24"/>
        </w:rPr>
        <w:t>计算</w:t>
      </w:r>
      <w:r w:rsidRPr="005C79C8">
        <w:rPr>
          <w:sz w:val="24"/>
          <w:szCs w:val="24"/>
        </w:rPr>
        <w:t>SIF</w:t>
      </w:r>
      <w:r w:rsidRPr="005C79C8">
        <w:rPr>
          <w:sz w:val="24"/>
          <w:szCs w:val="24"/>
        </w:rPr>
        <w:t>，图</w:t>
      </w:r>
      <w:r w:rsidRPr="005C79C8">
        <w:rPr>
          <w:sz w:val="24"/>
          <w:szCs w:val="24"/>
        </w:rPr>
        <w:t>4.43</w:t>
      </w:r>
      <w:r w:rsidRPr="005C79C8">
        <w:rPr>
          <w:sz w:val="24"/>
          <w:szCs w:val="24"/>
        </w:rPr>
        <w:t>。如果你点击</w:t>
      </w:r>
      <w:r w:rsidRPr="005C79C8">
        <w:rPr>
          <w:sz w:val="24"/>
          <w:szCs w:val="24"/>
        </w:rPr>
        <w:t>M-Integral</w:t>
      </w:r>
      <w:r w:rsidR="00FA08AD" w:rsidRPr="005C79C8">
        <w:rPr>
          <w:rFonts w:hint="eastAsia"/>
          <w:sz w:val="24"/>
          <w:szCs w:val="24"/>
        </w:rPr>
        <w:t>的</w:t>
      </w:r>
      <w:r w:rsidRPr="005C79C8">
        <w:rPr>
          <w:sz w:val="24"/>
          <w:szCs w:val="24"/>
        </w:rPr>
        <w:t>Advanced</w:t>
      </w:r>
      <w:r w:rsidRPr="005C79C8">
        <w:rPr>
          <w:sz w:val="24"/>
          <w:szCs w:val="24"/>
        </w:rPr>
        <w:t>按钮，</w:t>
      </w:r>
      <w:r w:rsidRPr="005C79C8">
        <w:rPr>
          <w:sz w:val="24"/>
          <w:szCs w:val="24"/>
        </w:rPr>
        <w:t>Include Thermal Terms</w:t>
      </w:r>
      <w:r w:rsidRPr="005C79C8">
        <w:rPr>
          <w:sz w:val="24"/>
          <w:szCs w:val="24"/>
        </w:rPr>
        <w:t>和</w:t>
      </w:r>
      <w:r w:rsidRPr="005C79C8">
        <w:rPr>
          <w:sz w:val="24"/>
          <w:szCs w:val="24"/>
        </w:rPr>
        <w:t>Include Applied Crack Traction</w:t>
      </w:r>
      <w:r w:rsidRPr="005C79C8">
        <w:rPr>
          <w:sz w:val="24"/>
          <w:szCs w:val="24"/>
        </w:rPr>
        <w:t>选项会自动打开，如图</w:t>
      </w:r>
      <w:r w:rsidRPr="005C79C8">
        <w:rPr>
          <w:sz w:val="24"/>
          <w:szCs w:val="24"/>
        </w:rPr>
        <w:t>4.43</w:t>
      </w:r>
      <w:r w:rsidRPr="005C79C8">
        <w:rPr>
          <w:sz w:val="24"/>
          <w:szCs w:val="24"/>
        </w:rPr>
        <w:t>左。</w:t>
      </w:r>
      <w:r w:rsidR="00D45444" w:rsidRPr="005C79C8">
        <w:rPr>
          <w:sz w:val="24"/>
          <w:szCs w:val="24"/>
        </w:rPr>
        <w:t>M-</w:t>
      </w:r>
      <w:r w:rsidR="00D45444" w:rsidRPr="005C79C8">
        <w:rPr>
          <w:sz w:val="24"/>
          <w:szCs w:val="24"/>
        </w:rPr>
        <w:t>积分</w:t>
      </w:r>
      <w:r w:rsidRPr="005C79C8">
        <w:rPr>
          <w:sz w:val="24"/>
          <w:szCs w:val="24"/>
        </w:rPr>
        <w:t>包括</w:t>
      </w:r>
      <w:r w:rsidRPr="005C79C8">
        <w:rPr>
          <w:sz w:val="24"/>
          <w:szCs w:val="24"/>
        </w:rPr>
        <w:t>CFT</w:t>
      </w:r>
      <w:r w:rsidRPr="005C79C8">
        <w:rPr>
          <w:sz w:val="24"/>
          <w:szCs w:val="24"/>
        </w:rPr>
        <w:t>和热应变项。</w:t>
      </w:r>
    </w:p>
    <w:p w14:paraId="0DC6D41D" w14:textId="77777777" w:rsidR="00C85883" w:rsidRPr="005C79C8" w:rsidRDefault="00C85883" w:rsidP="00C85883">
      <w:pPr>
        <w:spacing w:before="100" w:beforeAutospacing="1" w:after="100" w:afterAutospacing="1" w:line="276" w:lineRule="auto"/>
        <w:jc w:val="center"/>
        <w:rPr>
          <w:noProof/>
        </w:rPr>
      </w:pPr>
      <w:r w:rsidRPr="005C79C8">
        <w:rPr>
          <w:noProof/>
        </w:rPr>
        <w:drawing>
          <wp:inline distT="0" distB="0" distL="0" distR="0" wp14:anchorId="3DCFA9F9" wp14:editId="62B88029">
            <wp:extent cx="4320000" cy="1490400"/>
            <wp:effectExtent l="0" t="0" r="4445" b="0"/>
            <wp:docPr id="395" name="图片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4320000" cy="1490400"/>
                    </a:xfrm>
                    <a:prstGeom prst="rect">
                      <a:avLst/>
                    </a:prstGeom>
                  </pic:spPr>
                </pic:pic>
              </a:graphicData>
            </a:graphic>
          </wp:inline>
        </w:drawing>
      </w:r>
    </w:p>
    <w:p w14:paraId="1FC403BA" w14:textId="77777777" w:rsidR="00C85883" w:rsidRPr="005C79C8" w:rsidRDefault="00C85883" w:rsidP="00C85883">
      <w:pPr>
        <w:spacing w:before="100" w:beforeAutospacing="1" w:after="100" w:afterAutospacing="1" w:line="276" w:lineRule="auto"/>
        <w:jc w:val="center"/>
        <w:rPr>
          <w:noProof/>
        </w:rPr>
      </w:pPr>
      <w:r w:rsidRPr="005C79C8">
        <w:rPr>
          <w:rFonts w:hint="eastAsia"/>
          <w:noProof/>
        </w:rPr>
        <w:t>图</w:t>
      </w:r>
      <w:r w:rsidRPr="005C79C8">
        <w:rPr>
          <w:noProof/>
        </w:rPr>
        <w:t>4.43</w:t>
      </w:r>
      <w:r w:rsidRPr="005C79C8">
        <w:rPr>
          <w:noProof/>
        </w:rPr>
        <w:t>：</w:t>
      </w:r>
      <w:r w:rsidRPr="005C79C8">
        <w:rPr>
          <w:rFonts w:hint="eastAsia"/>
          <w:noProof/>
        </w:rPr>
        <w:t>计算</w:t>
      </w:r>
      <w:r w:rsidRPr="005C79C8">
        <w:rPr>
          <w:rFonts w:hint="eastAsia"/>
          <w:noProof/>
        </w:rPr>
        <w:t>S</w:t>
      </w:r>
      <w:r w:rsidRPr="005C79C8">
        <w:rPr>
          <w:noProof/>
        </w:rPr>
        <w:t>IF</w:t>
      </w:r>
      <w:r w:rsidRPr="005C79C8">
        <w:rPr>
          <w:rFonts w:hint="eastAsia"/>
          <w:noProof/>
        </w:rPr>
        <w:t>s</w:t>
      </w:r>
      <w:r w:rsidRPr="005C79C8">
        <w:rPr>
          <w:rFonts w:hint="eastAsia"/>
          <w:noProof/>
        </w:rPr>
        <w:t>对话框</w:t>
      </w:r>
    </w:p>
    <w:p w14:paraId="7E7DE664" w14:textId="15036734" w:rsidR="00BB53CC" w:rsidRPr="005C79C8" w:rsidRDefault="00CF5592" w:rsidP="008F3608">
      <w:pPr>
        <w:spacing w:before="100" w:beforeAutospacing="1" w:after="100" w:afterAutospacing="1" w:line="276" w:lineRule="auto"/>
        <w:ind w:firstLineChars="200" w:firstLine="480"/>
        <w:rPr>
          <w:sz w:val="24"/>
          <w:szCs w:val="24"/>
        </w:rPr>
      </w:pPr>
      <w:r w:rsidRPr="005C79C8">
        <w:rPr>
          <w:sz w:val="24"/>
          <w:szCs w:val="24"/>
        </w:rPr>
        <w:t>SIF</w:t>
      </w:r>
      <w:r w:rsidRPr="005C79C8">
        <w:rPr>
          <w:sz w:val="24"/>
          <w:szCs w:val="24"/>
        </w:rPr>
        <w:t>显示在图</w:t>
      </w:r>
      <w:r w:rsidRPr="005C79C8">
        <w:rPr>
          <w:sz w:val="24"/>
          <w:szCs w:val="24"/>
        </w:rPr>
        <w:t>4.44</w:t>
      </w:r>
      <w:r w:rsidRPr="005C79C8">
        <w:rPr>
          <w:sz w:val="24"/>
          <w:szCs w:val="24"/>
        </w:rPr>
        <w:t>中。</w:t>
      </w:r>
      <w:r w:rsidR="00196AD2" w:rsidRPr="005C79C8">
        <w:rPr>
          <w:sz w:val="24"/>
          <w:szCs w:val="24"/>
        </w:rPr>
        <w:t>在本例中</w:t>
      </w:r>
      <w:r w:rsidRPr="005C79C8">
        <w:rPr>
          <w:sz w:val="24"/>
          <w:szCs w:val="24"/>
        </w:rPr>
        <w:t>，</w:t>
      </w:r>
      <w:r w:rsidRPr="005C79C8">
        <w:rPr>
          <w:sz w:val="24"/>
          <w:szCs w:val="24"/>
        </w:rPr>
        <w:t>CFT</w:t>
      </w:r>
      <w:r w:rsidRPr="005C79C8">
        <w:rPr>
          <w:sz w:val="24"/>
          <w:szCs w:val="24"/>
        </w:rPr>
        <w:t>载荷在与基本模型载荷步分开的载荷步中</w:t>
      </w:r>
      <w:r w:rsidR="007E3D41" w:rsidRPr="005C79C8">
        <w:rPr>
          <w:sz w:val="24"/>
          <w:szCs w:val="24"/>
        </w:rPr>
        <w:t>定义</w:t>
      </w:r>
      <w:r w:rsidRPr="005C79C8">
        <w:rPr>
          <w:sz w:val="24"/>
          <w:szCs w:val="24"/>
        </w:rPr>
        <w:t>。没有</w:t>
      </w:r>
      <w:r w:rsidR="00AE5393" w:rsidRPr="005C79C8">
        <w:rPr>
          <w:sz w:val="24"/>
          <w:szCs w:val="24"/>
        </w:rPr>
        <w:t>温度项</w:t>
      </w:r>
      <w:r w:rsidRPr="005C79C8">
        <w:rPr>
          <w:sz w:val="24"/>
          <w:szCs w:val="24"/>
        </w:rPr>
        <w:t>，因为我们从</w:t>
      </w:r>
      <w:r w:rsidR="004F38BB" w:rsidRPr="005C79C8">
        <w:rPr>
          <w:rFonts w:hint="eastAsia"/>
          <w:sz w:val="24"/>
          <w:szCs w:val="24"/>
        </w:rPr>
        <w:t>原始无裂纹</w:t>
      </w:r>
      <w:r w:rsidRPr="005C79C8">
        <w:rPr>
          <w:sz w:val="24"/>
          <w:szCs w:val="24"/>
        </w:rPr>
        <w:t>的</w:t>
      </w:r>
      <w:r w:rsidRPr="005C79C8">
        <w:rPr>
          <w:rFonts w:hint="eastAsia"/>
          <w:sz w:val="24"/>
          <w:szCs w:val="24"/>
        </w:rPr>
        <w:t>有限元</w:t>
      </w:r>
      <w:r w:rsidRPr="005C79C8">
        <w:rPr>
          <w:sz w:val="24"/>
          <w:szCs w:val="24"/>
        </w:rPr>
        <w:t>模型中删除了温度，因此可以取消选中</w:t>
      </w:r>
      <w:r w:rsidR="00FA08AD" w:rsidRPr="005C79C8">
        <w:rPr>
          <w:sz w:val="24"/>
          <w:szCs w:val="24"/>
        </w:rPr>
        <w:t>Include Thermal Terms</w:t>
      </w:r>
      <w:r w:rsidRPr="005C79C8">
        <w:rPr>
          <w:sz w:val="24"/>
          <w:szCs w:val="24"/>
        </w:rPr>
        <w:t>而不影响</w:t>
      </w:r>
      <w:r w:rsidRPr="005C79C8">
        <w:rPr>
          <w:sz w:val="24"/>
          <w:szCs w:val="24"/>
        </w:rPr>
        <w:t>SIF</w:t>
      </w:r>
      <w:r w:rsidRPr="005C79C8">
        <w:rPr>
          <w:sz w:val="24"/>
          <w:szCs w:val="24"/>
        </w:rPr>
        <w:t>，图</w:t>
      </w:r>
      <w:r w:rsidRPr="005C79C8">
        <w:rPr>
          <w:sz w:val="24"/>
          <w:szCs w:val="24"/>
        </w:rPr>
        <w:t>4.44</w:t>
      </w:r>
      <w:r w:rsidRPr="005C79C8">
        <w:rPr>
          <w:sz w:val="24"/>
          <w:szCs w:val="24"/>
        </w:rPr>
        <w:t>。</w:t>
      </w:r>
    </w:p>
    <w:p w14:paraId="5D31B230" w14:textId="7AFFCD4F" w:rsidR="00CF5592" w:rsidRPr="005C79C8" w:rsidRDefault="00CF5592" w:rsidP="008F3608">
      <w:pPr>
        <w:spacing w:before="100" w:beforeAutospacing="1" w:after="100" w:afterAutospacing="1" w:line="276" w:lineRule="auto"/>
        <w:jc w:val="center"/>
        <w:rPr>
          <w:noProof/>
        </w:rPr>
      </w:pPr>
      <w:r w:rsidRPr="005C79C8">
        <w:rPr>
          <w:rFonts w:hint="eastAsia"/>
          <w:noProof/>
        </w:rPr>
        <w:drawing>
          <wp:inline distT="0" distB="0" distL="0" distR="0" wp14:anchorId="634D450B" wp14:editId="33FB7187">
            <wp:extent cx="4148667" cy="4231640"/>
            <wp:effectExtent l="0" t="0" r="4445" b="0"/>
            <wp:docPr id="402" name="图片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4150051" cy="4233052"/>
                    </a:xfrm>
                    <a:prstGeom prst="rect">
                      <a:avLst/>
                    </a:prstGeom>
                    <a:noFill/>
                    <a:ln>
                      <a:noFill/>
                    </a:ln>
                  </pic:spPr>
                </pic:pic>
              </a:graphicData>
            </a:graphic>
          </wp:inline>
        </w:drawing>
      </w:r>
    </w:p>
    <w:p w14:paraId="6EB29E6F" w14:textId="6FD05CC0" w:rsidR="00CF5592" w:rsidRPr="005C79C8" w:rsidRDefault="00CF5592" w:rsidP="008F3608">
      <w:pPr>
        <w:spacing w:before="100" w:beforeAutospacing="1" w:after="100" w:afterAutospacing="1" w:line="276" w:lineRule="auto"/>
        <w:jc w:val="center"/>
        <w:rPr>
          <w:noProof/>
        </w:rPr>
      </w:pPr>
      <w:r w:rsidRPr="005C79C8">
        <w:rPr>
          <w:rFonts w:hint="eastAsia"/>
          <w:noProof/>
        </w:rPr>
        <w:lastRenderedPageBreak/>
        <w:t>图</w:t>
      </w:r>
      <w:r w:rsidRPr="005C79C8">
        <w:rPr>
          <w:noProof/>
        </w:rPr>
        <w:t>4.44</w:t>
      </w:r>
      <w:r w:rsidRPr="005C79C8">
        <w:rPr>
          <w:noProof/>
        </w:rPr>
        <w:t>：</w:t>
      </w:r>
      <w:r w:rsidR="00E31294" w:rsidRPr="005C79C8">
        <w:rPr>
          <w:noProof/>
        </w:rPr>
        <w:t>M-Integral</w:t>
      </w:r>
      <w:r w:rsidR="00E31294" w:rsidRPr="005C79C8">
        <w:rPr>
          <w:rFonts w:hint="eastAsia"/>
          <w:noProof/>
        </w:rPr>
        <w:t>计算</w:t>
      </w:r>
      <w:r w:rsidR="00E31294" w:rsidRPr="005C79C8">
        <w:rPr>
          <w:noProof/>
        </w:rPr>
        <w:t>的基于</w:t>
      </w:r>
      <w:r w:rsidRPr="005C79C8">
        <w:rPr>
          <w:noProof/>
        </w:rPr>
        <w:t>CFT</w:t>
      </w:r>
      <w:r w:rsidRPr="005C79C8">
        <w:rPr>
          <w:noProof/>
        </w:rPr>
        <w:t>的</w:t>
      </w:r>
      <w:r w:rsidRPr="005C79C8">
        <w:rPr>
          <w:noProof/>
        </w:rPr>
        <w:t>SIF</w:t>
      </w:r>
    </w:p>
    <w:p w14:paraId="3EFC79BF" w14:textId="773420DB" w:rsidR="00BB53CC" w:rsidRPr="005C79C8" w:rsidRDefault="00CF5592" w:rsidP="008F3608">
      <w:pPr>
        <w:spacing w:before="100" w:beforeAutospacing="1" w:after="100" w:afterAutospacing="1" w:line="276" w:lineRule="auto"/>
        <w:ind w:firstLineChars="200" w:firstLine="480"/>
        <w:rPr>
          <w:sz w:val="24"/>
          <w:szCs w:val="24"/>
        </w:rPr>
      </w:pPr>
      <w:r w:rsidRPr="005C79C8">
        <w:rPr>
          <w:rFonts w:hint="eastAsia"/>
          <w:sz w:val="24"/>
          <w:szCs w:val="24"/>
        </w:rPr>
        <w:t>为了验证</w:t>
      </w:r>
      <w:r w:rsidR="00D45444" w:rsidRPr="005C79C8">
        <w:rPr>
          <w:sz w:val="24"/>
          <w:szCs w:val="24"/>
        </w:rPr>
        <w:t>M-</w:t>
      </w:r>
      <w:r w:rsidR="00D45444" w:rsidRPr="005C79C8">
        <w:rPr>
          <w:sz w:val="24"/>
          <w:szCs w:val="24"/>
        </w:rPr>
        <w:t>积分</w:t>
      </w:r>
      <w:r w:rsidRPr="005C79C8">
        <w:rPr>
          <w:sz w:val="24"/>
          <w:szCs w:val="24"/>
        </w:rPr>
        <w:t>项的计算是否正确，我们可以</w:t>
      </w:r>
      <w:r w:rsidR="00D173A2" w:rsidRPr="005C79C8">
        <w:rPr>
          <w:rFonts w:hint="eastAsia"/>
          <w:sz w:val="24"/>
          <w:szCs w:val="24"/>
        </w:rPr>
        <w:t>计算</w:t>
      </w:r>
      <w:r w:rsidRPr="005C79C8">
        <w:rPr>
          <w:sz w:val="24"/>
          <w:szCs w:val="24"/>
        </w:rPr>
        <w:t>位移相关</w:t>
      </w:r>
      <w:r w:rsidRPr="005C79C8">
        <w:rPr>
          <w:sz w:val="24"/>
          <w:szCs w:val="24"/>
        </w:rPr>
        <w:t>SIF</w:t>
      </w:r>
      <w:r w:rsidRPr="005C79C8">
        <w:rPr>
          <w:sz w:val="24"/>
          <w:szCs w:val="24"/>
        </w:rPr>
        <w:t>。这些值</w:t>
      </w:r>
      <w:r w:rsidR="00A87A5A" w:rsidRPr="005C79C8">
        <w:rPr>
          <w:rFonts w:hint="eastAsia"/>
          <w:sz w:val="24"/>
          <w:szCs w:val="24"/>
        </w:rPr>
        <w:t>与</w:t>
      </w:r>
      <w:r w:rsidR="00D45444" w:rsidRPr="005C79C8">
        <w:rPr>
          <w:sz w:val="24"/>
          <w:szCs w:val="24"/>
        </w:rPr>
        <w:t>M-</w:t>
      </w:r>
      <w:r w:rsidR="00D45444" w:rsidRPr="005C79C8">
        <w:rPr>
          <w:sz w:val="24"/>
          <w:szCs w:val="24"/>
        </w:rPr>
        <w:t>积分</w:t>
      </w:r>
      <w:r w:rsidRPr="005C79C8">
        <w:rPr>
          <w:sz w:val="24"/>
          <w:szCs w:val="24"/>
        </w:rPr>
        <w:t>值</w:t>
      </w:r>
      <w:r w:rsidR="00A87A5A" w:rsidRPr="005C79C8">
        <w:rPr>
          <w:rFonts w:hint="eastAsia"/>
          <w:sz w:val="24"/>
          <w:szCs w:val="24"/>
        </w:rPr>
        <w:t>的差异</w:t>
      </w:r>
      <w:r w:rsidR="00A87A5A" w:rsidRPr="005C79C8">
        <w:rPr>
          <w:sz w:val="24"/>
          <w:szCs w:val="24"/>
        </w:rPr>
        <w:t>通常在</w:t>
      </w:r>
      <w:r w:rsidRPr="005C79C8">
        <w:rPr>
          <w:sz w:val="24"/>
          <w:szCs w:val="24"/>
        </w:rPr>
        <w:t>的百分之几</w:t>
      </w:r>
      <w:r w:rsidR="00481452" w:rsidRPr="005C79C8">
        <w:rPr>
          <w:rFonts w:hint="eastAsia"/>
          <w:sz w:val="24"/>
          <w:szCs w:val="24"/>
        </w:rPr>
        <w:t>以</w:t>
      </w:r>
      <w:r w:rsidRPr="005C79C8">
        <w:rPr>
          <w:sz w:val="24"/>
          <w:szCs w:val="24"/>
        </w:rPr>
        <w:t>内，并且仅基于位移。图</w:t>
      </w:r>
      <w:r w:rsidRPr="005C79C8">
        <w:rPr>
          <w:sz w:val="24"/>
          <w:szCs w:val="24"/>
        </w:rPr>
        <w:t>4.45</w:t>
      </w:r>
      <w:r w:rsidRPr="005C79C8">
        <w:rPr>
          <w:sz w:val="24"/>
          <w:szCs w:val="24"/>
        </w:rPr>
        <w:t>显示了</w:t>
      </w:r>
      <w:r w:rsidRPr="005C79C8">
        <w:rPr>
          <w:sz w:val="24"/>
          <w:szCs w:val="24"/>
        </w:rPr>
        <w:t>DC SIF</w:t>
      </w:r>
      <w:r w:rsidRPr="005C79C8">
        <w:rPr>
          <w:sz w:val="24"/>
          <w:szCs w:val="24"/>
        </w:rPr>
        <w:t>，其曲线与图</w:t>
      </w:r>
      <w:r w:rsidRPr="005C79C8">
        <w:rPr>
          <w:sz w:val="24"/>
          <w:szCs w:val="24"/>
        </w:rPr>
        <w:t>4.44</w:t>
      </w:r>
      <w:r w:rsidRPr="005C79C8">
        <w:rPr>
          <w:sz w:val="24"/>
          <w:szCs w:val="24"/>
        </w:rPr>
        <w:t>中的曲线几乎相同</w:t>
      </w:r>
      <w:r w:rsidR="00D173A2" w:rsidRPr="005C79C8">
        <w:rPr>
          <w:rFonts w:hint="eastAsia"/>
          <w:sz w:val="24"/>
          <w:szCs w:val="24"/>
        </w:rPr>
        <w:t>，</w:t>
      </w:r>
      <w:r w:rsidRPr="005C79C8">
        <w:rPr>
          <w:sz w:val="24"/>
          <w:szCs w:val="24"/>
        </w:rPr>
        <w:t>SIF</w:t>
      </w:r>
      <w:r w:rsidRPr="005C79C8">
        <w:rPr>
          <w:sz w:val="24"/>
          <w:szCs w:val="24"/>
        </w:rPr>
        <w:t>与图</w:t>
      </w:r>
      <w:r w:rsidRPr="005C79C8">
        <w:rPr>
          <w:sz w:val="24"/>
          <w:szCs w:val="24"/>
        </w:rPr>
        <w:t>4.16</w:t>
      </w:r>
      <w:r w:rsidRPr="005C79C8">
        <w:rPr>
          <w:sz w:val="24"/>
          <w:szCs w:val="24"/>
        </w:rPr>
        <w:t>中的原始</w:t>
      </w:r>
      <w:r w:rsidRPr="005C79C8">
        <w:rPr>
          <w:sz w:val="24"/>
          <w:szCs w:val="24"/>
        </w:rPr>
        <w:t>SIF</w:t>
      </w:r>
      <w:r w:rsidRPr="005C79C8">
        <w:rPr>
          <w:sz w:val="24"/>
          <w:szCs w:val="24"/>
        </w:rPr>
        <w:t>相匹配。</w:t>
      </w:r>
    </w:p>
    <w:p w14:paraId="63567489" w14:textId="459C2B33" w:rsidR="00CF5592" w:rsidRPr="005C79C8" w:rsidRDefault="00CF5592" w:rsidP="008F3608">
      <w:pPr>
        <w:spacing w:before="100" w:beforeAutospacing="1" w:after="100" w:afterAutospacing="1" w:line="276" w:lineRule="auto"/>
        <w:jc w:val="center"/>
        <w:rPr>
          <w:noProof/>
        </w:rPr>
      </w:pPr>
      <w:r w:rsidRPr="005C79C8">
        <w:rPr>
          <w:rFonts w:hint="eastAsia"/>
          <w:noProof/>
        </w:rPr>
        <w:drawing>
          <wp:inline distT="0" distB="0" distL="0" distR="0" wp14:anchorId="3639C161" wp14:editId="1770D234">
            <wp:extent cx="4233122" cy="2162420"/>
            <wp:effectExtent l="19050" t="19050" r="15240" b="28575"/>
            <wp:docPr id="414" name="图片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4235759" cy="2163767"/>
                    </a:xfrm>
                    <a:prstGeom prst="rect">
                      <a:avLst/>
                    </a:prstGeom>
                    <a:noFill/>
                    <a:ln w="3175">
                      <a:solidFill>
                        <a:schemeClr val="accent1"/>
                      </a:solidFill>
                    </a:ln>
                  </pic:spPr>
                </pic:pic>
              </a:graphicData>
            </a:graphic>
          </wp:inline>
        </w:drawing>
      </w:r>
    </w:p>
    <w:p w14:paraId="03CAED94" w14:textId="00A52323" w:rsidR="00CF5592" w:rsidRPr="005C79C8" w:rsidRDefault="00CF5592" w:rsidP="008F3608">
      <w:pPr>
        <w:spacing w:before="100" w:beforeAutospacing="1" w:after="100" w:afterAutospacing="1" w:line="276" w:lineRule="auto"/>
        <w:jc w:val="center"/>
        <w:rPr>
          <w:noProof/>
        </w:rPr>
      </w:pPr>
      <w:r w:rsidRPr="005C79C8">
        <w:rPr>
          <w:rFonts w:hint="eastAsia"/>
          <w:noProof/>
        </w:rPr>
        <w:t>图</w:t>
      </w:r>
      <w:r w:rsidRPr="005C79C8">
        <w:rPr>
          <w:noProof/>
        </w:rPr>
        <w:t>4.45</w:t>
      </w:r>
      <w:r w:rsidRPr="005C79C8">
        <w:rPr>
          <w:noProof/>
        </w:rPr>
        <w:t>：</w:t>
      </w:r>
      <w:r w:rsidRPr="005C79C8">
        <w:rPr>
          <w:rFonts w:hint="eastAsia"/>
          <w:noProof/>
        </w:rPr>
        <w:t>用于</w:t>
      </w:r>
      <w:r w:rsidRPr="005C79C8">
        <w:rPr>
          <w:noProof/>
        </w:rPr>
        <w:t>CFT</w:t>
      </w:r>
      <w:r w:rsidRPr="005C79C8">
        <w:rPr>
          <w:noProof/>
        </w:rPr>
        <w:t>的基于</w:t>
      </w:r>
      <w:r w:rsidRPr="005C79C8">
        <w:rPr>
          <w:noProof/>
        </w:rPr>
        <w:t>DC</w:t>
      </w:r>
      <w:r w:rsidRPr="005C79C8">
        <w:rPr>
          <w:noProof/>
        </w:rPr>
        <w:t>的</w:t>
      </w:r>
      <w:r w:rsidRPr="005C79C8">
        <w:rPr>
          <w:noProof/>
        </w:rPr>
        <w:t>SIF</w:t>
      </w:r>
    </w:p>
    <w:p w14:paraId="13321A26" w14:textId="161AD66D" w:rsidR="00CF5592" w:rsidRPr="005C79C8" w:rsidRDefault="00CF5592" w:rsidP="008F3608">
      <w:pPr>
        <w:pStyle w:val="3"/>
        <w:spacing w:line="276" w:lineRule="auto"/>
      </w:pPr>
      <w:bookmarkStart w:id="73" w:name="_Toc149657382"/>
      <w:r w:rsidRPr="005C79C8">
        <w:rPr>
          <w:rFonts w:hint="eastAsia"/>
        </w:rPr>
        <w:t>4</w:t>
      </w:r>
      <w:r w:rsidRPr="005C79C8">
        <w:t xml:space="preserve">.10.2 </w:t>
      </w:r>
      <w:r w:rsidRPr="005C79C8">
        <w:rPr>
          <w:rFonts w:hint="eastAsia"/>
        </w:rPr>
        <w:t>原始有限元模型</w:t>
      </w:r>
      <w:bookmarkEnd w:id="73"/>
    </w:p>
    <w:p w14:paraId="76D7721E" w14:textId="4079EB45" w:rsidR="00BB53CC" w:rsidRPr="005C79C8" w:rsidRDefault="00CF5592" w:rsidP="008F3608">
      <w:pPr>
        <w:spacing w:before="100" w:beforeAutospacing="1" w:after="100" w:afterAutospacing="1" w:line="276" w:lineRule="auto"/>
        <w:ind w:firstLineChars="200" w:firstLine="480"/>
        <w:rPr>
          <w:sz w:val="24"/>
          <w:szCs w:val="24"/>
        </w:rPr>
      </w:pPr>
      <w:r w:rsidRPr="005C79C8">
        <w:rPr>
          <w:rFonts w:hint="eastAsia"/>
          <w:sz w:val="24"/>
          <w:szCs w:val="24"/>
        </w:rPr>
        <w:t>在本节中，将</w:t>
      </w:r>
      <w:r w:rsidRPr="005C79C8">
        <w:rPr>
          <w:sz w:val="24"/>
          <w:szCs w:val="24"/>
        </w:rPr>
        <w:t>CFT</w:t>
      </w:r>
      <w:r w:rsidRPr="005C79C8">
        <w:rPr>
          <w:sz w:val="24"/>
          <w:szCs w:val="24"/>
        </w:rPr>
        <w:t>添加到原始模型中。从原始</w:t>
      </w:r>
      <w:r w:rsidR="004F38BB" w:rsidRPr="005C79C8">
        <w:rPr>
          <w:sz w:val="24"/>
          <w:szCs w:val="24"/>
        </w:rPr>
        <w:t>无裂纹</w:t>
      </w:r>
      <w:r w:rsidRPr="005C79C8">
        <w:rPr>
          <w:sz w:val="24"/>
          <w:szCs w:val="24"/>
        </w:rPr>
        <w:t>（带</w:t>
      </w:r>
      <w:r w:rsidR="007D34FD" w:rsidRPr="005C79C8">
        <w:rPr>
          <w:sz w:val="24"/>
          <w:szCs w:val="24"/>
        </w:rPr>
        <w:t>载荷</w:t>
      </w:r>
      <w:r w:rsidRPr="005C79C8">
        <w:rPr>
          <w:sz w:val="24"/>
          <w:szCs w:val="24"/>
        </w:rPr>
        <w:t>）</w:t>
      </w:r>
      <w:r w:rsidRPr="005C79C8">
        <w:rPr>
          <w:rFonts w:hint="eastAsia"/>
          <w:sz w:val="24"/>
          <w:szCs w:val="24"/>
        </w:rPr>
        <w:t>有限元</w:t>
      </w:r>
      <w:r w:rsidRPr="005C79C8">
        <w:rPr>
          <w:sz w:val="24"/>
          <w:szCs w:val="24"/>
        </w:rPr>
        <w:t>文件开始，重复步骤</w:t>
      </w:r>
      <w:r w:rsidRPr="005C79C8">
        <w:rPr>
          <w:sz w:val="24"/>
          <w:szCs w:val="24"/>
        </w:rPr>
        <w:t>2</w:t>
      </w:r>
      <w:r w:rsidRPr="005C79C8">
        <w:rPr>
          <w:sz w:val="24"/>
          <w:szCs w:val="24"/>
        </w:rPr>
        <w:t>和</w:t>
      </w:r>
      <w:r w:rsidRPr="005C79C8">
        <w:rPr>
          <w:sz w:val="24"/>
          <w:szCs w:val="24"/>
        </w:rPr>
        <w:t>3</w:t>
      </w:r>
      <w:r w:rsidRPr="005C79C8">
        <w:rPr>
          <w:sz w:val="24"/>
          <w:szCs w:val="24"/>
        </w:rPr>
        <w:t>以导入模型并</w:t>
      </w:r>
      <w:r w:rsidR="00DF2C87" w:rsidRPr="005C79C8">
        <w:rPr>
          <w:sz w:val="24"/>
          <w:szCs w:val="24"/>
        </w:rPr>
        <w:t>引入裂纹</w:t>
      </w:r>
      <w:r w:rsidR="00BB53CC" w:rsidRPr="005C79C8">
        <w:rPr>
          <w:sz w:val="24"/>
          <w:szCs w:val="24"/>
        </w:rPr>
        <w:t>。</w:t>
      </w:r>
    </w:p>
    <w:p w14:paraId="4241F204" w14:textId="5F6F93E8" w:rsidR="00BB53CC" w:rsidRPr="005C79C8" w:rsidRDefault="00DF2C87" w:rsidP="008F3608">
      <w:pPr>
        <w:spacing w:before="100" w:beforeAutospacing="1" w:after="100" w:afterAutospacing="1" w:line="276" w:lineRule="auto"/>
        <w:ind w:firstLineChars="200" w:firstLine="480"/>
        <w:rPr>
          <w:sz w:val="24"/>
          <w:szCs w:val="24"/>
        </w:rPr>
      </w:pPr>
      <w:r w:rsidRPr="005C79C8">
        <w:rPr>
          <w:rFonts w:hint="eastAsia"/>
          <w:sz w:val="24"/>
          <w:szCs w:val="24"/>
        </w:rPr>
        <w:t>引入裂纹</w:t>
      </w:r>
      <w:r w:rsidR="00CF5592" w:rsidRPr="005C79C8">
        <w:rPr>
          <w:rFonts w:hint="eastAsia"/>
          <w:sz w:val="24"/>
          <w:szCs w:val="24"/>
        </w:rPr>
        <w:t>后，添加</w:t>
      </w:r>
      <w:r w:rsidR="00CF5592" w:rsidRPr="005C79C8">
        <w:rPr>
          <w:sz w:val="24"/>
          <w:szCs w:val="24"/>
        </w:rPr>
        <w:t>CFT</w:t>
      </w:r>
      <w:r w:rsidR="00CF5592" w:rsidRPr="005C79C8">
        <w:rPr>
          <w:sz w:val="24"/>
          <w:szCs w:val="24"/>
        </w:rPr>
        <w:t>，如图</w:t>
      </w:r>
      <w:r w:rsidR="00CF5592" w:rsidRPr="005C79C8">
        <w:rPr>
          <w:sz w:val="24"/>
          <w:szCs w:val="24"/>
        </w:rPr>
        <w:t>4.41-42</w:t>
      </w:r>
      <w:r w:rsidR="00CF5592" w:rsidRPr="005C79C8">
        <w:rPr>
          <w:sz w:val="24"/>
          <w:szCs w:val="24"/>
        </w:rPr>
        <w:t>所示。指定网格和应力文件后会出现一个附加对话框，图</w:t>
      </w:r>
      <w:r w:rsidR="00CF5592" w:rsidRPr="005C79C8">
        <w:rPr>
          <w:sz w:val="24"/>
          <w:szCs w:val="24"/>
        </w:rPr>
        <w:t>4.46</w:t>
      </w:r>
      <w:r w:rsidR="00CF5592" w:rsidRPr="005C79C8">
        <w:rPr>
          <w:sz w:val="24"/>
          <w:szCs w:val="24"/>
        </w:rPr>
        <w:t>。我们将温度设置为</w:t>
      </w:r>
      <w:r w:rsidR="00E51EE7" w:rsidRPr="005C79C8">
        <w:rPr>
          <w:rFonts w:hint="eastAsia"/>
          <w:sz w:val="24"/>
          <w:szCs w:val="24"/>
        </w:rPr>
        <w:t>Constant</w:t>
      </w:r>
      <w:r w:rsidR="00CF5592" w:rsidRPr="005C79C8">
        <w:rPr>
          <w:sz w:val="24"/>
          <w:szCs w:val="24"/>
        </w:rPr>
        <w:t>和</w:t>
      </w:r>
      <w:r w:rsidR="00CF5592" w:rsidRPr="005C79C8">
        <w:rPr>
          <w:sz w:val="24"/>
          <w:szCs w:val="24"/>
        </w:rPr>
        <w:t>0</w:t>
      </w:r>
      <w:r w:rsidR="00CF5592" w:rsidRPr="005C79C8">
        <w:rPr>
          <w:sz w:val="24"/>
          <w:szCs w:val="24"/>
        </w:rPr>
        <w:t>，这是参考温度。</w:t>
      </w:r>
      <w:r w:rsidR="005E5DEC" w:rsidRPr="005C79C8">
        <w:rPr>
          <w:rFonts w:hint="eastAsia"/>
          <w:sz w:val="24"/>
          <w:szCs w:val="24"/>
        </w:rPr>
        <w:t>如果</w:t>
      </w:r>
      <w:r w:rsidR="005E5DEC" w:rsidRPr="005C79C8">
        <w:rPr>
          <w:i/>
          <w:iCs/>
          <w:sz w:val="24"/>
          <w:szCs w:val="24"/>
          <w:u w:val="single"/>
        </w:rPr>
        <w:t>Allow thermal expansion</w:t>
      </w:r>
      <w:r w:rsidR="005E5DEC" w:rsidRPr="005C79C8">
        <w:rPr>
          <w:rFonts w:hint="eastAsia"/>
          <w:sz w:val="24"/>
          <w:szCs w:val="24"/>
        </w:rPr>
        <w:t>选项是打开的，请将其关闭，因为</w:t>
      </w:r>
      <w:r w:rsidR="005E5DEC" w:rsidRPr="005C79C8">
        <w:rPr>
          <w:rFonts w:hint="eastAsia"/>
          <w:sz w:val="24"/>
          <w:szCs w:val="24"/>
        </w:rPr>
        <w:t>CFT</w:t>
      </w:r>
      <w:r w:rsidR="005E5DEC" w:rsidRPr="005C79C8">
        <w:rPr>
          <w:rFonts w:hint="eastAsia"/>
          <w:sz w:val="24"/>
          <w:szCs w:val="24"/>
        </w:rPr>
        <w:t>已经包括了热应力</w:t>
      </w:r>
      <w:r w:rsidR="005E5DEC" w:rsidRPr="005C79C8">
        <w:rPr>
          <w:rFonts w:hint="eastAsia"/>
          <w:sz w:val="24"/>
          <w:szCs w:val="24"/>
        </w:rPr>
        <w:t>/</w:t>
      </w:r>
      <w:r w:rsidR="005E5DEC" w:rsidRPr="005C79C8">
        <w:rPr>
          <w:rFonts w:hint="eastAsia"/>
          <w:sz w:val="24"/>
          <w:szCs w:val="24"/>
        </w:rPr>
        <w:t>应变的影响。</w:t>
      </w:r>
    </w:p>
    <w:p w14:paraId="6881843E" w14:textId="620A899A" w:rsidR="00266E90" w:rsidRPr="005C79C8" w:rsidRDefault="00F75F45" w:rsidP="008F3608">
      <w:pPr>
        <w:spacing w:before="100" w:beforeAutospacing="1" w:after="100" w:afterAutospacing="1" w:line="276" w:lineRule="auto"/>
        <w:jc w:val="center"/>
        <w:rPr>
          <w:noProof/>
        </w:rPr>
      </w:pPr>
      <w:r w:rsidRPr="005C79C8">
        <w:rPr>
          <w:noProof/>
        </w:rPr>
        <w:drawing>
          <wp:inline distT="0" distB="0" distL="0" distR="0" wp14:anchorId="3732AC2C" wp14:editId="0899949B">
            <wp:extent cx="2025650" cy="1959680"/>
            <wp:effectExtent l="0" t="0" r="0" b="2540"/>
            <wp:docPr id="98941064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025650" cy="1959680"/>
                    </a:xfrm>
                    <a:prstGeom prst="rect">
                      <a:avLst/>
                    </a:prstGeom>
                    <a:noFill/>
                    <a:ln>
                      <a:noFill/>
                    </a:ln>
                  </pic:spPr>
                </pic:pic>
              </a:graphicData>
            </a:graphic>
          </wp:inline>
        </w:drawing>
      </w:r>
    </w:p>
    <w:p w14:paraId="53E976BB" w14:textId="0BA052C0" w:rsidR="00266E90" w:rsidRPr="005C79C8" w:rsidRDefault="00266E90" w:rsidP="008F3608">
      <w:pPr>
        <w:spacing w:before="100" w:beforeAutospacing="1" w:after="100" w:afterAutospacing="1" w:line="276" w:lineRule="auto"/>
        <w:jc w:val="center"/>
        <w:rPr>
          <w:noProof/>
        </w:rPr>
      </w:pPr>
      <w:r w:rsidRPr="005C79C8">
        <w:rPr>
          <w:rFonts w:hint="eastAsia"/>
          <w:noProof/>
        </w:rPr>
        <w:t>图</w:t>
      </w:r>
      <w:r w:rsidRPr="005C79C8">
        <w:rPr>
          <w:noProof/>
        </w:rPr>
        <w:t>4.46</w:t>
      </w:r>
      <w:r w:rsidRPr="005C79C8">
        <w:rPr>
          <w:noProof/>
        </w:rPr>
        <w:t>：</w:t>
      </w:r>
      <w:r w:rsidR="00EF7707" w:rsidRPr="005C79C8">
        <w:rPr>
          <w:szCs w:val="21"/>
        </w:rPr>
        <w:t>CFT temperature setting</w:t>
      </w:r>
      <w:r w:rsidRPr="005C79C8">
        <w:rPr>
          <w:noProof/>
        </w:rPr>
        <w:t>对话框</w:t>
      </w:r>
    </w:p>
    <w:p w14:paraId="6F3EEF5B" w14:textId="333CF75C" w:rsidR="00C85883" w:rsidRPr="005C79C8" w:rsidRDefault="00C85883" w:rsidP="00C85883">
      <w:pPr>
        <w:spacing w:before="100" w:beforeAutospacing="1" w:after="100" w:afterAutospacing="1" w:line="276" w:lineRule="auto"/>
        <w:ind w:firstLineChars="200" w:firstLine="480"/>
        <w:rPr>
          <w:sz w:val="24"/>
          <w:szCs w:val="24"/>
        </w:rPr>
      </w:pPr>
      <w:r w:rsidRPr="005C79C8">
        <w:rPr>
          <w:rFonts w:hint="eastAsia"/>
          <w:sz w:val="24"/>
          <w:szCs w:val="24"/>
        </w:rPr>
        <w:lastRenderedPageBreak/>
        <w:t>运行静态裂纹分析并计算</w:t>
      </w:r>
      <w:r w:rsidRPr="005C79C8">
        <w:rPr>
          <w:sz w:val="24"/>
          <w:szCs w:val="24"/>
        </w:rPr>
        <w:t>SIF</w:t>
      </w:r>
      <w:r w:rsidR="00757E80" w:rsidRPr="005C79C8">
        <w:rPr>
          <w:rFonts w:hint="eastAsia"/>
          <w:sz w:val="24"/>
          <w:szCs w:val="24"/>
        </w:rPr>
        <w:t>，</w:t>
      </w:r>
      <w:r w:rsidRPr="005C79C8">
        <w:rPr>
          <w:sz w:val="24"/>
          <w:szCs w:val="24"/>
        </w:rPr>
        <w:t>基本</w:t>
      </w:r>
      <w:r w:rsidR="00C240BC" w:rsidRPr="005C79C8">
        <w:rPr>
          <w:sz w:val="24"/>
          <w:szCs w:val="24"/>
        </w:rPr>
        <w:t>载荷步</w:t>
      </w:r>
      <w:r w:rsidRPr="005C79C8">
        <w:rPr>
          <w:sz w:val="24"/>
          <w:szCs w:val="24"/>
        </w:rPr>
        <w:t>SIF</w:t>
      </w:r>
      <w:r w:rsidRPr="005C79C8">
        <w:rPr>
          <w:sz w:val="24"/>
          <w:szCs w:val="24"/>
        </w:rPr>
        <w:t>如图</w:t>
      </w:r>
      <w:r w:rsidRPr="005C79C8">
        <w:rPr>
          <w:sz w:val="24"/>
          <w:szCs w:val="24"/>
        </w:rPr>
        <w:t>4.47</w:t>
      </w:r>
      <w:r w:rsidRPr="005C79C8">
        <w:rPr>
          <w:sz w:val="24"/>
          <w:szCs w:val="24"/>
        </w:rPr>
        <w:t>所示。</w:t>
      </w:r>
      <w:r w:rsidRPr="005C79C8">
        <w:rPr>
          <w:sz w:val="24"/>
          <w:szCs w:val="24"/>
        </w:rPr>
        <w:t>CFT</w:t>
      </w:r>
      <w:r w:rsidRPr="005C79C8">
        <w:rPr>
          <w:sz w:val="24"/>
          <w:szCs w:val="24"/>
        </w:rPr>
        <w:t>载荷步</w:t>
      </w:r>
      <w:r w:rsidRPr="005C79C8">
        <w:rPr>
          <w:sz w:val="24"/>
          <w:szCs w:val="24"/>
        </w:rPr>
        <w:t>SIF</w:t>
      </w:r>
      <w:r w:rsidRPr="005C79C8">
        <w:rPr>
          <w:sz w:val="24"/>
          <w:szCs w:val="24"/>
        </w:rPr>
        <w:t>如图</w:t>
      </w:r>
      <w:r w:rsidRPr="005C79C8">
        <w:rPr>
          <w:sz w:val="24"/>
          <w:szCs w:val="24"/>
        </w:rPr>
        <w:t xml:space="preserve">4.48 </w:t>
      </w:r>
      <w:r w:rsidRPr="005C79C8">
        <w:rPr>
          <w:sz w:val="24"/>
          <w:szCs w:val="24"/>
        </w:rPr>
        <w:t>所示。</w:t>
      </w:r>
      <w:r w:rsidRPr="005C79C8">
        <w:rPr>
          <w:sz w:val="24"/>
          <w:szCs w:val="24"/>
        </w:rPr>
        <w:t>SIF</w:t>
      </w:r>
      <w:r w:rsidRPr="005C79C8">
        <w:rPr>
          <w:sz w:val="24"/>
          <w:szCs w:val="24"/>
        </w:rPr>
        <w:t>几乎相同，这是我们所期望的。</w:t>
      </w:r>
    </w:p>
    <w:p w14:paraId="78F37C5D" w14:textId="3D5C7745" w:rsidR="00266E90" w:rsidRPr="005C79C8" w:rsidRDefault="00266E90" w:rsidP="008F3608">
      <w:pPr>
        <w:spacing w:before="100" w:beforeAutospacing="1" w:after="100" w:afterAutospacing="1" w:line="276" w:lineRule="auto"/>
        <w:jc w:val="center"/>
        <w:rPr>
          <w:noProof/>
        </w:rPr>
      </w:pPr>
      <w:r w:rsidRPr="005C79C8">
        <w:rPr>
          <w:rFonts w:hint="eastAsia"/>
          <w:noProof/>
        </w:rPr>
        <w:drawing>
          <wp:inline distT="0" distB="0" distL="0" distR="0" wp14:anchorId="7520F648" wp14:editId="3EC3515B">
            <wp:extent cx="4320000" cy="2192400"/>
            <wp:effectExtent l="19050" t="19050" r="23495" b="17780"/>
            <wp:docPr id="416" name="图片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4320000" cy="2192400"/>
                    </a:xfrm>
                    <a:prstGeom prst="rect">
                      <a:avLst/>
                    </a:prstGeom>
                    <a:noFill/>
                    <a:ln w="3175">
                      <a:solidFill>
                        <a:schemeClr val="accent1"/>
                      </a:solidFill>
                    </a:ln>
                  </pic:spPr>
                </pic:pic>
              </a:graphicData>
            </a:graphic>
          </wp:inline>
        </w:drawing>
      </w:r>
    </w:p>
    <w:p w14:paraId="3352546E" w14:textId="474F998F" w:rsidR="00266E90" w:rsidRPr="005C79C8" w:rsidRDefault="00266E90" w:rsidP="008F3608">
      <w:pPr>
        <w:spacing w:before="100" w:beforeAutospacing="1" w:after="100" w:afterAutospacing="1" w:line="276" w:lineRule="auto"/>
        <w:jc w:val="center"/>
        <w:rPr>
          <w:noProof/>
        </w:rPr>
      </w:pPr>
      <w:r w:rsidRPr="005C79C8">
        <w:rPr>
          <w:rFonts w:hint="eastAsia"/>
          <w:noProof/>
        </w:rPr>
        <w:t>图</w:t>
      </w:r>
      <w:r w:rsidRPr="005C79C8">
        <w:rPr>
          <w:noProof/>
        </w:rPr>
        <w:t>4.47</w:t>
      </w:r>
      <w:r w:rsidRPr="005C79C8">
        <w:rPr>
          <w:noProof/>
        </w:rPr>
        <w:t>：</w:t>
      </w:r>
      <w:r w:rsidRPr="005C79C8">
        <w:rPr>
          <w:rFonts w:hint="eastAsia"/>
          <w:noProof/>
        </w:rPr>
        <w:t>基本载荷步的基于</w:t>
      </w:r>
      <w:r w:rsidR="00EF7707" w:rsidRPr="005C79C8">
        <w:t>M-integral</w:t>
      </w:r>
      <w:r w:rsidRPr="005C79C8">
        <w:rPr>
          <w:noProof/>
        </w:rPr>
        <w:t>的</w:t>
      </w:r>
      <w:r w:rsidRPr="005C79C8">
        <w:rPr>
          <w:noProof/>
        </w:rPr>
        <w:t>SIF</w:t>
      </w:r>
    </w:p>
    <w:p w14:paraId="1F585847" w14:textId="5BC6971C" w:rsidR="00266E90" w:rsidRPr="005C79C8" w:rsidRDefault="00266E90" w:rsidP="008F3608">
      <w:pPr>
        <w:spacing w:before="100" w:beforeAutospacing="1" w:after="100" w:afterAutospacing="1" w:line="276" w:lineRule="auto"/>
        <w:jc w:val="center"/>
        <w:rPr>
          <w:noProof/>
        </w:rPr>
      </w:pPr>
      <w:r w:rsidRPr="005C79C8">
        <w:rPr>
          <w:rFonts w:hint="eastAsia"/>
          <w:noProof/>
        </w:rPr>
        <w:drawing>
          <wp:inline distT="0" distB="0" distL="0" distR="0" wp14:anchorId="3B8781E1" wp14:editId="1BC90C84">
            <wp:extent cx="4320000" cy="2199600"/>
            <wp:effectExtent l="19050" t="19050" r="23495" b="10795"/>
            <wp:docPr id="417" name="图片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w="3175">
                      <a:solidFill>
                        <a:schemeClr val="accent1"/>
                      </a:solidFill>
                    </a:ln>
                  </pic:spPr>
                </pic:pic>
              </a:graphicData>
            </a:graphic>
          </wp:inline>
        </w:drawing>
      </w:r>
    </w:p>
    <w:p w14:paraId="278FB481" w14:textId="789DCFFA" w:rsidR="00266E90" w:rsidRPr="005C79C8" w:rsidRDefault="00266E90" w:rsidP="008F3608">
      <w:pPr>
        <w:spacing w:before="100" w:beforeAutospacing="1" w:after="100" w:afterAutospacing="1" w:line="276" w:lineRule="auto"/>
        <w:jc w:val="center"/>
        <w:rPr>
          <w:noProof/>
        </w:rPr>
      </w:pPr>
      <w:r w:rsidRPr="005C79C8">
        <w:rPr>
          <w:rFonts w:hint="eastAsia"/>
          <w:noProof/>
        </w:rPr>
        <w:t>图</w:t>
      </w:r>
      <w:r w:rsidRPr="005C79C8">
        <w:rPr>
          <w:noProof/>
        </w:rPr>
        <w:t>4.48</w:t>
      </w:r>
      <w:r w:rsidRPr="005C79C8">
        <w:rPr>
          <w:noProof/>
        </w:rPr>
        <w:t>：</w:t>
      </w:r>
      <w:r w:rsidRPr="005C79C8">
        <w:rPr>
          <w:rFonts w:hint="eastAsia"/>
          <w:noProof/>
        </w:rPr>
        <w:t>基于</w:t>
      </w:r>
      <w:r w:rsidR="00D85AAF" w:rsidRPr="005C79C8">
        <w:t>M-integral</w:t>
      </w:r>
      <w:r w:rsidRPr="005C79C8">
        <w:rPr>
          <w:noProof/>
        </w:rPr>
        <w:t>的</w:t>
      </w:r>
      <w:r w:rsidRPr="005C79C8">
        <w:rPr>
          <w:noProof/>
        </w:rPr>
        <w:t>CFT</w:t>
      </w:r>
      <w:r w:rsidRPr="005C79C8">
        <w:rPr>
          <w:noProof/>
        </w:rPr>
        <w:t>载荷步的</w:t>
      </w:r>
      <w:r w:rsidRPr="005C79C8">
        <w:rPr>
          <w:noProof/>
        </w:rPr>
        <w:t>SIF</w:t>
      </w:r>
    </w:p>
    <w:p w14:paraId="337ED5B3" w14:textId="77777777" w:rsidR="00D4439A" w:rsidRPr="005C79C8" w:rsidRDefault="00266E90" w:rsidP="008F3608">
      <w:pPr>
        <w:spacing w:before="100" w:beforeAutospacing="1" w:after="100" w:afterAutospacing="1" w:line="276" w:lineRule="auto"/>
        <w:ind w:firstLineChars="200" w:firstLine="480"/>
        <w:rPr>
          <w:sz w:val="24"/>
          <w:szCs w:val="24"/>
        </w:rPr>
      </w:pPr>
      <w:r w:rsidRPr="005C79C8">
        <w:rPr>
          <w:rFonts w:hint="eastAsia"/>
          <w:sz w:val="24"/>
          <w:szCs w:val="24"/>
        </w:rPr>
        <w:t>请注意，</w:t>
      </w:r>
      <w:r w:rsidRPr="005C79C8">
        <w:rPr>
          <w:sz w:val="24"/>
          <w:szCs w:val="24"/>
        </w:rPr>
        <w:t>CFT SIF</w:t>
      </w:r>
      <w:r w:rsidRPr="005C79C8">
        <w:rPr>
          <w:sz w:val="24"/>
          <w:szCs w:val="24"/>
        </w:rPr>
        <w:t>是根据设置为</w:t>
      </w:r>
      <w:r w:rsidR="00276141" w:rsidRPr="005C79C8">
        <w:rPr>
          <w:sz w:val="24"/>
          <w:szCs w:val="24"/>
        </w:rPr>
        <w:t>0</w:t>
      </w:r>
      <w:r w:rsidRPr="005C79C8">
        <w:rPr>
          <w:sz w:val="24"/>
          <w:szCs w:val="24"/>
        </w:rPr>
        <w:t>的温度计算的，该温度是分析的参考温度。</w:t>
      </w:r>
      <w:r w:rsidRPr="005C79C8">
        <w:rPr>
          <w:sz w:val="24"/>
          <w:szCs w:val="24"/>
        </w:rPr>
        <w:t>CFT</w:t>
      </w:r>
      <w:r w:rsidRPr="005C79C8">
        <w:rPr>
          <w:sz w:val="24"/>
          <w:szCs w:val="24"/>
        </w:rPr>
        <w:t>载荷步的温度设置为</w:t>
      </w:r>
      <w:r w:rsidR="00276141" w:rsidRPr="005C79C8">
        <w:rPr>
          <w:sz w:val="24"/>
          <w:szCs w:val="24"/>
        </w:rPr>
        <w:t>0</w:t>
      </w:r>
      <w:r w:rsidRPr="005C79C8">
        <w:rPr>
          <w:sz w:val="24"/>
          <w:szCs w:val="24"/>
        </w:rPr>
        <w:t>，</w:t>
      </w:r>
      <w:r w:rsidR="00B005C9" w:rsidRPr="005C79C8">
        <w:rPr>
          <w:rFonts w:hint="eastAsia"/>
          <w:sz w:val="24"/>
          <w:szCs w:val="24"/>
        </w:rPr>
        <w:t>将使用该温度下与温度有关的材料属性</w:t>
      </w:r>
      <w:r w:rsidRPr="005C79C8">
        <w:rPr>
          <w:sz w:val="24"/>
          <w:szCs w:val="24"/>
        </w:rPr>
        <w:t>。</w:t>
      </w:r>
    </w:p>
    <w:p w14:paraId="33D3BD05" w14:textId="2FF05F25" w:rsidR="00BB53CC" w:rsidRPr="005C79C8" w:rsidRDefault="00266E90" w:rsidP="008F3608">
      <w:pPr>
        <w:spacing w:before="100" w:beforeAutospacing="1" w:after="100" w:afterAutospacing="1" w:line="276" w:lineRule="auto"/>
        <w:ind w:firstLineChars="200" w:firstLine="480"/>
        <w:rPr>
          <w:sz w:val="24"/>
          <w:szCs w:val="24"/>
        </w:rPr>
      </w:pPr>
      <w:r w:rsidRPr="005C79C8">
        <w:rPr>
          <w:sz w:val="24"/>
          <w:szCs w:val="24"/>
        </w:rPr>
        <w:t>如果温度与参考温度不同，</w:t>
      </w:r>
      <w:r w:rsidR="00CA37F6" w:rsidRPr="005C79C8">
        <w:rPr>
          <w:rFonts w:hint="eastAsia"/>
          <w:sz w:val="24"/>
          <w:szCs w:val="24"/>
        </w:rPr>
        <w:t>那么用户必须确定</w:t>
      </w:r>
      <w:r w:rsidR="00CA37F6" w:rsidRPr="005C79C8">
        <w:rPr>
          <w:i/>
          <w:iCs/>
          <w:sz w:val="24"/>
          <w:szCs w:val="24"/>
          <w:u w:val="single"/>
        </w:rPr>
        <w:t>Allow thermal expansion</w:t>
      </w:r>
      <w:r w:rsidR="00CA37F6" w:rsidRPr="005C79C8">
        <w:rPr>
          <w:rFonts w:hint="eastAsia"/>
          <w:sz w:val="24"/>
          <w:szCs w:val="24"/>
        </w:rPr>
        <w:t>是否应该打开或关闭。</w:t>
      </w:r>
    </w:p>
    <w:p w14:paraId="5D07352B" w14:textId="5C61D7BD" w:rsidR="00BB53CC" w:rsidRPr="005C79C8" w:rsidRDefault="00266E90" w:rsidP="008F3608">
      <w:pPr>
        <w:spacing w:before="100" w:beforeAutospacing="1" w:after="100" w:afterAutospacing="1" w:line="276" w:lineRule="auto"/>
        <w:ind w:firstLineChars="200" w:firstLine="480"/>
        <w:rPr>
          <w:sz w:val="24"/>
          <w:szCs w:val="24"/>
        </w:rPr>
      </w:pPr>
      <w:r w:rsidRPr="005C79C8">
        <w:rPr>
          <w:rFonts w:hint="eastAsia"/>
          <w:sz w:val="24"/>
          <w:szCs w:val="24"/>
        </w:rPr>
        <w:t>用户指南的第</w:t>
      </w:r>
      <w:r w:rsidRPr="005C79C8">
        <w:rPr>
          <w:sz w:val="24"/>
          <w:szCs w:val="24"/>
        </w:rPr>
        <w:t>12</w:t>
      </w:r>
      <w:r w:rsidR="00757E80" w:rsidRPr="005C79C8">
        <w:rPr>
          <w:rFonts w:hint="eastAsia"/>
          <w:sz w:val="24"/>
          <w:szCs w:val="24"/>
        </w:rPr>
        <w:t>章</w:t>
      </w:r>
      <w:r w:rsidRPr="005C79C8">
        <w:rPr>
          <w:sz w:val="24"/>
          <w:szCs w:val="24"/>
        </w:rPr>
        <w:t>提供了关于</w:t>
      </w:r>
      <w:r w:rsidRPr="005C79C8">
        <w:rPr>
          <w:sz w:val="24"/>
          <w:szCs w:val="24"/>
        </w:rPr>
        <w:t>CFT</w:t>
      </w:r>
      <w:r w:rsidRPr="005C79C8">
        <w:rPr>
          <w:sz w:val="24"/>
          <w:szCs w:val="24"/>
        </w:rPr>
        <w:t>和温度影响的更多描述和讨论</w:t>
      </w:r>
      <w:r w:rsidR="00BB53CC" w:rsidRPr="005C79C8">
        <w:rPr>
          <w:sz w:val="24"/>
          <w:szCs w:val="24"/>
        </w:rPr>
        <w:t>。</w:t>
      </w:r>
    </w:p>
    <w:p w14:paraId="3A378E70" w14:textId="36967D8F" w:rsidR="00822991" w:rsidRPr="005C79C8" w:rsidRDefault="00822991" w:rsidP="008F3608">
      <w:pPr>
        <w:widowControl/>
        <w:spacing w:line="276" w:lineRule="auto"/>
        <w:jc w:val="left"/>
        <w:rPr>
          <w:sz w:val="24"/>
          <w:szCs w:val="24"/>
        </w:rPr>
      </w:pPr>
      <w:r w:rsidRPr="005C79C8">
        <w:rPr>
          <w:sz w:val="24"/>
          <w:szCs w:val="24"/>
        </w:rPr>
        <w:br w:type="page"/>
      </w:r>
    </w:p>
    <w:p w14:paraId="056B4FF8" w14:textId="5B1E4D94" w:rsidR="00266E90" w:rsidRPr="005C79C8" w:rsidRDefault="00266E90" w:rsidP="008F3608">
      <w:pPr>
        <w:pStyle w:val="1"/>
        <w:spacing w:line="276" w:lineRule="auto"/>
      </w:pPr>
      <w:bookmarkStart w:id="74" w:name="_Toc149657383"/>
      <w:r w:rsidRPr="005C79C8">
        <w:rPr>
          <w:rFonts w:hint="eastAsia"/>
        </w:rPr>
        <w:lastRenderedPageBreak/>
        <w:t>5</w:t>
      </w:r>
      <w:r w:rsidRPr="005C79C8">
        <w:t xml:space="preserve"> </w:t>
      </w:r>
      <w:r w:rsidR="00B86EDC" w:rsidRPr="005C79C8">
        <w:rPr>
          <w:rFonts w:hint="eastAsia"/>
        </w:rPr>
        <w:t>案例</w:t>
      </w:r>
      <w:r w:rsidRPr="005C79C8">
        <w:rPr>
          <w:rFonts w:hint="eastAsia"/>
        </w:rPr>
        <w:t>5</w:t>
      </w:r>
      <w:r w:rsidRPr="005C79C8">
        <w:rPr>
          <w:rFonts w:hint="eastAsia"/>
        </w:rPr>
        <w:t>：板上的多个裂纹</w:t>
      </w:r>
      <w:bookmarkEnd w:id="74"/>
    </w:p>
    <w:p w14:paraId="788F8FFB" w14:textId="025AB1B1" w:rsidR="00BB53CC" w:rsidRPr="005C79C8" w:rsidRDefault="00266E90" w:rsidP="008F3608">
      <w:pPr>
        <w:spacing w:before="100" w:beforeAutospacing="1" w:after="100" w:afterAutospacing="1" w:line="276" w:lineRule="auto"/>
        <w:ind w:firstLineChars="200" w:firstLine="480"/>
        <w:rPr>
          <w:sz w:val="24"/>
          <w:szCs w:val="24"/>
        </w:rPr>
      </w:pPr>
      <w:r w:rsidRPr="005C79C8">
        <w:rPr>
          <w:rFonts w:hint="eastAsia"/>
          <w:sz w:val="24"/>
          <w:szCs w:val="24"/>
        </w:rPr>
        <w:t>在教程</w:t>
      </w:r>
      <w:r w:rsidRPr="005C79C8">
        <w:rPr>
          <w:sz w:val="24"/>
          <w:szCs w:val="24"/>
        </w:rPr>
        <w:t>5</w:t>
      </w:r>
      <w:r w:rsidRPr="005C79C8">
        <w:rPr>
          <w:sz w:val="24"/>
          <w:szCs w:val="24"/>
        </w:rPr>
        <w:t>中，我们使用简单的板模型模拟多个裂</w:t>
      </w:r>
      <w:r w:rsidRPr="005C79C8">
        <w:rPr>
          <w:rFonts w:hint="eastAsia"/>
          <w:sz w:val="24"/>
          <w:szCs w:val="24"/>
        </w:rPr>
        <w:t>纹</w:t>
      </w:r>
      <w:r w:rsidRPr="005C79C8">
        <w:rPr>
          <w:sz w:val="24"/>
          <w:szCs w:val="24"/>
        </w:rPr>
        <w:t>。第</w:t>
      </w:r>
      <w:r w:rsidRPr="005C79C8">
        <w:rPr>
          <w:sz w:val="24"/>
          <w:szCs w:val="24"/>
        </w:rPr>
        <w:t>5.1-5.7</w:t>
      </w:r>
      <w:r w:rsidRPr="005C79C8">
        <w:rPr>
          <w:sz w:val="24"/>
          <w:szCs w:val="24"/>
        </w:rPr>
        <w:t>节描述了在单个</w:t>
      </w:r>
      <w:r w:rsidR="00A74176" w:rsidRPr="005C79C8">
        <w:rPr>
          <w:rFonts w:hint="eastAsia"/>
          <w:sz w:val="24"/>
          <w:szCs w:val="24"/>
        </w:rPr>
        <w:t>局部模型</w:t>
      </w:r>
      <w:r w:rsidRPr="005C79C8">
        <w:rPr>
          <w:sz w:val="24"/>
          <w:szCs w:val="24"/>
        </w:rPr>
        <w:t>中</w:t>
      </w:r>
      <w:r w:rsidR="00DF2C87" w:rsidRPr="005C79C8">
        <w:rPr>
          <w:sz w:val="24"/>
          <w:szCs w:val="24"/>
        </w:rPr>
        <w:t>引入</w:t>
      </w:r>
      <w:r w:rsidRPr="005C79C8">
        <w:rPr>
          <w:sz w:val="24"/>
          <w:szCs w:val="24"/>
        </w:rPr>
        <w:t>和扩展多个裂</w:t>
      </w:r>
      <w:r w:rsidRPr="005C79C8">
        <w:rPr>
          <w:rFonts w:hint="eastAsia"/>
          <w:sz w:val="24"/>
          <w:szCs w:val="24"/>
        </w:rPr>
        <w:t>纹</w:t>
      </w:r>
      <w:r w:rsidRPr="005C79C8">
        <w:rPr>
          <w:sz w:val="24"/>
          <w:szCs w:val="24"/>
        </w:rPr>
        <w:t>的过程</w:t>
      </w:r>
      <w:r w:rsidR="00BB53CC" w:rsidRPr="005C79C8">
        <w:rPr>
          <w:sz w:val="24"/>
          <w:szCs w:val="24"/>
        </w:rPr>
        <w:t>。</w:t>
      </w:r>
    </w:p>
    <w:p w14:paraId="36937676" w14:textId="18F51E5B" w:rsidR="00BB53CC" w:rsidRPr="005C79C8" w:rsidRDefault="00266E90" w:rsidP="008F3608">
      <w:pPr>
        <w:spacing w:before="100" w:beforeAutospacing="1" w:after="100" w:afterAutospacing="1" w:line="276" w:lineRule="auto"/>
        <w:ind w:firstLineChars="200" w:firstLine="480"/>
        <w:rPr>
          <w:sz w:val="24"/>
          <w:szCs w:val="24"/>
        </w:rPr>
      </w:pPr>
      <w:r w:rsidRPr="005C79C8">
        <w:rPr>
          <w:rFonts w:hint="eastAsia"/>
          <w:sz w:val="24"/>
          <w:szCs w:val="24"/>
        </w:rPr>
        <w:t>第</w:t>
      </w:r>
      <w:r w:rsidRPr="005C79C8">
        <w:rPr>
          <w:sz w:val="24"/>
          <w:szCs w:val="24"/>
        </w:rPr>
        <w:t>5.8.1</w:t>
      </w:r>
      <w:r w:rsidRPr="005C79C8">
        <w:rPr>
          <w:sz w:val="24"/>
          <w:szCs w:val="24"/>
        </w:rPr>
        <w:t>节描述了在板的几何</w:t>
      </w:r>
      <w:r w:rsidR="008D774B" w:rsidRPr="005C79C8">
        <w:rPr>
          <w:rFonts w:hint="eastAsia"/>
          <w:sz w:val="24"/>
          <w:szCs w:val="24"/>
        </w:rPr>
        <w:t>拐角</w:t>
      </w:r>
      <w:r w:rsidRPr="005C79C8">
        <w:rPr>
          <w:sz w:val="24"/>
          <w:szCs w:val="24"/>
        </w:rPr>
        <w:t>周围出现裂</w:t>
      </w:r>
      <w:r w:rsidRPr="005C79C8">
        <w:rPr>
          <w:rFonts w:hint="eastAsia"/>
          <w:sz w:val="24"/>
          <w:szCs w:val="24"/>
        </w:rPr>
        <w:t>纹</w:t>
      </w:r>
      <w:r w:rsidRPr="005C79C8">
        <w:rPr>
          <w:sz w:val="24"/>
          <w:szCs w:val="24"/>
        </w:rPr>
        <w:t>时可能遇到的问题</w:t>
      </w:r>
      <w:r w:rsidR="008D774B" w:rsidRPr="005C79C8">
        <w:rPr>
          <w:rFonts w:hint="eastAsia"/>
          <w:sz w:val="24"/>
          <w:szCs w:val="24"/>
        </w:rPr>
        <w:t>，</w:t>
      </w:r>
      <w:r w:rsidRPr="005C79C8">
        <w:rPr>
          <w:sz w:val="24"/>
          <w:szCs w:val="24"/>
        </w:rPr>
        <w:t>第</w:t>
      </w:r>
      <w:r w:rsidRPr="005C79C8">
        <w:rPr>
          <w:sz w:val="24"/>
          <w:szCs w:val="24"/>
        </w:rPr>
        <w:t>5.8.2</w:t>
      </w:r>
      <w:r w:rsidRPr="005C79C8">
        <w:rPr>
          <w:sz w:val="24"/>
          <w:szCs w:val="24"/>
        </w:rPr>
        <w:t>节描述了如何在板的背面产生裂纹以产生</w:t>
      </w:r>
      <w:r w:rsidR="00B96D0C" w:rsidRPr="005C79C8">
        <w:rPr>
          <w:rFonts w:hint="eastAsia"/>
          <w:sz w:val="24"/>
          <w:szCs w:val="24"/>
        </w:rPr>
        <w:t>一个</w:t>
      </w:r>
      <w:r w:rsidR="00755E8D" w:rsidRPr="005C79C8">
        <w:rPr>
          <w:rFonts w:hint="eastAsia"/>
          <w:sz w:val="24"/>
          <w:szCs w:val="24"/>
        </w:rPr>
        <w:t>“</w:t>
      </w:r>
      <w:r w:rsidRPr="005C79C8">
        <w:rPr>
          <w:sz w:val="24"/>
          <w:szCs w:val="24"/>
        </w:rPr>
        <w:t>贯穿</w:t>
      </w:r>
      <w:r w:rsidR="00755E8D" w:rsidRPr="005C79C8">
        <w:rPr>
          <w:rFonts w:hint="eastAsia"/>
          <w:sz w:val="24"/>
          <w:szCs w:val="24"/>
        </w:rPr>
        <w:t>”</w:t>
      </w:r>
      <w:r w:rsidRPr="005C79C8">
        <w:rPr>
          <w:sz w:val="24"/>
          <w:szCs w:val="24"/>
        </w:rPr>
        <w:t>裂纹</w:t>
      </w:r>
      <w:r w:rsidR="00BB53CC" w:rsidRPr="005C79C8">
        <w:rPr>
          <w:sz w:val="24"/>
          <w:szCs w:val="24"/>
        </w:rPr>
        <w:t>。</w:t>
      </w:r>
    </w:p>
    <w:p w14:paraId="52346475" w14:textId="1AA713A7" w:rsidR="00BB53CC" w:rsidRPr="005C79C8" w:rsidRDefault="00266E90" w:rsidP="008F3608">
      <w:pPr>
        <w:spacing w:before="100" w:beforeAutospacing="1" w:after="100" w:afterAutospacing="1" w:line="276" w:lineRule="auto"/>
        <w:ind w:firstLineChars="200" w:firstLine="480"/>
        <w:rPr>
          <w:sz w:val="24"/>
          <w:szCs w:val="24"/>
        </w:rPr>
      </w:pPr>
      <w:r w:rsidRPr="005C79C8">
        <w:rPr>
          <w:rFonts w:hint="eastAsia"/>
          <w:sz w:val="24"/>
          <w:szCs w:val="24"/>
        </w:rPr>
        <w:t>第</w:t>
      </w:r>
      <w:r w:rsidRPr="005C79C8">
        <w:rPr>
          <w:sz w:val="24"/>
          <w:szCs w:val="24"/>
        </w:rPr>
        <w:t>5.9</w:t>
      </w:r>
      <w:r w:rsidRPr="005C79C8">
        <w:rPr>
          <w:sz w:val="24"/>
          <w:szCs w:val="24"/>
        </w:rPr>
        <w:t>节描述了如何为多个裂</w:t>
      </w:r>
      <w:r w:rsidRPr="005C79C8">
        <w:rPr>
          <w:rFonts w:hint="eastAsia"/>
          <w:sz w:val="24"/>
          <w:szCs w:val="24"/>
        </w:rPr>
        <w:t>纹</w:t>
      </w:r>
      <w:r w:rsidRPr="005C79C8">
        <w:rPr>
          <w:sz w:val="24"/>
          <w:szCs w:val="24"/>
        </w:rPr>
        <w:t>创建多个</w:t>
      </w:r>
      <w:r w:rsidR="00A17F5C" w:rsidRPr="005C79C8">
        <w:rPr>
          <w:sz w:val="24"/>
          <w:szCs w:val="24"/>
        </w:rPr>
        <w:t>局部模型</w:t>
      </w:r>
      <w:r w:rsidR="00BB53CC" w:rsidRPr="005C79C8">
        <w:rPr>
          <w:sz w:val="24"/>
          <w:szCs w:val="24"/>
        </w:rPr>
        <w:t>。</w:t>
      </w:r>
    </w:p>
    <w:p w14:paraId="77216BDE" w14:textId="24F23802" w:rsidR="00B86EDC" w:rsidRPr="005C79C8" w:rsidRDefault="00B86EDC" w:rsidP="008F3608">
      <w:pPr>
        <w:pStyle w:val="2"/>
        <w:spacing w:line="276" w:lineRule="auto"/>
      </w:pPr>
      <w:bookmarkStart w:id="75" w:name="_Toc149657384"/>
      <w:r w:rsidRPr="005C79C8">
        <w:t xml:space="preserve">5.1 </w:t>
      </w:r>
      <w:r w:rsidRPr="005C79C8">
        <w:rPr>
          <w:rFonts w:hint="eastAsia"/>
        </w:rPr>
        <w:t>步骤</w:t>
      </w:r>
      <w:r w:rsidRPr="005C79C8">
        <w:rPr>
          <w:rFonts w:hint="eastAsia"/>
        </w:rPr>
        <w:t>1</w:t>
      </w:r>
      <w:r w:rsidRPr="005C79C8">
        <w:rPr>
          <w:rFonts w:hint="eastAsia"/>
        </w:rPr>
        <w:t>：创建板模型</w:t>
      </w:r>
      <w:bookmarkEnd w:id="75"/>
    </w:p>
    <w:p w14:paraId="3EFEC34E" w14:textId="54E9F31A" w:rsidR="00BB53CC" w:rsidRPr="005C79C8" w:rsidRDefault="002C6330" w:rsidP="008F3608">
      <w:pPr>
        <w:spacing w:before="100" w:beforeAutospacing="1" w:after="100" w:afterAutospacing="1" w:line="276" w:lineRule="auto"/>
        <w:ind w:firstLineChars="200" w:firstLine="480"/>
        <w:rPr>
          <w:sz w:val="24"/>
          <w:szCs w:val="24"/>
        </w:rPr>
      </w:pPr>
      <w:r w:rsidRPr="005C79C8">
        <w:rPr>
          <w:rFonts w:hint="eastAsia"/>
          <w:sz w:val="24"/>
          <w:szCs w:val="24"/>
        </w:rPr>
        <w:t>根据您使用的</w:t>
      </w:r>
      <w:r w:rsidR="009671AA" w:rsidRPr="005C79C8">
        <w:rPr>
          <w:rFonts w:hint="eastAsia"/>
          <w:sz w:val="24"/>
          <w:szCs w:val="24"/>
        </w:rPr>
        <w:t>有限元软件</w:t>
      </w:r>
      <w:r w:rsidRPr="005C79C8">
        <w:rPr>
          <w:rFonts w:hint="eastAsia"/>
          <w:sz w:val="24"/>
          <w:szCs w:val="24"/>
        </w:rPr>
        <w:t>的不同</w:t>
      </w:r>
      <w:r w:rsidR="00F05F22" w:rsidRPr="005C79C8">
        <w:rPr>
          <w:rFonts w:hint="eastAsia"/>
          <w:sz w:val="24"/>
          <w:szCs w:val="24"/>
        </w:rPr>
        <w:t>，</w:t>
      </w:r>
      <w:r w:rsidRPr="005C79C8">
        <w:rPr>
          <w:rFonts w:hint="eastAsia"/>
          <w:sz w:val="24"/>
          <w:szCs w:val="24"/>
        </w:rPr>
        <w:t>请</w:t>
      </w:r>
      <w:r w:rsidR="00B86EDC" w:rsidRPr="005C79C8">
        <w:rPr>
          <w:sz w:val="24"/>
          <w:szCs w:val="24"/>
        </w:rPr>
        <w:t>进入相应的小节</w:t>
      </w:r>
      <w:r w:rsidR="00BB53CC" w:rsidRPr="005C79C8">
        <w:rPr>
          <w:sz w:val="24"/>
          <w:szCs w:val="24"/>
        </w:rPr>
        <w:t>。</w:t>
      </w:r>
    </w:p>
    <w:p w14:paraId="1D32BA96" w14:textId="67D5F9FF" w:rsidR="00B86EDC" w:rsidRPr="005C79C8" w:rsidRDefault="00B86EDC" w:rsidP="008F3608">
      <w:pPr>
        <w:pStyle w:val="3"/>
        <w:spacing w:line="276" w:lineRule="auto"/>
      </w:pPr>
      <w:bookmarkStart w:id="76" w:name="_Toc149657385"/>
      <w:r w:rsidRPr="005C79C8">
        <w:t>5.1.1 ABAQUS</w:t>
      </w:r>
      <w:r w:rsidRPr="005C79C8">
        <w:rPr>
          <w:rFonts w:hint="eastAsia"/>
        </w:rPr>
        <w:t>板</w:t>
      </w:r>
      <w:bookmarkEnd w:id="76"/>
    </w:p>
    <w:p w14:paraId="4E976944" w14:textId="00C2F741" w:rsidR="00BB53CC" w:rsidRPr="005C79C8" w:rsidRDefault="00B86EDC" w:rsidP="008F3608">
      <w:pPr>
        <w:spacing w:before="100" w:beforeAutospacing="1" w:after="100" w:afterAutospacing="1" w:line="276" w:lineRule="auto"/>
        <w:ind w:firstLineChars="200" w:firstLine="480"/>
        <w:rPr>
          <w:sz w:val="24"/>
          <w:szCs w:val="24"/>
        </w:rPr>
      </w:pPr>
      <w:r w:rsidRPr="005C79C8">
        <w:rPr>
          <w:rFonts w:hint="eastAsia"/>
          <w:sz w:val="24"/>
          <w:szCs w:val="24"/>
        </w:rPr>
        <w:t>板尺寸定义为：</w:t>
      </w:r>
      <w:r w:rsidRPr="005C79C8">
        <w:rPr>
          <w:sz w:val="24"/>
          <w:szCs w:val="24"/>
        </w:rPr>
        <w:t>20x50x5</w:t>
      </w:r>
      <w:r w:rsidRPr="005C79C8">
        <w:rPr>
          <w:sz w:val="24"/>
          <w:szCs w:val="24"/>
        </w:rPr>
        <w:t>。底面在</w:t>
      </w:r>
      <w:r w:rsidRPr="005C79C8">
        <w:rPr>
          <w:sz w:val="24"/>
          <w:szCs w:val="24"/>
        </w:rPr>
        <w:t>y</w:t>
      </w:r>
      <w:r w:rsidRPr="005C79C8">
        <w:rPr>
          <w:sz w:val="24"/>
          <w:szCs w:val="24"/>
        </w:rPr>
        <w:t>方向上固定，顶面的牵引力为</w:t>
      </w:r>
      <w:r w:rsidRPr="005C79C8">
        <w:rPr>
          <w:sz w:val="24"/>
          <w:szCs w:val="24"/>
        </w:rPr>
        <w:t>10</w:t>
      </w:r>
      <w:r w:rsidR="00591052" w:rsidRPr="005C79C8">
        <w:rPr>
          <w:rFonts w:hint="eastAsia"/>
          <w:sz w:val="24"/>
          <w:szCs w:val="24"/>
        </w:rPr>
        <w:t>，</w:t>
      </w:r>
      <w:r w:rsidRPr="005C79C8">
        <w:rPr>
          <w:sz w:val="24"/>
          <w:szCs w:val="24"/>
        </w:rPr>
        <w:t>约束</w:t>
      </w:r>
      <w:r w:rsidR="00591052" w:rsidRPr="005C79C8">
        <w:rPr>
          <w:sz w:val="24"/>
          <w:szCs w:val="24"/>
        </w:rPr>
        <w:t>左下</w:t>
      </w:r>
      <w:r w:rsidR="00591052" w:rsidRPr="005C79C8">
        <w:rPr>
          <w:rFonts w:hint="eastAsia"/>
          <w:sz w:val="24"/>
          <w:szCs w:val="24"/>
        </w:rPr>
        <w:t>几何</w:t>
      </w:r>
      <w:r w:rsidR="00591052" w:rsidRPr="005C79C8">
        <w:rPr>
          <w:sz w:val="24"/>
          <w:szCs w:val="24"/>
        </w:rPr>
        <w:t>边</w:t>
      </w:r>
      <w:r w:rsidRPr="005C79C8">
        <w:rPr>
          <w:sz w:val="24"/>
          <w:szCs w:val="24"/>
        </w:rPr>
        <w:t>x</w:t>
      </w:r>
      <w:r w:rsidRPr="005C79C8">
        <w:rPr>
          <w:sz w:val="24"/>
          <w:szCs w:val="24"/>
        </w:rPr>
        <w:t>方向上的</w:t>
      </w:r>
      <w:r w:rsidR="00591052" w:rsidRPr="005C79C8">
        <w:rPr>
          <w:rFonts w:hint="eastAsia"/>
          <w:sz w:val="24"/>
          <w:szCs w:val="24"/>
        </w:rPr>
        <w:t>位移</w:t>
      </w:r>
      <w:r w:rsidRPr="005C79C8">
        <w:rPr>
          <w:sz w:val="24"/>
          <w:szCs w:val="24"/>
        </w:rPr>
        <w:t>，</w:t>
      </w:r>
      <w:r w:rsidR="00591052" w:rsidRPr="005C79C8">
        <w:rPr>
          <w:rFonts w:hint="eastAsia"/>
          <w:sz w:val="24"/>
          <w:szCs w:val="24"/>
        </w:rPr>
        <w:t>位于</w:t>
      </w:r>
      <w:r w:rsidR="00F03080" w:rsidRPr="005C79C8">
        <w:rPr>
          <w:sz w:val="24"/>
          <w:szCs w:val="24"/>
        </w:rPr>
        <w:t>原点</w:t>
      </w:r>
      <w:r w:rsidR="00F03080" w:rsidRPr="005C79C8">
        <w:rPr>
          <w:rFonts w:hint="eastAsia"/>
          <w:sz w:val="24"/>
          <w:szCs w:val="24"/>
        </w:rPr>
        <w:t>的</w:t>
      </w:r>
      <w:r w:rsidRPr="005C79C8">
        <w:rPr>
          <w:sz w:val="24"/>
          <w:szCs w:val="24"/>
        </w:rPr>
        <w:t>节点也固定在</w:t>
      </w:r>
      <w:r w:rsidRPr="005C79C8">
        <w:rPr>
          <w:sz w:val="24"/>
          <w:szCs w:val="24"/>
        </w:rPr>
        <w:t>z</w:t>
      </w:r>
      <w:r w:rsidRPr="005C79C8">
        <w:rPr>
          <w:sz w:val="24"/>
          <w:szCs w:val="24"/>
        </w:rPr>
        <w:t>方向，图</w:t>
      </w:r>
      <w:r w:rsidRPr="005C79C8">
        <w:rPr>
          <w:sz w:val="24"/>
          <w:szCs w:val="24"/>
        </w:rPr>
        <w:t>5.1a</w:t>
      </w:r>
      <w:r w:rsidR="00BB53CC" w:rsidRPr="005C79C8">
        <w:rPr>
          <w:sz w:val="24"/>
          <w:szCs w:val="24"/>
        </w:rPr>
        <w:t>。</w:t>
      </w:r>
    </w:p>
    <w:p w14:paraId="38C4A2E8" w14:textId="77777777" w:rsidR="00C85883" w:rsidRPr="005C79C8" w:rsidRDefault="00C85883" w:rsidP="00C85883">
      <w:pPr>
        <w:spacing w:before="100" w:beforeAutospacing="1" w:after="100" w:afterAutospacing="1" w:line="276" w:lineRule="auto"/>
        <w:jc w:val="center"/>
        <w:rPr>
          <w:noProof/>
        </w:rPr>
      </w:pPr>
      <w:r w:rsidRPr="005C79C8">
        <w:rPr>
          <w:rFonts w:hint="eastAsia"/>
          <w:noProof/>
        </w:rPr>
        <w:drawing>
          <wp:inline distT="0" distB="0" distL="0" distR="0" wp14:anchorId="2856545E" wp14:editId="12EF60CF">
            <wp:extent cx="1840177" cy="2930237"/>
            <wp:effectExtent l="0" t="0" r="8255" b="3810"/>
            <wp:docPr id="418" name="图片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858862" cy="2959990"/>
                    </a:xfrm>
                    <a:prstGeom prst="rect">
                      <a:avLst/>
                    </a:prstGeom>
                    <a:noFill/>
                    <a:ln>
                      <a:noFill/>
                    </a:ln>
                  </pic:spPr>
                </pic:pic>
              </a:graphicData>
            </a:graphic>
          </wp:inline>
        </w:drawing>
      </w:r>
    </w:p>
    <w:p w14:paraId="6AAA74F9" w14:textId="77777777" w:rsidR="00C85883" w:rsidRPr="005C79C8" w:rsidRDefault="00C85883" w:rsidP="00C85883">
      <w:pPr>
        <w:spacing w:before="100" w:beforeAutospacing="1" w:after="100" w:afterAutospacing="1" w:line="276" w:lineRule="auto"/>
        <w:jc w:val="center"/>
        <w:rPr>
          <w:noProof/>
        </w:rPr>
      </w:pPr>
      <w:r w:rsidRPr="005C79C8">
        <w:rPr>
          <w:rFonts w:hint="eastAsia"/>
          <w:noProof/>
        </w:rPr>
        <w:t>图</w:t>
      </w:r>
      <w:r w:rsidRPr="005C79C8">
        <w:rPr>
          <w:noProof/>
        </w:rPr>
        <w:t>5.1</w:t>
      </w:r>
      <w:r w:rsidRPr="005C79C8">
        <w:rPr>
          <w:rFonts w:hint="eastAsia"/>
          <w:noProof/>
        </w:rPr>
        <w:t>a</w:t>
      </w:r>
      <w:r w:rsidRPr="005C79C8">
        <w:rPr>
          <w:noProof/>
        </w:rPr>
        <w:t>：</w:t>
      </w:r>
      <w:r w:rsidRPr="005C79C8">
        <w:rPr>
          <w:rFonts w:hint="eastAsia"/>
          <w:noProof/>
        </w:rPr>
        <w:t>A</w:t>
      </w:r>
      <w:r w:rsidRPr="005C79C8">
        <w:rPr>
          <w:noProof/>
        </w:rPr>
        <w:t>BAQUS</w:t>
      </w:r>
      <w:r w:rsidRPr="005C79C8">
        <w:rPr>
          <w:rFonts w:hint="eastAsia"/>
          <w:noProof/>
        </w:rPr>
        <w:t>板模型</w:t>
      </w:r>
    </w:p>
    <w:p w14:paraId="21AE3F0E" w14:textId="3F843702" w:rsidR="00BB53CC" w:rsidRPr="005C79C8" w:rsidRDefault="00B77CB6" w:rsidP="008F3608">
      <w:pPr>
        <w:spacing w:before="100" w:beforeAutospacing="1" w:after="100" w:afterAutospacing="1" w:line="276" w:lineRule="auto"/>
        <w:ind w:firstLineChars="200" w:firstLine="480"/>
        <w:rPr>
          <w:sz w:val="24"/>
          <w:szCs w:val="24"/>
        </w:rPr>
      </w:pPr>
      <w:r w:rsidRPr="005C79C8">
        <w:rPr>
          <w:rFonts w:hint="eastAsia"/>
          <w:sz w:val="24"/>
          <w:szCs w:val="24"/>
        </w:rPr>
        <w:t>材料</w:t>
      </w:r>
      <w:r w:rsidR="0039102E" w:rsidRPr="005C79C8">
        <w:rPr>
          <w:rFonts w:hint="eastAsia"/>
          <w:sz w:val="24"/>
          <w:szCs w:val="24"/>
        </w:rPr>
        <w:t>属性</w:t>
      </w:r>
      <w:r w:rsidRPr="005C79C8">
        <w:rPr>
          <w:rFonts w:hint="eastAsia"/>
          <w:sz w:val="24"/>
          <w:szCs w:val="24"/>
        </w:rPr>
        <w:t>如图</w:t>
      </w:r>
      <w:r w:rsidRPr="005C79C8">
        <w:rPr>
          <w:sz w:val="24"/>
          <w:szCs w:val="24"/>
        </w:rPr>
        <w:t>5.2a</w:t>
      </w:r>
      <w:r w:rsidRPr="005C79C8">
        <w:rPr>
          <w:sz w:val="24"/>
          <w:szCs w:val="24"/>
        </w:rPr>
        <w:t>所示</w:t>
      </w:r>
      <w:r w:rsidR="0098762F" w:rsidRPr="005C79C8">
        <w:rPr>
          <w:rFonts w:hint="eastAsia"/>
          <w:sz w:val="24"/>
          <w:szCs w:val="24"/>
        </w:rPr>
        <w:t>，</w:t>
      </w:r>
      <w:r w:rsidRPr="005C79C8">
        <w:rPr>
          <w:sz w:val="24"/>
          <w:szCs w:val="24"/>
        </w:rPr>
        <w:t>该模型使用</w:t>
      </w:r>
      <w:r w:rsidRPr="005C79C8">
        <w:rPr>
          <w:sz w:val="24"/>
          <w:szCs w:val="24"/>
        </w:rPr>
        <w:t>20</w:t>
      </w:r>
      <w:r w:rsidRPr="005C79C8">
        <w:rPr>
          <w:sz w:val="24"/>
          <w:szCs w:val="24"/>
        </w:rPr>
        <w:t>个节点的</w:t>
      </w:r>
      <w:r w:rsidR="00952B35" w:rsidRPr="005C79C8">
        <w:rPr>
          <w:rFonts w:hint="eastAsia"/>
          <w:sz w:val="24"/>
          <w:szCs w:val="24"/>
        </w:rPr>
        <w:t>六面体单元</w:t>
      </w:r>
      <w:r w:rsidRPr="005C79C8">
        <w:rPr>
          <w:sz w:val="24"/>
          <w:szCs w:val="24"/>
        </w:rPr>
        <w:t>进行网格划分</w:t>
      </w:r>
      <w:r w:rsidR="0098762F" w:rsidRPr="005C79C8">
        <w:rPr>
          <w:rFonts w:hint="eastAsia"/>
          <w:sz w:val="24"/>
          <w:szCs w:val="24"/>
        </w:rPr>
        <w:t>，</w:t>
      </w:r>
      <w:r w:rsidRPr="005C79C8">
        <w:rPr>
          <w:sz w:val="24"/>
          <w:szCs w:val="24"/>
        </w:rPr>
        <w:t>在</w:t>
      </w:r>
      <w:r w:rsidRPr="005C79C8">
        <w:rPr>
          <w:sz w:val="24"/>
          <w:szCs w:val="24"/>
        </w:rPr>
        <w:t>ABAQUS</w:t>
      </w:r>
      <w:r w:rsidRPr="005C79C8">
        <w:rPr>
          <w:sz w:val="24"/>
          <w:szCs w:val="24"/>
        </w:rPr>
        <w:t>中定义和分析模型后，可以将模型保存为</w:t>
      </w:r>
      <w:r w:rsidRPr="005C79C8">
        <w:rPr>
          <w:sz w:val="24"/>
          <w:szCs w:val="24"/>
        </w:rPr>
        <w:t>.inp</w:t>
      </w:r>
      <w:r w:rsidRPr="005C79C8">
        <w:rPr>
          <w:sz w:val="24"/>
          <w:szCs w:val="24"/>
        </w:rPr>
        <w:t>文件</w:t>
      </w:r>
      <w:r w:rsidR="00F05F22" w:rsidRPr="005C79C8">
        <w:rPr>
          <w:sz w:val="24"/>
          <w:szCs w:val="24"/>
        </w:rPr>
        <w:t>，</w:t>
      </w:r>
      <w:r w:rsidRPr="005C79C8">
        <w:rPr>
          <w:sz w:val="24"/>
          <w:szCs w:val="24"/>
        </w:rPr>
        <w:t>我们</w:t>
      </w:r>
      <w:r w:rsidR="00444414" w:rsidRPr="005C79C8">
        <w:rPr>
          <w:sz w:val="24"/>
          <w:szCs w:val="24"/>
        </w:rPr>
        <w:t>输入文件名</w:t>
      </w:r>
      <w:r w:rsidRPr="005C79C8">
        <w:rPr>
          <w:sz w:val="24"/>
          <w:szCs w:val="24"/>
        </w:rPr>
        <w:t>Abaqus_plate.inp</w:t>
      </w:r>
      <w:r w:rsidR="00BB53CC" w:rsidRPr="005C79C8">
        <w:rPr>
          <w:sz w:val="24"/>
          <w:szCs w:val="24"/>
        </w:rPr>
        <w:t>。</w:t>
      </w:r>
    </w:p>
    <w:p w14:paraId="089539EB" w14:textId="29A4549D" w:rsidR="00B77CB6" w:rsidRPr="005C79C8" w:rsidRDefault="00B77CB6"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27ABE1EA" wp14:editId="59C277D2">
            <wp:extent cx="2521527" cy="3243456"/>
            <wp:effectExtent l="0" t="0" r="0" b="0"/>
            <wp:docPr id="419" name="图片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524733" cy="3247580"/>
                    </a:xfrm>
                    <a:prstGeom prst="rect">
                      <a:avLst/>
                    </a:prstGeom>
                    <a:noFill/>
                    <a:ln>
                      <a:noFill/>
                    </a:ln>
                  </pic:spPr>
                </pic:pic>
              </a:graphicData>
            </a:graphic>
          </wp:inline>
        </w:drawing>
      </w:r>
    </w:p>
    <w:p w14:paraId="7C06D2ED" w14:textId="0D7F7A6B" w:rsidR="00B77CB6" w:rsidRPr="005C79C8" w:rsidRDefault="00B77CB6" w:rsidP="008F3608">
      <w:pPr>
        <w:spacing w:before="100" w:beforeAutospacing="1" w:after="100" w:afterAutospacing="1" w:line="276" w:lineRule="auto"/>
        <w:jc w:val="center"/>
        <w:rPr>
          <w:noProof/>
        </w:rPr>
      </w:pPr>
      <w:r w:rsidRPr="005C79C8">
        <w:rPr>
          <w:rFonts w:hint="eastAsia"/>
          <w:noProof/>
        </w:rPr>
        <w:t>图</w:t>
      </w:r>
      <w:r w:rsidRPr="005C79C8">
        <w:rPr>
          <w:noProof/>
        </w:rPr>
        <w:t>5.2</w:t>
      </w:r>
      <w:r w:rsidRPr="005C79C8">
        <w:rPr>
          <w:rFonts w:hint="eastAsia"/>
          <w:noProof/>
        </w:rPr>
        <w:t>a</w:t>
      </w:r>
      <w:r w:rsidRPr="005C79C8">
        <w:rPr>
          <w:noProof/>
        </w:rPr>
        <w:t>：</w:t>
      </w:r>
      <w:r w:rsidRPr="005C79C8">
        <w:rPr>
          <w:rFonts w:hint="eastAsia"/>
          <w:noProof/>
        </w:rPr>
        <w:t>A</w:t>
      </w:r>
      <w:r w:rsidRPr="005C79C8">
        <w:rPr>
          <w:noProof/>
        </w:rPr>
        <w:t>BAQUS</w:t>
      </w:r>
      <w:r w:rsidRPr="005C79C8">
        <w:rPr>
          <w:rFonts w:hint="eastAsia"/>
          <w:noProof/>
        </w:rPr>
        <w:t>板模型材料属性</w:t>
      </w:r>
    </w:p>
    <w:p w14:paraId="204ED584" w14:textId="7DA95033" w:rsidR="00B77CB6" w:rsidRPr="005C79C8" w:rsidRDefault="00B77CB6" w:rsidP="008F3608">
      <w:pPr>
        <w:pStyle w:val="3"/>
        <w:spacing w:line="276" w:lineRule="auto"/>
      </w:pPr>
      <w:bookmarkStart w:id="77" w:name="_Toc149657386"/>
      <w:r w:rsidRPr="005C79C8">
        <w:rPr>
          <w:rFonts w:hint="eastAsia"/>
        </w:rPr>
        <w:t>5</w:t>
      </w:r>
      <w:r w:rsidRPr="005C79C8">
        <w:t>.1.2 ANSYS</w:t>
      </w:r>
      <w:r w:rsidRPr="005C79C8">
        <w:rPr>
          <w:rFonts w:hint="eastAsia"/>
        </w:rPr>
        <w:t>板</w:t>
      </w:r>
      <w:bookmarkEnd w:id="77"/>
    </w:p>
    <w:p w14:paraId="34B5BE66" w14:textId="10788C27" w:rsidR="00BB53CC" w:rsidRPr="005C79C8" w:rsidRDefault="00CB3B27" w:rsidP="008F3608">
      <w:pPr>
        <w:spacing w:before="100" w:beforeAutospacing="1" w:after="100" w:afterAutospacing="1" w:line="276" w:lineRule="auto"/>
        <w:ind w:firstLineChars="200" w:firstLine="480"/>
        <w:rPr>
          <w:sz w:val="24"/>
          <w:szCs w:val="24"/>
        </w:rPr>
      </w:pPr>
      <w:r w:rsidRPr="005C79C8">
        <w:rPr>
          <w:rFonts w:hint="eastAsia"/>
          <w:sz w:val="24"/>
          <w:szCs w:val="24"/>
        </w:rPr>
        <w:t>板尺寸定义为：</w:t>
      </w:r>
      <w:r w:rsidRPr="005C79C8">
        <w:rPr>
          <w:sz w:val="24"/>
          <w:szCs w:val="24"/>
        </w:rPr>
        <w:t>20x50x5</w:t>
      </w:r>
      <w:r w:rsidRPr="005C79C8">
        <w:rPr>
          <w:sz w:val="24"/>
          <w:szCs w:val="24"/>
        </w:rPr>
        <w:t>。底面在</w:t>
      </w:r>
      <w:r w:rsidRPr="005C79C8">
        <w:rPr>
          <w:sz w:val="24"/>
          <w:szCs w:val="24"/>
        </w:rPr>
        <w:t>y</w:t>
      </w:r>
      <w:r w:rsidRPr="005C79C8">
        <w:rPr>
          <w:sz w:val="24"/>
          <w:szCs w:val="24"/>
        </w:rPr>
        <w:t>方向上固定，顶面的牵引力为</w:t>
      </w:r>
      <w:r w:rsidRPr="005C79C8">
        <w:rPr>
          <w:sz w:val="24"/>
          <w:szCs w:val="24"/>
        </w:rPr>
        <w:t>10</w:t>
      </w:r>
      <w:r w:rsidRPr="005C79C8">
        <w:rPr>
          <w:rFonts w:hint="eastAsia"/>
          <w:sz w:val="24"/>
          <w:szCs w:val="24"/>
        </w:rPr>
        <w:t>，</w:t>
      </w:r>
      <w:r w:rsidRPr="005C79C8">
        <w:rPr>
          <w:sz w:val="24"/>
          <w:szCs w:val="24"/>
        </w:rPr>
        <w:t>约束左下</w:t>
      </w:r>
      <w:r w:rsidRPr="005C79C8">
        <w:rPr>
          <w:rFonts w:hint="eastAsia"/>
          <w:sz w:val="24"/>
          <w:szCs w:val="24"/>
        </w:rPr>
        <w:t>几何</w:t>
      </w:r>
      <w:r w:rsidRPr="005C79C8">
        <w:rPr>
          <w:sz w:val="24"/>
          <w:szCs w:val="24"/>
        </w:rPr>
        <w:t>边</w:t>
      </w:r>
      <w:r w:rsidRPr="005C79C8">
        <w:rPr>
          <w:sz w:val="24"/>
          <w:szCs w:val="24"/>
        </w:rPr>
        <w:t>x</w:t>
      </w:r>
      <w:r w:rsidRPr="005C79C8">
        <w:rPr>
          <w:sz w:val="24"/>
          <w:szCs w:val="24"/>
        </w:rPr>
        <w:t>方向上的</w:t>
      </w:r>
      <w:r w:rsidRPr="005C79C8">
        <w:rPr>
          <w:rFonts w:hint="eastAsia"/>
          <w:sz w:val="24"/>
          <w:szCs w:val="24"/>
        </w:rPr>
        <w:t>位移</w:t>
      </w:r>
      <w:r w:rsidRPr="005C79C8">
        <w:rPr>
          <w:sz w:val="24"/>
          <w:szCs w:val="24"/>
        </w:rPr>
        <w:t>，</w:t>
      </w:r>
      <w:r w:rsidRPr="005C79C8">
        <w:rPr>
          <w:rFonts w:hint="eastAsia"/>
          <w:sz w:val="24"/>
          <w:szCs w:val="24"/>
        </w:rPr>
        <w:t>位于</w:t>
      </w:r>
      <w:r w:rsidRPr="005C79C8">
        <w:rPr>
          <w:sz w:val="24"/>
          <w:szCs w:val="24"/>
        </w:rPr>
        <w:t>原点</w:t>
      </w:r>
      <w:r w:rsidRPr="005C79C8">
        <w:rPr>
          <w:rFonts w:hint="eastAsia"/>
          <w:sz w:val="24"/>
          <w:szCs w:val="24"/>
        </w:rPr>
        <w:t>的</w:t>
      </w:r>
      <w:r w:rsidRPr="005C79C8">
        <w:rPr>
          <w:sz w:val="24"/>
          <w:szCs w:val="24"/>
        </w:rPr>
        <w:t>节点也固定在</w:t>
      </w:r>
      <w:r w:rsidRPr="005C79C8">
        <w:rPr>
          <w:sz w:val="24"/>
          <w:szCs w:val="24"/>
        </w:rPr>
        <w:t>z</w:t>
      </w:r>
      <w:r w:rsidRPr="005C79C8">
        <w:rPr>
          <w:sz w:val="24"/>
          <w:szCs w:val="24"/>
        </w:rPr>
        <w:t>方向</w:t>
      </w:r>
      <w:r w:rsidR="00B77CB6" w:rsidRPr="005C79C8">
        <w:rPr>
          <w:sz w:val="24"/>
          <w:szCs w:val="24"/>
        </w:rPr>
        <w:t>，图</w:t>
      </w:r>
      <w:r w:rsidR="00B77CB6" w:rsidRPr="005C79C8">
        <w:rPr>
          <w:sz w:val="24"/>
          <w:szCs w:val="24"/>
        </w:rPr>
        <w:t>5.1b</w:t>
      </w:r>
      <w:r w:rsidR="00BB53CC" w:rsidRPr="005C79C8">
        <w:rPr>
          <w:sz w:val="24"/>
          <w:szCs w:val="24"/>
        </w:rPr>
        <w:t>。</w:t>
      </w:r>
    </w:p>
    <w:p w14:paraId="68F69D36" w14:textId="31672DE1" w:rsidR="00B77CB6" w:rsidRPr="005C79C8" w:rsidRDefault="00B77CB6" w:rsidP="008F3608">
      <w:pPr>
        <w:spacing w:before="100" w:beforeAutospacing="1" w:after="100" w:afterAutospacing="1" w:line="276" w:lineRule="auto"/>
        <w:jc w:val="center"/>
        <w:rPr>
          <w:noProof/>
        </w:rPr>
      </w:pPr>
      <w:r w:rsidRPr="005C79C8">
        <w:rPr>
          <w:rFonts w:hint="eastAsia"/>
          <w:noProof/>
        </w:rPr>
        <w:drawing>
          <wp:inline distT="0" distB="0" distL="0" distR="0" wp14:anchorId="4FEF2037" wp14:editId="66E1F923">
            <wp:extent cx="1791385" cy="2997200"/>
            <wp:effectExtent l="0" t="0" r="0" b="0"/>
            <wp:docPr id="420" name="图片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1804430" cy="3019026"/>
                    </a:xfrm>
                    <a:prstGeom prst="rect">
                      <a:avLst/>
                    </a:prstGeom>
                    <a:noFill/>
                    <a:ln>
                      <a:noFill/>
                    </a:ln>
                  </pic:spPr>
                </pic:pic>
              </a:graphicData>
            </a:graphic>
          </wp:inline>
        </w:drawing>
      </w:r>
    </w:p>
    <w:p w14:paraId="3624618C" w14:textId="55DD9840" w:rsidR="00B77CB6" w:rsidRPr="005C79C8" w:rsidRDefault="00B77CB6" w:rsidP="008F3608">
      <w:pPr>
        <w:spacing w:before="100" w:beforeAutospacing="1" w:after="100" w:afterAutospacing="1" w:line="276" w:lineRule="auto"/>
        <w:jc w:val="center"/>
        <w:rPr>
          <w:noProof/>
        </w:rPr>
      </w:pPr>
      <w:r w:rsidRPr="005C79C8">
        <w:rPr>
          <w:rFonts w:hint="eastAsia"/>
          <w:noProof/>
        </w:rPr>
        <w:t>图</w:t>
      </w:r>
      <w:r w:rsidRPr="005C79C8">
        <w:rPr>
          <w:noProof/>
        </w:rPr>
        <w:t>5.1</w:t>
      </w:r>
      <w:r w:rsidRPr="005C79C8">
        <w:rPr>
          <w:rFonts w:hint="eastAsia"/>
          <w:noProof/>
        </w:rPr>
        <w:t>b</w:t>
      </w:r>
      <w:r w:rsidRPr="005C79C8">
        <w:rPr>
          <w:noProof/>
        </w:rPr>
        <w:t>：</w:t>
      </w:r>
      <w:r w:rsidRPr="005C79C8">
        <w:rPr>
          <w:noProof/>
        </w:rPr>
        <w:t>ANSYS</w:t>
      </w:r>
      <w:r w:rsidRPr="005C79C8">
        <w:rPr>
          <w:rFonts w:hint="eastAsia"/>
          <w:noProof/>
        </w:rPr>
        <w:t>板模型</w:t>
      </w:r>
    </w:p>
    <w:p w14:paraId="3B561F61" w14:textId="32180A02" w:rsidR="00BB53CC" w:rsidRPr="005C79C8" w:rsidRDefault="00B77CB6"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材料</w:t>
      </w:r>
      <w:r w:rsidR="0039102E" w:rsidRPr="005C79C8">
        <w:rPr>
          <w:rFonts w:hint="eastAsia"/>
          <w:sz w:val="24"/>
          <w:szCs w:val="24"/>
        </w:rPr>
        <w:t>属性</w:t>
      </w:r>
      <w:r w:rsidRPr="005C79C8">
        <w:rPr>
          <w:rFonts w:hint="eastAsia"/>
          <w:sz w:val="24"/>
          <w:szCs w:val="24"/>
        </w:rPr>
        <w:t>如图</w:t>
      </w:r>
      <w:r w:rsidRPr="005C79C8">
        <w:rPr>
          <w:sz w:val="24"/>
          <w:szCs w:val="24"/>
        </w:rPr>
        <w:t>5.2b</w:t>
      </w:r>
      <w:r w:rsidRPr="005C79C8">
        <w:rPr>
          <w:sz w:val="24"/>
          <w:szCs w:val="24"/>
        </w:rPr>
        <w:t>所示</w:t>
      </w:r>
      <w:r w:rsidR="00CB3B27" w:rsidRPr="005C79C8">
        <w:rPr>
          <w:rFonts w:hint="eastAsia"/>
          <w:sz w:val="24"/>
          <w:szCs w:val="24"/>
        </w:rPr>
        <w:t>，</w:t>
      </w:r>
      <w:r w:rsidRPr="005C79C8">
        <w:rPr>
          <w:sz w:val="24"/>
          <w:szCs w:val="24"/>
        </w:rPr>
        <w:t>该模型使用</w:t>
      </w:r>
      <w:r w:rsidRPr="005C79C8">
        <w:rPr>
          <w:sz w:val="24"/>
          <w:szCs w:val="24"/>
        </w:rPr>
        <w:t>20</w:t>
      </w:r>
      <w:r w:rsidRPr="005C79C8">
        <w:rPr>
          <w:sz w:val="24"/>
          <w:szCs w:val="24"/>
        </w:rPr>
        <w:t>个节点的</w:t>
      </w:r>
      <w:r w:rsidR="00952B35" w:rsidRPr="005C79C8">
        <w:rPr>
          <w:rFonts w:hint="eastAsia"/>
          <w:sz w:val="24"/>
          <w:szCs w:val="24"/>
        </w:rPr>
        <w:t>六面体单元</w:t>
      </w:r>
      <w:r w:rsidRPr="005C79C8">
        <w:rPr>
          <w:sz w:val="24"/>
          <w:szCs w:val="24"/>
        </w:rPr>
        <w:t>进行网格划分</w:t>
      </w:r>
      <w:r w:rsidR="00CB3B27" w:rsidRPr="005C79C8">
        <w:rPr>
          <w:rFonts w:hint="eastAsia"/>
          <w:sz w:val="24"/>
          <w:szCs w:val="24"/>
        </w:rPr>
        <w:t>，</w:t>
      </w:r>
      <w:r w:rsidRPr="005C79C8">
        <w:rPr>
          <w:sz w:val="24"/>
          <w:szCs w:val="24"/>
        </w:rPr>
        <w:t>在</w:t>
      </w:r>
      <w:r w:rsidRPr="005C79C8">
        <w:rPr>
          <w:sz w:val="24"/>
          <w:szCs w:val="24"/>
        </w:rPr>
        <w:t>ANSYS</w:t>
      </w:r>
      <w:r w:rsidRPr="005C79C8">
        <w:rPr>
          <w:sz w:val="24"/>
          <w:szCs w:val="24"/>
        </w:rPr>
        <w:t>中定义和分析模型后，可以将模型存档到</w:t>
      </w:r>
      <w:r w:rsidRPr="005C79C8">
        <w:rPr>
          <w:sz w:val="24"/>
          <w:szCs w:val="24"/>
        </w:rPr>
        <w:t>.cdb</w:t>
      </w:r>
      <w:r w:rsidRPr="005C79C8">
        <w:rPr>
          <w:sz w:val="24"/>
          <w:szCs w:val="24"/>
        </w:rPr>
        <w:t>文件</w:t>
      </w:r>
      <w:r w:rsidR="00F05F22" w:rsidRPr="005C79C8">
        <w:rPr>
          <w:sz w:val="24"/>
          <w:szCs w:val="24"/>
        </w:rPr>
        <w:t>，</w:t>
      </w:r>
      <w:r w:rsidRPr="005C79C8">
        <w:rPr>
          <w:sz w:val="24"/>
          <w:szCs w:val="24"/>
        </w:rPr>
        <w:t>我们</w:t>
      </w:r>
      <w:r w:rsidR="00444414" w:rsidRPr="005C79C8">
        <w:rPr>
          <w:sz w:val="24"/>
          <w:szCs w:val="24"/>
        </w:rPr>
        <w:t>输入文件名</w:t>
      </w:r>
      <w:r w:rsidRPr="005C79C8">
        <w:rPr>
          <w:sz w:val="24"/>
          <w:szCs w:val="24"/>
        </w:rPr>
        <w:t>Ansys_plate.cdb</w:t>
      </w:r>
      <w:r w:rsidR="00BB53CC" w:rsidRPr="005C79C8">
        <w:rPr>
          <w:sz w:val="24"/>
          <w:szCs w:val="24"/>
        </w:rPr>
        <w:t>。</w:t>
      </w:r>
    </w:p>
    <w:p w14:paraId="3A3D9C6B" w14:textId="140B47E9" w:rsidR="00B77CB6" w:rsidRPr="005C79C8" w:rsidRDefault="00B77CB6" w:rsidP="008F3608">
      <w:pPr>
        <w:spacing w:before="100" w:beforeAutospacing="1" w:after="100" w:afterAutospacing="1" w:line="276" w:lineRule="auto"/>
        <w:jc w:val="center"/>
        <w:rPr>
          <w:noProof/>
        </w:rPr>
      </w:pPr>
      <w:r w:rsidRPr="005C79C8">
        <w:rPr>
          <w:rFonts w:hint="eastAsia"/>
          <w:noProof/>
        </w:rPr>
        <w:drawing>
          <wp:inline distT="0" distB="0" distL="0" distR="0" wp14:anchorId="7B8D42E2" wp14:editId="0664A276">
            <wp:extent cx="3600000" cy="2332800"/>
            <wp:effectExtent l="0" t="0" r="635" b="0"/>
            <wp:docPr id="421" name="图片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3600000" cy="2332800"/>
                    </a:xfrm>
                    <a:prstGeom prst="rect">
                      <a:avLst/>
                    </a:prstGeom>
                    <a:noFill/>
                    <a:ln>
                      <a:noFill/>
                    </a:ln>
                  </pic:spPr>
                </pic:pic>
              </a:graphicData>
            </a:graphic>
          </wp:inline>
        </w:drawing>
      </w:r>
    </w:p>
    <w:p w14:paraId="2854F000" w14:textId="2C6AC5FB" w:rsidR="00B77CB6" w:rsidRPr="005C79C8" w:rsidRDefault="00B77CB6" w:rsidP="008F3608">
      <w:pPr>
        <w:spacing w:before="100" w:beforeAutospacing="1" w:after="100" w:afterAutospacing="1" w:line="276" w:lineRule="auto"/>
        <w:jc w:val="center"/>
        <w:rPr>
          <w:noProof/>
        </w:rPr>
      </w:pPr>
      <w:r w:rsidRPr="005C79C8">
        <w:rPr>
          <w:rFonts w:hint="eastAsia"/>
          <w:noProof/>
        </w:rPr>
        <w:t>图</w:t>
      </w:r>
      <w:r w:rsidRPr="005C79C8">
        <w:rPr>
          <w:noProof/>
        </w:rPr>
        <w:t>5.2</w:t>
      </w:r>
      <w:r w:rsidRPr="005C79C8">
        <w:rPr>
          <w:rFonts w:hint="eastAsia"/>
          <w:noProof/>
        </w:rPr>
        <w:t>b</w:t>
      </w:r>
      <w:r w:rsidRPr="005C79C8">
        <w:rPr>
          <w:noProof/>
        </w:rPr>
        <w:t>：</w:t>
      </w:r>
      <w:r w:rsidRPr="005C79C8">
        <w:rPr>
          <w:noProof/>
        </w:rPr>
        <w:t>ANSYS</w:t>
      </w:r>
      <w:r w:rsidRPr="005C79C8">
        <w:rPr>
          <w:rFonts w:hint="eastAsia"/>
          <w:noProof/>
        </w:rPr>
        <w:t>板模型材料属性</w:t>
      </w:r>
    </w:p>
    <w:p w14:paraId="1739F824" w14:textId="5738F98F" w:rsidR="00B77CB6" w:rsidRPr="005C79C8" w:rsidRDefault="00B77CB6" w:rsidP="008F3608">
      <w:pPr>
        <w:pStyle w:val="3"/>
        <w:spacing w:line="276" w:lineRule="auto"/>
      </w:pPr>
      <w:bookmarkStart w:id="78" w:name="_Toc149657387"/>
      <w:r w:rsidRPr="005C79C8">
        <w:rPr>
          <w:rFonts w:hint="eastAsia"/>
        </w:rPr>
        <w:t>5</w:t>
      </w:r>
      <w:r w:rsidRPr="005C79C8">
        <w:t>.1.3 NASTRAN</w:t>
      </w:r>
      <w:r w:rsidRPr="005C79C8">
        <w:rPr>
          <w:rFonts w:hint="eastAsia"/>
        </w:rPr>
        <w:t>板</w:t>
      </w:r>
      <w:bookmarkEnd w:id="78"/>
    </w:p>
    <w:p w14:paraId="71FE9B49" w14:textId="28DB99AF" w:rsidR="00BB53CC" w:rsidRPr="005C79C8" w:rsidRDefault="00CB3B27" w:rsidP="008F3608">
      <w:pPr>
        <w:spacing w:before="100" w:beforeAutospacing="1" w:after="100" w:afterAutospacing="1" w:line="276" w:lineRule="auto"/>
        <w:ind w:firstLineChars="200" w:firstLine="480"/>
        <w:rPr>
          <w:sz w:val="24"/>
          <w:szCs w:val="24"/>
        </w:rPr>
      </w:pPr>
      <w:r w:rsidRPr="005C79C8">
        <w:rPr>
          <w:rFonts w:hint="eastAsia"/>
          <w:sz w:val="24"/>
          <w:szCs w:val="24"/>
        </w:rPr>
        <w:t>板尺寸定义为：</w:t>
      </w:r>
      <w:r w:rsidRPr="005C79C8">
        <w:rPr>
          <w:sz w:val="24"/>
          <w:szCs w:val="24"/>
        </w:rPr>
        <w:t>20x50x5</w:t>
      </w:r>
      <w:r w:rsidRPr="005C79C8">
        <w:rPr>
          <w:sz w:val="24"/>
          <w:szCs w:val="24"/>
        </w:rPr>
        <w:t>。底面在</w:t>
      </w:r>
      <w:r w:rsidRPr="005C79C8">
        <w:rPr>
          <w:sz w:val="24"/>
          <w:szCs w:val="24"/>
        </w:rPr>
        <w:t>y</w:t>
      </w:r>
      <w:r w:rsidRPr="005C79C8">
        <w:rPr>
          <w:sz w:val="24"/>
          <w:szCs w:val="24"/>
        </w:rPr>
        <w:t>方向上固定，顶面的牵引力为</w:t>
      </w:r>
      <w:r w:rsidRPr="005C79C8">
        <w:rPr>
          <w:sz w:val="24"/>
          <w:szCs w:val="24"/>
        </w:rPr>
        <w:t>10</w:t>
      </w:r>
      <w:r w:rsidRPr="005C79C8">
        <w:rPr>
          <w:rFonts w:hint="eastAsia"/>
          <w:sz w:val="24"/>
          <w:szCs w:val="24"/>
        </w:rPr>
        <w:t>，</w:t>
      </w:r>
      <w:r w:rsidRPr="005C79C8">
        <w:rPr>
          <w:sz w:val="24"/>
          <w:szCs w:val="24"/>
        </w:rPr>
        <w:t>约束左下</w:t>
      </w:r>
      <w:r w:rsidRPr="005C79C8">
        <w:rPr>
          <w:rFonts w:hint="eastAsia"/>
          <w:sz w:val="24"/>
          <w:szCs w:val="24"/>
        </w:rPr>
        <w:t>几何</w:t>
      </w:r>
      <w:r w:rsidRPr="005C79C8">
        <w:rPr>
          <w:sz w:val="24"/>
          <w:szCs w:val="24"/>
        </w:rPr>
        <w:t>边</w:t>
      </w:r>
      <w:r w:rsidRPr="005C79C8">
        <w:rPr>
          <w:sz w:val="24"/>
          <w:szCs w:val="24"/>
        </w:rPr>
        <w:t>x</w:t>
      </w:r>
      <w:r w:rsidRPr="005C79C8">
        <w:rPr>
          <w:sz w:val="24"/>
          <w:szCs w:val="24"/>
        </w:rPr>
        <w:t>方向上的</w:t>
      </w:r>
      <w:r w:rsidRPr="005C79C8">
        <w:rPr>
          <w:rFonts w:hint="eastAsia"/>
          <w:sz w:val="24"/>
          <w:szCs w:val="24"/>
        </w:rPr>
        <w:t>位移</w:t>
      </w:r>
      <w:r w:rsidRPr="005C79C8">
        <w:rPr>
          <w:sz w:val="24"/>
          <w:szCs w:val="24"/>
        </w:rPr>
        <w:t>，</w:t>
      </w:r>
      <w:r w:rsidRPr="005C79C8">
        <w:rPr>
          <w:rFonts w:hint="eastAsia"/>
          <w:sz w:val="24"/>
          <w:szCs w:val="24"/>
        </w:rPr>
        <w:t>位于</w:t>
      </w:r>
      <w:r w:rsidRPr="005C79C8">
        <w:rPr>
          <w:sz w:val="24"/>
          <w:szCs w:val="24"/>
        </w:rPr>
        <w:t>原点</w:t>
      </w:r>
      <w:r w:rsidRPr="005C79C8">
        <w:rPr>
          <w:rFonts w:hint="eastAsia"/>
          <w:sz w:val="24"/>
          <w:szCs w:val="24"/>
        </w:rPr>
        <w:t>的</w:t>
      </w:r>
      <w:r w:rsidRPr="005C79C8">
        <w:rPr>
          <w:sz w:val="24"/>
          <w:szCs w:val="24"/>
        </w:rPr>
        <w:t>节点也固定在</w:t>
      </w:r>
      <w:r w:rsidRPr="005C79C8">
        <w:rPr>
          <w:sz w:val="24"/>
          <w:szCs w:val="24"/>
        </w:rPr>
        <w:t>z</w:t>
      </w:r>
      <w:r w:rsidRPr="005C79C8">
        <w:rPr>
          <w:sz w:val="24"/>
          <w:szCs w:val="24"/>
        </w:rPr>
        <w:t>方向</w:t>
      </w:r>
      <w:r w:rsidR="00B77CB6" w:rsidRPr="005C79C8">
        <w:rPr>
          <w:sz w:val="24"/>
          <w:szCs w:val="24"/>
        </w:rPr>
        <w:t>，图</w:t>
      </w:r>
      <w:r w:rsidR="00B77CB6" w:rsidRPr="005C79C8">
        <w:rPr>
          <w:sz w:val="24"/>
          <w:szCs w:val="24"/>
        </w:rPr>
        <w:t>5.1c</w:t>
      </w:r>
      <w:r w:rsidR="00BB53CC" w:rsidRPr="005C79C8">
        <w:rPr>
          <w:sz w:val="24"/>
          <w:szCs w:val="24"/>
        </w:rPr>
        <w:t>。</w:t>
      </w:r>
    </w:p>
    <w:p w14:paraId="2E7958D1" w14:textId="77777777" w:rsidR="00C85883" w:rsidRPr="005C79C8" w:rsidRDefault="00C85883" w:rsidP="00C85883">
      <w:pPr>
        <w:spacing w:before="100" w:beforeAutospacing="1" w:after="100" w:afterAutospacing="1" w:line="276" w:lineRule="auto"/>
        <w:jc w:val="center"/>
        <w:rPr>
          <w:noProof/>
        </w:rPr>
      </w:pPr>
      <w:r w:rsidRPr="005C79C8">
        <w:rPr>
          <w:rFonts w:hint="eastAsia"/>
          <w:noProof/>
        </w:rPr>
        <w:drawing>
          <wp:inline distT="0" distB="0" distL="0" distR="0" wp14:anchorId="4012F333" wp14:editId="2E92F566">
            <wp:extent cx="1625760" cy="2987040"/>
            <wp:effectExtent l="0" t="0" r="0" b="3810"/>
            <wp:docPr id="422" name="图片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1631016" cy="2996696"/>
                    </a:xfrm>
                    <a:prstGeom prst="rect">
                      <a:avLst/>
                    </a:prstGeom>
                    <a:noFill/>
                    <a:ln>
                      <a:noFill/>
                    </a:ln>
                  </pic:spPr>
                </pic:pic>
              </a:graphicData>
            </a:graphic>
          </wp:inline>
        </w:drawing>
      </w:r>
    </w:p>
    <w:p w14:paraId="00510AAB" w14:textId="77777777" w:rsidR="00C85883" w:rsidRPr="005C79C8" w:rsidRDefault="00C85883" w:rsidP="00C85883">
      <w:pPr>
        <w:spacing w:before="100" w:beforeAutospacing="1" w:after="100" w:afterAutospacing="1" w:line="276" w:lineRule="auto"/>
        <w:jc w:val="center"/>
        <w:rPr>
          <w:noProof/>
        </w:rPr>
      </w:pPr>
      <w:r w:rsidRPr="005C79C8">
        <w:rPr>
          <w:rFonts w:hint="eastAsia"/>
          <w:noProof/>
        </w:rPr>
        <w:t>图</w:t>
      </w:r>
      <w:r w:rsidRPr="005C79C8">
        <w:rPr>
          <w:noProof/>
        </w:rPr>
        <w:t>5.1</w:t>
      </w:r>
      <w:r w:rsidRPr="005C79C8">
        <w:rPr>
          <w:rFonts w:hint="eastAsia"/>
          <w:noProof/>
        </w:rPr>
        <w:t>c</w:t>
      </w:r>
      <w:r w:rsidRPr="005C79C8">
        <w:rPr>
          <w:noProof/>
        </w:rPr>
        <w:t>：</w:t>
      </w:r>
      <w:r w:rsidRPr="005C79C8">
        <w:rPr>
          <w:noProof/>
        </w:rPr>
        <w:t>NASTRAN</w:t>
      </w:r>
      <w:r w:rsidRPr="005C79C8">
        <w:rPr>
          <w:rFonts w:hint="eastAsia"/>
          <w:noProof/>
        </w:rPr>
        <w:t>板模型</w:t>
      </w:r>
    </w:p>
    <w:p w14:paraId="4F98318F" w14:textId="53B7B603" w:rsidR="00BB53CC" w:rsidRPr="005C79C8" w:rsidRDefault="00B77CB6"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材料</w:t>
      </w:r>
      <w:r w:rsidR="0039102E" w:rsidRPr="005C79C8">
        <w:rPr>
          <w:rFonts w:hint="eastAsia"/>
          <w:sz w:val="24"/>
          <w:szCs w:val="24"/>
        </w:rPr>
        <w:t>属性</w:t>
      </w:r>
      <w:r w:rsidRPr="005C79C8">
        <w:rPr>
          <w:rFonts w:hint="eastAsia"/>
          <w:sz w:val="24"/>
          <w:szCs w:val="24"/>
        </w:rPr>
        <w:t>如图</w:t>
      </w:r>
      <w:r w:rsidRPr="005C79C8">
        <w:rPr>
          <w:sz w:val="24"/>
          <w:szCs w:val="24"/>
        </w:rPr>
        <w:t>5.2c</w:t>
      </w:r>
      <w:r w:rsidRPr="005C79C8">
        <w:rPr>
          <w:sz w:val="24"/>
          <w:szCs w:val="24"/>
        </w:rPr>
        <w:t>所示</w:t>
      </w:r>
      <w:r w:rsidR="0027367F" w:rsidRPr="005C79C8">
        <w:rPr>
          <w:rFonts w:hint="eastAsia"/>
          <w:sz w:val="24"/>
          <w:szCs w:val="24"/>
        </w:rPr>
        <w:t>，</w:t>
      </w:r>
      <w:r w:rsidRPr="005C79C8">
        <w:rPr>
          <w:sz w:val="24"/>
          <w:szCs w:val="24"/>
        </w:rPr>
        <w:t>该模型使用</w:t>
      </w:r>
      <w:r w:rsidRPr="005C79C8">
        <w:rPr>
          <w:sz w:val="24"/>
          <w:szCs w:val="24"/>
        </w:rPr>
        <w:t>10</w:t>
      </w:r>
      <w:r w:rsidRPr="005C79C8">
        <w:rPr>
          <w:sz w:val="24"/>
          <w:szCs w:val="24"/>
        </w:rPr>
        <w:t>节点四面体单元进行网格划分</w:t>
      </w:r>
      <w:r w:rsidR="0027367F" w:rsidRPr="005C79C8">
        <w:rPr>
          <w:rFonts w:hint="eastAsia"/>
          <w:sz w:val="24"/>
          <w:szCs w:val="24"/>
        </w:rPr>
        <w:t>，</w:t>
      </w:r>
      <w:r w:rsidRPr="005C79C8">
        <w:rPr>
          <w:sz w:val="24"/>
          <w:szCs w:val="24"/>
        </w:rPr>
        <w:t>在</w:t>
      </w:r>
      <w:r w:rsidRPr="005C79C8">
        <w:rPr>
          <w:sz w:val="24"/>
          <w:szCs w:val="24"/>
        </w:rPr>
        <w:t>NASTRAN</w:t>
      </w:r>
      <w:r w:rsidRPr="005C79C8">
        <w:rPr>
          <w:sz w:val="24"/>
          <w:szCs w:val="24"/>
        </w:rPr>
        <w:t>中定义和分析模型后，模型将保存为</w:t>
      </w:r>
      <w:r w:rsidRPr="005C79C8">
        <w:rPr>
          <w:sz w:val="24"/>
          <w:szCs w:val="24"/>
        </w:rPr>
        <w:t>.nas</w:t>
      </w:r>
      <w:r w:rsidRPr="005C79C8">
        <w:rPr>
          <w:sz w:val="24"/>
          <w:szCs w:val="24"/>
        </w:rPr>
        <w:t>或</w:t>
      </w:r>
      <w:r w:rsidRPr="005C79C8">
        <w:rPr>
          <w:sz w:val="24"/>
          <w:szCs w:val="24"/>
        </w:rPr>
        <w:t>.bdf</w:t>
      </w:r>
      <w:r w:rsidRPr="005C79C8">
        <w:rPr>
          <w:sz w:val="24"/>
          <w:szCs w:val="24"/>
        </w:rPr>
        <w:t>文件</w:t>
      </w:r>
      <w:r w:rsidR="00F05F22" w:rsidRPr="005C79C8">
        <w:rPr>
          <w:sz w:val="24"/>
          <w:szCs w:val="24"/>
        </w:rPr>
        <w:t>，</w:t>
      </w:r>
      <w:r w:rsidRPr="005C79C8">
        <w:rPr>
          <w:sz w:val="24"/>
          <w:szCs w:val="24"/>
        </w:rPr>
        <w:t>我们</w:t>
      </w:r>
      <w:r w:rsidR="00444414" w:rsidRPr="005C79C8">
        <w:rPr>
          <w:sz w:val="24"/>
          <w:szCs w:val="24"/>
        </w:rPr>
        <w:t>输入文件名</w:t>
      </w:r>
      <w:r w:rsidRPr="005C79C8">
        <w:rPr>
          <w:sz w:val="24"/>
          <w:szCs w:val="24"/>
        </w:rPr>
        <w:t>Nastran_plate.nas</w:t>
      </w:r>
      <w:r w:rsidR="00BB53CC" w:rsidRPr="005C79C8">
        <w:rPr>
          <w:sz w:val="24"/>
          <w:szCs w:val="24"/>
        </w:rPr>
        <w:t>。</w:t>
      </w:r>
    </w:p>
    <w:p w14:paraId="43DB1437" w14:textId="1567FE0B" w:rsidR="00B77CB6" w:rsidRPr="005C79C8" w:rsidRDefault="00721CA3" w:rsidP="008F3608">
      <w:pPr>
        <w:spacing w:before="100" w:beforeAutospacing="1" w:after="100" w:afterAutospacing="1" w:line="276" w:lineRule="auto"/>
        <w:jc w:val="center"/>
        <w:rPr>
          <w:noProof/>
        </w:rPr>
      </w:pPr>
      <w:r w:rsidRPr="005C79C8">
        <w:rPr>
          <w:noProof/>
        </w:rPr>
        <w:drawing>
          <wp:inline distT="0" distB="0" distL="0" distR="0" wp14:anchorId="2D0EFBBF" wp14:editId="68AD447A">
            <wp:extent cx="3600000" cy="3071226"/>
            <wp:effectExtent l="0" t="0" r="635" b="0"/>
            <wp:docPr id="423" name="图片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3600000" cy="3071226"/>
                    </a:xfrm>
                    <a:prstGeom prst="rect">
                      <a:avLst/>
                    </a:prstGeom>
                  </pic:spPr>
                </pic:pic>
              </a:graphicData>
            </a:graphic>
          </wp:inline>
        </w:drawing>
      </w:r>
    </w:p>
    <w:p w14:paraId="2A0ABBDC" w14:textId="708754F0" w:rsidR="00721CA3" w:rsidRPr="005C79C8" w:rsidRDefault="00721CA3" w:rsidP="008F3608">
      <w:pPr>
        <w:spacing w:before="100" w:beforeAutospacing="1" w:after="100" w:afterAutospacing="1" w:line="276" w:lineRule="auto"/>
        <w:jc w:val="center"/>
        <w:rPr>
          <w:noProof/>
        </w:rPr>
      </w:pPr>
      <w:r w:rsidRPr="005C79C8">
        <w:rPr>
          <w:rFonts w:hint="eastAsia"/>
          <w:noProof/>
        </w:rPr>
        <w:t>图</w:t>
      </w:r>
      <w:r w:rsidRPr="005C79C8">
        <w:rPr>
          <w:noProof/>
        </w:rPr>
        <w:t>5.2</w:t>
      </w:r>
      <w:r w:rsidRPr="005C79C8">
        <w:rPr>
          <w:rFonts w:hint="eastAsia"/>
          <w:noProof/>
        </w:rPr>
        <w:t>c</w:t>
      </w:r>
      <w:r w:rsidRPr="005C79C8">
        <w:rPr>
          <w:noProof/>
        </w:rPr>
        <w:t>：</w:t>
      </w:r>
      <w:r w:rsidRPr="005C79C8">
        <w:rPr>
          <w:noProof/>
        </w:rPr>
        <w:t>NASTRAN</w:t>
      </w:r>
      <w:r w:rsidRPr="005C79C8">
        <w:rPr>
          <w:rFonts w:hint="eastAsia"/>
          <w:noProof/>
        </w:rPr>
        <w:t>板模型材料属性</w:t>
      </w:r>
    </w:p>
    <w:p w14:paraId="3117669A" w14:textId="3192A3E0" w:rsidR="005D2D2E" w:rsidRPr="005C79C8" w:rsidRDefault="005D2D2E" w:rsidP="008F3608">
      <w:pPr>
        <w:pStyle w:val="2"/>
        <w:spacing w:line="276" w:lineRule="auto"/>
      </w:pPr>
      <w:bookmarkStart w:id="79" w:name="_Toc149657388"/>
      <w:r w:rsidRPr="005C79C8">
        <w:rPr>
          <w:rFonts w:hint="eastAsia"/>
        </w:rPr>
        <w:t>5</w:t>
      </w:r>
      <w:r w:rsidRPr="005C79C8">
        <w:t xml:space="preserve">.2 </w:t>
      </w:r>
      <w:r w:rsidRPr="005C79C8">
        <w:rPr>
          <w:rFonts w:hint="eastAsia"/>
        </w:rPr>
        <w:t>步骤</w:t>
      </w:r>
      <w:r w:rsidRPr="005C79C8">
        <w:rPr>
          <w:rFonts w:hint="eastAsia"/>
        </w:rPr>
        <w:t>5</w:t>
      </w:r>
      <w:r w:rsidRPr="005C79C8">
        <w:rPr>
          <w:rFonts w:hint="eastAsia"/>
        </w:rPr>
        <w:t>：将板模型导入</w:t>
      </w:r>
      <w:r w:rsidRPr="005C79C8">
        <w:rPr>
          <w:rFonts w:hint="eastAsia"/>
        </w:rPr>
        <w:t>F</w:t>
      </w:r>
      <w:r w:rsidRPr="005C79C8">
        <w:t>RANC3D</w:t>
      </w:r>
      <w:bookmarkEnd w:id="79"/>
    </w:p>
    <w:p w14:paraId="1CB22679" w14:textId="564CDF3E" w:rsidR="00BB53CC" w:rsidRPr="005C79C8" w:rsidRDefault="005D2D2E" w:rsidP="008F3608">
      <w:pPr>
        <w:spacing w:before="100" w:beforeAutospacing="1" w:after="100" w:afterAutospacing="1" w:line="276" w:lineRule="auto"/>
        <w:ind w:firstLineChars="200" w:firstLine="480"/>
        <w:rPr>
          <w:sz w:val="24"/>
          <w:szCs w:val="24"/>
        </w:rPr>
      </w:pPr>
      <w:r w:rsidRPr="005C79C8">
        <w:rPr>
          <w:rFonts w:hint="eastAsia"/>
          <w:sz w:val="24"/>
          <w:szCs w:val="24"/>
        </w:rPr>
        <w:t>创建板模型后，继续进行裂纹扩展模拟。</w:t>
      </w:r>
      <w:r w:rsidRPr="005C79C8">
        <w:rPr>
          <w:sz w:val="24"/>
          <w:szCs w:val="24"/>
        </w:rPr>
        <w:t>从</w:t>
      </w:r>
      <w:r w:rsidRPr="005C79C8">
        <w:rPr>
          <w:sz w:val="24"/>
          <w:szCs w:val="24"/>
        </w:rPr>
        <w:t>FRANC3D</w:t>
      </w:r>
      <w:r w:rsidRPr="005C79C8">
        <w:rPr>
          <w:sz w:val="24"/>
          <w:szCs w:val="24"/>
        </w:rPr>
        <w:t>菜单中，选择</w:t>
      </w:r>
      <w:r w:rsidRPr="005C79C8">
        <w:rPr>
          <w:b/>
          <w:bCs/>
          <w:sz w:val="24"/>
          <w:szCs w:val="24"/>
        </w:rPr>
        <w:t>File</w:t>
      </w:r>
      <w:r w:rsidR="009662D2" w:rsidRPr="005C79C8">
        <w:rPr>
          <w:b/>
          <w:bCs/>
          <w:sz w:val="24"/>
          <w:szCs w:val="24"/>
        </w:rPr>
        <w:t xml:space="preserve"> -&gt; </w:t>
      </w:r>
      <w:r w:rsidRPr="005C79C8">
        <w:rPr>
          <w:b/>
          <w:bCs/>
          <w:sz w:val="24"/>
          <w:szCs w:val="24"/>
        </w:rPr>
        <w:t>Import</w:t>
      </w:r>
      <w:r w:rsidR="00C70784" w:rsidRPr="005C79C8">
        <w:rPr>
          <w:rFonts w:hint="eastAsia"/>
          <w:sz w:val="24"/>
          <w:szCs w:val="24"/>
        </w:rPr>
        <w:t>，</w:t>
      </w:r>
      <w:r w:rsidRPr="005C79C8">
        <w:rPr>
          <w:sz w:val="24"/>
          <w:szCs w:val="24"/>
        </w:rPr>
        <w:t>我们</w:t>
      </w:r>
      <w:r w:rsidR="00D0725C" w:rsidRPr="005C79C8">
        <w:rPr>
          <w:rFonts w:hint="eastAsia"/>
          <w:sz w:val="24"/>
          <w:szCs w:val="24"/>
        </w:rPr>
        <w:t>选择默认选项</w:t>
      </w:r>
      <w:r w:rsidRPr="005C79C8">
        <w:rPr>
          <w:sz w:val="24"/>
          <w:szCs w:val="24"/>
        </w:rPr>
        <w:t>，图</w:t>
      </w:r>
      <w:r w:rsidRPr="005C79C8">
        <w:rPr>
          <w:sz w:val="24"/>
          <w:szCs w:val="24"/>
        </w:rPr>
        <w:t>5.3</w:t>
      </w:r>
      <w:r w:rsidRPr="005C79C8">
        <w:rPr>
          <w:sz w:val="24"/>
          <w:szCs w:val="24"/>
        </w:rPr>
        <w:t>左</w:t>
      </w:r>
      <w:r w:rsidR="00D0725C"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，然后选择适当的板模型，</w:t>
      </w:r>
      <w:r w:rsidR="00D43589" w:rsidRPr="005C79C8">
        <w:rPr>
          <w:sz w:val="24"/>
          <w:szCs w:val="24"/>
        </w:rPr>
        <w:t>图</w:t>
      </w:r>
      <w:r w:rsidRPr="005C79C8">
        <w:rPr>
          <w:sz w:val="24"/>
          <w:szCs w:val="24"/>
        </w:rPr>
        <w:t>5.3</w:t>
      </w:r>
      <w:r w:rsidRPr="005C79C8">
        <w:rPr>
          <w:sz w:val="24"/>
          <w:szCs w:val="24"/>
        </w:rPr>
        <w:t>右</w:t>
      </w:r>
      <w:r w:rsidR="00BB53CC" w:rsidRPr="005C79C8">
        <w:rPr>
          <w:sz w:val="24"/>
          <w:szCs w:val="24"/>
        </w:rPr>
        <w:t>。</w:t>
      </w:r>
    </w:p>
    <w:p w14:paraId="7B489129" w14:textId="77777777" w:rsidR="00C85883" w:rsidRPr="005C79C8" w:rsidRDefault="00C85883" w:rsidP="00C85883">
      <w:pPr>
        <w:spacing w:before="100" w:beforeAutospacing="1" w:after="100" w:afterAutospacing="1" w:line="276" w:lineRule="auto"/>
        <w:jc w:val="center"/>
        <w:rPr>
          <w:noProof/>
        </w:rPr>
      </w:pPr>
      <w:r w:rsidRPr="005C79C8">
        <w:rPr>
          <w:noProof/>
        </w:rPr>
        <w:drawing>
          <wp:inline distT="0" distB="0" distL="0" distR="0" wp14:anchorId="56619CA3" wp14:editId="79C30CE7">
            <wp:extent cx="4320000" cy="1263600"/>
            <wp:effectExtent l="0" t="0" r="4445" b="0"/>
            <wp:docPr id="424" name="图片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stretch>
                      <a:fillRect/>
                    </a:stretch>
                  </pic:blipFill>
                  <pic:spPr>
                    <a:xfrm>
                      <a:off x="0" y="0"/>
                      <a:ext cx="4320000" cy="1263600"/>
                    </a:xfrm>
                    <a:prstGeom prst="rect">
                      <a:avLst/>
                    </a:prstGeom>
                  </pic:spPr>
                </pic:pic>
              </a:graphicData>
            </a:graphic>
          </wp:inline>
        </w:drawing>
      </w:r>
    </w:p>
    <w:p w14:paraId="29F5D10D" w14:textId="77777777" w:rsidR="00C85883" w:rsidRPr="005C79C8" w:rsidRDefault="00C85883" w:rsidP="00C85883">
      <w:pPr>
        <w:spacing w:before="100" w:beforeAutospacing="1" w:after="100" w:afterAutospacing="1" w:line="276" w:lineRule="auto"/>
        <w:jc w:val="center"/>
        <w:rPr>
          <w:noProof/>
        </w:rPr>
      </w:pPr>
      <w:r w:rsidRPr="005C79C8">
        <w:rPr>
          <w:rFonts w:hint="eastAsia"/>
          <w:noProof/>
        </w:rPr>
        <w:t>图</w:t>
      </w:r>
      <w:r w:rsidRPr="005C79C8">
        <w:rPr>
          <w:noProof/>
        </w:rPr>
        <w:t>5.3</w:t>
      </w:r>
      <w:r w:rsidRPr="005C79C8">
        <w:rPr>
          <w:noProof/>
        </w:rPr>
        <w:t>：</w:t>
      </w:r>
      <w:r w:rsidRPr="005C79C8">
        <w:rPr>
          <w:rFonts w:hint="eastAsia"/>
          <w:noProof/>
        </w:rPr>
        <w:t>板模型的</w:t>
      </w:r>
      <w:r w:rsidRPr="005C79C8">
        <w:rPr>
          <w:noProof/>
        </w:rPr>
        <w:t>FRANC3D</w:t>
      </w:r>
      <w:r w:rsidRPr="005C79C8">
        <w:rPr>
          <w:noProof/>
        </w:rPr>
        <w:t>模型导入</w:t>
      </w:r>
      <w:r w:rsidRPr="005C79C8">
        <w:rPr>
          <w:noProof/>
        </w:rPr>
        <w:t xml:space="preserve"> - </w:t>
      </w:r>
      <w:r w:rsidRPr="005C79C8">
        <w:rPr>
          <w:noProof/>
        </w:rPr>
        <w:t>选择</w:t>
      </w:r>
      <w:r w:rsidRPr="005C79C8">
        <w:rPr>
          <w:noProof/>
        </w:rPr>
        <w:t>ABAQUS</w:t>
      </w:r>
      <w:r w:rsidRPr="005C79C8">
        <w:rPr>
          <w:noProof/>
        </w:rPr>
        <w:t>文件</w:t>
      </w:r>
    </w:p>
    <w:p w14:paraId="797ABC88" w14:textId="33813034" w:rsidR="00BB53CC" w:rsidRPr="005C79C8" w:rsidRDefault="005D2D2E" w:rsidP="008F3608">
      <w:pPr>
        <w:spacing w:before="100" w:beforeAutospacing="1" w:after="100" w:afterAutospacing="1" w:line="276" w:lineRule="auto"/>
        <w:ind w:firstLineChars="200" w:firstLine="480"/>
        <w:rPr>
          <w:sz w:val="24"/>
          <w:szCs w:val="24"/>
        </w:rPr>
      </w:pPr>
      <w:r w:rsidRPr="005C79C8">
        <w:rPr>
          <w:rFonts w:hint="eastAsia"/>
          <w:sz w:val="24"/>
          <w:szCs w:val="24"/>
        </w:rPr>
        <w:t>我们将使用</w:t>
      </w:r>
      <w:r w:rsidR="00F24A0E" w:rsidRPr="005C79C8">
        <w:rPr>
          <w:rFonts w:hint="eastAsia"/>
          <w:sz w:val="24"/>
          <w:szCs w:val="24"/>
        </w:rPr>
        <w:t>局部模型</w:t>
      </w:r>
      <w:r w:rsidR="0009216A" w:rsidRPr="005C79C8">
        <w:rPr>
          <w:rFonts w:hint="eastAsia"/>
          <w:sz w:val="24"/>
          <w:szCs w:val="24"/>
        </w:rPr>
        <w:t>剖分对话框</w:t>
      </w:r>
      <w:r w:rsidRPr="005C79C8">
        <w:rPr>
          <w:rFonts w:hint="eastAsia"/>
          <w:sz w:val="24"/>
          <w:szCs w:val="24"/>
        </w:rPr>
        <w:t>中的矩形</w:t>
      </w:r>
      <w:r w:rsidR="0008777D" w:rsidRPr="005C79C8">
        <w:rPr>
          <w:sz w:val="24"/>
          <w:szCs w:val="24"/>
        </w:rPr>
        <w:t>Rubberband Box</w:t>
      </w:r>
      <w:r w:rsidRPr="005C79C8">
        <w:rPr>
          <w:rFonts w:hint="eastAsia"/>
          <w:sz w:val="24"/>
          <w:szCs w:val="24"/>
        </w:rPr>
        <w:t>提取板的中间部分，图</w:t>
      </w:r>
      <w:r w:rsidRPr="005C79C8">
        <w:rPr>
          <w:sz w:val="24"/>
          <w:szCs w:val="24"/>
        </w:rPr>
        <w:t>5.4</w:t>
      </w:r>
      <w:r w:rsidRPr="005C79C8">
        <w:rPr>
          <w:sz w:val="24"/>
          <w:szCs w:val="24"/>
        </w:rPr>
        <w:t>。在此对话框中</w:t>
      </w:r>
      <w:r w:rsidR="00E055E4" w:rsidRPr="005C79C8">
        <w:rPr>
          <w:sz w:val="24"/>
          <w:szCs w:val="24"/>
        </w:rPr>
        <w:t>点击</w:t>
      </w:r>
      <w:r w:rsidRPr="005C79C8">
        <w:rPr>
          <w:b/>
          <w:bCs/>
          <w:sz w:val="24"/>
          <w:szCs w:val="24"/>
        </w:rPr>
        <w:t>Crop</w:t>
      </w:r>
      <w:r w:rsidRPr="005C79C8">
        <w:rPr>
          <w:sz w:val="24"/>
          <w:szCs w:val="24"/>
        </w:rPr>
        <w:t>和</w:t>
      </w:r>
      <w:r w:rsidR="00BB7E38" w:rsidRPr="005C79C8">
        <w:rPr>
          <w:b/>
          <w:bCs/>
          <w:sz w:val="24"/>
          <w:szCs w:val="24"/>
        </w:rPr>
        <w:t>Next</w:t>
      </w:r>
      <w:r w:rsidRPr="005C79C8">
        <w:rPr>
          <w:sz w:val="24"/>
          <w:szCs w:val="24"/>
        </w:rPr>
        <w:t>以提取所选</w:t>
      </w:r>
      <w:r w:rsidR="00D0725C" w:rsidRPr="005C79C8">
        <w:rPr>
          <w:rFonts w:hint="eastAsia"/>
          <w:sz w:val="24"/>
          <w:szCs w:val="24"/>
        </w:rPr>
        <w:t>的</w:t>
      </w:r>
      <w:r w:rsidR="00F24A0E" w:rsidRPr="005C79C8">
        <w:rPr>
          <w:sz w:val="24"/>
          <w:szCs w:val="24"/>
        </w:rPr>
        <w:t>模型区域</w:t>
      </w:r>
      <w:r w:rsidRPr="005C79C8">
        <w:rPr>
          <w:sz w:val="24"/>
          <w:szCs w:val="24"/>
        </w:rPr>
        <w:t>。使用默认名称保存</w:t>
      </w:r>
      <w:r w:rsidR="00081B01" w:rsidRPr="005C79C8">
        <w:rPr>
          <w:sz w:val="24"/>
          <w:szCs w:val="24"/>
        </w:rPr>
        <w:t>局部</w:t>
      </w:r>
      <w:r w:rsidRPr="005C79C8">
        <w:rPr>
          <w:sz w:val="24"/>
          <w:szCs w:val="24"/>
        </w:rPr>
        <w:t>和全局模型文件。这个中间部分没有边界条件，但是，可能有节点</w:t>
      </w:r>
      <w:r w:rsidRPr="005C79C8">
        <w:rPr>
          <w:sz w:val="24"/>
          <w:szCs w:val="24"/>
        </w:rPr>
        <w:lastRenderedPageBreak/>
        <w:t>集，图</w:t>
      </w:r>
      <w:r w:rsidRPr="005C79C8">
        <w:rPr>
          <w:sz w:val="24"/>
          <w:szCs w:val="24"/>
        </w:rPr>
        <w:t>5.5</w:t>
      </w:r>
      <w:r w:rsidR="00F05F22" w:rsidRPr="005C79C8">
        <w:rPr>
          <w:sz w:val="24"/>
          <w:szCs w:val="24"/>
        </w:rPr>
        <w:t>，</w:t>
      </w:r>
      <w:r w:rsidRPr="005C79C8">
        <w:rPr>
          <w:sz w:val="24"/>
          <w:szCs w:val="24"/>
        </w:rPr>
        <w:t>只需在</w:t>
      </w:r>
      <w:r w:rsidRPr="005C79C8">
        <w:rPr>
          <w:sz w:val="24"/>
          <w:szCs w:val="24"/>
        </w:rPr>
        <w:t>Select Retained BC Surfaces</w:t>
      </w:r>
      <w:r w:rsidRPr="005C79C8">
        <w:rPr>
          <w:sz w:val="24"/>
          <w:szCs w:val="24"/>
        </w:rPr>
        <w:t>对话框中</w:t>
      </w:r>
      <w:r w:rsidR="00B142EB" w:rsidRPr="005C79C8">
        <w:rPr>
          <w:rFonts w:hint="eastAsia"/>
          <w:sz w:val="24"/>
          <w:szCs w:val="24"/>
        </w:rPr>
        <w:t>点击</w:t>
      </w:r>
      <w:r w:rsidR="00B142EB" w:rsidRPr="005C79C8">
        <w:rPr>
          <w:b/>
          <w:bCs/>
          <w:sz w:val="24"/>
          <w:szCs w:val="24"/>
        </w:rPr>
        <w:t>Next</w:t>
      </w:r>
      <w:r w:rsidRPr="005C79C8">
        <w:rPr>
          <w:sz w:val="24"/>
          <w:szCs w:val="24"/>
        </w:rPr>
        <w:t>。设置有限元单位</w:t>
      </w:r>
      <w:r w:rsidR="00F05F22" w:rsidRPr="005C79C8">
        <w:rPr>
          <w:sz w:val="24"/>
          <w:szCs w:val="24"/>
        </w:rPr>
        <w:t>，</w:t>
      </w:r>
      <w:r w:rsidRPr="005C79C8">
        <w:rPr>
          <w:sz w:val="24"/>
          <w:szCs w:val="24"/>
        </w:rPr>
        <w:t>SI</w:t>
      </w:r>
      <w:r w:rsidRPr="005C79C8">
        <w:rPr>
          <w:sz w:val="24"/>
          <w:szCs w:val="24"/>
        </w:rPr>
        <w:t>单位</w:t>
      </w:r>
      <w:r w:rsidRPr="005C79C8">
        <w:rPr>
          <w:sz w:val="24"/>
          <w:szCs w:val="24"/>
        </w:rPr>
        <w:t>mm</w:t>
      </w:r>
      <w:r w:rsidRPr="005C79C8">
        <w:rPr>
          <w:sz w:val="24"/>
          <w:szCs w:val="24"/>
        </w:rPr>
        <w:t>和</w:t>
      </w:r>
      <w:r w:rsidRPr="005C79C8">
        <w:rPr>
          <w:sz w:val="24"/>
          <w:szCs w:val="24"/>
        </w:rPr>
        <w:t>MPa</w:t>
      </w:r>
      <w:r w:rsidR="007B500E" w:rsidRPr="005C79C8">
        <w:rPr>
          <w:rFonts w:hint="eastAsia"/>
          <w:sz w:val="24"/>
          <w:szCs w:val="24"/>
        </w:rPr>
        <w:t>即可</w:t>
      </w:r>
      <w:r w:rsidR="00A06795" w:rsidRPr="005C79C8">
        <w:rPr>
          <w:rFonts w:hint="eastAsia"/>
          <w:sz w:val="24"/>
          <w:szCs w:val="24"/>
        </w:rPr>
        <w:t>，</w:t>
      </w:r>
      <w:r w:rsidR="00B142EB" w:rsidRPr="005C79C8">
        <w:rPr>
          <w:rFonts w:hint="eastAsia"/>
          <w:sz w:val="24"/>
          <w:szCs w:val="24"/>
        </w:rPr>
        <w:t>点击</w:t>
      </w:r>
      <w:r w:rsidR="00B142EB" w:rsidRPr="005C79C8">
        <w:rPr>
          <w:b/>
          <w:bCs/>
          <w:sz w:val="24"/>
          <w:szCs w:val="24"/>
        </w:rPr>
        <w:t>Finish</w:t>
      </w:r>
      <w:r w:rsidR="00BB53CC" w:rsidRPr="005C79C8">
        <w:rPr>
          <w:sz w:val="24"/>
          <w:szCs w:val="24"/>
        </w:rPr>
        <w:t>。</w:t>
      </w:r>
    </w:p>
    <w:p w14:paraId="76DBA391" w14:textId="4B638B92" w:rsidR="005D2D2E" w:rsidRPr="005C79C8" w:rsidRDefault="005D2D2E" w:rsidP="008F3608">
      <w:pPr>
        <w:spacing w:before="100" w:beforeAutospacing="1" w:after="100" w:afterAutospacing="1" w:line="276" w:lineRule="auto"/>
        <w:ind w:firstLineChars="200" w:firstLine="480"/>
        <w:rPr>
          <w:sz w:val="24"/>
          <w:szCs w:val="24"/>
        </w:rPr>
      </w:pPr>
      <w:r w:rsidRPr="005C79C8">
        <w:rPr>
          <w:rFonts w:hint="eastAsia"/>
          <w:sz w:val="24"/>
          <w:szCs w:val="24"/>
        </w:rPr>
        <w:t>然后模型显示在</w:t>
      </w:r>
      <w:r w:rsidRPr="005C79C8">
        <w:rPr>
          <w:sz w:val="24"/>
          <w:szCs w:val="24"/>
        </w:rPr>
        <w:t>FRANC3D</w:t>
      </w:r>
      <w:r w:rsidRPr="005C79C8">
        <w:rPr>
          <w:sz w:val="24"/>
          <w:szCs w:val="24"/>
        </w:rPr>
        <w:t>主窗口中，并保留</w:t>
      </w:r>
      <w:r w:rsidR="00081B01" w:rsidRPr="005C79C8">
        <w:rPr>
          <w:sz w:val="24"/>
          <w:szCs w:val="24"/>
        </w:rPr>
        <w:t>剖面</w:t>
      </w:r>
      <w:r w:rsidR="000B7DE4" w:rsidRPr="005C79C8">
        <w:rPr>
          <w:rFonts w:hint="eastAsia"/>
          <w:sz w:val="24"/>
          <w:szCs w:val="24"/>
        </w:rPr>
        <w:t>上的</w:t>
      </w:r>
      <w:r w:rsidRPr="005C79C8">
        <w:rPr>
          <w:sz w:val="24"/>
          <w:szCs w:val="24"/>
        </w:rPr>
        <w:t>网格，图</w:t>
      </w:r>
      <w:r w:rsidRPr="005C79C8">
        <w:rPr>
          <w:sz w:val="24"/>
          <w:szCs w:val="24"/>
        </w:rPr>
        <w:t>5.6</w:t>
      </w:r>
      <w:r w:rsidRPr="005C79C8">
        <w:rPr>
          <w:sz w:val="24"/>
          <w:szCs w:val="24"/>
        </w:rPr>
        <w:t>。</w:t>
      </w:r>
    </w:p>
    <w:p w14:paraId="59DB3A94" w14:textId="4FF912CE" w:rsidR="005D2D2E" w:rsidRPr="005C79C8" w:rsidRDefault="005D2D2E" w:rsidP="008F3608">
      <w:pPr>
        <w:spacing w:before="100" w:beforeAutospacing="1" w:after="100" w:afterAutospacing="1" w:line="276" w:lineRule="auto"/>
        <w:jc w:val="center"/>
        <w:rPr>
          <w:noProof/>
        </w:rPr>
      </w:pPr>
      <w:r w:rsidRPr="005C79C8">
        <w:rPr>
          <w:rFonts w:hint="eastAsia"/>
          <w:noProof/>
        </w:rPr>
        <w:drawing>
          <wp:inline distT="0" distB="0" distL="0" distR="0" wp14:anchorId="4C1BF1F3" wp14:editId="4C9C11A7">
            <wp:extent cx="4320000" cy="2797200"/>
            <wp:effectExtent l="0" t="0" r="4445" b="3175"/>
            <wp:docPr id="425" name="图片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4320000" cy="2797200"/>
                    </a:xfrm>
                    <a:prstGeom prst="rect">
                      <a:avLst/>
                    </a:prstGeom>
                    <a:noFill/>
                    <a:ln>
                      <a:noFill/>
                    </a:ln>
                  </pic:spPr>
                </pic:pic>
              </a:graphicData>
            </a:graphic>
          </wp:inline>
        </w:drawing>
      </w:r>
    </w:p>
    <w:p w14:paraId="2153374A" w14:textId="300DDD03" w:rsidR="005D2D2E" w:rsidRPr="005C79C8" w:rsidRDefault="005D2D2E" w:rsidP="008F3608">
      <w:pPr>
        <w:spacing w:before="100" w:beforeAutospacing="1" w:after="100" w:afterAutospacing="1" w:line="276" w:lineRule="auto"/>
        <w:jc w:val="center"/>
        <w:rPr>
          <w:noProof/>
        </w:rPr>
      </w:pPr>
      <w:r w:rsidRPr="005C79C8">
        <w:rPr>
          <w:rFonts w:hint="eastAsia"/>
          <w:noProof/>
        </w:rPr>
        <w:t>图</w:t>
      </w:r>
      <w:r w:rsidRPr="005C79C8">
        <w:rPr>
          <w:noProof/>
        </w:rPr>
        <w:t>5.4</w:t>
      </w:r>
      <w:r w:rsidRPr="005C79C8">
        <w:rPr>
          <w:noProof/>
        </w:rPr>
        <w:t>：</w:t>
      </w:r>
      <w:r w:rsidRPr="005C79C8">
        <w:rPr>
          <w:noProof/>
        </w:rPr>
        <w:t>FRANC3D</w:t>
      </w:r>
      <w:r w:rsidR="00787F4C" w:rsidRPr="005C79C8">
        <w:rPr>
          <w:noProof/>
        </w:rPr>
        <w:t>局部模型</w:t>
      </w:r>
      <w:r w:rsidRPr="005C79C8">
        <w:rPr>
          <w:noProof/>
        </w:rPr>
        <w:t>提取</w:t>
      </w:r>
    </w:p>
    <w:p w14:paraId="72356ED8" w14:textId="3903F7F9" w:rsidR="005D2D2E" w:rsidRPr="005C79C8" w:rsidRDefault="005D2D2E" w:rsidP="008F3608">
      <w:pPr>
        <w:spacing w:before="100" w:beforeAutospacing="1" w:after="100" w:afterAutospacing="1" w:line="276" w:lineRule="auto"/>
        <w:jc w:val="center"/>
        <w:rPr>
          <w:noProof/>
        </w:rPr>
      </w:pPr>
      <w:r w:rsidRPr="005C79C8">
        <w:rPr>
          <w:rFonts w:hint="eastAsia"/>
          <w:noProof/>
        </w:rPr>
        <w:drawing>
          <wp:inline distT="0" distB="0" distL="0" distR="0" wp14:anchorId="18FFB1AF" wp14:editId="1A5E22DD">
            <wp:extent cx="4320000" cy="3283200"/>
            <wp:effectExtent l="0" t="0" r="4445" b="0"/>
            <wp:docPr id="426" name="图片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320000" cy="3283200"/>
                    </a:xfrm>
                    <a:prstGeom prst="rect">
                      <a:avLst/>
                    </a:prstGeom>
                    <a:noFill/>
                    <a:ln>
                      <a:noFill/>
                    </a:ln>
                  </pic:spPr>
                </pic:pic>
              </a:graphicData>
            </a:graphic>
          </wp:inline>
        </w:drawing>
      </w:r>
    </w:p>
    <w:p w14:paraId="684CE7D7" w14:textId="433BB2EB" w:rsidR="005D2D2E" w:rsidRPr="005C79C8" w:rsidRDefault="005D2D2E" w:rsidP="008F3608">
      <w:pPr>
        <w:spacing w:before="100" w:beforeAutospacing="1" w:after="100" w:afterAutospacing="1" w:line="276" w:lineRule="auto"/>
        <w:jc w:val="center"/>
        <w:rPr>
          <w:noProof/>
        </w:rPr>
      </w:pPr>
      <w:r w:rsidRPr="005C79C8">
        <w:rPr>
          <w:rFonts w:hint="eastAsia"/>
          <w:noProof/>
        </w:rPr>
        <w:t>图</w:t>
      </w:r>
      <w:r w:rsidRPr="005C79C8">
        <w:rPr>
          <w:noProof/>
        </w:rPr>
        <w:t>5.5</w:t>
      </w:r>
      <w:r w:rsidRPr="005C79C8">
        <w:rPr>
          <w:noProof/>
        </w:rPr>
        <w:t>：选择保留表面</w:t>
      </w:r>
      <w:r w:rsidR="000B7DE4" w:rsidRPr="005C79C8">
        <w:rPr>
          <w:rFonts w:hint="eastAsia"/>
          <w:noProof/>
        </w:rPr>
        <w:t>网格</w:t>
      </w:r>
    </w:p>
    <w:p w14:paraId="00A1E848" w14:textId="16EB861C" w:rsidR="005D2D2E" w:rsidRPr="005C79C8" w:rsidRDefault="005D2D2E" w:rsidP="008F3608">
      <w:pPr>
        <w:spacing w:before="100" w:beforeAutospacing="1" w:after="100" w:afterAutospacing="1" w:line="276" w:lineRule="auto"/>
        <w:jc w:val="center"/>
        <w:rPr>
          <w:noProof/>
        </w:rPr>
      </w:pPr>
      <w:r w:rsidRPr="005C79C8">
        <w:rPr>
          <w:noProof/>
        </w:rPr>
        <w:lastRenderedPageBreak/>
        <w:drawing>
          <wp:inline distT="0" distB="0" distL="0" distR="0" wp14:anchorId="53D4511F" wp14:editId="37643FAD">
            <wp:extent cx="3187700" cy="3041095"/>
            <wp:effectExtent l="0" t="0" r="0" b="6985"/>
            <wp:docPr id="427" name="图片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3189101" cy="3042432"/>
                    </a:xfrm>
                    <a:prstGeom prst="rect">
                      <a:avLst/>
                    </a:prstGeom>
                    <a:noFill/>
                    <a:ln>
                      <a:noFill/>
                    </a:ln>
                  </pic:spPr>
                </pic:pic>
              </a:graphicData>
            </a:graphic>
          </wp:inline>
        </w:drawing>
      </w:r>
    </w:p>
    <w:p w14:paraId="147287CB" w14:textId="5349E8C8" w:rsidR="005D2D2E" w:rsidRPr="005C79C8" w:rsidRDefault="005D2D2E" w:rsidP="008F3608">
      <w:pPr>
        <w:spacing w:before="100" w:beforeAutospacing="1" w:after="100" w:afterAutospacing="1" w:line="276" w:lineRule="auto"/>
        <w:jc w:val="center"/>
        <w:rPr>
          <w:noProof/>
        </w:rPr>
      </w:pPr>
      <w:r w:rsidRPr="005C79C8">
        <w:rPr>
          <w:rFonts w:hint="eastAsia"/>
          <w:noProof/>
        </w:rPr>
        <w:t>图</w:t>
      </w:r>
      <w:r w:rsidRPr="005C79C8">
        <w:rPr>
          <w:noProof/>
        </w:rPr>
        <w:t>5.6</w:t>
      </w:r>
      <w:r w:rsidRPr="005C79C8">
        <w:rPr>
          <w:noProof/>
        </w:rPr>
        <w:t>：</w:t>
      </w:r>
      <w:r w:rsidRPr="005C79C8">
        <w:rPr>
          <w:rFonts w:hint="eastAsia"/>
          <w:noProof/>
        </w:rPr>
        <w:t>保留</w:t>
      </w:r>
      <w:r w:rsidR="00081B01" w:rsidRPr="005C79C8">
        <w:rPr>
          <w:rFonts w:hint="eastAsia"/>
          <w:noProof/>
        </w:rPr>
        <w:t>剖面</w:t>
      </w:r>
      <w:r w:rsidRPr="005C79C8">
        <w:rPr>
          <w:rFonts w:hint="eastAsia"/>
          <w:noProof/>
        </w:rPr>
        <w:t>网格的局部板模型</w:t>
      </w:r>
    </w:p>
    <w:p w14:paraId="6484A70D" w14:textId="17E7AB37" w:rsidR="005D2D2E" w:rsidRPr="005C79C8" w:rsidRDefault="005D2D2E" w:rsidP="008F3608">
      <w:pPr>
        <w:pStyle w:val="2"/>
        <w:spacing w:line="276" w:lineRule="auto"/>
      </w:pPr>
      <w:bookmarkStart w:id="80" w:name="_Toc149657389"/>
      <w:r w:rsidRPr="005C79C8">
        <w:rPr>
          <w:rFonts w:hint="eastAsia"/>
        </w:rPr>
        <w:t>5</w:t>
      </w:r>
      <w:r w:rsidRPr="005C79C8">
        <w:t xml:space="preserve">.3 </w:t>
      </w:r>
      <w:r w:rsidRPr="005C79C8">
        <w:rPr>
          <w:rFonts w:hint="eastAsia"/>
        </w:rPr>
        <w:t>步骤</w:t>
      </w:r>
      <w:r w:rsidRPr="005C79C8">
        <w:rPr>
          <w:rFonts w:hint="eastAsia"/>
        </w:rPr>
        <w:t>3</w:t>
      </w:r>
      <w:r w:rsidRPr="005C79C8">
        <w:rPr>
          <w:rFonts w:hint="eastAsia"/>
        </w:rPr>
        <w:t>：</w:t>
      </w:r>
      <w:r w:rsidR="00DF2C87" w:rsidRPr="005C79C8">
        <w:rPr>
          <w:rFonts w:hint="eastAsia"/>
        </w:rPr>
        <w:t>引入</w:t>
      </w:r>
      <w:r w:rsidRPr="005C79C8">
        <w:rPr>
          <w:rFonts w:hint="eastAsia"/>
        </w:rPr>
        <w:t>多条裂纹</w:t>
      </w:r>
      <w:bookmarkEnd w:id="80"/>
    </w:p>
    <w:p w14:paraId="29F6EE40" w14:textId="0927DF01" w:rsidR="005B038C" w:rsidRPr="005C79C8" w:rsidRDefault="005D2D2E"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Pr="005C79C8">
        <w:rPr>
          <w:sz w:val="24"/>
          <w:szCs w:val="24"/>
        </w:rPr>
        <w:t>菜单中，选择</w:t>
      </w:r>
      <w:r w:rsidRPr="005C79C8">
        <w:rPr>
          <w:b/>
          <w:bCs/>
          <w:sz w:val="24"/>
          <w:szCs w:val="24"/>
        </w:rPr>
        <w:t>Cracks</w:t>
      </w:r>
      <w:r w:rsidR="009662D2" w:rsidRPr="005C79C8">
        <w:rPr>
          <w:b/>
          <w:bCs/>
          <w:sz w:val="24"/>
          <w:szCs w:val="24"/>
        </w:rPr>
        <w:t xml:space="preserve"> -&gt; </w:t>
      </w:r>
      <w:r w:rsidRPr="005C79C8">
        <w:rPr>
          <w:b/>
          <w:bCs/>
          <w:sz w:val="24"/>
          <w:szCs w:val="24"/>
        </w:rPr>
        <w:t>Multiple Flaw Insert</w:t>
      </w:r>
      <w:r w:rsidRPr="005C79C8">
        <w:rPr>
          <w:sz w:val="24"/>
          <w:szCs w:val="24"/>
        </w:rPr>
        <w:t>，图</w:t>
      </w:r>
      <w:r w:rsidRPr="005C79C8">
        <w:rPr>
          <w:sz w:val="24"/>
          <w:szCs w:val="24"/>
        </w:rPr>
        <w:t>5.7</w:t>
      </w:r>
      <w:r w:rsidRPr="005C79C8">
        <w:rPr>
          <w:sz w:val="24"/>
          <w:szCs w:val="24"/>
        </w:rPr>
        <w:t>。显示如图</w:t>
      </w:r>
      <w:r w:rsidRPr="005C79C8">
        <w:rPr>
          <w:sz w:val="24"/>
          <w:szCs w:val="24"/>
        </w:rPr>
        <w:t>5.8</w:t>
      </w:r>
      <w:r w:rsidRPr="005C79C8">
        <w:rPr>
          <w:sz w:val="24"/>
          <w:szCs w:val="24"/>
        </w:rPr>
        <w:t>所示的对话框</w:t>
      </w:r>
      <w:r w:rsidR="00F7165C" w:rsidRPr="005C79C8">
        <w:rPr>
          <w:rFonts w:hint="eastAsia"/>
          <w:sz w:val="24"/>
          <w:szCs w:val="24"/>
        </w:rPr>
        <w:t>，点击</w:t>
      </w:r>
      <w:r w:rsidR="0008777D" w:rsidRPr="005C79C8">
        <w:rPr>
          <w:rFonts w:hint="eastAsia"/>
          <w:b/>
          <w:bCs/>
          <w:sz w:val="24"/>
          <w:szCs w:val="24"/>
        </w:rPr>
        <w:t>Add</w:t>
      </w:r>
      <w:r w:rsidRPr="005C79C8">
        <w:rPr>
          <w:sz w:val="24"/>
          <w:szCs w:val="24"/>
        </w:rPr>
        <w:t>按钮定义每个裂</w:t>
      </w:r>
      <w:r w:rsidRPr="005C79C8">
        <w:rPr>
          <w:rFonts w:hint="eastAsia"/>
          <w:sz w:val="24"/>
          <w:szCs w:val="24"/>
        </w:rPr>
        <w:t>纹</w:t>
      </w:r>
      <w:r w:rsidR="00923834" w:rsidRPr="005C79C8">
        <w:rPr>
          <w:rFonts w:hint="eastAsia"/>
          <w:sz w:val="24"/>
          <w:szCs w:val="24"/>
        </w:rPr>
        <w:t>。</w:t>
      </w:r>
    </w:p>
    <w:p w14:paraId="631EEA15" w14:textId="49100579" w:rsidR="005D2D2E" w:rsidRPr="005C79C8" w:rsidRDefault="005B038C" w:rsidP="008F3608">
      <w:pPr>
        <w:spacing w:before="100" w:beforeAutospacing="1" w:after="100" w:afterAutospacing="1" w:line="276" w:lineRule="auto"/>
        <w:jc w:val="center"/>
        <w:rPr>
          <w:noProof/>
        </w:rPr>
      </w:pPr>
      <w:r w:rsidRPr="005C79C8">
        <w:rPr>
          <w:noProof/>
        </w:rPr>
        <w:drawing>
          <wp:inline distT="0" distB="0" distL="0" distR="0" wp14:anchorId="2272F57C" wp14:editId="10342AE4">
            <wp:extent cx="2315845" cy="979805"/>
            <wp:effectExtent l="0" t="0" r="8255" b="0"/>
            <wp:docPr id="428" name="图片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2315845" cy="979805"/>
                    </a:xfrm>
                    <a:prstGeom prst="rect">
                      <a:avLst/>
                    </a:prstGeom>
                    <a:noFill/>
                    <a:ln>
                      <a:noFill/>
                    </a:ln>
                  </pic:spPr>
                </pic:pic>
              </a:graphicData>
            </a:graphic>
          </wp:inline>
        </w:drawing>
      </w:r>
    </w:p>
    <w:p w14:paraId="06AEC72E" w14:textId="03AEA7F4" w:rsidR="005B038C" w:rsidRPr="005C79C8" w:rsidRDefault="005B038C" w:rsidP="008F3608">
      <w:pPr>
        <w:spacing w:before="100" w:beforeAutospacing="1" w:after="100" w:afterAutospacing="1" w:line="276" w:lineRule="auto"/>
        <w:jc w:val="center"/>
        <w:rPr>
          <w:noProof/>
        </w:rPr>
      </w:pPr>
      <w:r w:rsidRPr="005C79C8">
        <w:rPr>
          <w:rFonts w:hint="eastAsia"/>
          <w:noProof/>
        </w:rPr>
        <w:t>图</w:t>
      </w:r>
      <w:r w:rsidRPr="005C79C8">
        <w:rPr>
          <w:noProof/>
        </w:rPr>
        <w:t>5.7</w:t>
      </w:r>
      <w:r w:rsidRPr="005C79C8">
        <w:rPr>
          <w:noProof/>
        </w:rPr>
        <w:t>：</w:t>
      </w:r>
      <w:r w:rsidRPr="005C79C8">
        <w:rPr>
          <w:rFonts w:hint="eastAsia"/>
          <w:noProof/>
        </w:rPr>
        <w:t>选择</w:t>
      </w:r>
      <w:r w:rsidR="00EF7707" w:rsidRPr="005C79C8">
        <w:t>Multiple Flaw Insert</w:t>
      </w:r>
      <w:r w:rsidRPr="005C79C8">
        <w:rPr>
          <w:rFonts w:hint="eastAsia"/>
          <w:noProof/>
        </w:rPr>
        <w:t>菜单</w:t>
      </w:r>
    </w:p>
    <w:p w14:paraId="340723F0" w14:textId="3E0C7FAB" w:rsidR="005D2D2E" w:rsidRPr="005C79C8" w:rsidRDefault="005B038C" w:rsidP="008F3608">
      <w:pPr>
        <w:spacing w:before="100" w:beforeAutospacing="1" w:after="100" w:afterAutospacing="1" w:line="276" w:lineRule="auto"/>
        <w:ind w:firstLineChars="200" w:firstLine="480"/>
        <w:rPr>
          <w:sz w:val="24"/>
          <w:szCs w:val="24"/>
        </w:rPr>
      </w:pPr>
      <w:r w:rsidRPr="005C79C8">
        <w:rPr>
          <w:rFonts w:hint="eastAsia"/>
          <w:sz w:val="24"/>
          <w:szCs w:val="24"/>
        </w:rPr>
        <w:t>请注意，也可以使用</w:t>
      </w:r>
      <w:r w:rsidRPr="005C79C8">
        <w:rPr>
          <w:b/>
          <w:bCs/>
          <w:sz w:val="24"/>
          <w:szCs w:val="24"/>
        </w:rPr>
        <w:t>New Flaw Wizard</w:t>
      </w:r>
      <w:r w:rsidRPr="005C79C8">
        <w:rPr>
          <w:sz w:val="24"/>
          <w:szCs w:val="24"/>
        </w:rPr>
        <w:t>菜单定义单个裂纹，将每个裂纹保存到文件而不将其添加到模型中，然后使用</w:t>
      </w:r>
      <w:r w:rsidRPr="005C79C8">
        <w:rPr>
          <w:b/>
          <w:bCs/>
          <w:sz w:val="24"/>
          <w:szCs w:val="24"/>
        </w:rPr>
        <w:t>Flaw From Files</w:t>
      </w:r>
      <w:r w:rsidRPr="005C79C8">
        <w:rPr>
          <w:sz w:val="24"/>
          <w:szCs w:val="24"/>
        </w:rPr>
        <w:t>菜单选项添加多个</w:t>
      </w:r>
      <w:r w:rsidRPr="005C79C8">
        <w:rPr>
          <w:sz w:val="24"/>
          <w:szCs w:val="24"/>
        </w:rPr>
        <w:t>.crk</w:t>
      </w:r>
      <w:r w:rsidRPr="005C79C8">
        <w:rPr>
          <w:sz w:val="24"/>
          <w:szCs w:val="24"/>
        </w:rPr>
        <w:t>文件</w:t>
      </w:r>
      <w:r w:rsidR="005D2D2E" w:rsidRPr="005C79C8">
        <w:rPr>
          <w:sz w:val="24"/>
          <w:szCs w:val="24"/>
        </w:rPr>
        <w:t>。</w:t>
      </w:r>
    </w:p>
    <w:p w14:paraId="008A90E7" w14:textId="0FEA3630" w:rsidR="005B038C" w:rsidRPr="005C79C8" w:rsidRDefault="005B038C"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56F5C756" wp14:editId="04DFFF21">
            <wp:extent cx="2998470" cy="3313430"/>
            <wp:effectExtent l="0" t="0" r="0" b="1270"/>
            <wp:docPr id="429" name="图片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2998470" cy="3313430"/>
                    </a:xfrm>
                    <a:prstGeom prst="rect">
                      <a:avLst/>
                    </a:prstGeom>
                    <a:noFill/>
                    <a:ln>
                      <a:noFill/>
                    </a:ln>
                  </pic:spPr>
                </pic:pic>
              </a:graphicData>
            </a:graphic>
          </wp:inline>
        </w:drawing>
      </w:r>
    </w:p>
    <w:p w14:paraId="2BE78659" w14:textId="1DF514AC" w:rsidR="005B038C" w:rsidRPr="005C79C8" w:rsidRDefault="005B038C" w:rsidP="008F3608">
      <w:pPr>
        <w:spacing w:before="100" w:beforeAutospacing="1" w:after="100" w:afterAutospacing="1" w:line="276" w:lineRule="auto"/>
        <w:jc w:val="center"/>
        <w:rPr>
          <w:noProof/>
        </w:rPr>
      </w:pPr>
      <w:r w:rsidRPr="005C79C8">
        <w:rPr>
          <w:rFonts w:hint="eastAsia"/>
          <w:noProof/>
        </w:rPr>
        <w:t>图</w:t>
      </w:r>
      <w:r w:rsidRPr="005C79C8">
        <w:rPr>
          <w:noProof/>
        </w:rPr>
        <w:t>5.8</w:t>
      </w:r>
      <w:r w:rsidRPr="005C79C8">
        <w:rPr>
          <w:noProof/>
        </w:rPr>
        <w:t>：</w:t>
      </w:r>
      <w:r w:rsidR="00D77E18" w:rsidRPr="005C79C8">
        <w:t>Multiple crack definition</w:t>
      </w:r>
      <w:r w:rsidRPr="005C79C8">
        <w:rPr>
          <w:rFonts w:hint="eastAsia"/>
          <w:noProof/>
        </w:rPr>
        <w:t>对话框</w:t>
      </w:r>
    </w:p>
    <w:p w14:paraId="10FA6EC7" w14:textId="0A289041" w:rsidR="005D2D2E" w:rsidRPr="005C79C8" w:rsidRDefault="00E055E4"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0008777D" w:rsidRPr="005C79C8">
        <w:rPr>
          <w:rFonts w:hint="eastAsia"/>
          <w:b/>
          <w:bCs/>
          <w:sz w:val="24"/>
          <w:szCs w:val="24"/>
        </w:rPr>
        <w:t>Add</w:t>
      </w:r>
      <w:r w:rsidR="005B038C" w:rsidRPr="005C79C8">
        <w:rPr>
          <w:rFonts w:hint="eastAsia"/>
          <w:sz w:val="24"/>
          <w:szCs w:val="24"/>
        </w:rPr>
        <w:t>后，将显示</w:t>
      </w:r>
      <w:r w:rsidR="007B500E" w:rsidRPr="005C79C8">
        <w:rPr>
          <w:rFonts w:hint="eastAsia"/>
          <w:sz w:val="24"/>
          <w:szCs w:val="24"/>
        </w:rPr>
        <w:t>通用</w:t>
      </w:r>
      <w:r w:rsidR="005B038C" w:rsidRPr="005C79C8">
        <w:rPr>
          <w:rFonts w:hint="eastAsia"/>
          <w:sz w:val="24"/>
          <w:szCs w:val="24"/>
        </w:rPr>
        <w:t>的</w:t>
      </w:r>
      <w:r w:rsidR="003E4C93" w:rsidRPr="005C79C8">
        <w:rPr>
          <w:rFonts w:hint="eastAsia"/>
          <w:sz w:val="24"/>
          <w:szCs w:val="24"/>
        </w:rPr>
        <w:t>F</w:t>
      </w:r>
      <w:r w:rsidR="003E4C93" w:rsidRPr="005C79C8">
        <w:rPr>
          <w:sz w:val="24"/>
          <w:szCs w:val="24"/>
        </w:rPr>
        <w:t>law Insertion</w:t>
      </w:r>
      <w:r w:rsidR="005B038C" w:rsidRPr="005C79C8">
        <w:rPr>
          <w:rFonts w:hint="eastAsia"/>
          <w:sz w:val="24"/>
          <w:szCs w:val="24"/>
        </w:rPr>
        <w:t>向导</w:t>
      </w:r>
      <w:r w:rsidR="00FA7AE0" w:rsidRPr="005C79C8">
        <w:rPr>
          <w:rFonts w:hint="eastAsia"/>
          <w:sz w:val="24"/>
          <w:szCs w:val="24"/>
        </w:rPr>
        <w:t>对话框</w:t>
      </w:r>
      <w:r w:rsidR="005B038C" w:rsidRPr="005C79C8">
        <w:rPr>
          <w:rFonts w:hint="eastAsia"/>
          <w:sz w:val="24"/>
          <w:szCs w:val="24"/>
        </w:rPr>
        <w:t>。</w:t>
      </w:r>
      <w:r w:rsidR="005B038C" w:rsidRPr="005C79C8">
        <w:rPr>
          <w:sz w:val="24"/>
          <w:szCs w:val="24"/>
        </w:rPr>
        <w:t>图</w:t>
      </w:r>
      <w:r w:rsidR="005B038C" w:rsidRPr="005C79C8">
        <w:rPr>
          <w:sz w:val="24"/>
          <w:szCs w:val="24"/>
        </w:rPr>
        <w:t>5.9 – 5.12</w:t>
      </w:r>
      <w:r w:rsidR="005B038C" w:rsidRPr="005C79C8">
        <w:rPr>
          <w:sz w:val="24"/>
          <w:szCs w:val="24"/>
        </w:rPr>
        <w:t>提供了要添加的第一个裂纹的参数，这是一个中心贯穿裂纹</w:t>
      </w:r>
      <w:r w:rsidR="00CE097A" w:rsidRPr="005C79C8">
        <w:rPr>
          <w:rFonts w:hint="eastAsia"/>
          <w:sz w:val="24"/>
          <w:szCs w:val="24"/>
        </w:rPr>
        <w:t>，</w:t>
      </w:r>
      <w:r w:rsidR="005B038C" w:rsidRPr="005C79C8">
        <w:rPr>
          <w:sz w:val="24"/>
          <w:szCs w:val="24"/>
        </w:rPr>
        <w:t>有两个</w:t>
      </w:r>
      <w:r w:rsidR="00CE097A" w:rsidRPr="005C79C8">
        <w:rPr>
          <w:rFonts w:hint="eastAsia"/>
          <w:sz w:val="24"/>
          <w:szCs w:val="24"/>
        </w:rPr>
        <w:t>裂纹</w:t>
      </w:r>
      <w:r w:rsidR="007B500E" w:rsidRPr="005C79C8">
        <w:rPr>
          <w:rFonts w:hint="eastAsia"/>
          <w:sz w:val="24"/>
          <w:szCs w:val="24"/>
        </w:rPr>
        <w:t>前缘</w:t>
      </w:r>
      <w:r w:rsidR="005B038C" w:rsidRPr="005C79C8">
        <w:rPr>
          <w:sz w:val="24"/>
          <w:szCs w:val="24"/>
        </w:rPr>
        <w:t>。</w:t>
      </w:r>
      <w:r w:rsidR="006A332B" w:rsidRPr="005C79C8">
        <w:rPr>
          <w:rFonts w:hint="eastAsia"/>
          <w:sz w:val="24"/>
          <w:szCs w:val="24"/>
        </w:rPr>
        <w:t>定义的</w:t>
      </w:r>
      <w:r w:rsidR="005B038C" w:rsidRPr="005C79C8">
        <w:rPr>
          <w:sz w:val="24"/>
          <w:szCs w:val="24"/>
        </w:rPr>
        <w:t>裂纹</w:t>
      </w:r>
      <w:r w:rsidR="003B1260" w:rsidRPr="005C79C8">
        <w:rPr>
          <w:sz w:val="24"/>
          <w:szCs w:val="24"/>
        </w:rPr>
        <w:t>几何</w:t>
      </w:r>
      <w:r w:rsidR="006A332B" w:rsidRPr="005C79C8">
        <w:rPr>
          <w:rFonts w:hint="eastAsia"/>
          <w:sz w:val="24"/>
          <w:szCs w:val="24"/>
        </w:rPr>
        <w:t>应当适当大于要引入的裂纹尺寸</w:t>
      </w:r>
      <w:r w:rsidR="005B038C" w:rsidRPr="005C79C8">
        <w:rPr>
          <w:sz w:val="24"/>
          <w:szCs w:val="24"/>
        </w:rPr>
        <w:t>，以便可以计算裂纹</w:t>
      </w:r>
      <w:r w:rsidR="006A332B" w:rsidRPr="005C79C8">
        <w:rPr>
          <w:rFonts w:hint="eastAsia"/>
          <w:sz w:val="24"/>
          <w:szCs w:val="24"/>
        </w:rPr>
        <w:t>几何</w:t>
      </w:r>
      <w:r w:rsidR="005B038C" w:rsidRPr="005C79C8">
        <w:rPr>
          <w:sz w:val="24"/>
          <w:szCs w:val="24"/>
        </w:rPr>
        <w:t>和模型之间的交叉点</w:t>
      </w:r>
      <w:r w:rsidR="00F05F22" w:rsidRPr="005C79C8">
        <w:rPr>
          <w:sz w:val="24"/>
          <w:szCs w:val="24"/>
        </w:rPr>
        <w:t>，</w:t>
      </w:r>
      <w:r w:rsidR="005B038C" w:rsidRPr="005C79C8">
        <w:rPr>
          <w:sz w:val="24"/>
          <w:szCs w:val="24"/>
        </w:rPr>
        <w:t>我们设置</w:t>
      </w:r>
      <w:r w:rsidR="005B038C" w:rsidRPr="005C79C8">
        <w:rPr>
          <w:sz w:val="24"/>
          <w:szCs w:val="24"/>
        </w:rPr>
        <w:t>g=5.2</w:t>
      </w:r>
      <w:r w:rsidR="005B038C" w:rsidRPr="005C79C8">
        <w:rPr>
          <w:sz w:val="24"/>
          <w:szCs w:val="24"/>
        </w:rPr>
        <w:t>，因为板的厚度为</w:t>
      </w:r>
      <w:r w:rsidR="005B038C" w:rsidRPr="005C79C8">
        <w:rPr>
          <w:sz w:val="24"/>
          <w:szCs w:val="24"/>
        </w:rPr>
        <w:t>5</w:t>
      </w:r>
      <w:r w:rsidR="005B038C" w:rsidRPr="005C79C8">
        <w:rPr>
          <w:sz w:val="24"/>
          <w:szCs w:val="24"/>
        </w:rPr>
        <w:t>个单位</w:t>
      </w:r>
      <w:r w:rsidR="005D2D2E" w:rsidRPr="005C79C8">
        <w:rPr>
          <w:sz w:val="24"/>
          <w:szCs w:val="24"/>
        </w:rPr>
        <w:t>。</w:t>
      </w:r>
    </w:p>
    <w:p w14:paraId="7049F6E9" w14:textId="0108A9AA" w:rsidR="005B038C" w:rsidRPr="005C79C8" w:rsidRDefault="005B038C" w:rsidP="008F3608">
      <w:pPr>
        <w:spacing w:before="100" w:beforeAutospacing="1" w:after="100" w:afterAutospacing="1" w:line="276" w:lineRule="auto"/>
        <w:jc w:val="center"/>
        <w:rPr>
          <w:noProof/>
        </w:rPr>
      </w:pPr>
      <w:r w:rsidRPr="005C79C8">
        <w:rPr>
          <w:rFonts w:hint="eastAsia"/>
          <w:noProof/>
        </w:rPr>
        <w:drawing>
          <wp:inline distT="0" distB="0" distL="0" distR="0" wp14:anchorId="14E50461" wp14:editId="59E43A0F">
            <wp:extent cx="4320000" cy="2965644"/>
            <wp:effectExtent l="0" t="0" r="4445" b="6350"/>
            <wp:docPr id="430" name="图片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4320000" cy="2965644"/>
                    </a:xfrm>
                    <a:prstGeom prst="rect">
                      <a:avLst/>
                    </a:prstGeom>
                    <a:noFill/>
                    <a:ln>
                      <a:noFill/>
                    </a:ln>
                  </pic:spPr>
                </pic:pic>
              </a:graphicData>
            </a:graphic>
          </wp:inline>
        </w:drawing>
      </w:r>
    </w:p>
    <w:p w14:paraId="265C999E" w14:textId="452A0F81" w:rsidR="005B038C" w:rsidRPr="005C79C8" w:rsidRDefault="005B038C" w:rsidP="008F3608">
      <w:pPr>
        <w:spacing w:before="100" w:beforeAutospacing="1" w:after="100" w:afterAutospacing="1" w:line="276" w:lineRule="auto"/>
        <w:jc w:val="center"/>
        <w:rPr>
          <w:noProof/>
        </w:rPr>
      </w:pPr>
      <w:r w:rsidRPr="005C79C8">
        <w:rPr>
          <w:rFonts w:hint="eastAsia"/>
          <w:noProof/>
        </w:rPr>
        <w:t>图</w:t>
      </w:r>
      <w:r w:rsidRPr="005C79C8">
        <w:rPr>
          <w:noProof/>
        </w:rPr>
        <w:t>5.9</w:t>
      </w:r>
      <w:r w:rsidRPr="005C79C8">
        <w:rPr>
          <w:noProof/>
        </w:rPr>
        <w:t>：</w:t>
      </w:r>
      <w:r w:rsidR="00300571" w:rsidRPr="005C79C8">
        <w:rPr>
          <w:rFonts w:hint="eastAsia"/>
          <w:noProof/>
        </w:rPr>
        <w:t>裂纹</w:t>
      </w:r>
      <w:r w:rsidRPr="005C79C8">
        <w:rPr>
          <w:rFonts w:hint="eastAsia"/>
          <w:noProof/>
        </w:rPr>
        <w:t>定义</w:t>
      </w:r>
      <w:r w:rsidRPr="005C79C8">
        <w:rPr>
          <w:noProof/>
        </w:rPr>
        <w:t xml:space="preserve"> - </w:t>
      </w:r>
      <w:r w:rsidRPr="005C79C8">
        <w:rPr>
          <w:noProof/>
        </w:rPr>
        <w:t>选择</w:t>
      </w:r>
      <w:r w:rsidR="007B500E" w:rsidRPr="005C79C8">
        <w:rPr>
          <w:rFonts w:hint="eastAsia"/>
          <w:noProof/>
        </w:rPr>
        <w:t>中</w:t>
      </w:r>
      <w:r w:rsidR="00DF3796" w:rsidRPr="005C79C8">
        <w:rPr>
          <w:rFonts w:hint="eastAsia"/>
          <w:noProof/>
        </w:rPr>
        <w:t>间</w:t>
      </w:r>
      <w:r w:rsidR="008B4EC7" w:rsidRPr="005C79C8">
        <w:rPr>
          <w:rFonts w:hint="eastAsia"/>
          <w:noProof/>
        </w:rPr>
        <w:t>贯穿裂纹</w:t>
      </w:r>
    </w:p>
    <w:p w14:paraId="44619980" w14:textId="05FC3A96" w:rsidR="005B038C" w:rsidRPr="005C79C8" w:rsidRDefault="005B038C"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668D6CB7" wp14:editId="1BEB9981">
            <wp:extent cx="4320000" cy="2808000"/>
            <wp:effectExtent l="0" t="0" r="4445" b="0"/>
            <wp:docPr id="431" name="图片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4320000" cy="2808000"/>
                    </a:xfrm>
                    <a:prstGeom prst="rect">
                      <a:avLst/>
                    </a:prstGeom>
                    <a:noFill/>
                    <a:ln>
                      <a:noFill/>
                    </a:ln>
                  </pic:spPr>
                </pic:pic>
              </a:graphicData>
            </a:graphic>
          </wp:inline>
        </w:drawing>
      </w:r>
    </w:p>
    <w:p w14:paraId="4F59A8EA" w14:textId="0D570C52" w:rsidR="005B038C" w:rsidRPr="005C79C8" w:rsidRDefault="005B038C" w:rsidP="008F3608">
      <w:pPr>
        <w:spacing w:before="100" w:beforeAutospacing="1" w:after="100" w:afterAutospacing="1" w:line="276" w:lineRule="auto"/>
        <w:jc w:val="center"/>
        <w:rPr>
          <w:noProof/>
        </w:rPr>
      </w:pPr>
      <w:r w:rsidRPr="005C79C8">
        <w:rPr>
          <w:rFonts w:hint="eastAsia"/>
          <w:noProof/>
        </w:rPr>
        <w:t>图</w:t>
      </w:r>
      <w:r w:rsidRPr="005C79C8">
        <w:rPr>
          <w:noProof/>
        </w:rPr>
        <w:t>5.10</w:t>
      </w:r>
      <w:r w:rsidRPr="005C79C8">
        <w:rPr>
          <w:noProof/>
        </w:rPr>
        <w:t>：</w:t>
      </w:r>
      <w:r w:rsidRPr="005C79C8">
        <w:rPr>
          <w:rFonts w:hint="eastAsia"/>
          <w:noProof/>
        </w:rPr>
        <w:t>中间贯穿裂纹尺寸</w:t>
      </w:r>
    </w:p>
    <w:p w14:paraId="38603388" w14:textId="43052787" w:rsidR="005B038C" w:rsidRPr="005C79C8" w:rsidRDefault="005B038C" w:rsidP="008F3608">
      <w:pPr>
        <w:spacing w:before="100" w:beforeAutospacing="1" w:after="100" w:afterAutospacing="1" w:line="276" w:lineRule="auto"/>
        <w:jc w:val="center"/>
        <w:rPr>
          <w:noProof/>
        </w:rPr>
      </w:pPr>
      <w:r w:rsidRPr="005C79C8">
        <w:rPr>
          <w:rFonts w:hint="eastAsia"/>
          <w:noProof/>
        </w:rPr>
        <w:drawing>
          <wp:inline distT="0" distB="0" distL="0" distR="0" wp14:anchorId="61FFFBF9" wp14:editId="45255DCC">
            <wp:extent cx="4320000" cy="2977200"/>
            <wp:effectExtent l="19050" t="19050" r="23495" b="13970"/>
            <wp:docPr id="432" name="图片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4320000" cy="2977200"/>
                    </a:xfrm>
                    <a:prstGeom prst="rect">
                      <a:avLst/>
                    </a:prstGeom>
                    <a:noFill/>
                    <a:ln w="3175">
                      <a:solidFill>
                        <a:schemeClr val="accent1"/>
                      </a:solidFill>
                    </a:ln>
                  </pic:spPr>
                </pic:pic>
              </a:graphicData>
            </a:graphic>
          </wp:inline>
        </w:drawing>
      </w:r>
    </w:p>
    <w:p w14:paraId="3928E256" w14:textId="6CD43AD0" w:rsidR="005B038C" w:rsidRPr="005C79C8" w:rsidRDefault="005B038C" w:rsidP="008F3608">
      <w:pPr>
        <w:spacing w:before="100" w:beforeAutospacing="1" w:after="100" w:afterAutospacing="1" w:line="276" w:lineRule="auto"/>
        <w:jc w:val="center"/>
        <w:rPr>
          <w:noProof/>
        </w:rPr>
      </w:pPr>
      <w:r w:rsidRPr="005C79C8">
        <w:rPr>
          <w:rFonts w:hint="eastAsia"/>
          <w:noProof/>
        </w:rPr>
        <w:t>图</w:t>
      </w:r>
      <w:r w:rsidRPr="005C79C8">
        <w:rPr>
          <w:noProof/>
        </w:rPr>
        <w:t>5.11</w:t>
      </w:r>
      <w:r w:rsidRPr="005C79C8">
        <w:rPr>
          <w:noProof/>
        </w:rPr>
        <w:t>：</w:t>
      </w:r>
      <w:r w:rsidRPr="005C79C8">
        <w:rPr>
          <w:rFonts w:hint="eastAsia"/>
          <w:noProof/>
        </w:rPr>
        <w:t>中间贯穿裂纹方</w:t>
      </w:r>
      <w:r w:rsidR="002D57A0" w:rsidRPr="005C79C8">
        <w:rPr>
          <w:rFonts w:hint="eastAsia"/>
          <w:noProof/>
        </w:rPr>
        <w:t>位</w:t>
      </w:r>
    </w:p>
    <w:p w14:paraId="37CA42F4" w14:textId="6F1F88C2" w:rsidR="005B038C" w:rsidRPr="005C79C8" w:rsidRDefault="005B038C"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088DD533" wp14:editId="2494D016">
            <wp:extent cx="4320000" cy="2995200"/>
            <wp:effectExtent l="19050" t="19050" r="23495" b="15240"/>
            <wp:docPr id="433" name="图片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4320000" cy="2995200"/>
                    </a:xfrm>
                    <a:prstGeom prst="rect">
                      <a:avLst/>
                    </a:prstGeom>
                    <a:noFill/>
                    <a:ln w="3175">
                      <a:solidFill>
                        <a:schemeClr val="accent1"/>
                      </a:solidFill>
                    </a:ln>
                  </pic:spPr>
                </pic:pic>
              </a:graphicData>
            </a:graphic>
          </wp:inline>
        </w:drawing>
      </w:r>
    </w:p>
    <w:p w14:paraId="3C3E9BAB" w14:textId="598EE58D" w:rsidR="005B038C" w:rsidRPr="005C79C8" w:rsidRDefault="005B038C" w:rsidP="008F3608">
      <w:pPr>
        <w:spacing w:before="100" w:beforeAutospacing="1" w:after="100" w:afterAutospacing="1" w:line="276" w:lineRule="auto"/>
        <w:jc w:val="center"/>
        <w:rPr>
          <w:noProof/>
        </w:rPr>
      </w:pPr>
      <w:r w:rsidRPr="005C79C8">
        <w:rPr>
          <w:rFonts w:hint="eastAsia"/>
          <w:noProof/>
        </w:rPr>
        <w:t>图</w:t>
      </w:r>
      <w:r w:rsidRPr="005C79C8">
        <w:rPr>
          <w:noProof/>
        </w:rPr>
        <w:t>5.12</w:t>
      </w:r>
      <w:r w:rsidRPr="005C79C8">
        <w:rPr>
          <w:noProof/>
        </w:rPr>
        <w:t>：</w:t>
      </w:r>
      <w:r w:rsidRPr="005C79C8">
        <w:rPr>
          <w:rFonts w:hint="eastAsia"/>
          <w:noProof/>
        </w:rPr>
        <w:t>中间贯穿裂纹</w:t>
      </w:r>
      <w:r w:rsidR="004E3C0F" w:rsidRPr="005C79C8">
        <w:rPr>
          <w:rFonts w:hint="eastAsia"/>
          <w:noProof/>
        </w:rPr>
        <w:t>前缘</w:t>
      </w:r>
      <w:r w:rsidRPr="005C79C8">
        <w:rPr>
          <w:rFonts w:hint="eastAsia"/>
          <w:noProof/>
        </w:rPr>
        <w:t>模板</w:t>
      </w:r>
    </w:p>
    <w:p w14:paraId="727891CB" w14:textId="23313C74" w:rsidR="005D2D2E" w:rsidRPr="005C79C8" w:rsidRDefault="00E055E4"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005B038C" w:rsidRPr="005C79C8">
        <w:rPr>
          <w:rFonts w:hint="eastAsia"/>
          <w:sz w:val="24"/>
          <w:szCs w:val="24"/>
        </w:rPr>
        <w:t>图</w:t>
      </w:r>
      <w:r w:rsidR="005B038C" w:rsidRPr="005C79C8">
        <w:rPr>
          <w:sz w:val="24"/>
          <w:szCs w:val="24"/>
        </w:rPr>
        <w:t>5.12</w:t>
      </w:r>
      <w:r w:rsidR="005B038C" w:rsidRPr="005C79C8">
        <w:rPr>
          <w:sz w:val="24"/>
          <w:szCs w:val="24"/>
        </w:rPr>
        <w:t>中的</w:t>
      </w:r>
      <w:r w:rsidR="005B038C" w:rsidRPr="005C79C8">
        <w:rPr>
          <w:b/>
          <w:bCs/>
          <w:sz w:val="24"/>
          <w:szCs w:val="24"/>
        </w:rPr>
        <w:t>Meshing Parameters</w:t>
      </w:r>
      <w:r w:rsidR="005B038C" w:rsidRPr="005C79C8">
        <w:rPr>
          <w:sz w:val="24"/>
          <w:szCs w:val="24"/>
        </w:rPr>
        <w:t>按钮</w:t>
      </w:r>
      <w:r w:rsidR="00D573DD" w:rsidRPr="005C79C8">
        <w:rPr>
          <w:sz w:val="24"/>
          <w:szCs w:val="24"/>
        </w:rPr>
        <w:t>显示</w:t>
      </w:r>
      <w:r w:rsidR="005B038C" w:rsidRPr="005C79C8">
        <w:rPr>
          <w:sz w:val="24"/>
          <w:szCs w:val="24"/>
        </w:rPr>
        <w:t>图</w:t>
      </w:r>
      <w:r w:rsidR="005B038C" w:rsidRPr="005C79C8">
        <w:rPr>
          <w:sz w:val="24"/>
          <w:szCs w:val="24"/>
        </w:rPr>
        <w:t>5.13</w:t>
      </w:r>
      <w:r w:rsidR="005B038C" w:rsidRPr="005C79C8">
        <w:rPr>
          <w:sz w:val="24"/>
          <w:szCs w:val="24"/>
        </w:rPr>
        <w:t>中的对话框</w:t>
      </w:r>
      <w:r w:rsidR="00AF07D7" w:rsidRPr="005C79C8">
        <w:rPr>
          <w:rFonts w:hint="eastAsia"/>
          <w:sz w:val="24"/>
          <w:szCs w:val="24"/>
        </w:rPr>
        <w:t>，</w:t>
      </w:r>
      <w:r w:rsidR="005B038C" w:rsidRPr="005C79C8">
        <w:rPr>
          <w:sz w:val="24"/>
          <w:szCs w:val="24"/>
        </w:rPr>
        <w:t>关闭</w:t>
      </w:r>
      <w:r w:rsidR="005B038C" w:rsidRPr="005C79C8">
        <w:rPr>
          <w:sz w:val="24"/>
          <w:szCs w:val="24"/>
        </w:rPr>
        <w:t xml:space="preserve">Do </w:t>
      </w:r>
      <w:r w:rsidR="00214990" w:rsidRPr="005C79C8">
        <w:rPr>
          <w:sz w:val="24"/>
          <w:szCs w:val="24"/>
        </w:rPr>
        <w:t>c</w:t>
      </w:r>
      <w:r w:rsidR="005B038C" w:rsidRPr="005C79C8">
        <w:rPr>
          <w:sz w:val="24"/>
          <w:szCs w:val="24"/>
        </w:rPr>
        <w:t xml:space="preserve">oarsen </w:t>
      </w:r>
      <w:r w:rsidR="00214990" w:rsidRPr="005C79C8">
        <w:rPr>
          <w:sz w:val="24"/>
          <w:szCs w:val="24"/>
        </w:rPr>
        <w:t>c</w:t>
      </w:r>
      <w:r w:rsidR="005B038C" w:rsidRPr="005C79C8">
        <w:rPr>
          <w:sz w:val="24"/>
          <w:szCs w:val="24"/>
        </w:rPr>
        <w:t xml:space="preserve">rack </w:t>
      </w:r>
      <w:r w:rsidR="00214990" w:rsidRPr="005C79C8">
        <w:rPr>
          <w:sz w:val="24"/>
          <w:szCs w:val="24"/>
        </w:rPr>
        <w:t>m</w:t>
      </w:r>
      <w:r w:rsidR="005B038C" w:rsidRPr="005C79C8">
        <w:rPr>
          <w:sz w:val="24"/>
          <w:szCs w:val="24"/>
        </w:rPr>
        <w:t xml:space="preserve">outh </w:t>
      </w:r>
      <w:r w:rsidR="00214990" w:rsidRPr="005C79C8">
        <w:rPr>
          <w:sz w:val="24"/>
          <w:szCs w:val="24"/>
        </w:rPr>
        <w:t>m</w:t>
      </w:r>
      <w:r w:rsidR="005B038C" w:rsidRPr="005C79C8">
        <w:rPr>
          <w:sz w:val="24"/>
          <w:szCs w:val="24"/>
        </w:rPr>
        <w:t>esh</w:t>
      </w:r>
      <w:r w:rsidR="00AF07D7" w:rsidRPr="005C79C8">
        <w:rPr>
          <w:rFonts w:hint="eastAsia"/>
          <w:sz w:val="24"/>
          <w:szCs w:val="24"/>
        </w:rPr>
        <w:t>选项</w:t>
      </w:r>
      <w:r w:rsidR="005B038C" w:rsidRPr="005C79C8">
        <w:rPr>
          <w:sz w:val="24"/>
          <w:szCs w:val="24"/>
        </w:rPr>
        <w:t>，以便我们生成更精细的网格以帮助改进结果</w:t>
      </w:r>
      <w:r w:rsidR="003843CD" w:rsidRPr="005C79C8">
        <w:rPr>
          <w:rFonts w:hint="eastAsia"/>
          <w:sz w:val="24"/>
          <w:szCs w:val="24"/>
        </w:rPr>
        <w:t>，</w:t>
      </w:r>
      <w:r w:rsidR="005B038C" w:rsidRPr="005C79C8">
        <w:rPr>
          <w:sz w:val="24"/>
          <w:szCs w:val="24"/>
        </w:rPr>
        <w:t>裂纹</w:t>
      </w:r>
      <w:r w:rsidR="009F1BEA" w:rsidRPr="005C79C8">
        <w:rPr>
          <w:sz w:val="24"/>
          <w:szCs w:val="24"/>
        </w:rPr>
        <w:t>前缘</w:t>
      </w:r>
      <w:r w:rsidR="005B038C" w:rsidRPr="005C79C8">
        <w:rPr>
          <w:sz w:val="24"/>
          <w:szCs w:val="24"/>
        </w:rPr>
        <w:t>附近的</w:t>
      </w:r>
      <w:r w:rsidR="001176B3" w:rsidRPr="005C79C8">
        <w:rPr>
          <w:rFonts w:hint="eastAsia"/>
          <w:sz w:val="24"/>
          <w:szCs w:val="24"/>
        </w:rPr>
        <w:t>粗糙</w:t>
      </w:r>
      <w:r w:rsidR="005B038C" w:rsidRPr="005C79C8">
        <w:rPr>
          <w:sz w:val="24"/>
          <w:szCs w:val="24"/>
        </w:rPr>
        <w:t>四面体网格会</w:t>
      </w:r>
      <w:r w:rsidR="00BA03F3" w:rsidRPr="005C79C8">
        <w:rPr>
          <w:rFonts w:hint="eastAsia"/>
          <w:sz w:val="24"/>
          <w:szCs w:val="24"/>
        </w:rPr>
        <w:t>影响</w:t>
      </w:r>
      <w:r w:rsidR="005B038C" w:rsidRPr="005C79C8">
        <w:rPr>
          <w:sz w:val="24"/>
          <w:szCs w:val="24"/>
        </w:rPr>
        <w:t>SIF</w:t>
      </w:r>
      <w:r w:rsidR="00BA03F3" w:rsidRPr="005C79C8">
        <w:rPr>
          <w:rFonts w:hint="eastAsia"/>
          <w:sz w:val="24"/>
          <w:szCs w:val="24"/>
        </w:rPr>
        <w:t>的精度</w:t>
      </w:r>
      <w:r w:rsidR="005B038C" w:rsidRPr="005C79C8">
        <w:rPr>
          <w:sz w:val="24"/>
          <w:szCs w:val="24"/>
        </w:rPr>
        <w:t>。</w:t>
      </w:r>
    </w:p>
    <w:p w14:paraId="69B49034" w14:textId="14B7D4AA" w:rsidR="005B038C" w:rsidRPr="005C79C8" w:rsidRDefault="004350BD" w:rsidP="008F3608">
      <w:pPr>
        <w:spacing w:before="100" w:beforeAutospacing="1" w:after="100" w:afterAutospacing="1" w:line="276" w:lineRule="auto"/>
        <w:jc w:val="center"/>
        <w:rPr>
          <w:noProof/>
        </w:rPr>
      </w:pPr>
      <w:r w:rsidRPr="005C79C8">
        <w:rPr>
          <w:noProof/>
        </w:rPr>
        <w:drawing>
          <wp:inline distT="0" distB="0" distL="0" distR="0" wp14:anchorId="322CFB60" wp14:editId="6B0F2FA4">
            <wp:extent cx="2718491" cy="2714400"/>
            <wp:effectExtent l="0" t="0" r="571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2718491" cy="2714400"/>
                    </a:xfrm>
                    <a:prstGeom prst="rect">
                      <a:avLst/>
                    </a:prstGeom>
                    <a:noFill/>
                    <a:ln>
                      <a:noFill/>
                    </a:ln>
                  </pic:spPr>
                </pic:pic>
              </a:graphicData>
            </a:graphic>
          </wp:inline>
        </w:drawing>
      </w:r>
    </w:p>
    <w:p w14:paraId="3AE96316" w14:textId="7E04D119" w:rsidR="005B038C" w:rsidRPr="005C79C8" w:rsidRDefault="005B038C" w:rsidP="008F3608">
      <w:pPr>
        <w:spacing w:before="100" w:beforeAutospacing="1" w:after="100" w:afterAutospacing="1" w:line="276" w:lineRule="auto"/>
        <w:jc w:val="center"/>
        <w:rPr>
          <w:noProof/>
        </w:rPr>
      </w:pPr>
      <w:r w:rsidRPr="005C79C8">
        <w:rPr>
          <w:rFonts w:hint="eastAsia"/>
          <w:noProof/>
        </w:rPr>
        <w:t>图</w:t>
      </w:r>
      <w:r w:rsidRPr="005C79C8">
        <w:rPr>
          <w:noProof/>
        </w:rPr>
        <w:t>5.13</w:t>
      </w:r>
      <w:r w:rsidRPr="005C79C8">
        <w:rPr>
          <w:noProof/>
        </w:rPr>
        <w:t>：</w:t>
      </w:r>
      <w:r w:rsidR="00C418AA" w:rsidRPr="005C79C8">
        <w:rPr>
          <w:rFonts w:hint="eastAsia"/>
          <w:noProof/>
        </w:rPr>
        <w:t>网格划分参数</w:t>
      </w:r>
      <w:r w:rsidRPr="005C79C8">
        <w:rPr>
          <w:noProof/>
        </w:rPr>
        <w:t xml:space="preserve"> - Do </w:t>
      </w:r>
      <w:r w:rsidR="00214990" w:rsidRPr="005C79C8">
        <w:rPr>
          <w:noProof/>
        </w:rPr>
        <w:t>c</w:t>
      </w:r>
      <w:r w:rsidRPr="005C79C8">
        <w:rPr>
          <w:noProof/>
        </w:rPr>
        <w:t xml:space="preserve">oarsen </w:t>
      </w:r>
      <w:r w:rsidR="00214990" w:rsidRPr="005C79C8">
        <w:rPr>
          <w:noProof/>
        </w:rPr>
        <w:t>c</w:t>
      </w:r>
      <w:r w:rsidRPr="005C79C8">
        <w:rPr>
          <w:noProof/>
        </w:rPr>
        <w:t xml:space="preserve">rack </w:t>
      </w:r>
      <w:r w:rsidR="00214990" w:rsidRPr="005C79C8">
        <w:rPr>
          <w:noProof/>
        </w:rPr>
        <w:t>m</w:t>
      </w:r>
      <w:r w:rsidRPr="005C79C8">
        <w:rPr>
          <w:noProof/>
        </w:rPr>
        <w:t xml:space="preserve">outh </w:t>
      </w:r>
      <w:r w:rsidR="00214990" w:rsidRPr="005C79C8">
        <w:rPr>
          <w:noProof/>
        </w:rPr>
        <w:t>m</w:t>
      </w:r>
      <w:r w:rsidRPr="005C79C8">
        <w:rPr>
          <w:noProof/>
        </w:rPr>
        <w:t>esh</w:t>
      </w:r>
      <w:r w:rsidR="003843CD" w:rsidRPr="005C79C8">
        <w:rPr>
          <w:rFonts w:hint="eastAsia"/>
          <w:noProof/>
        </w:rPr>
        <w:t>关闭</w:t>
      </w:r>
    </w:p>
    <w:p w14:paraId="3C3CAA10" w14:textId="40DAE9B4" w:rsidR="005D2D2E" w:rsidRPr="005C79C8" w:rsidRDefault="005B038C" w:rsidP="008F3608">
      <w:pPr>
        <w:spacing w:before="100" w:beforeAutospacing="1" w:after="100" w:afterAutospacing="1" w:line="276" w:lineRule="auto"/>
        <w:ind w:firstLineChars="200" w:firstLine="480"/>
        <w:rPr>
          <w:sz w:val="24"/>
          <w:szCs w:val="24"/>
        </w:rPr>
      </w:pPr>
      <w:r w:rsidRPr="005C79C8">
        <w:rPr>
          <w:rFonts w:hint="eastAsia"/>
          <w:sz w:val="24"/>
          <w:szCs w:val="24"/>
        </w:rPr>
        <w:t>不需要更改网格</w:t>
      </w:r>
      <w:r w:rsidR="003B01E3" w:rsidRPr="005C79C8">
        <w:rPr>
          <w:rFonts w:hint="eastAsia"/>
          <w:sz w:val="24"/>
          <w:szCs w:val="24"/>
        </w:rPr>
        <w:t>划分</w:t>
      </w:r>
      <w:r w:rsidRPr="005C79C8">
        <w:rPr>
          <w:rFonts w:hint="eastAsia"/>
          <w:sz w:val="24"/>
          <w:szCs w:val="24"/>
        </w:rPr>
        <w:t>参数，默认值即可</w:t>
      </w:r>
      <w:r w:rsidR="005D2D2E" w:rsidRPr="005C79C8">
        <w:rPr>
          <w:sz w:val="24"/>
          <w:szCs w:val="24"/>
        </w:rPr>
        <w:t>。</w:t>
      </w:r>
      <w:r w:rsidR="00937D43" w:rsidRPr="005C79C8">
        <w:rPr>
          <w:rFonts w:hint="eastAsia"/>
          <w:sz w:val="24"/>
          <w:szCs w:val="24"/>
        </w:rPr>
        <w:t>前缘</w:t>
      </w:r>
      <w:r w:rsidRPr="005C79C8">
        <w:rPr>
          <w:rFonts w:hint="eastAsia"/>
          <w:sz w:val="24"/>
          <w:szCs w:val="24"/>
        </w:rPr>
        <w:t>模板设置完成后，</w:t>
      </w:r>
      <w:r w:rsidR="00B142EB" w:rsidRPr="005C79C8">
        <w:rPr>
          <w:rFonts w:hint="eastAsia"/>
          <w:sz w:val="24"/>
          <w:szCs w:val="24"/>
        </w:rPr>
        <w:t>点击</w:t>
      </w:r>
      <w:r w:rsidR="00B142EB" w:rsidRPr="005C79C8">
        <w:rPr>
          <w:b/>
          <w:bCs/>
          <w:sz w:val="24"/>
          <w:szCs w:val="24"/>
        </w:rPr>
        <w:t>Finish</w:t>
      </w:r>
      <w:r w:rsidRPr="005C79C8">
        <w:rPr>
          <w:sz w:val="24"/>
          <w:szCs w:val="24"/>
        </w:rPr>
        <w:t>（</w:t>
      </w:r>
      <w:r w:rsidR="00416239" w:rsidRPr="005C79C8">
        <w:rPr>
          <w:sz w:val="24"/>
          <w:szCs w:val="24"/>
        </w:rPr>
        <w:t>图</w:t>
      </w:r>
      <w:r w:rsidRPr="005C79C8">
        <w:rPr>
          <w:sz w:val="24"/>
          <w:szCs w:val="24"/>
        </w:rPr>
        <w:t>5.12</w:t>
      </w:r>
      <w:r w:rsidRPr="005C79C8">
        <w:rPr>
          <w:sz w:val="24"/>
          <w:szCs w:val="24"/>
        </w:rPr>
        <w:t>），</w:t>
      </w:r>
      <w:r w:rsidRPr="005C79C8">
        <w:rPr>
          <w:sz w:val="24"/>
          <w:szCs w:val="24"/>
        </w:rPr>
        <w:t>Multiple Crack Definition</w:t>
      </w:r>
      <w:r w:rsidRPr="005C79C8">
        <w:rPr>
          <w:sz w:val="24"/>
          <w:szCs w:val="24"/>
        </w:rPr>
        <w:t>对话框</w:t>
      </w:r>
      <w:r w:rsidR="00937D43" w:rsidRPr="005C79C8">
        <w:rPr>
          <w:rFonts w:hint="eastAsia"/>
          <w:sz w:val="24"/>
          <w:szCs w:val="24"/>
        </w:rPr>
        <w:t>会</w:t>
      </w:r>
      <w:r w:rsidRPr="005C79C8">
        <w:rPr>
          <w:sz w:val="24"/>
          <w:szCs w:val="24"/>
        </w:rPr>
        <w:t>显示</w:t>
      </w:r>
      <w:r w:rsidR="00937D43" w:rsidRPr="005C79C8">
        <w:rPr>
          <w:rFonts w:hint="eastAsia"/>
          <w:sz w:val="24"/>
          <w:szCs w:val="24"/>
        </w:rPr>
        <w:t>定义的</w:t>
      </w:r>
      <w:r w:rsidRPr="005C79C8">
        <w:rPr>
          <w:sz w:val="24"/>
          <w:szCs w:val="24"/>
        </w:rPr>
        <w:t>第一个裂纹名称，图</w:t>
      </w:r>
      <w:r w:rsidRPr="005C79C8">
        <w:rPr>
          <w:sz w:val="24"/>
          <w:szCs w:val="24"/>
        </w:rPr>
        <w:t>5.14</w:t>
      </w:r>
      <w:r w:rsidR="005D2D2E" w:rsidRPr="005C79C8">
        <w:rPr>
          <w:sz w:val="24"/>
          <w:szCs w:val="24"/>
        </w:rPr>
        <w:t>。</w:t>
      </w:r>
      <w:r w:rsidRPr="005C79C8">
        <w:rPr>
          <w:rFonts w:hint="eastAsia"/>
          <w:sz w:val="24"/>
          <w:szCs w:val="24"/>
        </w:rPr>
        <w:t>再次</w:t>
      </w:r>
      <w:r w:rsidR="00E055E4" w:rsidRPr="005C79C8">
        <w:rPr>
          <w:rFonts w:hint="eastAsia"/>
          <w:sz w:val="24"/>
          <w:szCs w:val="24"/>
        </w:rPr>
        <w:t>点击</w:t>
      </w:r>
      <w:r w:rsidRPr="005C79C8">
        <w:rPr>
          <w:b/>
          <w:bCs/>
          <w:sz w:val="24"/>
          <w:szCs w:val="24"/>
        </w:rPr>
        <w:t>Add</w:t>
      </w:r>
      <w:r w:rsidRPr="005C79C8">
        <w:rPr>
          <w:sz w:val="24"/>
          <w:szCs w:val="24"/>
        </w:rPr>
        <w:t>以添加第二个裂</w:t>
      </w:r>
      <w:r w:rsidRPr="005C79C8">
        <w:rPr>
          <w:rFonts w:hint="eastAsia"/>
          <w:sz w:val="24"/>
          <w:szCs w:val="24"/>
        </w:rPr>
        <w:t>纹</w:t>
      </w:r>
      <w:r w:rsidRPr="005C79C8">
        <w:rPr>
          <w:sz w:val="24"/>
          <w:szCs w:val="24"/>
        </w:rPr>
        <w:t>，这将是一条</w:t>
      </w:r>
      <w:r w:rsidR="000C65E5" w:rsidRPr="005C79C8">
        <w:rPr>
          <w:rFonts w:hint="eastAsia"/>
          <w:sz w:val="24"/>
          <w:szCs w:val="24"/>
        </w:rPr>
        <w:t>边缘</w:t>
      </w:r>
      <w:r w:rsidRPr="005C79C8">
        <w:rPr>
          <w:sz w:val="24"/>
          <w:szCs w:val="24"/>
        </w:rPr>
        <w:t>贯穿</w:t>
      </w:r>
      <w:r w:rsidR="006F774C" w:rsidRPr="005C79C8">
        <w:rPr>
          <w:sz w:val="24"/>
          <w:szCs w:val="24"/>
        </w:rPr>
        <w:t>裂纹</w:t>
      </w:r>
      <w:r w:rsidRPr="005C79C8">
        <w:rPr>
          <w:sz w:val="24"/>
          <w:szCs w:val="24"/>
        </w:rPr>
        <w:t>，图</w:t>
      </w:r>
      <w:r w:rsidRPr="005C79C8">
        <w:rPr>
          <w:sz w:val="24"/>
          <w:szCs w:val="24"/>
        </w:rPr>
        <w:t>5.15</w:t>
      </w:r>
      <w:r w:rsidR="005D2D2E" w:rsidRPr="005C79C8">
        <w:rPr>
          <w:sz w:val="24"/>
          <w:szCs w:val="24"/>
        </w:rPr>
        <w:t>。</w:t>
      </w:r>
    </w:p>
    <w:p w14:paraId="26CDEFDF" w14:textId="036E404F" w:rsidR="005B038C" w:rsidRPr="005C79C8" w:rsidRDefault="005B038C"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720743AB" wp14:editId="51DF11A1">
            <wp:extent cx="2695582" cy="2978727"/>
            <wp:effectExtent l="0" t="0" r="0" b="0"/>
            <wp:docPr id="435" name="图片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2697312" cy="2980638"/>
                    </a:xfrm>
                    <a:prstGeom prst="rect">
                      <a:avLst/>
                    </a:prstGeom>
                    <a:noFill/>
                    <a:ln>
                      <a:noFill/>
                    </a:ln>
                  </pic:spPr>
                </pic:pic>
              </a:graphicData>
            </a:graphic>
          </wp:inline>
        </w:drawing>
      </w:r>
    </w:p>
    <w:p w14:paraId="40C602CF" w14:textId="03FC5BC8" w:rsidR="005B038C" w:rsidRPr="005C79C8" w:rsidRDefault="005B038C" w:rsidP="008F3608">
      <w:pPr>
        <w:spacing w:before="100" w:beforeAutospacing="1" w:after="100" w:afterAutospacing="1" w:line="276" w:lineRule="auto"/>
        <w:jc w:val="center"/>
        <w:rPr>
          <w:noProof/>
        </w:rPr>
      </w:pPr>
      <w:r w:rsidRPr="005C79C8">
        <w:rPr>
          <w:rFonts w:hint="eastAsia"/>
          <w:noProof/>
        </w:rPr>
        <w:t>图</w:t>
      </w:r>
      <w:r w:rsidRPr="005C79C8">
        <w:rPr>
          <w:noProof/>
        </w:rPr>
        <w:t>5.14</w:t>
      </w:r>
      <w:r w:rsidRPr="005C79C8">
        <w:rPr>
          <w:noProof/>
        </w:rPr>
        <w:t>：</w:t>
      </w:r>
      <w:r w:rsidRPr="005C79C8">
        <w:rPr>
          <w:rFonts w:hint="eastAsia"/>
          <w:noProof/>
        </w:rPr>
        <w:t>定义了一个裂纹的</w:t>
      </w:r>
      <w:r w:rsidR="00D77E18" w:rsidRPr="005C79C8">
        <w:t>Multiple crack definition</w:t>
      </w:r>
      <w:r w:rsidRPr="005C79C8">
        <w:rPr>
          <w:rFonts w:hint="eastAsia"/>
          <w:noProof/>
        </w:rPr>
        <w:t>对话框</w:t>
      </w:r>
    </w:p>
    <w:p w14:paraId="37A5C707" w14:textId="02040077" w:rsidR="005B038C" w:rsidRPr="005C79C8" w:rsidRDefault="005B038C" w:rsidP="008F3608">
      <w:pPr>
        <w:spacing w:before="100" w:beforeAutospacing="1" w:after="100" w:afterAutospacing="1" w:line="276" w:lineRule="auto"/>
        <w:jc w:val="center"/>
        <w:rPr>
          <w:noProof/>
        </w:rPr>
      </w:pPr>
      <w:r w:rsidRPr="005C79C8">
        <w:rPr>
          <w:rFonts w:hint="eastAsia"/>
          <w:noProof/>
        </w:rPr>
        <w:drawing>
          <wp:inline distT="0" distB="0" distL="0" distR="0" wp14:anchorId="71DCBE69" wp14:editId="4555DA6C">
            <wp:extent cx="4320000" cy="2095200"/>
            <wp:effectExtent l="19050" t="19050" r="23495" b="19685"/>
            <wp:docPr id="436" name="图片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4320000" cy="2095200"/>
                    </a:xfrm>
                    <a:prstGeom prst="rect">
                      <a:avLst/>
                    </a:prstGeom>
                    <a:noFill/>
                    <a:ln w="3175">
                      <a:solidFill>
                        <a:schemeClr val="accent1"/>
                      </a:solidFill>
                    </a:ln>
                  </pic:spPr>
                </pic:pic>
              </a:graphicData>
            </a:graphic>
          </wp:inline>
        </w:drawing>
      </w:r>
    </w:p>
    <w:p w14:paraId="2225A22B" w14:textId="4801D0DB" w:rsidR="005B038C" w:rsidRPr="005C79C8" w:rsidRDefault="005B038C" w:rsidP="008F3608">
      <w:pPr>
        <w:spacing w:before="100" w:beforeAutospacing="1" w:after="100" w:afterAutospacing="1" w:line="276" w:lineRule="auto"/>
        <w:jc w:val="center"/>
        <w:rPr>
          <w:noProof/>
        </w:rPr>
      </w:pPr>
      <w:r w:rsidRPr="005C79C8">
        <w:rPr>
          <w:rFonts w:hint="eastAsia"/>
          <w:noProof/>
        </w:rPr>
        <w:t>图</w:t>
      </w:r>
      <w:r w:rsidRPr="005C79C8">
        <w:rPr>
          <w:noProof/>
        </w:rPr>
        <w:t>5.15</w:t>
      </w:r>
      <w:r w:rsidRPr="005C79C8">
        <w:rPr>
          <w:noProof/>
        </w:rPr>
        <w:t>：</w:t>
      </w:r>
      <w:r w:rsidR="00300571" w:rsidRPr="005C79C8">
        <w:rPr>
          <w:rFonts w:hint="eastAsia"/>
          <w:noProof/>
        </w:rPr>
        <w:t>裂纹</w:t>
      </w:r>
      <w:r w:rsidRPr="005C79C8">
        <w:rPr>
          <w:rFonts w:hint="eastAsia"/>
          <w:noProof/>
        </w:rPr>
        <w:t>定义</w:t>
      </w:r>
      <w:r w:rsidRPr="005C79C8">
        <w:rPr>
          <w:noProof/>
        </w:rPr>
        <w:t xml:space="preserve"> - </w:t>
      </w:r>
      <w:r w:rsidRPr="005C79C8">
        <w:rPr>
          <w:noProof/>
        </w:rPr>
        <w:t>选择</w:t>
      </w:r>
      <w:r w:rsidR="00DF3796" w:rsidRPr="005C79C8">
        <w:rPr>
          <w:rFonts w:hint="eastAsia"/>
          <w:noProof/>
        </w:rPr>
        <w:t>边缘</w:t>
      </w:r>
      <w:r w:rsidR="00345E51" w:rsidRPr="005C79C8">
        <w:rPr>
          <w:rFonts w:hint="eastAsia"/>
          <w:noProof/>
        </w:rPr>
        <w:t>贯穿</w:t>
      </w:r>
      <w:r w:rsidRPr="005C79C8">
        <w:rPr>
          <w:noProof/>
        </w:rPr>
        <w:t>裂纹</w:t>
      </w:r>
    </w:p>
    <w:p w14:paraId="7E54F429" w14:textId="243B03A8" w:rsidR="005D2D2E" w:rsidRPr="005C79C8" w:rsidRDefault="00297423" w:rsidP="008F3608">
      <w:pPr>
        <w:spacing w:before="100" w:beforeAutospacing="1" w:after="100" w:afterAutospacing="1" w:line="276" w:lineRule="auto"/>
        <w:ind w:firstLineChars="200" w:firstLine="480"/>
        <w:rPr>
          <w:sz w:val="24"/>
          <w:szCs w:val="24"/>
        </w:rPr>
      </w:pPr>
      <w:r w:rsidRPr="005C79C8">
        <w:rPr>
          <w:rFonts w:hint="eastAsia"/>
          <w:sz w:val="24"/>
          <w:szCs w:val="24"/>
        </w:rPr>
        <w:t>定义</w:t>
      </w:r>
      <w:r w:rsidR="005B038C" w:rsidRPr="005C79C8">
        <w:rPr>
          <w:rFonts w:hint="eastAsia"/>
          <w:sz w:val="24"/>
          <w:szCs w:val="24"/>
        </w:rPr>
        <w:t>裂纹</w:t>
      </w:r>
      <w:r w:rsidRPr="005C79C8">
        <w:rPr>
          <w:rFonts w:hint="eastAsia"/>
          <w:sz w:val="24"/>
          <w:szCs w:val="24"/>
        </w:rPr>
        <w:t>几何</w:t>
      </w:r>
      <w:r w:rsidR="005B038C" w:rsidRPr="005C79C8">
        <w:rPr>
          <w:rFonts w:hint="eastAsia"/>
          <w:sz w:val="24"/>
          <w:szCs w:val="24"/>
        </w:rPr>
        <w:t>宽度为</w:t>
      </w:r>
      <w:r w:rsidRPr="005C79C8">
        <w:rPr>
          <w:sz w:val="24"/>
          <w:szCs w:val="24"/>
        </w:rPr>
        <w:t>5.2</w:t>
      </w:r>
      <w:r w:rsidR="005B038C" w:rsidRPr="005C79C8">
        <w:rPr>
          <w:rFonts w:hint="eastAsia"/>
          <w:sz w:val="24"/>
          <w:szCs w:val="24"/>
        </w:rPr>
        <w:t>（</w:t>
      </w:r>
      <w:r w:rsidRPr="005C79C8">
        <w:rPr>
          <w:rFonts w:hint="eastAsia"/>
          <w:sz w:val="24"/>
          <w:szCs w:val="24"/>
        </w:rPr>
        <w:t>大于板</w:t>
      </w:r>
      <w:r w:rsidR="00261381" w:rsidRPr="005C79C8">
        <w:rPr>
          <w:rFonts w:hint="eastAsia"/>
          <w:sz w:val="24"/>
          <w:szCs w:val="24"/>
        </w:rPr>
        <w:t>厚度</w:t>
      </w:r>
      <w:r w:rsidR="005B038C" w:rsidRPr="005C79C8">
        <w:rPr>
          <w:sz w:val="24"/>
          <w:szCs w:val="24"/>
        </w:rPr>
        <w:t>5</w:t>
      </w:r>
      <w:r w:rsidR="005B038C" w:rsidRPr="005C79C8">
        <w:rPr>
          <w:sz w:val="24"/>
          <w:szCs w:val="24"/>
        </w:rPr>
        <w:t>），</w:t>
      </w:r>
      <w:r w:rsidRPr="005C79C8">
        <w:rPr>
          <w:rFonts w:hint="eastAsia"/>
          <w:sz w:val="24"/>
          <w:szCs w:val="24"/>
        </w:rPr>
        <w:t>定义</w:t>
      </w:r>
      <w:r w:rsidR="005B038C" w:rsidRPr="005C79C8">
        <w:rPr>
          <w:sz w:val="24"/>
          <w:szCs w:val="24"/>
        </w:rPr>
        <w:t>裂</w:t>
      </w:r>
      <w:r w:rsidR="005B038C" w:rsidRPr="005C79C8">
        <w:rPr>
          <w:rFonts w:hint="eastAsia"/>
          <w:sz w:val="24"/>
          <w:szCs w:val="24"/>
        </w:rPr>
        <w:t>纹</w:t>
      </w:r>
      <w:r w:rsidR="005B038C" w:rsidRPr="005C79C8">
        <w:rPr>
          <w:sz w:val="24"/>
          <w:szCs w:val="24"/>
        </w:rPr>
        <w:t>深度</w:t>
      </w:r>
      <w:r w:rsidRPr="005C79C8">
        <w:rPr>
          <w:rFonts w:hint="eastAsia"/>
          <w:sz w:val="24"/>
          <w:szCs w:val="24"/>
        </w:rPr>
        <w:t>为</w:t>
      </w:r>
      <w:r w:rsidR="005B038C" w:rsidRPr="005C79C8">
        <w:rPr>
          <w:sz w:val="24"/>
          <w:szCs w:val="24"/>
        </w:rPr>
        <w:t>0.55</w:t>
      </w:r>
      <w:r w:rsidRPr="005C79C8">
        <w:rPr>
          <w:rFonts w:hint="eastAsia"/>
          <w:sz w:val="24"/>
          <w:szCs w:val="24"/>
        </w:rPr>
        <w:t>（</w:t>
      </w:r>
      <w:r w:rsidR="005B038C" w:rsidRPr="005C79C8">
        <w:rPr>
          <w:sz w:val="24"/>
          <w:szCs w:val="24"/>
        </w:rPr>
        <w:t>大于我们想要的</w:t>
      </w:r>
      <w:r w:rsidR="005B038C" w:rsidRPr="005C79C8">
        <w:rPr>
          <w:sz w:val="24"/>
          <w:szCs w:val="24"/>
        </w:rPr>
        <w:t>0.5</w:t>
      </w:r>
      <w:r w:rsidR="005B038C" w:rsidRPr="005C79C8">
        <w:rPr>
          <w:sz w:val="24"/>
          <w:szCs w:val="24"/>
        </w:rPr>
        <w:t>），图</w:t>
      </w:r>
      <w:r w:rsidR="005B038C" w:rsidRPr="005C79C8">
        <w:rPr>
          <w:sz w:val="24"/>
          <w:szCs w:val="24"/>
        </w:rPr>
        <w:t>5.16</w:t>
      </w:r>
      <w:r w:rsidR="005B038C" w:rsidRPr="005C79C8">
        <w:rPr>
          <w:sz w:val="24"/>
          <w:szCs w:val="24"/>
        </w:rPr>
        <w:t>。您必须确定裂</w:t>
      </w:r>
      <w:r w:rsidR="005B038C" w:rsidRPr="005C79C8">
        <w:rPr>
          <w:rFonts w:hint="eastAsia"/>
          <w:sz w:val="24"/>
          <w:szCs w:val="24"/>
        </w:rPr>
        <w:t>纹</w:t>
      </w:r>
      <w:r w:rsidR="005B038C" w:rsidRPr="005C79C8">
        <w:rPr>
          <w:sz w:val="24"/>
          <w:szCs w:val="24"/>
        </w:rPr>
        <w:t>的方向，使</w:t>
      </w:r>
      <w:r w:rsidR="003260A8" w:rsidRPr="005C79C8">
        <w:rPr>
          <w:rFonts w:hint="eastAsia"/>
          <w:sz w:val="24"/>
          <w:szCs w:val="24"/>
        </w:rPr>
        <w:t>裂纹</w:t>
      </w:r>
      <w:r w:rsidR="009F1BEA" w:rsidRPr="005C79C8">
        <w:rPr>
          <w:sz w:val="24"/>
          <w:szCs w:val="24"/>
        </w:rPr>
        <w:t>前缘</w:t>
      </w:r>
      <w:r w:rsidR="003260A8" w:rsidRPr="005C79C8">
        <w:rPr>
          <w:rFonts w:hint="eastAsia"/>
          <w:sz w:val="24"/>
          <w:szCs w:val="24"/>
        </w:rPr>
        <w:t>（黑色粗线）</w:t>
      </w:r>
      <w:r w:rsidR="005B038C" w:rsidRPr="005C79C8">
        <w:rPr>
          <w:sz w:val="24"/>
          <w:szCs w:val="24"/>
        </w:rPr>
        <w:t>落入模型内部，图</w:t>
      </w:r>
      <w:r w:rsidR="005B038C" w:rsidRPr="005C79C8">
        <w:rPr>
          <w:sz w:val="24"/>
          <w:szCs w:val="24"/>
        </w:rPr>
        <w:t>5.17</w:t>
      </w:r>
      <w:r w:rsidR="00F05F22" w:rsidRPr="005C79C8">
        <w:rPr>
          <w:sz w:val="24"/>
          <w:szCs w:val="24"/>
        </w:rPr>
        <w:t>，</w:t>
      </w:r>
      <w:r w:rsidR="005B038C" w:rsidRPr="005C79C8">
        <w:rPr>
          <w:sz w:val="24"/>
          <w:szCs w:val="24"/>
        </w:rPr>
        <w:t>如果您不确定方向，请</w:t>
      </w:r>
      <w:r w:rsidR="00B142EB" w:rsidRPr="005C79C8">
        <w:rPr>
          <w:rFonts w:hint="eastAsia"/>
          <w:sz w:val="24"/>
          <w:szCs w:val="24"/>
        </w:rPr>
        <w:t>点击</w:t>
      </w:r>
      <w:r w:rsidR="00B142EB" w:rsidRPr="005C79C8">
        <w:rPr>
          <w:b/>
          <w:bCs/>
          <w:sz w:val="24"/>
          <w:szCs w:val="24"/>
        </w:rPr>
        <w:t>Next</w:t>
      </w:r>
      <w:r w:rsidR="005B038C" w:rsidRPr="005C79C8">
        <w:rPr>
          <w:sz w:val="24"/>
          <w:szCs w:val="24"/>
        </w:rPr>
        <w:t>并查看模板，图</w:t>
      </w:r>
      <w:r w:rsidR="005B038C" w:rsidRPr="005C79C8">
        <w:rPr>
          <w:sz w:val="24"/>
          <w:szCs w:val="24"/>
        </w:rPr>
        <w:t>5.18</w:t>
      </w:r>
      <w:r w:rsidR="005B038C" w:rsidRPr="005C79C8">
        <w:rPr>
          <w:sz w:val="24"/>
          <w:szCs w:val="24"/>
        </w:rPr>
        <w:t>。如果方向设置不正确，请</w:t>
      </w:r>
      <w:r w:rsidR="00E055E4" w:rsidRPr="005C79C8">
        <w:rPr>
          <w:sz w:val="24"/>
          <w:szCs w:val="24"/>
        </w:rPr>
        <w:t>点击</w:t>
      </w:r>
      <w:r w:rsidR="0008777D" w:rsidRPr="005C79C8">
        <w:rPr>
          <w:rFonts w:hint="eastAsia"/>
          <w:b/>
          <w:bCs/>
          <w:sz w:val="24"/>
          <w:szCs w:val="24"/>
        </w:rPr>
        <w:t>Back</w:t>
      </w:r>
      <w:r w:rsidR="005B038C" w:rsidRPr="005C79C8">
        <w:rPr>
          <w:sz w:val="24"/>
          <w:szCs w:val="24"/>
        </w:rPr>
        <w:t>进行修</w:t>
      </w:r>
      <w:r w:rsidR="00DF3796" w:rsidRPr="005C79C8">
        <w:rPr>
          <w:rFonts w:hint="eastAsia"/>
          <w:sz w:val="24"/>
          <w:szCs w:val="24"/>
        </w:rPr>
        <w:t>改</w:t>
      </w:r>
      <w:r w:rsidR="005B038C" w:rsidRPr="005C79C8">
        <w:rPr>
          <w:sz w:val="24"/>
          <w:szCs w:val="24"/>
        </w:rPr>
        <w:t>。完成后，</w:t>
      </w:r>
      <w:r w:rsidR="00B142EB" w:rsidRPr="005C79C8">
        <w:rPr>
          <w:rFonts w:hint="eastAsia"/>
          <w:sz w:val="24"/>
          <w:szCs w:val="24"/>
        </w:rPr>
        <w:t>点击</w:t>
      </w:r>
      <w:r w:rsidR="00B142EB" w:rsidRPr="005C79C8">
        <w:rPr>
          <w:b/>
          <w:bCs/>
          <w:sz w:val="24"/>
          <w:szCs w:val="24"/>
        </w:rPr>
        <w:t>Finish</w:t>
      </w:r>
      <w:r w:rsidR="003260A8" w:rsidRPr="005C79C8">
        <w:rPr>
          <w:rFonts w:hint="eastAsia"/>
          <w:sz w:val="24"/>
          <w:szCs w:val="24"/>
        </w:rPr>
        <w:t>，</w:t>
      </w:r>
      <w:r w:rsidR="00D77E18" w:rsidRPr="005C79C8">
        <w:rPr>
          <w:sz w:val="24"/>
          <w:szCs w:val="28"/>
        </w:rPr>
        <w:t>Multiple Crack Definition</w:t>
      </w:r>
      <w:r w:rsidR="005B038C" w:rsidRPr="005C79C8">
        <w:rPr>
          <w:sz w:val="24"/>
          <w:szCs w:val="24"/>
        </w:rPr>
        <w:t>对话框现在有两个裂纹名称，图</w:t>
      </w:r>
      <w:r w:rsidR="005B038C" w:rsidRPr="005C79C8">
        <w:rPr>
          <w:sz w:val="24"/>
          <w:szCs w:val="24"/>
        </w:rPr>
        <w:t>5.19</w:t>
      </w:r>
      <w:r w:rsidR="005D2D2E" w:rsidRPr="005C79C8">
        <w:rPr>
          <w:sz w:val="24"/>
          <w:szCs w:val="24"/>
        </w:rPr>
        <w:t>。</w:t>
      </w:r>
    </w:p>
    <w:p w14:paraId="11066E7A" w14:textId="6F8D6005" w:rsidR="005B038C" w:rsidRPr="005C79C8" w:rsidRDefault="00A67278" w:rsidP="008F3608">
      <w:pPr>
        <w:spacing w:before="100" w:beforeAutospacing="1" w:after="100" w:afterAutospacing="1" w:line="276" w:lineRule="auto"/>
        <w:jc w:val="center"/>
        <w:rPr>
          <w:noProof/>
        </w:rPr>
      </w:pPr>
      <w:r w:rsidRPr="00A67278">
        <w:rPr>
          <w:noProof/>
        </w:rPr>
        <w:lastRenderedPageBreak/>
        <w:drawing>
          <wp:inline distT="0" distB="0" distL="0" distR="0" wp14:anchorId="50038D39" wp14:editId="16664409">
            <wp:extent cx="4333720" cy="3063240"/>
            <wp:effectExtent l="0" t="0" r="0" b="3810"/>
            <wp:docPr id="201391599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4340564" cy="3068077"/>
                    </a:xfrm>
                    <a:prstGeom prst="rect">
                      <a:avLst/>
                    </a:prstGeom>
                    <a:noFill/>
                    <a:ln>
                      <a:noFill/>
                    </a:ln>
                  </pic:spPr>
                </pic:pic>
              </a:graphicData>
            </a:graphic>
          </wp:inline>
        </w:drawing>
      </w:r>
    </w:p>
    <w:p w14:paraId="1B4AE012" w14:textId="5F5CED6C" w:rsidR="005B038C" w:rsidRPr="005C79C8" w:rsidRDefault="005B038C" w:rsidP="008F3608">
      <w:pPr>
        <w:spacing w:before="100" w:beforeAutospacing="1" w:after="100" w:afterAutospacing="1" w:line="276" w:lineRule="auto"/>
        <w:jc w:val="center"/>
        <w:rPr>
          <w:noProof/>
        </w:rPr>
      </w:pPr>
      <w:r w:rsidRPr="005C79C8">
        <w:rPr>
          <w:rFonts w:hint="eastAsia"/>
          <w:noProof/>
        </w:rPr>
        <w:t>图</w:t>
      </w:r>
      <w:r w:rsidRPr="005C79C8">
        <w:rPr>
          <w:noProof/>
        </w:rPr>
        <w:t>5.16</w:t>
      </w:r>
      <w:r w:rsidRPr="005C79C8">
        <w:rPr>
          <w:noProof/>
        </w:rPr>
        <w:t>：</w:t>
      </w:r>
      <w:r w:rsidRPr="005C79C8">
        <w:rPr>
          <w:rFonts w:hint="eastAsia"/>
          <w:noProof/>
        </w:rPr>
        <w:t>边缘贯穿裂纹尺寸</w:t>
      </w:r>
    </w:p>
    <w:p w14:paraId="143B17C9" w14:textId="77777777" w:rsidR="00E73EC2" w:rsidRPr="005C79C8" w:rsidRDefault="005B038C" w:rsidP="008F3608">
      <w:pPr>
        <w:spacing w:before="100" w:beforeAutospacing="1" w:after="100" w:afterAutospacing="1" w:line="276" w:lineRule="auto"/>
        <w:jc w:val="center"/>
        <w:rPr>
          <w:noProof/>
        </w:rPr>
      </w:pPr>
      <w:r w:rsidRPr="005C79C8">
        <w:rPr>
          <w:rFonts w:hint="eastAsia"/>
          <w:noProof/>
        </w:rPr>
        <w:drawing>
          <wp:inline distT="0" distB="0" distL="0" distR="0" wp14:anchorId="6463062C" wp14:editId="367CD927">
            <wp:extent cx="4320000" cy="2977200"/>
            <wp:effectExtent l="0" t="0" r="4445" b="0"/>
            <wp:docPr id="438" name="图片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4320000" cy="2977200"/>
                    </a:xfrm>
                    <a:prstGeom prst="rect">
                      <a:avLst/>
                    </a:prstGeom>
                    <a:noFill/>
                    <a:ln>
                      <a:noFill/>
                    </a:ln>
                  </pic:spPr>
                </pic:pic>
              </a:graphicData>
            </a:graphic>
          </wp:inline>
        </w:drawing>
      </w:r>
    </w:p>
    <w:p w14:paraId="0BCEFA4D" w14:textId="04A8C3C3" w:rsidR="005B038C" w:rsidRPr="005C79C8" w:rsidRDefault="005B038C" w:rsidP="008F3608">
      <w:pPr>
        <w:spacing w:before="100" w:beforeAutospacing="1" w:after="100" w:afterAutospacing="1" w:line="276" w:lineRule="auto"/>
        <w:jc w:val="center"/>
        <w:rPr>
          <w:noProof/>
        </w:rPr>
      </w:pPr>
      <w:r w:rsidRPr="005C79C8">
        <w:rPr>
          <w:rFonts w:hint="eastAsia"/>
          <w:noProof/>
        </w:rPr>
        <w:t>图</w:t>
      </w:r>
      <w:r w:rsidRPr="005C79C8">
        <w:rPr>
          <w:noProof/>
        </w:rPr>
        <w:t>5.17</w:t>
      </w:r>
      <w:r w:rsidRPr="005C79C8">
        <w:rPr>
          <w:noProof/>
        </w:rPr>
        <w:t>：</w:t>
      </w:r>
      <w:r w:rsidRPr="005C79C8">
        <w:rPr>
          <w:rFonts w:hint="eastAsia"/>
          <w:noProof/>
        </w:rPr>
        <w:t>边缘贯穿裂纹</w:t>
      </w:r>
      <w:r w:rsidR="003260A8" w:rsidRPr="005C79C8">
        <w:rPr>
          <w:rFonts w:hint="eastAsia"/>
          <w:noProof/>
        </w:rPr>
        <w:t>方位</w:t>
      </w:r>
    </w:p>
    <w:p w14:paraId="7F8ADAB2" w14:textId="77777777" w:rsidR="00E73EC2" w:rsidRPr="005C79C8" w:rsidRDefault="005B038C"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52F26C1E" wp14:editId="195558C7">
            <wp:extent cx="4320000" cy="2991600"/>
            <wp:effectExtent l="19050" t="19050" r="23495" b="18415"/>
            <wp:docPr id="439" name="图片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4320000" cy="2991600"/>
                    </a:xfrm>
                    <a:prstGeom prst="rect">
                      <a:avLst/>
                    </a:prstGeom>
                    <a:noFill/>
                    <a:ln w="3175">
                      <a:solidFill>
                        <a:schemeClr val="accent1"/>
                      </a:solidFill>
                    </a:ln>
                  </pic:spPr>
                </pic:pic>
              </a:graphicData>
            </a:graphic>
          </wp:inline>
        </w:drawing>
      </w:r>
    </w:p>
    <w:p w14:paraId="12429A14" w14:textId="1B0B3054" w:rsidR="005B038C" w:rsidRPr="005C79C8" w:rsidRDefault="005B038C" w:rsidP="008F3608">
      <w:pPr>
        <w:spacing w:before="100" w:beforeAutospacing="1" w:after="100" w:afterAutospacing="1" w:line="276" w:lineRule="auto"/>
        <w:jc w:val="center"/>
        <w:rPr>
          <w:noProof/>
        </w:rPr>
      </w:pPr>
      <w:r w:rsidRPr="005C79C8">
        <w:rPr>
          <w:rFonts w:hint="eastAsia"/>
          <w:noProof/>
        </w:rPr>
        <w:t>图</w:t>
      </w:r>
      <w:r w:rsidRPr="005C79C8">
        <w:rPr>
          <w:noProof/>
        </w:rPr>
        <w:t>5.1</w:t>
      </w:r>
      <w:r w:rsidR="00A442A8" w:rsidRPr="005C79C8">
        <w:rPr>
          <w:noProof/>
        </w:rPr>
        <w:t>8</w:t>
      </w:r>
      <w:r w:rsidRPr="005C79C8">
        <w:rPr>
          <w:noProof/>
        </w:rPr>
        <w:t>：</w:t>
      </w:r>
      <w:r w:rsidRPr="005C79C8">
        <w:rPr>
          <w:rFonts w:hint="eastAsia"/>
          <w:noProof/>
        </w:rPr>
        <w:t>边缘贯穿裂纹</w:t>
      </w:r>
      <w:r w:rsidR="001571EC" w:rsidRPr="005C79C8">
        <w:rPr>
          <w:rFonts w:hint="eastAsia"/>
          <w:noProof/>
        </w:rPr>
        <w:t>前缘</w:t>
      </w:r>
      <w:r w:rsidR="00A442A8" w:rsidRPr="005C79C8">
        <w:rPr>
          <w:rFonts w:hint="eastAsia"/>
          <w:noProof/>
        </w:rPr>
        <w:t>模板</w:t>
      </w:r>
    </w:p>
    <w:p w14:paraId="0F556E56" w14:textId="3E07DBEF" w:rsidR="00A442A8" w:rsidRPr="005C79C8" w:rsidRDefault="00A442A8" w:rsidP="008F3608">
      <w:pPr>
        <w:spacing w:before="100" w:beforeAutospacing="1" w:after="100" w:afterAutospacing="1" w:line="276" w:lineRule="auto"/>
        <w:jc w:val="center"/>
        <w:rPr>
          <w:noProof/>
        </w:rPr>
      </w:pPr>
      <w:r w:rsidRPr="005C79C8">
        <w:rPr>
          <w:rFonts w:hint="eastAsia"/>
          <w:noProof/>
        </w:rPr>
        <w:drawing>
          <wp:inline distT="0" distB="0" distL="0" distR="0" wp14:anchorId="140023B3" wp14:editId="7D907783">
            <wp:extent cx="2603500" cy="2876972"/>
            <wp:effectExtent l="0" t="0" r="6350" b="0"/>
            <wp:docPr id="440" name="图片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604780" cy="2878386"/>
                    </a:xfrm>
                    <a:prstGeom prst="rect">
                      <a:avLst/>
                    </a:prstGeom>
                    <a:noFill/>
                    <a:ln>
                      <a:noFill/>
                    </a:ln>
                  </pic:spPr>
                </pic:pic>
              </a:graphicData>
            </a:graphic>
          </wp:inline>
        </w:drawing>
      </w:r>
    </w:p>
    <w:p w14:paraId="4E8D304C" w14:textId="586EC2F4" w:rsidR="00A442A8" w:rsidRPr="005C79C8" w:rsidRDefault="00A442A8" w:rsidP="008F3608">
      <w:pPr>
        <w:spacing w:before="100" w:beforeAutospacing="1" w:after="100" w:afterAutospacing="1" w:line="276" w:lineRule="auto"/>
        <w:jc w:val="center"/>
        <w:rPr>
          <w:noProof/>
        </w:rPr>
      </w:pPr>
      <w:r w:rsidRPr="005C79C8">
        <w:rPr>
          <w:rFonts w:hint="eastAsia"/>
          <w:noProof/>
        </w:rPr>
        <w:t>图</w:t>
      </w:r>
      <w:r w:rsidRPr="005C79C8">
        <w:rPr>
          <w:noProof/>
        </w:rPr>
        <w:t>5.19</w:t>
      </w:r>
      <w:r w:rsidRPr="005C79C8">
        <w:rPr>
          <w:noProof/>
        </w:rPr>
        <w:t>：</w:t>
      </w:r>
      <w:r w:rsidRPr="005C79C8">
        <w:rPr>
          <w:rFonts w:hint="eastAsia"/>
          <w:noProof/>
        </w:rPr>
        <w:t>定义了两个裂纹的</w:t>
      </w:r>
      <w:r w:rsidR="00D77E18" w:rsidRPr="005C79C8">
        <w:t>Multiple crack definition</w:t>
      </w:r>
      <w:r w:rsidRPr="005C79C8">
        <w:rPr>
          <w:rFonts w:hint="eastAsia"/>
          <w:noProof/>
        </w:rPr>
        <w:t>对话框</w:t>
      </w:r>
    </w:p>
    <w:p w14:paraId="1C27CC9F" w14:textId="0CC7026E" w:rsidR="005D2D2E" w:rsidRPr="005C79C8" w:rsidRDefault="00A442A8" w:rsidP="008F3608">
      <w:pPr>
        <w:spacing w:before="100" w:beforeAutospacing="1" w:after="100" w:afterAutospacing="1" w:line="276" w:lineRule="auto"/>
        <w:ind w:firstLineChars="200" w:firstLine="480"/>
        <w:rPr>
          <w:sz w:val="24"/>
          <w:szCs w:val="24"/>
        </w:rPr>
      </w:pPr>
      <w:r w:rsidRPr="005C79C8">
        <w:rPr>
          <w:rFonts w:hint="eastAsia"/>
          <w:sz w:val="24"/>
          <w:szCs w:val="24"/>
        </w:rPr>
        <w:t>再次</w:t>
      </w:r>
      <w:r w:rsidR="00E055E4" w:rsidRPr="005C79C8">
        <w:rPr>
          <w:rFonts w:hint="eastAsia"/>
          <w:sz w:val="24"/>
          <w:szCs w:val="24"/>
        </w:rPr>
        <w:t>点击</w:t>
      </w:r>
      <w:r w:rsidR="0008777D" w:rsidRPr="005C79C8">
        <w:rPr>
          <w:rFonts w:hint="eastAsia"/>
          <w:b/>
          <w:bCs/>
          <w:sz w:val="24"/>
          <w:szCs w:val="24"/>
        </w:rPr>
        <w:t>Add</w:t>
      </w:r>
      <w:r w:rsidRPr="005C79C8">
        <w:rPr>
          <w:rFonts w:hint="eastAsia"/>
          <w:sz w:val="24"/>
          <w:szCs w:val="24"/>
        </w:rPr>
        <w:t>以添加第三个裂纹，这将是一个长而浅的裂纹，图</w:t>
      </w:r>
      <w:r w:rsidRPr="005C79C8">
        <w:rPr>
          <w:sz w:val="24"/>
          <w:szCs w:val="24"/>
        </w:rPr>
        <w:t>5.20</w:t>
      </w:r>
      <w:r w:rsidRPr="005C79C8">
        <w:rPr>
          <w:sz w:val="24"/>
          <w:szCs w:val="24"/>
        </w:rPr>
        <w:t>。请注意，我们使用此裂</w:t>
      </w:r>
      <w:r w:rsidRPr="005C79C8">
        <w:rPr>
          <w:rFonts w:hint="eastAsia"/>
          <w:sz w:val="24"/>
          <w:szCs w:val="24"/>
        </w:rPr>
        <w:t>纹</w:t>
      </w:r>
      <w:r w:rsidRPr="005C79C8">
        <w:rPr>
          <w:sz w:val="24"/>
          <w:szCs w:val="24"/>
        </w:rPr>
        <w:t>而不是高</w:t>
      </w:r>
      <w:r w:rsidR="000D16F7" w:rsidRPr="005C79C8">
        <w:rPr>
          <w:sz w:val="24"/>
          <w:szCs w:val="24"/>
        </w:rPr>
        <w:t>长宽比</w:t>
      </w:r>
      <w:r w:rsidRPr="005C79C8">
        <w:rPr>
          <w:sz w:val="24"/>
          <w:szCs w:val="24"/>
        </w:rPr>
        <w:t>椭圆，因为末端的</w:t>
      </w:r>
      <w:r w:rsidR="003B1260" w:rsidRPr="005C79C8">
        <w:rPr>
          <w:sz w:val="24"/>
          <w:szCs w:val="24"/>
        </w:rPr>
        <w:t>几何</w:t>
      </w:r>
      <w:r w:rsidRPr="005C79C8">
        <w:rPr>
          <w:sz w:val="24"/>
          <w:szCs w:val="24"/>
        </w:rPr>
        <w:t>更适合模板网格。定义裂纹</w:t>
      </w:r>
      <w:r w:rsidR="003B1260" w:rsidRPr="005C79C8">
        <w:rPr>
          <w:sz w:val="24"/>
          <w:szCs w:val="24"/>
        </w:rPr>
        <w:t>几何</w:t>
      </w:r>
      <w:r w:rsidRPr="005C79C8">
        <w:rPr>
          <w:sz w:val="24"/>
          <w:szCs w:val="24"/>
        </w:rPr>
        <w:t>和位置，以便计算与板表面的交点，图</w:t>
      </w:r>
      <w:r w:rsidRPr="005C79C8">
        <w:rPr>
          <w:sz w:val="24"/>
          <w:szCs w:val="24"/>
        </w:rPr>
        <w:t>5.21 - 5.23</w:t>
      </w:r>
      <w:r w:rsidRPr="005C79C8">
        <w:rPr>
          <w:sz w:val="24"/>
          <w:szCs w:val="24"/>
        </w:rPr>
        <w:t>。</w:t>
      </w:r>
      <w:r w:rsidR="00B142EB" w:rsidRPr="005C79C8">
        <w:rPr>
          <w:rFonts w:hint="eastAsia"/>
          <w:sz w:val="24"/>
          <w:szCs w:val="24"/>
        </w:rPr>
        <w:t>点击</w:t>
      </w:r>
      <w:r w:rsidR="00B142EB" w:rsidRPr="005C79C8">
        <w:rPr>
          <w:b/>
          <w:bCs/>
          <w:sz w:val="24"/>
          <w:szCs w:val="24"/>
        </w:rPr>
        <w:t>Finish</w:t>
      </w:r>
      <w:r w:rsidRPr="005C79C8">
        <w:rPr>
          <w:sz w:val="24"/>
          <w:szCs w:val="24"/>
        </w:rPr>
        <w:t>，图</w:t>
      </w:r>
      <w:r w:rsidRPr="005C79C8">
        <w:rPr>
          <w:sz w:val="24"/>
          <w:szCs w:val="24"/>
        </w:rPr>
        <w:t>5.23</w:t>
      </w:r>
      <w:r w:rsidRPr="005C79C8">
        <w:rPr>
          <w:sz w:val="24"/>
          <w:szCs w:val="24"/>
        </w:rPr>
        <w:t>，返回到</w:t>
      </w:r>
      <w:r w:rsidRPr="005C79C8">
        <w:rPr>
          <w:sz w:val="24"/>
          <w:szCs w:val="24"/>
        </w:rPr>
        <w:t>Multiple Crack Definition</w:t>
      </w:r>
      <w:r w:rsidRPr="005C79C8">
        <w:rPr>
          <w:sz w:val="24"/>
          <w:szCs w:val="24"/>
        </w:rPr>
        <w:t>对话框，现在显示三个裂纹名称，图</w:t>
      </w:r>
      <w:r w:rsidRPr="005C79C8">
        <w:rPr>
          <w:sz w:val="24"/>
          <w:szCs w:val="24"/>
        </w:rPr>
        <w:t>5.24</w:t>
      </w:r>
      <w:r w:rsidR="005D2D2E" w:rsidRPr="005C79C8">
        <w:rPr>
          <w:sz w:val="24"/>
          <w:szCs w:val="24"/>
        </w:rPr>
        <w:t>。</w:t>
      </w:r>
    </w:p>
    <w:p w14:paraId="5890EB33" w14:textId="77777777" w:rsidR="00E73EC2" w:rsidRPr="005C79C8" w:rsidRDefault="00A442A8"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04725AE0" wp14:editId="2A45DE38">
            <wp:extent cx="4320000" cy="2124000"/>
            <wp:effectExtent l="0" t="0" r="4445" b="0"/>
            <wp:docPr id="441" name="图片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4320000" cy="2124000"/>
                    </a:xfrm>
                    <a:prstGeom prst="rect">
                      <a:avLst/>
                    </a:prstGeom>
                    <a:noFill/>
                    <a:ln>
                      <a:noFill/>
                    </a:ln>
                  </pic:spPr>
                </pic:pic>
              </a:graphicData>
            </a:graphic>
          </wp:inline>
        </w:drawing>
      </w:r>
    </w:p>
    <w:p w14:paraId="7E9FFBCF" w14:textId="53C67611" w:rsidR="00A442A8" w:rsidRPr="005C79C8" w:rsidRDefault="00A442A8" w:rsidP="008F3608">
      <w:pPr>
        <w:spacing w:before="100" w:beforeAutospacing="1" w:after="100" w:afterAutospacing="1" w:line="276" w:lineRule="auto"/>
        <w:jc w:val="center"/>
        <w:rPr>
          <w:noProof/>
        </w:rPr>
      </w:pPr>
      <w:r w:rsidRPr="005C79C8">
        <w:rPr>
          <w:rFonts w:hint="eastAsia"/>
          <w:noProof/>
        </w:rPr>
        <w:t>图</w:t>
      </w:r>
      <w:r w:rsidRPr="005C79C8">
        <w:rPr>
          <w:noProof/>
        </w:rPr>
        <w:t>5.20</w:t>
      </w:r>
      <w:r w:rsidRPr="005C79C8">
        <w:rPr>
          <w:noProof/>
        </w:rPr>
        <w:t>：</w:t>
      </w:r>
      <w:r w:rsidR="00300571" w:rsidRPr="005C79C8">
        <w:rPr>
          <w:rFonts w:hint="eastAsia"/>
          <w:noProof/>
        </w:rPr>
        <w:t>裂纹</w:t>
      </w:r>
      <w:r w:rsidRPr="005C79C8">
        <w:rPr>
          <w:rFonts w:hint="eastAsia"/>
          <w:noProof/>
        </w:rPr>
        <w:t>定义——选择长浅裂纹</w:t>
      </w:r>
    </w:p>
    <w:p w14:paraId="5803F6C5" w14:textId="61DAD33B" w:rsidR="00E73EC2" w:rsidRPr="005C79C8" w:rsidRDefault="00A37B9D" w:rsidP="008F3608">
      <w:pPr>
        <w:spacing w:before="100" w:beforeAutospacing="1" w:after="100" w:afterAutospacing="1" w:line="276" w:lineRule="auto"/>
        <w:jc w:val="center"/>
        <w:rPr>
          <w:noProof/>
        </w:rPr>
      </w:pPr>
      <w:r w:rsidRPr="00A37B9D">
        <w:rPr>
          <w:noProof/>
        </w:rPr>
        <w:drawing>
          <wp:inline distT="0" distB="0" distL="0" distR="0" wp14:anchorId="389C2782" wp14:editId="416F206C">
            <wp:extent cx="4362712" cy="3078480"/>
            <wp:effectExtent l="0" t="0" r="0" b="7620"/>
            <wp:docPr id="181814860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4363724" cy="3079194"/>
                    </a:xfrm>
                    <a:prstGeom prst="rect">
                      <a:avLst/>
                    </a:prstGeom>
                    <a:noFill/>
                    <a:ln>
                      <a:noFill/>
                    </a:ln>
                  </pic:spPr>
                </pic:pic>
              </a:graphicData>
            </a:graphic>
          </wp:inline>
        </w:drawing>
      </w:r>
    </w:p>
    <w:p w14:paraId="20657D3B" w14:textId="4A9BD9EB" w:rsidR="00A442A8" w:rsidRPr="005C79C8" w:rsidRDefault="00A442A8" w:rsidP="008F3608">
      <w:pPr>
        <w:spacing w:before="100" w:beforeAutospacing="1" w:after="100" w:afterAutospacing="1" w:line="276" w:lineRule="auto"/>
        <w:jc w:val="center"/>
        <w:rPr>
          <w:noProof/>
        </w:rPr>
      </w:pPr>
      <w:r w:rsidRPr="005C79C8">
        <w:rPr>
          <w:rFonts w:hint="eastAsia"/>
          <w:noProof/>
        </w:rPr>
        <w:t>图</w:t>
      </w:r>
      <w:r w:rsidRPr="005C79C8">
        <w:rPr>
          <w:noProof/>
        </w:rPr>
        <w:t>5.21</w:t>
      </w:r>
      <w:r w:rsidRPr="005C79C8">
        <w:rPr>
          <w:noProof/>
        </w:rPr>
        <w:t>：</w:t>
      </w:r>
      <w:r w:rsidRPr="005C79C8">
        <w:rPr>
          <w:rFonts w:hint="eastAsia"/>
          <w:noProof/>
        </w:rPr>
        <w:t>长浅裂纹尺寸</w:t>
      </w:r>
    </w:p>
    <w:p w14:paraId="397E2778" w14:textId="77777777" w:rsidR="00E73EC2" w:rsidRPr="005C79C8" w:rsidRDefault="00A442A8"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3CAC3D36" wp14:editId="2B1EBAB6">
            <wp:extent cx="4320000" cy="2977200"/>
            <wp:effectExtent l="0" t="0" r="4445" b="0"/>
            <wp:docPr id="443" name="图片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4320000" cy="2977200"/>
                    </a:xfrm>
                    <a:prstGeom prst="rect">
                      <a:avLst/>
                    </a:prstGeom>
                    <a:noFill/>
                    <a:ln>
                      <a:noFill/>
                    </a:ln>
                  </pic:spPr>
                </pic:pic>
              </a:graphicData>
            </a:graphic>
          </wp:inline>
        </w:drawing>
      </w:r>
    </w:p>
    <w:p w14:paraId="37A9404B" w14:textId="54ED951C" w:rsidR="00A442A8" w:rsidRPr="005C79C8" w:rsidRDefault="00A442A8" w:rsidP="008F3608">
      <w:pPr>
        <w:spacing w:before="100" w:beforeAutospacing="1" w:after="100" w:afterAutospacing="1" w:line="276" w:lineRule="auto"/>
        <w:jc w:val="center"/>
        <w:rPr>
          <w:noProof/>
        </w:rPr>
      </w:pPr>
      <w:r w:rsidRPr="005C79C8">
        <w:rPr>
          <w:rFonts w:hint="eastAsia"/>
          <w:noProof/>
        </w:rPr>
        <w:t>图</w:t>
      </w:r>
      <w:r w:rsidRPr="005C79C8">
        <w:rPr>
          <w:noProof/>
        </w:rPr>
        <w:t>5.22</w:t>
      </w:r>
      <w:r w:rsidRPr="005C79C8">
        <w:rPr>
          <w:noProof/>
        </w:rPr>
        <w:t>：</w:t>
      </w:r>
      <w:r w:rsidRPr="005C79C8">
        <w:rPr>
          <w:rFonts w:hint="eastAsia"/>
          <w:noProof/>
        </w:rPr>
        <w:t>长浅裂纹方向</w:t>
      </w:r>
    </w:p>
    <w:p w14:paraId="523845A7" w14:textId="77777777" w:rsidR="00E73EC2" w:rsidRPr="005C79C8" w:rsidRDefault="00A442A8" w:rsidP="008F3608">
      <w:pPr>
        <w:spacing w:before="100" w:beforeAutospacing="1" w:after="100" w:afterAutospacing="1" w:line="276" w:lineRule="auto"/>
        <w:jc w:val="center"/>
        <w:rPr>
          <w:noProof/>
        </w:rPr>
      </w:pPr>
      <w:r w:rsidRPr="005C79C8">
        <w:rPr>
          <w:rFonts w:hint="eastAsia"/>
          <w:noProof/>
        </w:rPr>
        <w:drawing>
          <wp:inline distT="0" distB="0" distL="0" distR="0" wp14:anchorId="078F15FF" wp14:editId="40602238">
            <wp:extent cx="4320000" cy="2995200"/>
            <wp:effectExtent l="19050" t="19050" r="23495" b="15240"/>
            <wp:docPr id="444" name="图片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4320000" cy="2995200"/>
                    </a:xfrm>
                    <a:prstGeom prst="rect">
                      <a:avLst/>
                    </a:prstGeom>
                    <a:noFill/>
                    <a:ln w="3175">
                      <a:solidFill>
                        <a:schemeClr val="accent1"/>
                      </a:solidFill>
                    </a:ln>
                  </pic:spPr>
                </pic:pic>
              </a:graphicData>
            </a:graphic>
          </wp:inline>
        </w:drawing>
      </w:r>
    </w:p>
    <w:p w14:paraId="04FC03DA" w14:textId="50D887C5" w:rsidR="00A442A8" w:rsidRPr="005C79C8" w:rsidRDefault="00A442A8" w:rsidP="008F3608">
      <w:pPr>
        <w:spacing w:before="100" w:beforeAutospacing="1" w:after="100" w:afterAutospacing="1" w:line="276" w:lineRule="auto"/>
        <w:jc w:val="center"/>
        <w:rPr>
          <w:noProof/>
        </w:rPr>
      </w:pPr>
      <w:r w:rsidRPr="005C79C8">
        <w:rPr>
          <w:rFonts w:hint="eastAsia"/>
          <w:noProof/>
        </w:rPr>
        <w:t>图</w:t>
      </w:r>
      <w:r w:rsidRPr="005C79C8">
        <w:rPr>
          <w:noProof/>
        </w:rPr>
        <w:t>5.23</w:t>
      </w:r>
      <w:r w:rsidRPr="005C79C8">
        <w:rPr>
          <w:noProof/>
        </w:rPr>
        <w:t>：</w:t>
      </w:r>
      <w:r w:rsidRPr="005C79C8">
        <w:rPr>
          <w:rFonts w:hint="eastAsia"/>
          <w:noProof/>
        </w:rPr>
        <w:t>长浅裂纹</w:t>
      </w:r>
      <w:r w:rsidR="0071116F" w:rsidRPr="005C79C8">
        <w:rPr>
          <w:rFonts w:hint="eastAsia"/>
          <w:noProof/>
        </w:rPr>
        <w:t>前缘</w:t>
      </w:r>
      <w:r w:rsidRPr="005C79C8">
        <w:rPr>
          <w:rFonts w:hint="eastAsia"/>
          <w:noProof/>
        </w:rPr>
        <w:t>模板</w:t>
      </w:r>
    </w:p>
    <w:p w14:paraId="3DE1AFD3" w14:textId="1EB6EAA7" w:rsidR="005D2D2E" w:rsidRPr="005C79C8" w:rsidRDefault="00E055E4"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0008777D" w:rsidRPr="005C79C8">
        <w:rPr>
          <w:rFonts w:hint="eastAsia"/>
          <w:b/>
          <w:bCs/>
          <w:sz w:val="24"/>
          <w:szCs w:val="24"/>
        </w:rPr>
        <w:t>Display</w:t>
      </w:r>
      <w:r w:rsidR="00A442A8" w:rsidRPr="005C79C8">
        <w:rPr>
          <w:rFonts w:hint="eastAsia"/>
          <w:sz w:val="24"/>
          <w:szCs w:val="24"/>
        </w:rPr>
        <w:t>按钮，图</w:t>
      </w:r>
      <w:r w:rsidR="00A442A8" w:rsidRPr="005C79C8">
        <w:rPr>
          <w:sz w:val="24"/>
          <w:szCs w:val="24"/>
        </w:rPr>
        <w:t>5.24</w:t>
      </w:r>
      <w:r w:rsidR="00A442A8" w:rsidRPr="005C79C8">
        <w:rPr>
          <w:sz w:val="24"/>
          <w:szCs w:val="24"/>
        </w:rPr>
        <w:t>，显示模型中的所有三个裂</w:t>
      </w:r>
      <w:r w:rsidR="00A442A8" w:rsidRPr="005C79C8">
        <w:rPr>
          <w:rFonts w:hint="eastAsia"/>
          <w:sz w:val="24"/>
          <w:szCs w:val="24"/>
        </w:rPr>
        <w:t>纹</w:t>
      </w:r>
      <w:r w:rsidR="00A442A8" w:rsidRPr="005C79C8">
        <w:rPr>
          <w:sz w:val="24"/>
          <w:szCs w:val="24"/>
        </w:rPr>
        <w:t>，图</w:t>
      </w:r>
      <w:r w:rsidR="00A442A8" w:rsidRPr="005C79C8">
        <w:rPr>
          <w:sz w:val="24"/>
          <w:szCs w:val="24"/>
        </w:rPr>
        <w:t>5.25</w:t>
      </w:r>
      <w:r w:rsidR="00A442A8" w:rsidRPr="005C79C8">
        <w:rPr>
          <w:sz w:val="24"/>
          <w:szCs w:val="24"/>
        </w:rPr>
        <w:t>。</w:t>
      </w:r>
      <w:r w:rsidR="006F774C" w:rsidRPr="005C79C8">
        <w:rPr>
          <w:sz w:val="24"/>
          <w:szCs w:val="24"/>
        </w:rPr>
        <w:t>裂纹</w:t>
      </w:r>
      <w:r w:rsidR="00A442A8" w:rsidRPr="005C79C8">
        <w:rPr>
          <w:sz w:val="24"/>
          <w:szCs w:val="24"/>
        </w:rPr>
        <w:t>不应重叠或相交</w:t>
      </w:r>
      <w:r w:rsidR="009706C5" w:rsidRPr="005C79C8">
        <w:rPr>
          <w:rFonts w:hint="eastAsia"/>
          <w:sz w:val="24"/>
          <w:szCs w:val="24"/>
        </w:rPr>
        <w:t>，</w:t>
      </w:r>
      <w:r w:rsidR="00B142EB" w:rsidRPr="005C79C8">
        <w:rPr>
          <w:rFonts w:hint="eastAsia"/>
          <w:sz w:val="24"/>
          <w:szCs w:val="24"/>
        </w:rPr>
        <w:t>点击</w:t>
      </w:r>
      <w:r w:rsidR="00B142EB" w:rsidRPr="005C79C8">
        <w:rPr>
          <w:b/>
          <w:bCs/>
          <w:sz w:val="24"/>
          <w:szCs w:val="24"/>
        </w:rPr>
        <w:t>Finish</w:t>
      </w:r>
      <w:r w:rsidR="00A442A8" w:rsidRPr="005C79C8">
        <w:rPr>
          <w:sz w:val="24"/>
          <w:szCs w:val="24"/>
        </w:rPr>
        <w:t>关闭显示</w:t>
      </w:r>
      <w:r w:rsidR="005D2D2E" w:rsidRPr="005C79C8">
        <w:rPr>
          <w:sz w:val="24"/>
          <w:szCs w:val="24"/>
        </w:rPr>
        <w:t>。</w:t>
      </w:r>
    </w:p>
    <w:p w14:paraId="62020125" w14:textId="77777777" w:rsidR="00A442A8" w:rsidRPr="005C79C8" w:rsidRDefault="00A442A8"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2B11E898" wp14:editId="12BE6FCE">
            <wp:extent cx="2616200" cy="2993192"/>
            <wp:effectExtent l="19050" t="19050" r="12700" b="17145"/>
            <wp:docPr id="445" name="图片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2618945" cy="2996332"/>
                    </a:xfrm>
                    <a:prstGeom prst="rect">
                      <a:avLst/>
                    </a:prstGeom>
                    <a:noFill/>
                    <a:ln w="3175">
                      <a:solidFill>
                        <a:schemeClr val="accent1"/>
                      </a:solidFill>
                    </a:ln>
                  </pic:spPr>
                </pic:pic>
              </a:graphicData>
            </a:graphic>
          </wp:inline>
        </w:drawing>
      </w:r>
    </w:p>
    <w:p w14:paraId="6B5059AC" w14:textId="2AA2963D" w:rsidR="00A442A8" w:rsidRPr="005C79C8" w:rsidRDefault="00A442A8" w:rsidP="008F3608">
      <w:pPr>
        <w:spacing w:before="100" w:beforeAutospacing="1" w:after="100" w:afterAutospacing="1" w:line="276" w:lineRule="auto"/>
        <w:jc w:val="center"/>
        <w:rPr>
          <w:noProof/>
        </w:rPr>
      </w:pPr>
      <w:r w:rsidRPr="005C79C8">
        <w:rPr>
          <w:rFonts w:hint="eastAsia"/>
          <w:noProof/>
        </w:rPr>
        <w:t>图</w:t>
      </w:r>
      <w:r w:rsidRPr="005C79C8">
        <w:rPr>
          <w:noProof/>
        </w:rPr>
        <w:t>5.24</w:t>
      </w:r>
      <w:r w:rsidRPr="005C79C8">
        <w:rPr>
          <w:noProof/>
        </w:rPr>
        <w:t>：</w:t>
      </w:r>
      <w:r w:rsidRPr="005C79C8">
        <w:rPr>
          <w:rFonts w:hint="eastAsia"/>
          <w:noProof/>
        </w:rPr>
        <w:t>定义了三个裂纹的</w:t>
      </w:r>
      <w:r w:rsidR="00D77E18" w:rsidRPr="005C79C8">
        <w:t>Multiple crack definition</w:t>
      </w:r>
      <w:r w:rsidRPr="005C79C8">
        <w:rPr>
          <w:rFonts w:hint="eastAsia"/>
          <w:noProof/>
        </w:rPr>
        <w:t>对话框</w:t>
      </w:r>
    </w:p>
    <w:p w14:paraId="3D7CACD9" w14:textId="4F24CDEF" w:rsidR="00A442A8" w:rsidRPr="005C79C8" w:rsidRDefault="00A442A8" w:rsidP="008F3608">
      <w:pPr>
        <w:spacing w:before="100" w:beforeAutospacing="1" w:after="100" w:afterAutospacing="1" w:line="276" w:lineRule="auto"/>
        <w:jc w:val="center"/>
        <w:rPr>
          <w:noProof/>
        </w:rPr>
      </w:pPr>
      <w:r w:rsidRPr="005C79C8">
        <w:rPr>
          <w:rFonts w:hint="eastAsia"/>
          <w:noProof/>
        </w:rPr>
        <w:drawing>
          <wp:inline distT="0" distB="0" distL="0" distR="0" wp14:anchorId="38CF9912" wp14:editId="6CC4112D">
            <wp:extent cx="3248891" cy="3081340"/>
            <wp:effectExtent l="0" t="0" r="8890" b="5080"/>
            <wp:docPr id="446" name="图片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3252261" cy="3084536"/>
                    </a:xfrm>
                    <a:prstGeom prst="rect">
                      <a:avLst/>
                    </a:prstGeom>
                    <a:noFill/>
                    <a:ln>
                      <a:noFill/>
                    </a:ln>
                  </pic:spPr>
                </pic:pic>
              </a:graphicData>
            </a:graphic>
          </wp:inline>
        </w:drawing>
      </w:r>
    </w:p>
    <w:p w14:paraId="10E69970" w14:textId="619C88EF" w:rsidR="00A442A8" w:rsidRPr="005C79C8" w:rsidRDefault="00A442A8" w:rsidP="008F3608">
      <w:pPr>
        <w:spacing w:before="100" w:beforeAutospacing="1" w:after="100" w:afterAutospacing="1" w:line="276" w:lineRule="auto"/>
        <w:jc w:val="center"/>
        <w:rPr>
          <w:noProof/>
        </w:rPr>
      </w:pPr>
      <w:r w:rsidRPr="005C79C8">
        <w:rPr>
          <w:rFonts w:hint="eastAsia"/>
          <w:noProof/>
        </w:rPr>
        <w:t>图</w:t>
      </w:r>
      <w:r w:rsidRPr="005C79C8">
        <w:rPr>
          <w:noProof/>
        </w:rPr>
        <w:t>5.25</w:t>
      </w:r>
      <w:r w:rsidRPr="005C79C8">
        <w:rPr>
          <w:noProof/>
        </w:rPr>
        <w:t>：</w:t>
      </w:r>
      <w:r w:rsidRPr="005C79C8">
        <w:rPr>
          <w:rFonts w:hint="eastAsia"/>
          <w:noProof/>
        </w:rPr>
        <w:t>多个裂纹一起显示</w:t>
      </w:r>
    </w:p>
    <w:p w14:paraId="1623171C" w14:textId="310DBB6A" w:rsidR="005D2D2E" w:rsidRPr="005C79C8" w:rsidRDefault="00B142EB"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Pr="005C79C8">
        <w:rPr>
          <w:b/>
          <w:bCs/>
          <w:sz w:val="24"/>
          <w:szCs w:val="24"/>
        </w:rPr>
        <w:t>Accept</w:t>
      </w:r>
      <w:r w:rsidR="00A442A8" w:rsidRPr="005C79C8">
        <w:rPr>
          <w:rFonts w:hint="eastAsia"/>
          <w:sz w:val="24"/>
          <w:szCs w:val="24"/>
        </w:rPr>
        <w:t>（</w:t>
      </w:r>
      <w:r w:rsidR="00416239" w:rsidRPr="005C79C8">
        <w:rPr>
          <w:rFonts w:hint="eastAsia"/>
          <w:sz w:val="24"/>
          <w:szCs w:val="24"/>
        </w:rPr>
        <w:t>图</w:t>
      </w:r>
      <w:r w:rsidR="00A442A8" w:rsidRPr="005C79C8">
        <w:rPr>
          <w:sz w:val="24"/>
          <w:szCs w:val="24"/>
        </w:rPr>
        <w:t>5.24</w:t>
      </w:r>
      <w:r w:rsidR="00A442A8" w:rsidRPr="005C79C8">
        <w:rPr>
          <w:sz w:val="24"/>
          <w:szCs w:val="24"/>
        </w:rPr>
        <w:t>），开始裂</w:t>
      </w:r>
      <w:r w:rsidR="00A442A8" w:rsidRPr="005C79C8">
        <w:rPr>
          <w:rFonts w:hint="eastAsia"/>
          <w:sz w:val="24"/>
          <w:szCs w:val="24"/>
        </w:rPr>
        <w:t>纹</w:t>
      </w:r>
      <w:r w:rsidR="00DF2C87" w:rsidRPr="005C79C8">
        <w:rPr>
          <w:sz w:val="24"/>
          <w:szCs w:val="24"/>
        </w:rPr>
        <w:t>引入</w:t>
      </w:r>
      <w:r w:rsidR="00A442A8" w:rsidRPr="005C79C8">
        <w:rPr>
          <w:sz w:val="24"/>
          <w:szCs w:val="24"/>
        </w:rPr>
        <w:t>和重新划分网格过程。请注意，如果您认为可能需要从此初始配置重新启动，您可以先使用</w:t>
      </w:r>
      <w:r w:rsidR="00677F3C" w:rsidRPr="005C79C8">
        <w:rPr>
          <w:sz w:val="24"/>
          <w:szCs w:val="24"/>
        </w:rPr>
        <w:t>Add / save</w:t>
      </w:r>
      <w:r w:rsidR="00A442A8" w:rsidRPr="005C79C8">
        <w:rPr>
          <w:sz w:val="24"/>
          <w:szCs w:val="24"/>
        </w:rPr>
        <w:t>单选按钮将</w:t>
      </w:r>
      <w:r w:rsidR="006F774C" w:rsidRPr="005C79C8">
        <w:rPr>
          <w:sz w:val="24"/>
          <w:szCs w:val="24"/>
        </w:rPr>
        <w:t>裂纹</w:t>
      </w:r>
      <w:r w:rsidR="00A442A8" w:rsidRPr="005C79C8">
        <w:rPr>
          <w:sz w:val="24"/>
          <w:szCs w:val="24"/>
        </w:rPr>
        <w:t>保存到</w:t>
      </w:r>
      <w:r w:rsidR="00A442A8" w:rsidRPr="005C79C8">
        <w:rPr>
          <w:sz w:val="24"/>
          <w:szCs w:val="24"/>
        </w:rPr>
        <w:t>.crk</w:t>
      </w:r>
      <w:r w:rsidR="00A442A8" w:rsidRPr="005C79C8">
        <w:rPr>
          <w:sz w:val="24"/>
          <w:szCs w:val="24"/>
        </w:rPr>
        <w:t>文件</w:t>
      </w:r>
      <w:r w:rsidR="00F05F22" w:rsidRPr="005C79C8">
        <w:rPr>
          <w:sz w:val="24"/>
          <w:szCs w:val="24"/>
        </w:rPr>
        <w:t>，</w:t>
      </w:r>
      <w:r w:rsidR="00A442A8" w:rsidRPr="005C79C8">
        <w:rPr>
          <w:sz w:val="24"/>
          <w:szCs w:val="24"/>
        </w:rPr>
        <w:t>例如，您可能想要改变网格</w:t>
      </w:r>
      <w:r w:rsidR="009706C5" w:rsidRPr="005C79C8">
        <w:rPr>
          <w:rFonts w:hint="eastAsia"/>
          <w:sz w:val="24"/>
          <w:szCs w:val="24"/>
        </w:rPr>
        <w:t>密度</w:t>
      </w:r>
      <w:r w:rsidR="00A442A8" w:rsidRPr="005C79C8">
        <w:rPr>
          <w:sz w:val="24"/>
          <w:szCs w:val="24"/>
        </w:rPr>
        <w:t>（模板半径）</w:t>
      </w:r>
      <w:r w:rsidR="005D2D2E" w:rsidRPr="005C79C8">
        <w:rPr>
          <w:sz w:val="24"/>
          <w:szCs w:val="24"/>
        </w:rPr>
        <w:t>。</w:t>
      </w:r>
    </w:p>
    <w:p w14:paraId="5B3A3E66" w14:textId="68B359BB" w:rsidR="005D2D2E" w:rsidRPr="005C79C8" w:rsidRDefault="00A442A8" w:rsidP="008F3608">
      <w:pPr>
        <w:spacing w:before="100" w:beforeAutospacing="1" w:after="100" w:afterAutospacing="1" w:line="276" w:lineRule="auto"/>
        <w:ind w:firstLineChars="200" w:firstLine="480"/>
        <w:rPr>
          <w:sz w:val="24"/>
          <w:szCs w:val="24"/>
        </w:rPr>
      </w:pPr>
      <w:r w:rsidRPr="005C79C8">
        <w:rPr>
          <w:rFonts w:hint="eastAsia"/>
          <w:sz w:val="24"/>
          <w:szCs w:val="24"/>
        </w:rPr>
        <w:t>重新划分网格的模型如图</w:t>
      </w:r>
      <w:r w:rsidRPr="005C79C8">
        <w:rPr>
          <w:sz w:val="24"/>
          <w:szCs w:val="24"/>
        </w:rPr>
        <w:t>5.26</w:t>
      </w:r>
      <w:r w:rsidRPr="005C79C8">
        <w:rPr>
          <w:sz w:val="24"/>
          <w:szCs w:val="24"/>
        </w:rPr>
        <w:t>所示，我们可以继续进行静态裂纹分析</w:t>
      </w:r>
      <w:r w:rsidR="005D2D2E" w:rsidRPr="005C79C8">
        <w:rPr>
          <w:sz w:val="24"/>
          <w:szCs w:val="24"/>
        </w:rPr>
        <w:t>。</w:t>
      </w:r>
    </w:p>
    <w:p w14:paraId="438645C8" w14:textId="711DDAAB" w:rsidR="00A442A8" w:rsidRPr="005C79C8" w:rsidRDefault="00A442A8"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2C80072F" wp14:editId="67AFB62B">
            <wp:extent cx="2689978" cy="2971800"/>
            <wp:effectExtent l="0" t="0" r="0" b="0"/>
            <wp:docPr id="447" name="图片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222">
                      <a:extLst>
                        <a:ext uri="{28A0092B-C50C-407E-A947-70E740481C1C}">
                          <a14:useLocalDpi xmlns:a14="http://schemas.microsoft.com/office/drawing/2010/main" val="0"/>
                        </a:ext>
                      </a:extLst>
                    </a:blip>
                    <a:srcRect l="22471" t="6183" r="8136" b="11067"/>
                    <a:stretch/>
                  </pic:blipFill>
                  <pic:spPr bwMode="auto">
                    <a:xfrm>
                      <a:off x="0" y="0"/>
                      <a:ext cx="2700218" cy="2983113"/>
                    </a:xfrm>
                    <a:prstGeom prst="rect">
                      <a:avLst/>
                    </a:prstGeom>
                    <a:noFill/>
                    <a:ln>
                      <a:noFill/>
                    </a:ln>
                    <a:extLst>
                      <a:ext uri="{53640926-AAD7-44D8-BBD7-CCE9431645EC}">
                        <a14:shadowObscured xmlns:a14="http://schemas.microsoft.com/office/drawing/2010/main"/>
                      </a:ext>
                    </a:extLst>
                  </pic:spPr>
                </pic:pic>
              </a:graphicData>
            </a:graphic>
          </wp:inline>
        </w:drawing>
      </w:r>
    </w:p>
    <w:p w14:paraId="215AD7A5" w14:textId="74808616" w:rsidR="00A442A8" w:rsidRPr="005C79C8" w:rsidRDefault="00A442A8" w:rsidP="008F3608">
      <w:pPr>
        <w:spacing w:before="100" w:beforeAutospacing="1" w:after="100" w:afterAutospacing="1" w:line="276" w:lineRule="auto"/>
        <w:jc w:val="center"/>
        <w:rPr>
          <w:noProof/>
        </w:rPr>
      </w:pPr>
      <w:r w:rsidRPr="005C79C8">
        <w:rPr>
          <w:rFonts w:hint="eastAsia"/>
          <w:noProof/>
        </w:rPr>
        <w:t>图</w:t>
      </w:r>
      <w:r w:rsidRPr="005C79C8">
        <w:rPr>
          <w:noProof/>
        </w:rPr>
        <w:t>5.26</w:t>
      </w:r>
      <w:r w:rsidRPr="005C79C8">
        <w:rPr>
          <w:noProof/>
        </w:rPr>
        <w:t>：</w:t>
      </w:r>
      <w:r w:rsidR="00DF2C87" w:rsidRPr="005C79C8">
        <w:rPr>
          <w:rFonts w:hint="eastAsia"/>
          <w:noProof/>
        </w:rPr>
        <w:t>引入</w:t>
      </w:r>
      <w:r w:rsidRPr="005C79C8">
        <w:rPr>
          <w:rFonts w:hint="eastAsia"/>
          <w:noProof/>
        </w:rPr>
        <w:t>三个裂纹的</w:t>
      </w:r>
      <w:r w:rsidR="00257765" w:rsidRPr="005C79C8">
        <w:rPr>
          <w:rFonts w:hint="eastAsia"/>
          <w:noProof/>
        </w:rPr>
        <w:t>重新</w:t>
      </w:r>
      <w:r w:rsidR="00C90EDB" w:rsidRPr="005C79C8">
        <w:rPr>
          <w:rFonts w:hint="eastAsia"/>
          <w:noProof/>
        </w:rPr>
        <w:t>划分网格</w:t>
      </w:r>
      <w:r w:rsidRPr="005C79C8">
        <w:rPr>
          <w:rFonts w:hint="eastAsia"/>
          <w:noProof/>
        </w:rPr>
        <w:t>模型</w:t>
      </w:r>
    </w:p>
    <w:p w14:paraId="5D221FE9" w14:textId="02B66C8F" w:rsidR="008E7B9F" w:rsidRPr="005C79C8" w:rsidRDefault="008E7B9F" w:rsidP="008F3608">
      <w:pPr>
        <w:pStyle w:val="2"/>
        <w:spacing w:line="276" w:lineRule="auto"/>
      </w:pPr>
      <w:bookmarkStart w:id="81" w:name="_Toc149657390"/>
      <w:r w:rsidRPr="005C79C8">
        <w:t xml:space="preserve">5.4 </w:t>
      </w:r>
      <w:r w:rsidRPr="005C79C8">
        <w:rPr>
          <w:rFonts w:hint="eastAsia"/>
        </w:rPr>
        <w:t>步骤</w:t>
      </w:r>
      <w:r w:rsidRPr="005C79C8">
        <w:rPr>
          <w:rFonts w:hint="eastAsia"/>
        </w:rPr>
        <w:t>4</w:t>
      </w:r>
      <w:r w:rsidRPr="005C79C8">
        <w:rPr>
          <w:rFonts w:hint="eastAsia"/>
        </w:rPr>
        <w:t>：静态裂纹分析</w:t>
      </w:r>
      <w:bookmarkEnd w:id="81"/>
    </w:p>
    <w:p w14:paraId="6478B5DB" w14:textId="4913EF83" w:rsidR="005D2D2E" w:rsidRPr="005C79C8" w:rsidRDefault="008E7B9F" w:rsidP="008F3608">
      <w:pPr>
        <w:spacing w:before="100" w:beforeAutospacing="1" w:after="100" w:afterAutospacing="1" w:line="276" w:lineRule="auto"/>
        <w:ind w:firstLineChars="200" w:firstLine="480"/>
        <w:rPr>
          <w:sz w:val="24"/>
          <w:szCs w:val="24"/>
        </w:rPr>
      </w:pPr>
      <w:r w:rsidRPr="005C79C8">
        <w:rPr>
          <w:rFonts w:hint="eastAsia"/>
          <w:sz w:val="24"/>
          <w:szCs w:val="24"/>
        </w:rPr>
        <w:t>按照与前面案例中相同的过程运行分析。</w:t>
      </w:r>
      <w:r w:rsidRPr="005C79C8">
        <w:rPr>
          <w:sz w:val="24"/>
          <w:szCs w:val="24"/>
        </w:rPr>
        <w:t>从</w:t>
      </w:r>
      <w:r w:rsidRPr="005C79C8">
        <w:rPr>
          <w:sz w:val="24"/>
          <w:szCs w:val="24"/>
        </w:rPr>
        <w:t>FRANC3D</w:t>
      </w:r>
      <w:r w:rsidRPr="005C79C8">
        <w:rPr>
          <w:sz w:val="24"/>
          <w:szCs w:val="24"/>
        </w:rPr>
        <w:t>菜单中选择</w:t>
      </w:r>
      <w:r w:rsidR="005E4FDB" w:rsidRPr="005C79C8">
        <w:rPr>
          <w:rFonts w:hint="eastAsia"/>
          <w:b/>
          <w:bCs/>
          <w:sz w:val="24"/>
          <w:szCs w:val="24"/>
        </w:rPr>
        <w:t>A</w:t>
      </w:r>
      <w:r w:rsidR="005E4FDB" w:rsidRPr="005C79C8">
        <w:rPr>
          <w:b/>
          <w:bCs/>
          <w:sz w:val="24"/>
          <w:szCs w:val="24"/>
        </w:rPr>
        <w:t>nalysis -&gt;</w:t>
      </w:r>
      <w:r w:rsidR="005E4FDB" w:rsidRPr="005C79C8">
        <w:rPr>
          <w:sz w:val="24"/>
          <w:szCs w:val="24"/>
        </w:rPr>
        <w:t xml:space="preserve"> </w:t>
      </w:r>
      <w:r w:rsidRPr="005C79C8">
        <w:rPr>
          <w:b/>
          <w:bCs/>
          <w:sz w:val="24"/>
          <w:szCs w:val="24"/>
        </w:rPr>
        <w:t>Static Crack Analysis</w:t>
      </w:r>
      <w:r w:rsidRPr="005C79C8">
        <w:rPr>
          <w:sz w:val="24"/>
          <w:szCs w:val="24"/>
        </w:rPr>
        <w:t>，</w:t>
      </w:r>
      <w:r w:rsidR="00024E63" w:rsidRPr="005C79C8">
        <w:rPr>
          <w:rFonts w:hint="eastAsia"/>
          <w:sz w:val="24"/>
          <w:szCs w:val="24"/>
        </w:rPr>
        <w:t>输入</w:t>
      </w:r>
      <w:r w:rsidRPr="005C79C8">
        <w:rPr>
          <w:sz w:val="24"/>
          <w:szCs w:val="24"/>
        </w:rPr>
        <w:t>文件名，设置分析选项，图</w:t>
      </w:r>
      <w:r w:rsidRPr="005C79C8">
        <w:rPr>
          <w:sz w:val="24"/>
          <w:szCs w:val="24"/>
        </w:rPr>
        <w:t>5.27a-c</w:t>
      </w:r>
      <w:r w:rsidRPr="005C79C8">
        <w:rPr>
          <w:sz w:val="24"/>
          <w:szCs w:val="24"/>
        </w:rPr>
        <w:t>，勾选</w:t>
      </w:r>
      <w:r w:rsidRPr="005C79C8">
        <w:rPr>
          <w:rFonts w:hint="eastAsia"/>
          <w:sz w:val="24"/>
          <w:szCs w:val="24"/>
        </w:rPr>
        <w:t>局部</w:t>
      </w:r>
      <w:r w:rsidRPr="005C79C8">
        <w:rPr>
          <w:sz w:val="24"/>
          <w:szCs w:val="24"/>
        </w:rPr>
        <w:t>+</w:t>
      </w:r>
      <w:r w:rsidRPr="005C79C8">
        <w:rPr>
          <w:sz w:val="24"/>
          <w:szCs w:val="24"/>
        </w:rPr>
        <w:t>全局</w:t>
      </w:r>
      <w:r w:rsidR="009E58FD" w:rsidRPr="005C79C8">
        <w:rPr>
          <w:rFonts w:hint="eastAsia"/>
          <w:sz w:val="24"/>
          <w:szCs w:val="24"/>
        </w:rPr>
        <w:t>模型</w:t>
      </w:r>
      <w:r w:rsidRPr="005C79C8">
        <w:rPr>
          <w:sz w:val="24"/>
          <w:szCs w:val="24"/>
        </w:rPr>
        <w:t>连接，图</w:t>
      </w:r>
      <w:r w:rsidRPr="005C79C8">
        <w:rPr>
          <w:sz w:val="24"/>
          <w:szCs w:val="24"/>
        </w:rPr>
        <w:t>5.28a-c</w:t>
      </w:r>
      <w:r w:rsidRPr="005C79C8">
        <w:rPr>
          <w:sz w:val="24"/>
          <w:szCs w:val="24"/>
        </w:rPr>
        <w:t>，</w:t>
      </w:r>
      <w:r w:rsidR="00B142EB" w:rsidRPr="005C79C8">
        <w:rPr>
          <w:rFonts w:hint="eastAsia"/>
          <w:sz w:val="24"/>
          <w:szCs w:val="24"/>
        </w:rPr>
        <w:t>点击</w:t>
      </w:r>
      <w:r w:rsidR="00B142EB" w:rsidRPr="005C79C8">
        <w:rPr>
          <w:b/>
          <w:bCs/>
          <w:sz w:val="24"/>
          <w:szCs w:val="24"/>
        </w:rPr>
        <w:t>Finish</w:t>
      </w:r>
      <w:r w:rsidRPr="005C79C8">
        <w:rPr>
          <w:sz w:val="24"/>
          <w:szCs w:val="24"/>
        </w:rPr>
        <w:t>开始后台</w:t>
      </w:r>
      <w:r w:rsidR="009E58FD" w:rsidRPr="005C79C8">
        <w:rPr>
          <w:rFonts w:hint="eastAsia"/>
          <w:sz w:val="24"/>
          <w:szCs w:val="24"/>
        </w:rPr>
        <w:t>运行</w:t>
      </w:r>
      <w:r w:rsidRPr="005C79C8">
        <w:rPr>
          <w:sz w:val="24"/>
          <w:szCs w:val="24"/>
        </w:rPr>
        <w:t>分析。</w:t>
      </w:r>
    </w:p>
    <w:p w14:paraId="015873F0" w14:textId="2C3AE2C6" w:rsidR="008E7B9F" w:rsidRPr="005C79C8" w:rsidRDefault="008E7B9F" w:rsidP="008F3608">
      <w:pPr>
        <w:spacing w:before="100" w:beforeAutospacing="1" w:after="100" w:afterAutospacing="1" w:line="276" w:lineRule="auto"/>
        <w:jc w:val="center"/>
        <w:rPr>
          <w:noProof/>
        </w:rPr>
      </w:pPr>
      <w:r w:rsidRPr="005C79C8">
        <w:rPr>
          <w:rFonts w:hint="eastAsia"/>
          <w:noProof/>
        </w:rPr>
        <w:drawing>
          <wp:inline distT="0" distB="0" distL="0" distR="0" wp14:anchorId="42E69296" wp14:editId="1A654AB0">
            <wp:extent cx="3638550" cy="2814992"/>
            <wp:effectExtent l="19050" t="19050" r="19050" b="23495"/>
            <wp:docPr id="448" name="图片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3651787" cy="2825233"/>
                    </a:xfrm>
                    <a:prstGeom prst="rect">
                      <a:avLst/>
                    </a:prstGeom>
                    <a:noFill/>
                    <a:ln w="3175">
                      <a:solidFill>
                        <a:schemeClr val="accent1"/>
                      </a:solidFill>
                    </a:ln>
                  </pic:spPr>
                </pic:pic>
              </a:graphicData>
            </a:graphic>
          </wp:inline>
        </w:drawing>
      </w:r>
    </w:p>
    <w:p w14:paraId="7DC4CA13" w14:textId="13957268" w:rsidR="008E7B9F" w:rsidRPr="005C79C8" w:rsidRDefault="008E7B9F" w:rsidP="008F3608">
      <w:pPr>
        <w:spacing w:before="100" w:beforeAutospacing="1" w:after="100" w:afterAutospacing="1" w:line="276" w:lineRule="auto"/>
        <w:jc w:val="center"/>
        <w:rPr>
          <w:noProof/>
        </w:rPr>
      </w:pPr>
      <w:r w:rsidRPr="005C79C8">
        <w:rPr>
          <w:rFonts w:hint="eastAsia"/>
          <w:noProof/>
        </w:rPr>
        <w:t>图</w:t>
      </w:r>
      <w:r w:rsidRPr="005C79C8">
        <w:rPr>
          <w:noProof/>
        </w:rPr>
        <w:t>5.27</w:t>
      </w:r>
      <w:r w:rsidRPr="005C79C8">
        <w:rPr>
          <w:rFonts w:hint="eastAsia"/>
          <w:noProof/>
        </w:rPr>
        <w:t>a</w:t>
      </w:r>
      <w:r w:rsidRPr="005C79C8">
        <w:rPr>
          <w:noProof/>
        </w:rPr>
        <w:t>：</w:t>
      </w:r>
      <w:r w:rsidRPr="005C79C8">
        <w:rPr>
          <w:rFonts w:hint="eastAsia"/>
          <w:noProof/>
        </w:rPr>
        <w:t>用于设置</w:t>
      </w:r>
      <w:r w:rsidRPr="005C79C8">
        <w:rPr>
          <w:noProof/>
        </w:rPr>
        <w:t>ABAQUS</w:t>
      </w:r>
      <w:r w:rsidRPr="005C79C8">
        <w:rPr>
          <w:noProof/>
        </w:rPr>
        <w:t>求解器选项的</w:t>
      </w:r>
      <w:r w:rsidR="00D77E18" w:rsidRPr="005C79C8">
        <w:t xml:space="preserve">Static </w:t>
      </w:r>
      <w:r w:rsidR="00D27495" w:rsidRPr="005C79C8">
        <w:rPr>
          <w:rFonts w:hint="eastAsia"/>
        </w:rPr>
        <w:t>A</w:t>
      </w:r>
      <w:r w:rsidR="00D77E18" w:rsidRPr="005C79C8">
        <w:t>nalysis</w:t>
      </w:r>
      <w:r w:rsidRPr="005C79C8">
        <w:rPr>
          <w:noProof/>
        </w:rPr>
        <w:t>向导</w:t>
      </w:r>
      <w:r w:rsidR="00FA7AE0" w:rsidRPr="005C79C8">
        <w:rPr>
          <w:noProof/>
        </w:rPr>
        <w:t>对话框</w:t>
      </w:r>
    </w:p>
    <w:p w14:paraId="6A1A9D99" w14:textId="2B6FC24E" w:rsidR="008E7B9F" w:rsidRPr="005C79C8" w:rsidRDefault="008E7B9F"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0B3D2C53" wp14:editId="2959507B">
            <wp:extent cx="4320000" cy="3337200"/>
            <wp:effectExtent l="19050" t="19050" r="23495" b="15875"/>
            <wp:docPr id="449" name="图片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4320000" cy="3337200"/>
                    </a:xfrm>
                    <a:prstGeom prst="rect">
                      <a:avLst/>
                    </a:prstGeom>
                    <a:noFill/>
                    <a:ln w="3175">
                      <a:solidFill>
                        <a:schemeClr val="accent1"/>
                      </a:solidFill>
                    </a:ln>
                  </pic:spPr>
                </pic:pic>
              </a:graphicData>
            </a:graphic>
          </wp:inline>
        </w:drawing>
      </w:r>
    </w:p>
    <w:p w14:paraId="3876AD0A" w14:textId="7E2F28EC" w:rsidR="008E7B9F" w:rsidRPr="005C79C8" w:rsidRDefault="008E7B9F" w:rsidP="008F3608">
      <w:pPr>
        <w:spacing w:before="100" w:beforeAutospacing="1" w:after="100" w:afterAutospacing="1" w:line="276" w:lineRule="auto"/>
        <w:jc w:val="center"/>
        <w:rPr>
          <w:noProof/>
        </w:rPr>
      </w:pPr>
      <w:r w:rsidRPr="005C79C8">
        <w:rPr>
          <w:rFonts w:hint="eastAsia"/>
          <w:noProof/>
        </w:rPr>
        <w:t>图</w:t>
      </w:r>
      <w:r w:rsidRPr="005C79C8">
        <w:rPr>
          <w:noProof/>
        </w:rPr>
        <w:t>5.28</w:t>
      </w:r>
      <w:r w:rsidRPr="005C79C8">
        <w:rPr>
          <w:rFonts w:hint="eastAsia"/>
          <w:noProof/>
        </w:rPr>
        <w:t>a</w:t>
      </w:r>
      <w:r w:rsidRPr="005C79C8">
        <w:rPr>
          <w:noProof/>
        </w:rPr>
        <w:t>：</w:t>
      </w:r>
      <w:r w:rsidRPr="005C79C8">
        <w:rPr>
          <w:noProof/>
        </w:rPr>
        <w:t>ABAQUS</w:t>
      </w:r>
      <w:r w:rsidRPr="005C79C8">
        <w:rPr>
          <w:noProof/>
        </w:rPr>
        <w:t>分析向导</w:t>
      </w:r>
      <w:r w:rsidR="00FA7AE0" w:rsidRPr="005C79C8">
        <w:rPr>
          <w:noProof/>
        </w:rPr>
        <w:t>对话框</w:t>
      </w:r>
      <w:r w:rsidRPr="005C79C8">
        <w:rPr>
          <w:noProof/>
        </w:rPr>
        <w:t>设置</w:t>
      </w:r>
      <w:r w:rsidRPr="005C79C8">
        <w:rPr>
          <w:rFonts w:hint="eastAsia"/>
          <w:noProof/>
        </w:rPr>
        <w:t>局部</w:t>
      </w:r>
      <w:r w:rsidRPr="005C79C8">
        <w:rPr>
          <w:noProof/>
        </w:rPr>
        <w:t>+</w:t>
      </w:r>
      <w:r w:rsidRPr="005C79C8">
        <w:rPr>
          <w:noProof/>
        </w:rPr>
        <w:t>全局</w:t>
      </w:r>
      <w:r w:rsidR="00010866" w:rsidRPr="005C79C8">
        <w:rPr>
          <w:rFonts w:hint="eastAsia"/>
          <w:noProof/>
        </w:rPr>
        <w:t>模型</w:t>
      </w:r>
      <w:r w:rsidRPr="005C79C8">
        <w:rPr>
          <w:noProof/>
        </w:rPr>
        <w:t>连接</w:t>
      </w:r>
    </w:p>
    <w:p w14:paraId="797DE886" w14:textId="5DC6B736" w:rsidR="008E7B9F" w:rsidRPr="005C79C8" w:rsidRDefault="008E7B9F" w:rsidP="008F3608">
      <w:pPr>
        <w:spacing w:before="100" w:beforeAutospacing="1" w:after="100" w:afterAutospacing="1" w:line="276" w:lineRule="auto"/>
        <w:jc w:val="center"/>
        <w:rPr>
          <w:noProof/>
        </w:rPr>
      </w:pPr>
      <w:r w:rsidRPr="005C79C8">
        <w:rPr>
          <w:rFonts w:hint="eastAsia"/>
          <w:noProof/>
        </w:rPr>
        <w:drawing>
          <wp:inline distT="0" distB="0" distL="0" distR="0" wp14:anchorId="29E356B1" wp14:editId="28C6F8BA">
            <wp:extent cx="4320000" cy="3348442"/>
            <wp:effectExtent l="0" t="0" r="4445" b="4445"/>
            <wp:docPr id="450" name="图片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4320000" cy="3348442"/>
                    </a:xfrm>
                    <a:prstGeom prst="rect">
                      <a:avLst/>
                    </a:prstGeom>
                    <a:noFill/>
                    <a:ln>
                      <a:noFill/>
                    </a:ln>
                  </pic:spPr>
                </pic:pic>
              </a:graphicData>
            </a:graphic>
          </wp:inline>
        </w:drawing>
      </w:r>
    </w:p>
    <w:p w14:paraId="0EC0C9D8" w14:textId="379C1449" w:rsidR="008E7B9F" w:rsidRPr="005C79C8" w:rsidRDefault="008E7B9F" w:rsidP="008F3608">
      <w:pPr>
        <w:spacing w:before="100" w:beforeAutospacing="1" w:after="100" w:afterAutospacing="1" w:line="276" w:lineRule="auto"/>
        <w:jc w:val="center"/>
        <w:rPr>
          <w:noProof/>
        </w:rPr>
      </w:pPr>
      <w:r w:rsidRPr="005C79C8">
        <w:rPr>
          <w:rFonts w:hint="eastAsia"/>
          <w:noProof/>
        </w:rPr>
        <w:t>图</w:t>
      </w:r>
      <w:r w:rsidRPr="005C79C8">
        <w:rPr>
          <w:noProof/>
        </w:rPr>
        <w:t>5.27</w:t>
      </w:r>
      <w:r w:rsidRPr="005C79C8">
        <w:rPr>
          <w:rFonts w:hint="eastAsia"/>
          <w:noProof/>
        </w:rPr>
        <w:t>b</w:t>
      </w:r>
      <w:r w:rsidRPr="005C79C8">
        <w:rPr>
          <w:noProof/>
        </w:rPr>
        <w:t>：</w:t>
      </w:r>
      <w:r w:rsidRPr="005C79C8">
        <w:rPr>
          <w:rFonts w:hint="eastAsia"/>
          <w:noProof/>
        </w:rPr>
        <w:t>用于设置</w:t>
      </w:r>
      <w:r w:rsidRPr="005C79C8">
        <w:rPr>
          <w:noProof/>
        </w:rPr>
        <w:t>ANSYS</w:t>
      </w:r>
      <w:r w:rsidRPr="005C79C8">
        <w:rPr>
          <w:noProof/>
        </w:rPr>
        <w:t>求解器选项的</w:t>
      </w:r>
      <w:r w:rsidR="00D77E18" w:rsidRPr="005C79C8">
        <w:t xml:space="preserve">Static </w:t>
      </w:r>
      <w:r w:rsidR="00BB5733" w:rsidRPr="005C79C8">
        <w:rPr>
          <w:rFonts w:hint="eastAsia"/>
        </w:rPr>
        <w:t>A</w:t>
      </w:r>
      <w:r w:rsidR="00D77E18" w:rsidRPr="005C79C8">
        <w:t>nalysis</w:t>
      </w:r>
      <w:r w:rsidRPr="005C79C8">
        <w:rPr>
          <w:noProof/>
        </w:rPr>
        <w:t>向导</w:t>
      </w:r>
      <w:r w:rsidR="00FA7AE0" w:rsidRPr="005C79C8">
        <w:rPr>
          <w:noProof/>
        </w:rPr>
        <w:t>对话框</w:t>
      </w:r>
    </w:p>
    <w:p w14:paraId="2B6F7C0B" w14:textId="727A428D" w:rsidR="008E7B9F" w:rsidRPr="005C79C8" w:rsidRDefault="008E7B9F"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4596BBD0" wp14:editId="732894C5">
            <wp:extent cx="4320000" cy="3341161"/>
            <wp:effectExtent l="0" t="0" r="4445" b="0"/>
            <wp:docPr id="451" name="图片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4320000" cy="3341161"/>
                    </a:xfrm>
                    <a:prstGeom prst="rect">
                      <a:avLst/>
                    </a:prstGeom>
                    <a:noFill/>
                    <a:ln>
                      <a:noFill/>
                    </a:ln>
                  </pic:spPr>
                </pic:pic>
              </a:graphicData>
            </a:graphic>
          </wp:inline>
        </w:drawing>
      </w:r>
    </w:p>
    <w:p w14:paraId="4D204907" w14:textId="36F8A278" w:rsidR="008E7B9F" w:rsidRPr="005C79C8" w:rsidRDefault="008E7B9F" w:rsidP="008F3608">
      <w:pPr>
        <w:spacing w:before="100" w:beforeAutospacing="1" w:after="100" w:afterAutospacing="1" w:line="276" w:lineRule="auto"/>
        <w:jc w:val="center"/>
        <w:rPr>
          <w:noProof/>
        </w:rPr>
      </w:pPr>
      <w:r w:rsidRPr="005C79C8">
        <w:rPr>
          <w:rFonts w:hint="eastAsia"/>
          <w:noProof/>
        </w:rPr>
        <w:t>图</w:t>
      </w:r>
      <w:r w:rsidRPr="005C79C8">
        <w:rPr>
          <w:noProof/>
        </w:rPr>
        <w:t>5.28</w:t>
      </w:r>
      <w:r w:rsidRPr="005C79C8">
        <w:rPr>
          <w:rFonts w:hint="eastAsia"/>
          <w:noProof/>
        </w:rPr>
        <w:t>b</w:t>
      </w:r>
      <w:r w:rsidRPr="005C79C8">
        <w:rPr>
          <w:noProof/>
        </w:rPr>
        <w:t>：</w:t>
      </w:r>
      <w:r w:rsidRPr="005C79C8">
        <w:rPr>
          <w:noProof/>
        </w:rPr>
        <w:t>ANSYS</w:t>
      </w:r>
      <w:r w:rsidRPr="005C79C8">
        <w:rPr>
          <w:noProof/>
        </w:rPr>
        <w:t>分析向导</w:t>
      </w:r>
      <w:r w:rsidR="00FA7AE0" w:rsidRPr="005C79C8">
        <w:rPr>
          <w:noProof/>
        </w:rPr>
        <w:t>对话框</w:t>
      </w:r>
      <w:r w:rsidRPr="005C79C8">
        <w:rPr>
          <w:noProof/>
        </w:rPr>
        <w:t>设置</w:t>
      </w:r>
      <w:r w:rsidRPr="005C79C8">
        <w:rPr>
          <w:rFonts w:hint="eastAsia"/>
          <w:noProof/>
        </w:rPr>
        <w:t>局部</w:t>
      </w:r>
      <w:r w:rsidRPr="005C79C8">
        <w:rPr>
          <w:noProof/>
        </w:rPr>
        <w:t>+</w:t>
      </w:r>
      <w:r w:rsidRPr="005C79C8">
        <w:rPr>
          <w:noProof/>
        </w:rPr>
        <w:t>全局</w:t>
      </w:r>
      <w:r w:rsidR="00BB5733" w:rsidRPr="005C79C8">
        <w:rPr>
          <w:rFonts w:hint="eastAsia"/>
          <w:noProof/>
        </w:rPr>
        <w:t>模型</w:t>
      </w:r>
      <w:r w:rsidRPr="005C79C8">
        <w:rPr>
          <w:noProof/>
        </w:rPr>
        <w:t>连接</w:t>
      </w:r>
    </w:p>
    <w:p w14:paraId="5757FE94" w14:textId="686B142C" w:rsidR="008E7B9F" w:rsidRPr="005C79C8" w:rsidRDefault="0070516C" w:rsidP="008F3608">
      <w:pPr>
        <w:spacing w:before="100" w:beforeAutospacing="1" w:after="100" w:afterAutospacing="1" w:line="276" w:lineRule="auto"/>
        <w:jc w:val="center"/>
        <w:rPr>
          <w:noProof/>
        </w:rPr>
      </w:pPr>
      <w:r w:rsidRPr="005C79C8">
        <w:rPr>
          <w:noProof/>
        </w:rPr>
        <w:drawing>
          <wp:inline distT="0" distB="0" distL="0" distR="0" wp14:anchorId="6CABAE94" wp14:editId="15A7678B">
            <wp:extent cx="4320000" cy="3348000"/>
            <wp:effectExtent l="0" t="0" r="4445" b="5080"/>
            <wp:docPr id="78116629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4320000" cy="3348000"/>
                    </a:xfrm>
                    <a:prstGeom prst="rect">
                      <a:avLst/>
                    </a:prstGeom>
                    <a:noFill/>
                    <a:ln>
                      <a:noFill/>
                    </a:ln>
                  </pic:spPr>
                </pic:pic>
              </a:graphicData>
            </a:graphic>
          </wp:inline>
        </w:drawing>
      </w:r>
    </w:p>
    <w:p w14:paraId="2E4632C2" w14:textId="1C506E93" w:rsidR="008E7B9F" w:rsidRPr="005C79C8" w:rsidRDefault="008E7B9F" w:rsidP="008F3608">
      <w:pPr>
        <w:spacing w:before="100" w:beforeAutospacing="1" w:after="100" w:afterAutospacing="1" w:line="276" w:lineRule="auto"/>
        <w:jc w:val="center"/>
        <w:rPr>
          <w:noProof/>
        </w:rPr>
      </w:pPr>
      <w:r w:rsidRPr="005C79C8">
        <w:rPr>
          <w:rFonts w:hint="eastAsia"/>
          <w:noProof/>
        </w:rPr>
        <w:t>图</w:t>
      </w:r>
      <w:r w:rsidRPr="005C79C8">
        <w:rPr>
          <w:noProof/>
        </w:rPr>
        <w:t>5.27</w:t>
      </w:r>
      <w:r w:rsidRPr="005C79C8">
        <w:rPr>
          <w:rFonts w:hint="eastAsia"/>
          <w:noProof/>
        </w:rPr>
        <w:t>c</w:t>
      </w:r>
      <w:r w:rsidRPr="005C79C8">
        <w:rPr>
          <w:noProof/>
        </w:rPr>
        <w:t>：</w:t>
      </w:r>
      <w:r w:rsidRPr="005C79C8">
        <w:rPr>
          <w:rFonts w:hint="eastAsia"/>
          <w:noProof/>
        </w:rPr>
        <w:t>用于设置</w:t>
      </w:r>
      <w:r w:rsidRPr="005C79C8">
        <w:rPr>
          <w:noProof/>
        </w:rPr>
        <w:t>NASTRAN</w:t>
      </w:r>
      <w:r w:rsidRPr="005C79C8">
        <w:rPr>
          <w:noProof/>
        </w:rPr>
        <w:t>求解器选项的</w:t>
      </w:r>
      <w:r w:rsidR="00D77E18" w:rsidRPr="005C79C8">
        <w:t xml:space="preserve">Static </w:t>
      </w:r>
      <w:r w:rsidR="00BB5733" w:rsidRPr="005C79C8">
        <w:t>A</w:t>
      </w:r>
      <w:r w:rsidR="00D77E18" w:rsidRPr="005C79C8">
        <w:t>nalysis</w:t>
      </w:r>
      <w:r w:rsidRPr="005C79C8">
        <w:rPr>
          <w:noProof/>
        </w:rPr>
        <w:t>向导</w:t>
      </w:r>
      <w:r w:rsidR="00FA7AE0" w:rsidRPr="005C79C8">
        <w:rPr>
          <w:noProof/>
        </w:rPr>
        <w:t>对话框</w:t>
      </w:r>
    </w:p>
    <w:p w14:paraId="1927F81E" w14:textId="0209F310" w:rsidR="008E7B9F" w:rsidRPr="005C79C8" w:rsidRDefault="008E7B9F"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40C9A140" wp14:editId="5B37316E">
            <wp:extent cx="4320000" cy="3334399"/>
            <wp:effectExtent l="0" t="0" r="4445" b="0"/>
            <wp:docPr id="453" name="图片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4320000" cy="3334399"/>
                    </a:xfrm>
                    <a:prstGeom prst="rect">
                      <a:avLst/>
                    </a:prstGeom>
                    <a:noFill/>
                    <a:ln>
                      <a:noFill/>
                    </a:ln>
                  </pic:spPr>
                </pic:pic>
              </a:graphicData>
            </a:graphic>
          </wp:inline>
        </w:drawing>
      </w:r>
    </w:p>
    <w:p w14:paraId="4958610B" w14:textId="0609C850" w:rsidR="008E7B9F" w:rsidRPr="005C79C8" w:rsidRDefault="008E7B9F" w:rsidP="008F3608">
      <w:pPr>
        <w:spacing w:before="100" w:beforeAutospacing="1" w:after="100" w:afterAutospacing="1" w:line="276" w:lineRule="auto"/>
        <w:jc w:val="center"/>
        <w:rPr>
          <w:noProof/>
        </w:rPr>
      </w:pPr>
      <w:r w:rsidRPr="005C79C8">
        <w:rPr>
          <w:rFonts w:hint="eastAsia"/>
          <w:noProof/>
        </w:rPr>
        <w:t>图</w:t>
      </w:r>
      <w:r w:rsidRPr="005C79C8">
        <w:rPr>
          <w:noProof/>
        </w:rPr>
        <w:t>5.28</w:t>
      </w:r>
      <w:r w:rsidRPr="005C79C8">
        <w:rPr>
          <w:rFonts w:hint="eastAsia"/>
          <w:noProof/>
        </w:rPr>
        <w:t>c</w:t>
      </w:r>
      <w:r w:rsidRPr="005C79C8">
        <w:rPr>
          <w:noProof/>
        </w:rPr>
        <w:t>：</w:t>
      </w:r>
      <w:r w:rsidRPr="005C79C8">
        <w:rPr>
          <w:noProof/>
        </w:rPr>
        <w:t>NASTRAN</w:t>
      </w:r>
      <w:r w:rsidR="006537B3" w:rsidRPr="005C79C8">
        <w:rPr>
          <w:noProof/>
        </w:rPr>
        <w:t>分析</w:t>
      </w:r>
      <w:r w:rsidRPr="005C79C8">
        <w:rPr>
          <w:noProof/>
        </w:rPr>
        <w:t>向导</w:t>
      </w:r>
      <w:r w:rsidR="00FA7AE0" w:rsidRPr="005C79C8">
        <w:rPr>
          <w:noProof/>
        </w:rPr>
        <w:t>对话框</w:t>
      </w:r>
      <w:r w:rsidRPr="005C79C8">
        <w:rPr>
          <w:noProof/>
        </w:rPr>
        <w:t>设置</w:t>
      </w:r>
      <w:r w:rsidRPr="005C79C8">
        <w:rPr>
          <w:rFonts w:hint="eastAsia"/>
          <w:noProof/>
        </w:rPr>
        <w:t>局部</w:t>
      </w:r>
      <w:r w:rsidR="00BB5733" w:rsidRPr="005C79C8">
        <w:rPr>
          <w:noProof/>
        </w:rPr>
        <w:t>+</w:t>
      </w:r>
      <w:r w:rsidRPr="005C79C8">
        <w:rPr>
          <w:noProof/>
        </w:rPr>
        <w:t>全局</w:t>
      </w:r>
      <w:r w:rsidR="00BB5733" w:rsidRPr="005C79C8">
        <w:rPr>
          <w:rFonts w:hint="eastAsia"/>
          <w:noProof/>
        </w:rPr>
        <w:t>模型</w:t>
      </w:r>
      <w:r w:rsidRPr="005C79C8">
        <w:rPr>
          <w:noProof/>
        </w:rPr>
        <w:t>连接</w:t>
      </w:r>
    </w:p>
    <w:p w14:paraId="52BE6682" w14:textId="49B4A166" w:rsidR="008E7B9F" w:rsidRPr="005C79C8" w:rsidRDefault="008E7B9F" w:rsidP="008F3608">
      <w:pPr>
        <w:pStyle w:val="2"/>
        <w:spacing w:line="276" w:lineRule="auto"/>
      </w:pPr>
      <w:bookmarkStart w:id="82" w:name="_Toc149657391"/>
      <w:r w:rsidRPr="005C79C8">
        <w:rPr>
          <w:rFonts w:hint="eastAsia"/>
        </w:rPr>
        <w:t>5</w:t>
      </w:r>
      <w:r w:rsidRPr="005C79C8">
        <w:t xml:space="preserve">.5 </w:t>
      </w:r>
      <w:r w:rsidRPr="005C79C8">
        <w:rPr>
          <w:rFonts w:hint="eastAsia"/>
        </w:rPr>
        <w:t>步骤</w:t>
      </w:r>
      <w:r w:rsidRPr="005C79C8">
        <w:rPr>
          <w:rFonts w:hint="eastAsia"/>
        </w:rPr>
        <w:t>5</w:t>
      </w:r>
      <w:r w:rsidRPr="005C79C8">
        <w:rPr>
          <w:rFonts w:hint="eastAsia"/>
        </w:rPr>
        <w:t>：计算多个裂纹</w:t>
      </w:r>
      <w:r w:rsidR="009F1BEA" w:rsidRPr="005C79C8">
        <w:rPr>
          <w:rFonts w:hint="eastAsia"/>
        </w:rPr>
        <w:t>前缘</w:t>
      </w:r>
      <w:r w:rsidRPr="005C79C8">
        <w:rPr>
          <w:rFonts w:hint="eastAsia"/>
        </w:rPr>
        <w:t>的</w:t>
      </w:r>
      <w:r w:rsidRPr="005C79C8">
        <w:t>SIF</w:t>
      </w:r>
      <w:bookmarkEnd w:id="82"/>
    </w:p>
    <w:p w14:paraId="05E5747E" w14:textId="20FC5A54" w:rsidR="005D2D2E" w:rsidRPr="005C79C8" w:rsidRDefault="008E7B9F" w:rsidP="008F3608">
      <w:pPr>
        <w:spacing w:before="100" w:beforeAutospacing="1" w:after="100" w:afterAutospacing="1" w:line="276" w:lineRule="auto"/>
        <w:ind w:firstLineChars="200" w:firstLine="480"/>
        <w:rPr>
          <w:sz w:val="24"/>
          <w:szCs w:val="24"/>
        </w:rPr>
      </w:pPr>
      <w:r w:rsidRPr="005C79C8">
        <w:rPr>
          <w:rFonts w:hint="eastAsia"/>
          <w:sz w:val="24"/>
          <w:szCs w:val="24"/>
        </w:rPr>
        <w:t>分析完成后，从</w:t>
      </w:r>
      <w:r w:rsidRPr="005C79C8">
        <w:rPr>
          <w:sz w:val="24"/>
          <w:szCs w:val="24"/>
        </w:rPr>
        <w:t>FRANC3D</w:t>
      </w:r>
      <w:r w:rsidRPr="005C79C8">
        <w:rPr>
          <w:sz w:val="24"/>
          <w:szCs w:val="24"/>
        </w:rPr>
        <w:t>菜单中选择</w:t>
      </w:r>
      <w:r w:rsidR="00E055E4" w:rsidRPr="005C79C8">
        <w:rPr>
          <w:rFonts w:hint="eastAsia"/>
          <w:b/>
          <w:bCs/>
          <w:sz w:val="24"/>
          <w:szCs w:val="24"/>
        </w:rPr>
        <w:t>C</w:t>
      </w:r>
      <w:r w:rsidR="00E055E4" w:rsidRPr="005C79C8">
        <w:rPr>
          <w:b/>
          <w:bCs/>
          <w:sz w:val="24"/>
          <w:szCs w:val="24"/>
        </w:rPr>
        <w:t xml:space="preserve">racks </w:t>
      </w:r>
      <w:r w:rsidR="00E055E4" w:rsidRPr="005C79C8">
        <w:rPr>
          <w:rFonts w:hint="eastAsia"/>
          <w:b/>
          <w:bCs/>
          <w:sz w:val="24"/>
          <w:szCs w:val="24"/>
        </w:rPr>
        <w:t>-&gt;</w:t>
      </w:r>
      <w:r w:rsidR="00E055E4" w:rsidRPr="005C79C8">
        <w:rPr>
          <w:b/>
          <w:bCs/>
          <w:sz w:val="24"/>
          <w:szCs w:val="24"/>
        </w:rPr>
        <w:t xml:space="preserve"> </w:t>
      </w:r>
      <w:r w:rsidR="0008777D" w:rsidRPr="005C79C8">
        <w:rPr>
          <w:b/>
          <w:bCs/>
          <w:sz w:val="24"/>
          <w:szCs w:val="24"/>
        </w:rPr>
        <w:t>Compute SIFs</w:t>
      </w:r>
      <w:r w:rsidRPr="005C79C8">
        <w:rPr>
          <w:sz w:val="24"/>
          <w:szCs w:val="24"/>
        </w:rPr>
        <w:t>。</w:t>
      </w:r>
      <w:r w:rsidRPr="005C79C8">
        <w:rPr>
          <w:sz w:val="24"/>
          <w:szCs w:val="24"/>
        </w:rPr>
        <w:t>SIF</w:t>
      </w:r>
      <w:r w:rsidRPr="005C79C8">
        <w:rPr>
          <w:sz w:val="24"/>
          <w:szCs w:val="24"/>
        </w:rPr>
        <w:t>对话框允许您选择特定的裂纹</w:t>
      </w:r>
      <w:r w:rsidR="009F1BEA" w:rsidRPr="005C79C8">
        <w:rPr>
          <w:sz w:val="24"/>
          <w:szCs w:val="24"/>
        </w:rPr>
        <w:t>前缘</w:t>
      </w:r>
      <w:r w:rsidRPr="005C79C8">
        <w:rPr>
          <w:sz w:val="24"/>
          <w:szCs w:val="24"/>
        </w:rPr>
        <w:t>，图</w:t>
      </w:r>
      <w:r w:rsidRPr="005C79C8">
        <w:rPr>
          <w:sz w:val="24"/>
          <w:szCs w:val="24"/>
        </w:rPr>
        <w:t>5</w:t>
      </w:r>
      <w:r w:rsidR="00026820" w:rsidRPr="005C79C8">
        <w:rPr>
          <w:sz w:val="24"/>
          <w:szCs w:val="24"/>
        </w:rPr>
        <w:t>.</w:t>
      </w:r>
      <w:r w:rsidRPr="005C79C8">
        <w:rPr>
          <w:sz w:val="24"/>
          <w:szCs w:val="24"/>
        </w:rPr>
        <w:t>29</w:t>
      </w:r>
      <w:r w:rsidR="00D46E8D" w:rsidRPr="005C79C8">
        <w:rPr>
          <w:rFonts w:hint="eastAsia"/>
          <w:sz w:val="24"/>
          <w:szCs w:val="24"/>
        </w:rPr>
        <w:t>，</w:t>
      </w:r>
      <w:r w:rsidR="00677F3C" w:rsidRPr="005C79C8">
        <w:rPr>
          <w:rFonts w:hint="eastAsia"/>
          <w:sz w:val="24"/>
          <w:szCs w:val="24"/>
        </w:rPr>
        <w:t>前缘</w:t>
      </w:r>
      <w:r w:rsidRPr="005C79C8">
        <w:rPr>
          <w:sz w:val="24"/>
          <w:szCs w:val="24"/>
        </w:rPr>
        <w:t>在左侧图像中由红色</w:t>
      </w:r>
      <w:r w:rsidRPr="005C79C8">
        <w:rPr>
          <w:color w:val="FF0000"/>
          <w:sz w:val="24"/>
          <w:szCs w:val="24"/>
        </w:rPr>
        <w:t>A</w:t>
      </w:r>
      <w:r w:rsidRPr="005C79C8">
        <w:rPr>
          <w:sz w:val="24"/>
          <w:szCs w:val="24"/>
        </w:rPr>
        <w:t>和</w:t>
      </w:r>
      <w:r w:rsidRPr="005C79C8">
        <w:rPr>
          <w:color w:val="FF0000"/>
          <w:sz w:val="24"/>
          <w:szCs w:val="24"/>
        </w:rPr>
        <w:t>B</w:t>
      </w:r>
      <w:r w:rsidRPr="005C79C8">
        <w:rPr>
          <w:sz w:val="24"/>
          <w:szCs w:val="24"/>
        </w:rPr>
        <w:t>标识。随着裂纹的扩展，您将获得来自所有四个裂纹</w:t>
      </w:r>
      <w:r w:rsidR="009F1BEA" w:rsidRPr="005C79C8">
        <w:rPr>
          <w:sz w:val="24"/>
          <w:szCs w:val="24"/>
        </w:rPr>
        <w:t>前缘</w:t>
      </w:r>
      <w:r w:rsidR="00677F3C" w:rsidRPr="005C79C8">
        <w:rPr>
          <w:sz w:val="24"/>
          <w:szCs w:val="24"/>
        </w:rPr>
        <w:t>所有裂纹扩展步</w:t>
      </w:r>
      <w:r w:rsidRPr="005C79C8">
        <w:rPr>
          <w:sz w:val="24"/>
          <w:szCs w:val="24"/>
        </w:rPr>
        <w:t>的</w:t>
      </w:r>
      <w:r w:rsidRPr="005C79C8">
        <w:rPr>
          <w:sz w:val="24"/>
          <w:szCs w:val="24"/>
        </w:rPr>
        <w:t>SIF</w:t>
      </w:r>
      <w:r w:rsidRPr="005C79C8">
        <w:rPr>
          <w:sz w:val="24"/>
          <w:szCs w:val="24"/>
        </w:rPr>
        <w:t>曲线。如果有多个载荷步，那么每个载荷步都会有单独的</w:t>
      </w:r>
      <w:r w:rsidRPr="005C79C8">
        <w:rPr>
          <w:sz w:val="24"/>
          <w:szCs w:val="24"/>
        </w:rPr>
        <w:t>SIF</w:t>
      </w:r>
      <w:r w:rsidRPr="005C79C8">
        <w:rPr>
          <w:sz w:val="24"/>
          <w:szCs w:val="24"/>
        </w:rPr>
        <w:t>曲线。</w:t>
      </w:r>
    </w:p>
    <w:p w14:paraId="3F372B79" w14:textId="329DF816" w:rsidR="00026820" w:rsidRPr="005C79C8" w:rsidRDefault="00026820" w:rsidP="008F3608">
      <w:pPr>
        <w:spacing w:before="100" w:beforeAutospacing="1" w:after="100" w:afterAutospacing="1" w:line="276" w:lineRule="auto"/>
        <w:jc w:val="center"/>
        <w:rPr>
          <w:noProof/>
        </w:rPr>
      </w:pPr>
      <w:r w:rsidRPr="005C79C8">
        <w:rPr>
          <w:rFonts w:hint="eastAsia"/>
          <w:noProof/>
        </w:rPr>
        <w:drawing>
          <wp:inline distT="0" distB="0" distL="0" distR="0" wp14:anchorId="7EE24BB8" wp14:editId="16B982D9">
            <wp:extent cx="4320000" cy="2199600"/>
            <wp:effectExtent l="0" t="0" r="4445" b="0"/>
            <wp:docPr id="454" name="图片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a:noFill/>
                    </a:ln>
                  </pic:spPr>
                </pic:pic>
              </a:graphicData>
            </a:graphic>
          </wp:inline>
        </w:drawing>
      </w:r>
    </w:p>
    <w:p w14:paraId="760D3E88" w14:textId="1A5CD292" w:rsidR="00026820" w:rsidRPr="005C79C8" w:rsidRDefault="00026820" w:rsidP="008F3608">
      <w:pPr>
        <w:spacing w:before="100" w:beforeAutospacing="1" w:after="100" w:afterAutospacing="1" w:line="276" w:lineRule="auto"/>
        <w:jc w:val="center"/>
        <w:rPr>
          <w:noProof/>
        </w:rPr>
      </w:pPr>
      <w:r w:rsidRPr="005C79C8">
        <w:rPr>
          <w:rFonts w:hint="eastAsia"/>
          <w:noProof/>
        </w:rPr>
        <w:t>图</w:t>
      </w:r>
      <w:r w:rsidRPr="005C79C8">
        <w:rPr>
          <w:noProof/>
        </w:rPr>
        <w:t>5.29</w:t>
      </w:r>
      <w:r w:rsidRPr="005C79C8">
        <w:rPr>
          <w:noProof/>
        </w:rPr>
        <w:t>：</w:t>
      </w:r>
      <w:r w:rsidRPr="005C79C8">
        <w:rPr>
          <w:rFonts w:hint="eastAsia"/>
          <w:noProof/>
        </w:rPr>
        <w:t>裂纹</w:t>
      </w:r>
      <w:r w:rsidR="009F1BEA" w:rsidRPr="005C79C8">
        <w:rPr>
          <w:rFonts w:hint="eastAsia"/>
          <w:noProof/>
        </w:rPr>
        <w:t>前缘</w:t>
      </w:r>
      <w:r w:rsidRPr="005C79C8">
        <w:rPr>
          <w:noProof/>
        </w:rPr>
        <w:t>#4</w:t>
      </w:r>
      <w:r w:rsidRPr="005C79C8">
        <w:rPr>
          <w:noProof/>
        </w:rPr>
        <w:t>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714328B3" w14:textId="34B54CFA" w:rsidR="00026820" w:rsidRPr="005C79C8" w:rsidRDefault="00026820" w:rsidP="008F3608">
      <w:pPr>
        <w:pStyle w:val="2"/>
        <w:spacing w:line="276" w:lineRule="auto"/>
      </w:pPr>
      <w:bookmarkStart w:id="83" w:name="_Toc149657392"/>
      <w:r w:rsidRPr="005C79C8">
        <w:rPr>
          <w:rFonts w:hint="eastAsia"/>
        </w:rPr>
        <w:lastRenderedPageBreak/>
        <w:t>5</w:t>
      </w:r>
      <w:r w:rsidRPr="005C79C8">
        <w:t xml:space="preserve">.6 </w:t>
      </w:r>
      <w:r w:rsidRPr="005C79C8">
        <w:rPr>
          <w:rFonts w:hint="eastAsia"/>
        </w:rPr>
        <w:t>步骤</w:t>
      </w:r>
      <w:r w:rsidRPr="005C79C8">
        <w:rPr>
          <w:rFonts w:hint="eastAsia"/>
        </w:rPr>
        <w:t>6</w:t>
      </w:r>
      <w:r w:rsidRPr="005C79C8">
        <w:rPr>
          <w:rFonts w:hint="eastAsia"/>
        </w:rPr>
        <w:t>：多裂纹扩展</w:t>
      </w:r>
      <w:bookmarkEnd w:id="83"/>
    </w:p>
    <w:p w14:paraId="4EB2C8C2" w14:textId="10C268E0" w:rsidR="005D2D2E" w:rsidRPr="005C79C8" w:rsidRDefault="00026820"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Pr="005C79C8">
        <w:rPr>
          <w:sz w:val="24"/>
          <w:szCs w:val="24"/>
        </w:rPr>
        <w:t>菜单中选择</w:t>
      </w:r>
      <w:r w:rsidR="00E055E4" w:rsidRPr="005C79C8">
        <w:rPr>
          <w:rFonts w:hint="eastAsia"/>
          <w:b/>
          <w:bCs/>
          <w:sz w:val="24"/>
          <w:szCs w:val="24"/>
        </w:rPr>
        <w:t>C</w:t>
      </w:r>
      <w:r w:rsidR="00E055E4" w:rsidRPr="005C79C8">
        <w:rPr>
          <w:b/>
          <w:bCs/>
          <w:sz w:val="24"/>
          <w:szCs w:val="24"/>
        </w:rPr>
        <w:t xml:space="preserve">racks -&gt; </w:t>
      </w:r>
      <w:r w:rsidR="00E5224B" w:rsidRPr="005C79C8">
        <w:rPr>
          <w:b/>
          <w:bCs/>
          <w:sz w:val="24"/>
          <w:szCs w:val="24"/>
        </w:rPr>
        <w:t>Grow Cracks</w:t>
      </w:r>
      <w:r w:rsidRPr="005C79C8">
        <w:rPr>
          <w:sz w:val="24"/>
          <w:szCs w:val="24"/>
        </w:rPr>
        <w:t>。我们切换到准静态</w:t>
      </w:r>
      <w:r w:rsidR="00F7218E" w:rsidRPr="005C79C8">
        <w:rPr>
          <w:sz w:val="24"/>
          <w:szCs w:val="24"/>
        </w:rPr>
        <w:t>扩展</w:t>
      </w:r>
      <w:r w:rsidRPr="005C79C8">
        <w:rPr>
          <w:sz w:val="24"/>
          <w:szCs w:val="24"/>
        </w:rPr>
        <w:t>，并将所有</w:t>
      </w:r>
      <w:r w:rsidR="0001573F" w:rsidRPr="005C79C8">
        <w:rPr>
          <w:sz w:val="24"/>
          <w:szCs w:val="24"/>
        </w:rPr>
        <w:t>其它</w:t>
      </w:r>
      <w:r w:rsidRPr="005C79C8">
        <w:rPr>
          <w:sz w:val="24"/>
          <w:szCs w:val="24"/>
        </w:rPr>
        <w:t>参数保留为默认值。使用</w:t>
      </w:r>
      <w:r w:rsidRPr="005C79C8">
        <w:rPr>
          <w:sz w:val="24"/>
          <w:szCs w:val="24"/>
        </w:rPr>
        <w:t>0.15</w:t>
      </w:r>
      <w:r w:rsidRPr="005C79C8">
        <w:rPr>
          <w:sz w:val="24"/>
          <w:szCs w:val="24"/>
        </w:rPr>
        <w:t>的</w:t>
      </w:r>
      <w:r w:rsidR="009432EA" w:rsidRPr="005C79C8">
        <w:rPr>
          <w:sz w:val="24"/>
          <w:szCs w:val="24"/>
        </w:rPr>
        <w:t>中位数</w:t>
      </w:r>
      <w:r w:rsidRPr="005C79C8">
        <w:rPr>
          <w:sz w:val="24"/>
          <w:szCs w:val="24"/>
        </w:rPr>
        <w:t>扩展得到的裂纹扩展如图</w:t>
      </w:r>
      <w:r w:rsidRPr="005C79C8">
        <w:rPr>
          <w:sz w:val="24"/>
          <w:szCs w:val="24"/>
        </w:rPr>
        <w:t>5.30</w:t>
      </w:r>
      <w:r w:rsidRPr="005C79C8">
        <w:rPr>
          <w:sz w:val="24"/>
          <w:szCs w:val="24"/>
        </w:rPr>
        <w:t>所示</w:t>
      </w:r>
      <w:r w:rsidR="00A44B66" w:rsidRPr="005C79C8">
        <w:rPr>
          <w:rFonts w:hint="eastAsia"/>
          <w:sz w:val="24"/>
          <w:szCs w:val="24"/>
        </w:rPr>
        <w:t>，</w:t>
      </w:r>
      <w:r w:rsidRPr="005C79C8">
        <w:rPr>
          <w:sz w:val="24"/>
          <w:szCs w:val="24"/>
        </w:rPr>
        <w:t>所有裂纹</w:t>
      </w:r>
      <w:r w:rsidR="009F1BEA" w:rsidRPr="005C79C8">
        <w:rPr>
          <w:sz w:val="24"/>
          <w:szCs w:val="24"/>
        </w:rPr>
        <w:t>前缘</w:t>
      </w:r>
      <w:r w:rsidRPr="005C79C8">
        <w:rPr>
          <w:sz w:val="24"/>
          <w:szCs w:val="24"/>
        </w:rPr>
        <w:t>的</w:t>
      </w:r>
      <w:r w:rsidR="00F7218E" w:rsidRPr="005C79C8">
        <w:rPr>
          <w:sz w:val="24"/>
          <w:szCs w:val="24"/>
        </w:rPr>
        <w:t>扩展</w:t>
      </w:r>
      <w:r w:rsidRPr="005C79C8">
        <w:rPr>
          <w:sz w:val="24"/>
          <w:szCs w:val="24"/>
        </w:rPr>
        <w:t>都基于</w:t>
      </w:r>
      <w:r w:rsidR="00473211" w:rsidRPr="005C79C8">
        <w:rPr>
          <w:rFonts w:hint="eastAsia"/>
          <w:sz w:val="24"/>
          <w:szCs w:val="24"/>
        </w:rPr>
        <w:t>指定的</w:t>
      </w:r>
      <w:r w:rsidR="00880AB3" w:rsidRPr="005C79C8">
        <w:rPr>
          <w:sz w:val="24"/>
          <w:szCs w:val="24"/>
        </w:rPr>
        <w:t>扩展步长</w:t>
      </w:r>
      <w:r w:rsidRPr="005C79C8">
        <w:rPr>
          <w:sz w:val="24"/>
          <w:szCs w:val="24"/>
        </w:rPr>
        <w:t>和沿所有裂纹</w:t>
      </w:r>
      <w:r w:rsidR="009F1BEA" w:rsidRPr="005C79C8">
        <w:rPr>
          <w:sz w:val="24"/>
          <w:szCs w:val="24"/>
        </w:rPr>
        <w:t>前缘</w:t>
      </w:r>
      <w:r w:rsidRPr="005C79C8">
        <w:rPr>
          <w:sz w:val="24"/>
          <w:szCs w:val="24"/>
        </w:rPr>
        <w:t>的相对</w:t>
      </w:r>
      <w:r w:rsidRPr="005C79C8">
        <w:rPr>
          <w:sz w:val="24"/>
          <w:szCs w:val="24"/>
        </w:rPr>
        <w:t>SIF</w:t>
      </w:r>
      <w:r w:rsidR="00473211" w:rsidRPr="005C79C8">
        <w:rPr>
          <w:rFonts w:hint="eastAsia"/>
          <w:sz w:val="24"/>
          <w:szCs w:val="24"/>
        </w:rPr>
        <w:t>（和扩展速率）</w:t>
      </w:r>
      <w:r w:rsidRPr="005C79C8">
        <w:rPr>
          <w:sz w:val="24"/>
          <w:szCs w:val="24"/>
        </w:rPr>
        <w:t>进行缩放。将</w:t>
      </w:r>
      <w:r w:rsidR="009432EA" w:rsidRPr="005C79C8">
        <w:rPr>
          <w:sz w:val="24"/>
          <w:szCs w:val="24"/>
        </w:rPr>
        <w:t>中位数</w:t>
      </w:r>
      <w:r w:rsidRPr="005C79C8">
        <w:rPr>
          <w:sz w:val="24"/>
          <w:szCs w:val="24"/>
        </w:rPr>
        <w:t>扩展设置为</w:t>
      </w:r>
      <w:r w:rsidRPr="005C79C8">
        <w:rPr>
          <w:sz w:val="24"/>
          <w:szCs w:val="24"/>
        </w:rPr>
        <w:t>0.15</w:t>
      </w:r>
      <w:r w:rsidRPr="005C79C8">
        <w:rPr>
          <w:sz w:val="24"/>
          <w:szCs w:val="24"/>
        </w:rPr>
        <w:t>可确保所有裂</w:t>
      </w:r>
      <w:r w:rsidR="00E5224B" w:rsidRPr="005C79C8">
        <w:rPr>
          <w:rFonts w:hint="eastAsia"/>
          <w:sz w:val="24"/>
          <w:szCs w:val="24"/>
        </w:rPr>
        <w:t>纹</w:t>
      </w:r>
      <w:r w:rsidRPr="005C79C8">
        <w:rPr>
          <w:sz w:val="24"/>
          <w:szCs w:val="24"/>
        </w:rPr>
        <w:t>都有</w:t>
      </w:r>
      <w:r w:rsidR="00E5224B" w:rsidRPr="005C79C8">
        <w:rPr>
          <w:rFonts w:hint="eastAsia"/>
          <w:sz w:val="24"/>
          <w:szCs w:val="24"/>
        </w:rPr>
        <w:t>扩展</w:t>
      </w:r>
      <w:r w:rsidRPr="005C79C8">
        <w:rPr>
          <w:sz w:val="24"/>
          <w:szCs w:val="24"/>
        </w:rPr>
        <w:t>。请注意，您可以通过取消选中</w:t>
      </w:r>
      <w:r w:rsidR="00DB5E05" w:rsidRPr="005C79C8">
        <w:rPr>
          <w:sz w:val="24"/>
          <w:szCs w:val="24"/>
        </w:rPr>
        <w:t>grow</w:t>
      </w:r>
      <w:r w:rsidRPr="005C79C8">
        <w:rPr>
          <w:sz w:val="24"/>
          <w:szCs w:val="24"/>
        </w:rPr>
        <w:t>框来关闭特定裂纹</w:t>
      </w:r>
      <w:r w:rsidR="009F1BEA" w:rsidRPr="005C79C8">
        <w:rPr>
          <w:sz w:val="24"/>
          <w:szCs w:val="24"/>
        </w:rPr>
        <w:t>前缘</w:t>
      </w:r>
      <w:r w:rsidRPr="005C79C8">
        <w:rPr>
          <w:sz w:val="24"/>
          <w:szCs w:val="24"/>
        </w:rPr>
        <w:t>的</w:t>
      </w:r>
      <w:r w:rsidR="00F7218E" w:rsidRPr="005C79C8">
        <w:rPr>
          <w:sz w:val="24"/>
          <w:szCs w:val="24"/>
        </w:rPr>
        <w:t>扩展</w:t>
      </w:r>
      <w:r w:rsidRPr="005C79C8">
        <w:rPr>
          <w:sz w:val="24"/>
          <w:szCs w:val="24"/>
        </w:rPr>
        <w:t>（图</w:t>
      </w:r>
      <w:r w:rsidRPr="005C79C8">
        <w:rPr>
          <w:sz w:val="24"/>
          <w:szCs w:val="24"/>
        </w:rPr>
        <w:t>5.30</w:t>
      </w:r>
      <w:r w:rsidRPr="005C79C8">
        <w:rPr>
          <w:sz w:val="24"/>
          <w:szCs w:val="24"/>
        </w:rPr>
        <w:t>的左下角）</w:t>
      </w:r>
      <w:r w:rsidR="005D2D2E" w:rsidRPr="005C79C8">
        <w:rPr>
          <w:sz w:val="24"/>
          <w:szCs w:val="24"/>
        </w:rPr>
        <w:t>。</w:t>
      </w:r>
    </w:p>
    <w:p w14:paraId="3BCCA327" w14:textId="0D3E1BB1" w:rsidR="005D2D2E" w:rsidRPr="005C79C8" w:rsidRDefault="00E5224B" w:rsidP="008F3608">
      <w:pPr>
        <w:spacing w:before="100" w:beforeAutospacing="1" w:after="100" w:afterAutospacing="1" w:line="276" w:lineRule="auto"/>
        <w:ind w:firstLineChars="200" w:firstLine="480"/>
        <w:rPr>
          <w:sz w:val="24"/>
          <w:szCs w:val="24"/>
        </w:rPr>
      </w:pPr>
      <w:r w:rsidRPr="005C79C8">
        <w:rPr>
          <w:rFonts w:hint="eastAsia"/>
          <w:sz w:val="24"/>
          <w:szCs w:val="24"/>
        </w:rPr>
        <w:t>每个</w:t>
      </w:r>
      <w:r w:rsidR="00A44B66" w:rsidRPr="005C79C8">
        <w:rPr>
          <w:rFonts w:hint="eastAsia"/>
          <w:sz w:val="24"/>
          <w:szCs w:val="24"/>
        </w:rPr>
        <w:t>裂纹</w:t>
      </w:r>
      <w:r w:rsidR="009F1BEA" w:rsidRPr="005C79C8">
        <w:rPr>
          <w:rFonts w:hint="eastAsia"/>
          <w:sz w:val="24"/>
          <w:szCs w:val="24"/>
        </w:rPr>
        <w:t>前缘</w:t>
      </w:r>
      <w:r w:rsidRPr="005C79C8">
        <w:rPr>
          <w:rFonts w:hint="eastAsia"/>
          <w:sz w:val="24"/>
          <w:szCs w:val="24"/>
        </w:rPr>
        <w:t>都有自己的拟合参数。</w:t>
      </w:r>
      <w:r w:rsidR="00196AD2" w:rsidRPr="005C79C8">
        <w:rPr>
          <w:sz w:val="24"/>
          <w:szCs w:val="24"/>
        </w:rPr>
        <w:t>在本例中</w:t>
      </w:r>
      <w:r w:rsidRPr="005C79C8">
        <w:rPr>
          <w:sz w:val="24"/>
          <w:szCs w:val="24"/>
        </w:rPr>
        <w:t>，这很重要，因为左侧的裂纹</w:t>
      </w:r>
      <w:r w:rsidR="009F1BEA" w:rsidRPr="005C79C8">
        <w:rPr>
          <w:sz w:val="24"/>
          <w:szCs w:val="24"/>
        </w:rPr>
        <w:t>前缘</w:t>
      </w:r>
      <w:r w:rsidRPr="005C79C8">
        <w:rPr>
          <w:sz w:val="24"/>
          <w:szCs w:val="24"/>
        </w:rPr>
        <w:t>可以很容易地拟合到</w:t>
      </w:r>
      <w:r w:rsidRPr="005C79C8">
        <w:rPr>
          <w:sz w:val="24"/>
          <w:szCs w:val="24"/>
        </w:rPr>
        <w:t>3</w:t>
      </w:r>
      <w:r w:rsidRPr="005C79C8">
        <w:rPr>
          <w:sz w:val="24"/>
          <w:szCs w:val="24"/>
        </w:rPr>
        <w:t>阶多项式（</w:t>
      </w:r>
      <w:r w:rsidRPr="005C79C8">
        <w:rPr>
          <w:sz w:val="24"/>
          <w:szCs w:val="24"/>
        </w:rPr>
        <w:t>2</w:t>
      </w:r>
      <w:r w:rsidRPr="005C79C8">
        <w:rPr>
          <w:sz w:val="24"/>
          <w:szCs w:val="24"/>
        </w:rPr>
        <w:t>阶也可以），图</w:t>
      </w:r>
      <w:r w:rsidRPr="005C79C8">
        <w:rPr>
          <w:sz w:val="24"/>
          <w:szCs w:val="24"/>
        </w:rPr>
        <w:t>5.31</w:t>
      </w:r>
      <w:r w:rsidRPr="005C79C8">
        <w:rPr>
          <w:sz w:val="24"/>
          <w:szCs w:val="24"/>
        </w:rPr>
        <w:t>，但是右侧的裂纹</w:t>
      </w:r>
      <w:r w:rsidR="009F1BEA" w:rsidRPr="005C79C8">
        <w:rPr>
          <w:sz w:val="24"/>
          <w:szCs w:val="24"/>
        </w:rPr>
        <w:t>前缘</w:t>
      </w:r>
      <w:r w:rsidRPr="005C79C8">
        <w:rPr>
          <w:sz w:val="24"/>
          <w:szCs w:val="24"/>
        </w:rPr>
        <w:t>必须使用不同类型的拟合，图</w:t>
      </w:r>
      <w:r w:rsidRPr="005C79C8">
        <w:rPr>
          <w:sz w:val="24"/>
          <w:szCs w:val="24"/>
        </w:rPr>
        <w:t>5.32</w:t>
      </w:r>
      <w:r w:rsidRPr="005C79C8">
        <w:rPr>
          <w:sz w:val="24"/>
          <w:szCs w:val="24"/>
        </w:rPr>
        <w:t>。对于这个裂纹</w:t>
      </w:r>
      <w:r w:rsidR="009F1BEA" w:rsidRPr="005C79C8">
        <w:rPr>
          <w:sz w:val="24"/>
          <w:szCs w:val="24"/>
        </w:rPr>
        <w:t>前缘</w:t>
      </w:r>
      <w:r w:rsidRPr="005C79C8">
        <w:rPr>
          <w:sz w:val="24"/>
          <w:szCs w:val="24"/>
        </w:rPr>
        <w:t>，</w:t>
      </w:r>
      <w:r w:rsidR="00F40D3A" w:rsidRPr="005C79C8">
        <w:rPr>
          <w:sz w:val="24"/>
          <w:szCs w:val="24"/>
        </w:rPr>
        <w:t>cubic spline</w:t>
      </w:r>
      <w:r w:rsidR="00F40D3A" w:rsidRPr="005C79C8">
        <w:rPr>
          <w:rFonts w:hint="eastAsia"/>
          <w:sz w:val="24"/>
          <w:szCs w:val="24"/>
        </w:rPr>
        <w:t>或</w:t>
      </w:r>
      <w:r w:rsidR="00F40D3A" w:rsidRPr="005C79C8">
        <w:rPr>
          <w:sz w:val="24"/>
          <w:szCs w:val="24"/>
        </w:rPr>
        <w:t>moving polynomial</w:t>
      </w:r>
      <w:r w:rsidRPr="005C79C8">
        <w:rPr>
          <w:sz w:val="24"/>
          <w:szCs w:val="24"/>
        </w:rPr>
        <w:t>拟合可以工作，但我们使用</w:t>
      </w:r>
      <w:r w:rsidR="000E644A" w:rsidRPr="005C79C8">
        <w:rPr>
          <w:sz w:val="24"/>
          <w:szCs w:val="24"/>
        </w:rPr>
        <w:t>multiple polynomial</w:t>
      </w:r>
      <w:r w:rsidRPr="005C79C8">
        <w:rPr>
          <w:sz w:val="24"/>
          <w:szCs w:val="24"/>
        </w:rPr>
        <w:t>（如果拟合更好，您可以将这个</w:t>
      </w:r>
      <w:r w:rsidR="009F1BEA" w:rsidRPr="005C79C8">
        <w:rPr>
          <w:sz w:val="24"/>
          <w:szCs w:val="24"/>
        </w:rPr>
        <w:t>前缘</w:t>
      </w:r>
      <w:r w:rsidRPr="005C79C8">
        <w:rPr>
          <w:sz w:val="24"/>
          <w:szCs w:val="24"/>
        </w:rPr>
        <w:t>的阶数设置为</w:t>
      </w:r>
      <w:r w:rsidRPr="005C79C8">
        <w:rPr>
          <w:sz w:val="24"/>
          <w:szCs w:val="24"/>
        </w:rPr>
        <w:t>4</w:t>
      </w:r>
      <w:r w:rsidRPr="005C79C8">
        <w:rPr>
          <w:sz w:val="24"/>
          <w:szCs w:val="24"/>
        </w:rPr>
        <w:t>）。</w:t>
      </w:r>
    </w:p>
    <w:p w14:paraId="349BDF7E" w14:textId="47AAA65A" w:rsidR="005D2D2E" w:rsidRPr="005C79C8" w:rsidRDefault="00E5224B" w:rsidP="008F3608">
      <w:pPr>
        <w:spacing w:before="100" w:beforeAutospacing="1" w:after="100" w:afterAutospacing="1" w:line="276" w:lineRule="auto"/>
        <w:ind w:firstLineChars="200" w:firstLine="480"/>
        <w:rPr>
          <w:sz w:val="24"/>
          <w:szCs w:val="24"/>
        </w:rPr>
      </w:pPr>
      <w:r w:rsidRPr="005C79C8">
        <w:rPr>
          <w:rFonts w:hint="eastAsia"/>
          <w:sz w:val="24"/>
          <w:szCs w:val="24"/>
        </w:rPr>
        <w:t>请注意，</w:t>
      </w:r>
      <w:r w:rsidRPr="005C79C8">
        <w:rPr>
          <w:sz w:val="24"/>
          <w:szCs w:val="24"/>
        </w:rPr>
        <w:t>FRANC3D</w:t>
      </w:r>
      <w:r w:rsidRPr="005C79C8">
        <w:rPr>
          <w:sz w:val="24"/>
          <w:szCs w:val="24"/>
        </w:rPr>
        <w:t>目前不能完美地跟踪裂</w:t>
      </w:r>
      <w:r w:rsidRPr="005C79C8">
        <w:rPr>
          <w:rFonts w:hint="eastAsia"/>
          <w:sz w:val="24"/>
          <w:szCs w:val="24"/>
        </w:rPr>
        <w:t>纹</w:t>
      </w:r>
      <w:r w:rsidR="009F1BEA" w:rsidRPr="005C79C8">
        <w:rPr>
          <w:sz w:val="24"/>
          <w:szCs w:val="24"/>
        </w:rPr>
        <w:t>前缘</w:t>
      </w:r>
      <w:r w:rsidRPr="005C79C8">
        <w:rPr>
          <w:sz w:val="24"/>
          <w:szCs w:val="24"/>
        </w:rPr>
        <w:t>ID</w:t>
      </w:r>
      <w:r w:rsidRPr="005C79C8">
        <w:rPr>
          <w:sz w:val="24"/>
          <w:szCs w:val="24"/>
        </w:rPr>
        <w:t>，因此随着裂</w:t>
      </w:r>
      <w:r w:rsidRPr="005C79C8">
        <w:rPr>
          <w:rFonts w:hint="eastAsia"/>
          <w:sz w:val="24"/>
          <w:szCs w:val="24"/>
        </w:rPr>
        <w:t>纹</w:t>
      </w:r>
      <w:r w:rsidRPr="005C79C8">
        <w:rPr>
          <w:sz w:val="24"/>
          <w:szCs w:val="24"/>
        </w:rPr>
        <w:t>的</w:t>
      </w:r>
      <w:r w:rsidRPr="005C79C8">
        <w:rPr>
          <w:rFonts w:hint="eastAsia"/>
          <w:sz w:val="24"/>
          <w:szCs w:val="24"/>
        </w:rPr>
        <w:t>扩展</w:t>
      </w:r>
      <w:r w:rsidRPr="005C79C8">
        <w:rPr>
          <w:sz w:val="24"/>
          <w:szCs w:val="24"/>
        </w:rPr>
        <w:t>，</w:t>
      </w:r>
      <w:r w:rsidRPr="005C79C8">
        <w:rPr>
          <w:sz w:val="24"/>
          <w:szCs w:val="24"/>
        </w:rPr>
        <w:t>ID</w:t>
      </w:r>
      <w:r w:rsidRPr="005C79C8">
        <w:rPr>
          <w:sz w:val="24"/>
          <w:szCs w:val="24"/>
        </w:rPr>
        <w:t>可能会发生变化，尽管这不太可能</w:t>
      </w:r>
      <w:r w:rsidR="005D2D2E" w:rsidRPr="005C79C8">
        <w:rPr>
          <w:sz w:val="24"/>
          <w:szCs w:val="24"/>
        </w:rPr>
        <w:t>。</w:t>
      </w:r>
    </w:p>
    <w:p w14:paraId="13406DD6" w14:textId="47EDA2C4" w:rsidR="00E5224B" w:rsidRPr="005C79C8" w:rsidRDefault="00675C8F" w:rsidP="008F3608">
      <w:pPr>
        <w:spacing w:before="100" w:beforeAutospacing="1" w:after="100" w:afterAutospacing="1" w:line="276" w:lineRule="auto"/>
        <w:jc w:val="center"/>
        <w:rPr>
          <w:noProof/>
        </w:rPr>
      </w:pPr>
      <w:r w:rsidRPr="005C79C8">
        <w:rPr>
          <w:noProof/>
        </w:rPr>
        <w:drawing>
          <wp:inline distT="0" distB="0" distL="0" distR="0" wp14:anchorId="78A4E80F" wp14:editId="3DD06221">
            <wp:extent cx="3487615" cy="3661449"/>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3494668" cy="3668854"/>
                    </a:xfrm>
                    <a:prstGeom prst="rect">
                      <a:avLst/>
                    </a:prstGeom>
                    <a:noFill/>
                    <a:ln>
                      <a:noFill/>
                    </a:ln>
                  </pic:spPr>
                </pic:pic>
              </a:graphicData>
            </a:graphic>
          </wp:inline>
        </w:drawing>
      </w:r>
    </w:p>
    <w:p w14:paraId="72B81BDF" w14:textId="54182204" w:rsidR="00E5224B" w:rsidRPr="005C79C8" w:rsidRDefault="00E5224B" w:rsidP="008F3608">
      <w:pPr>
        <w:spacing w:before="100" w:beforeAutospacing="1" w:after="100" w:afterAutospacing="1" w:line="276" w:lineRule="auto"/>
        <w:jc w:val="center"/>
        <w:rPr>
          <w:noProof/>
        </w:rPr>
      </w:pPr>
      <w:r w:rsidRPr="005C79C8">
        <w:rPr>
          <w:rFonts w:hint="eastAsia"/>
          <w:noProof/>
        </w:rPr>
        <w:t>图</w:t>
      </w:r>
      <w:r w:rsidRPr="005C79C8">
        <w:rPr>
          <w:noProof/>
        </w:rPr>
        <w:t>5.30</w:t>
      </w:r>
      <w:r w:rsidRPr="005C79C8">
        <w:rPr>
          <w:noProof/>
        </w:rPr>
        <w:t>：</w:t>
      </w:r>
      <w:r w:rsidR="00D77E18" w:rsidRPr="005C79C8">
        <w:t>Crack growth</w:t>
      </w:r>
      <w:r w:rsidRPr="005C79C8">
        <w:rPr>
          <w:rFonts w:hint="eastAsia"/>
          <w:noProof/>
        </w:rPr>
        <w:t>向导</w:t>
      </w:r>
      <w:r w:rsidR="00FA7AE0" w:rsidRPr="005C79C8">
        <w:rPr>
          <w:rFonts w:hint="eastAsia"/>
          <w:noProof/>
        </w:rPr>
        <w:t>对话框</w:t>
      </w:r>
    </w:p>
    <w:p w14:paraId="65D7FBC6" w14:textId="3EE63872" w:rsidR="00E5224B" w:rsidRPr="005C79C8" w:rsidRDefault="00675C8F" w:rsidP="008F3608">
      <w:pPr>
        <w:spacing w:before="100" w:beforeAutospacing="1" w:after="100" w:afterAutospacing="1" w:line="276" w:lineRule="auto"/>
        <w:jc w:val="center"/>
        <w:rPr>
          <w:noProof/>
        </w:rPr>
      </w:pPr>
      <w:r w:rsidRPr="005C79C8">
        <w:rPr>
          <w:noProof/>
        </w:rPr>
        <w:lastRenderedPageBreak/>
        <w:drawing>
          <wp:inline distT="0" distB="0" distL="0" distR="0" wp14:anchorId="3343B7F5" wp14:editId="6F7A9024">
            <wp:extent cx="3165231" cy="3337254"/>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3168633" cy="3340841"/>
                    </a:xfrm>
                    <a:prstGeom prst="rect">
                      <a:avLst/>
                    </a:prstGeom>
                    <a:noFill/>
                    <a:ln>
                      <a:noFill/>
                    </a:ln>
                  </pic:spPr>
                </pic:pic>
              </a:graphicData>
            </a:graphic>
          </wp:inline>
        </w:drawing>
      </w:r>
    </w:p>
    <w:p w14:paraId="6CB685D3" w14:textId="63DA05A3" w:rsidR="00CF3144" w:rsidRPr="005C79C8" w:rsidRDefault="00CF3144" w:rsidP="008F3608">
      <w:pPr>
        <w:spacing w:before="100" w:beforeAutospacing="1" w:after="100" w:afterAutospacing="1" w:line="276" w:lineRule="auto"/>
        <w:jc w:val="center"/>
        <w:rPr>
          <w:noProof/>
        </w:rPr>
      </w:pPr>
      <w:r w:rsidRPr="005C79C8">
        <w:rPr>
          <w:rFonts w:hint="eastAsia"/>
          <w:noProof/>
        </w:rPr>
        <w:t>图</w:t>
      </w:r>
      <w:r w:rsidRPr="005C79C8">
        <w:rPr>
          <w:noProof/>
        </w:rPr>
        <w:t>5.31</w:t>
      </w:r>
      <w:r w:rsidRPr="005C79C8">
        <w:rPr>
          <w:noProof/>
        </w:rPr>
        <w:t>：</w:t>
      </w:r>
      <w:r w:rsidR="00252FEE" w:rsidRPr="005C79C8">
        <w:t>Crack growth</w:t>
      </w:r>
      <w:r w:rsidRPr="005C79C8">
        <w:rPr>
          <w:rFonts w:hint="eastAsia"/>
          <w:noProof/>
        </w:rPr>
        <w:t>向导</w:t>
      </w:r>
      <w:r w:rsidR="00FA7AE0" w:rsidRPr="005C79C8">
        <w:rPr>
          <w:rFonts w:hint="eastAsia"/>
          <w:noProof/>
        </w:rPr>
        <w:t>对话框</w:t>
      </w:r>
      <w:r w:rsidRPr="005C79C8">
        <w:rPr>
          <w:noProof/>
        </w:rPr>
        <w:t xml:space="preserve"> - </w:t>
      </w:r>
      <w:r w:rsidRPr="005C79C8">
        <w:rPr>
          <w:noProof/>
        </w:rPr>
        <w:t>显示</w:t>
      </w:r>
      <w:r w:rsidR="008165E0" w:rsidRPr="005C79C8">
        <w:rPr>
          <w:rFonts w:hint="eastAsia"/>
          <w:noProof/>
        </w:rPr>
        <w:t>左边</w:t>
      </w:r>
      <w:r w:rsidRPr="005C79C8">
        <w:rPr>
          <w:noProof/>
        </w:rPr>
        <w:t>裂纹</w:t>
      </w:r>
      <w:r w:rsidR="009F1BEA" w:rsidRPr="005C79C8">
        <w:rPr>
          <w:noProof/>
        </w:rPr>
        <w:t>前缘</w:t>
      </w:r>
    </w:p>
    <w:p w14:paraId="2F97C6E8" w14:textId="649145AD" w:rsidR="00CF3144" w:rsidRPr="005C79C8" w:rsidRDefault="00675C8F" w:rsidP="008F3608">
      <w:pPr>
        <w:spacing w:before="100" w:beforeAutospacing="1" w:after="100" w:afterAutospacing="1" w:line="276" w:lineRule="auto"/>
        <w:jc w:val="center"/>
        <w:rPr>
          <w:noProof/>
        </w:rPr>
      </w:pPr>
      <w:r w:rsidRPr="005C79C8">
        <w:rPr>
          <w:noProof/>
        </w:rPr>
        <w:drawing>
          <wp:inline distT="0" distB="0" distL="0" distR="0" wp14:anchorId="15B5A886" wp14:editId="7F145DC4">
            <wp:extent cx="3165231" cy="3340695"/>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3169728" cy="3345441"/>
                    </a:xfrm>
                    <a:prstGeom prst="rect">
                      <a:avLst/>
                    </a:prstGeom>
                    <a:noFill/>
                    <a:ln>
                      <a:noFill/>
                    </a:ln>
                  </pic:spPr>
                </pic:pic>
              </a:graphicData>
            </a:graphic>
          </wp:inline>
        </w:drawing>
      </w:r>
    </w:p>
    <w:p w14:paraId="76C90576" w14:textId="58F1EF7E" w:rsidR="00CF3144" w:rsidRPr="005C79C8" w:rsidRDefault="00CF3144" w:rsidP="008F3608">
      <w:pPr>
        <w:spacing w:before="100" w:beforeAutospacing="1" w:after="100" w:afterAutospacing="1" w:line="276" w:lineRule="auto"/>
        <w:jc w:val="center"/>
        <w:rPr>
          <w:noProof/>
        </w:rPr>
      </w:pPr>
      <w:r w:rsidRPr="005C79C8">
        <w:rPr>
          <w:rFonts w:hint="eastAsia"/>
          <w:noProof/>
        </w:rPr>
        <w:t>图</w:t>
      </w:r>
      <w:r w:rsidRPr="005C79C8">
        <w:rPr>
          <w:noProof/>
        </w:rPr>
        <w:t>5.32</w:t>
      </w:r>
      <w:r w:rsidRPr="005C79C8">
        <w:rPr>
          <w:noProof/>
        </w:rPr>
        <w:t>：</w:t>
      </w:r>
      <w:r w:rsidR="00252FEE" w:rsidRPr="005C79C8">
        <w:t>Crack growth</w:t>
      </w:r>
      <w:r w:rsidRPr="005C79C8">
        <w:rPr>
          <w:rFonts w:hint="eastAsia"/>
          <w:noProof/>
        </w:rPr>
        <w:t>向导</w:t>
      </w:r>
      <w:r w:rsidR="00FA7AE0" w:rsidRPr="005C79C8">
        <w:rPr>
          <w:rFonts w:hint="eastAsia"/>
          <w:noProof/>
        </w:rPr>
        <w:t>对话框</w:t>
      </w:r>
      <w:r w:rsidRPr="005C79C8">
        <w:rPr>
          <w:noProof/>
        </w:rPr>
        <w:t xml:space="preserve"> - </w:t>
      </w:r>
      <w:r w:rsidRPr="005C79C8">
        <w:rPr>
          <w:noProof/>
        </w:rPr>
        <w:t>显示裂纹</w:t>
      </w:r>
      <w:r w:rsidR="009F1BEA" w:rsidRPr="005C79C8">
        <w:rPr>
          <w:noProof/>
        </w:rPr>
        <w:t>前缘</w:t>
      </w:r>
      <w:r w:rsidRPr="005C79C8">
        <w:rPr>
          <w:noProof/>
        </w:rPr>
        <w:t>#</w:t>
      </w:r>
      <w:r w:rsidR="008165E0" w:rsidRPr="005C79C8">
        <w:rPr>
          <w:rFonts w:hint="eastAsia"/>
          <w:noProof/>
        </w:rPr>
        <w:t>4</w:t>
      </w:r>
    </w:p>
    <w:p w14:paraId="547D8805" w14:textId="44A9669A" w:rsidR="00836BFB" w:rsidRPr="005C79C8" w:rsidRDefault="00836BFB" w:rsidP="00836BFB">
      <w:pPr>
        <w:spacing w:before="100" w:beforeAutospacing="1" w:after="100" w:afterAutospacing="1" w:line="276" w:lineRule="auto"/>
        <w:ind w:firstLineChars="200" w:firstLine="480"/>
        <w:rPr>
          <w:sz w:val="24"/>
          <w:szCs w:val="24"/>
        </w:rPr>
      </w:pPr>
      <w:r w:rsidRPr="005C79C8">
        <w:rPr>
          <w:rFonts w:hint="eastAsia"/>
          <w:sz w:val="24"/>
          <w:szCs w:val="24"/>
        </w:rPr>
        <w:t>一旦你检查了所有</w:t>
      </w:r>
      <w:r w:rsidR="00B834A5" w:rsidRPr="005C79C8">
        <w:rPr>
          <w:rFonts w:hint="eastAsia"/>
          <w:sz w:val="24"/>
          <w:szCs w:val="24"/>
        </w:rPr>
        <w:t>前缘</w:t>
      </w:r>
      <w:r w:rsidRPr="005C79C8">
        <w:rPr>
          <w:rFonts w:hint="eastAsia"/>
          <w:sz w:val="24"/>
          <w:szCs w:val="24"/>
        </w:rPr>
        <w:t>的拟合，你可以进入下一个面板来设置模板网格参数，图</w:t>
      </w:r>
      <w:r w:rsidRPr="005C79C8">
        <w:rPr>
          <w:rFonts w:hint="eastAsia"/>
          <w:sz w:val="24"/>
          <w:szCs w:val="24"/>
        </w:rPr>
        <w:t>5.33</w:t>
      </w:r>
      <w:r w:rsidRPr="005C79C8">
        <w:rPr>
          <w:rFonts w:hint="eastAsia"/>
          <w:sz w:val="24"/>
          <w:szCs w:val="24"/>
        </w:rPr>
        <w:t>，然后继续进行实际的</w:t>
      </w:r>
      <w:r w:rsidR="00B834A5" w:rsidRPr="005C79C8">
        <w:rPr>
          <w:rFonts w:hint="eastAsia"/>
          <w:sz w:val="24"/>
          <w:szCs w:val="24"/>
        </w:rPr>
        <w:t>扩展</w:t>
      </w:r>
      <w:r w:rsidRPr="005C79C8">
        <w:rPr>
          <w:rFonts w:hint="eastAsia"/>
          <w:sz w:val="24"/>
          <w:szCs w:val="24"/>
        </w:rPr>
        <w:t>和重新划分网格的过程。所有</w:t>
      </w:r>
      <w:r w:rsidR="00B834A5" w:rsidRPr="005C79C8">
        <w:rPr>
          <w:rFonts w:hint="eastAsia"/>
          <w:sz w:val="24"/>
          <w:szCs w:val="24"/>
        </w:rPr>
        <w:t>前缘</w:t>
      </w:r>
      <w:r w:rsidRPr="005C79C8">
        <w:rPr>
          <w:rFonts w:hint="eastAsia"/>
          <w:sz w:val="24"/>
          <w:szCs w:val="24"/>
        </w:rPr>
        <w:t>的模板半径都相同，但可以为每个</w:t>
      </w:r>
      <w:r w:rsidR="00B834A5" w:rsidRPr="005C79C8">
        <w:rPr>
          <w:rFonts w:hint="eastAsia"/>
          <w:sz w:val="24"/>
          <w:szCs w:val="24"/>
        </w:rPr>
        <w:t>前缘</w:t>
      </w:r>
      <w:r w:rsidRPr="005C79C8">
        <w:rPr>
          <w:rFonts w:hint="eastAsia"/>
          <w:sz w:val="24"/>
          <w:szCs w:val="24"/>
        </w:rPr>
        <w:t>设置不同的半径。</w:t>
      </w:r>
    </w:p>
    <w:p w14:paraId="02F33764" w14:textId="4AA28AA4" w:rsidR="00CF3144" w:rsidRPr="005C79C8" w:rsidRDefault="00B834A5" w:rsidP="008F3608">
      <w:pPr>
        <w:spacing w:before="100" w:beforeAutospacing="1" w:after="100" w:afterAutospacing="1" w:line="276" w:lineRule="auto"/>
        <w:jc w:val="center"/>
        <w:rPr>
          <w:noProof/>
        </w:rPr>
      </w:pPr>
      <w:r w:rsidRPr="005C79C8">
        <w:rPr>
          <w:noProof/>
        </w:rPr>
        <w:lastRenderedPageBreak/>
        <w:drawing>
          <wp:inline distT="0" distB="0" distL="0" distR="0" wp14:anchorId="3E2B80B7" wp14:editId="6E7D90EF">
            <wp:extent cx="3440723" cy="3626305"/>
            <wp:effectExtent l="0" t="0" r="762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3444252" cy="3630024"/>
                    </a:xfrm>
                    <a:prstGeom prst="rect">
                      <a:avLst/>
                    </a:prstGeom>
                    <a:noFill/>
                    <a:ln>
                      <a:noFill/>
                    </a:ln>
                  </pic:spPr>
                </pic:pic>
              </a:graphicData>
            </a:graphic>
          </wp:inline>
        </w:drawing>
      </w:r>
    </w:p>
    <w:p w14:paraId="38A966EC" w14:textId="5AA17D38" w:rsidR="00CF3144" w:rsidRPr="005C79C8" w:rsidRDefault="00CF3144" w:rsidP="008F3608">
      <w:pPr>
        <w:spacing w:before="100" w:beforeAutospacing="1" w:after="100" w:afterAutospacing="1" w:line="276" w:lineRule="auto"/>
        <w:jc w:val="center"/>
        <w:rPr>
          <w:noProof/>
        </w:rPr>
      </w:pPr>
      <w:r w:rsidRPr="005C79C8">
        <w:rPr>
          <w:rFonts w:hint="eastAsia"/>
          <w:noProof/>
        </w:rPr>
        <w:t>图</w:t>
      </w:r>
      <w:r w:rsidRPr="005C79C8">
        <w:rPr>
          <w:noProof/>
        </w:rPr>
        <w:t>5.33</w:t>
      </w:r>
      <w:r w:rsidRPr="005C79C8">
        <w:rPr>
          <w:noProof/>
        </w:rPr>
        <w:t>：</w:t>
      </w:r>
      <w:r w:rsidR="00252FEE" w:rsidRPr="005C79C8">
        <w:t>Crack growth</w:t>
      </w:r>
      <w:r w:rsidRPr="005C79C8">
        <w:rPr>
          <w:rFonts w:hint="eastAsia"/>
          <w:noProof/>
        </w:rPr>
        <w:t>向导</w:t>
      </w:r>
      <w:r w:rsidR="00FA7AE0" w:rsidRPr="005C79C8">
        <w:rPr>
          <w:rFonts w:hint="eastAsia"/>
          <w:noProof/>
        </w:rPr>
        <w:t>对话框</w:t>
      </w:r>
      <w:r w:rsidRPr="005C79C8">
        <w:rPr>
          <w:noProof/>
        </w:rPr>
        <w:t xml:space="preserve"> - </w:t>
      </w:r>
      <w:r w:rsidRPr="005C79C8">
        <w:rPr>
          <w:noProof/>
        </w:rPr>
        <w:t>显示裂纹</w:t>
      </w:r>
      <w:r w:rsidR="009F1BEA" w:rsidRPr="005C79C8">
        <w:rPr>
          <w:noProof/>
        </w:rPr>
        <w:t>前缘</w:t>
      </w:r>
      <w:r w:rsidRPr="005C79C8">
        <w:rPr>
          <w:rFonts w:hint="eastAsia"/>
          <w:noProof/>
        </w:rPr>
        <w:t>模板</w:t>
      </w:r>
    </w:p>
    <w:p w14:paraId="1E65F227" w14:textId="3A248D80" w:rsidR="00CF3144" w:rsidRPr="005C79C8" w:rsidRDefault="00CF3144" w:rsidP="008F3608">
      <w:pPr>
        <w:pStyle w:val="2"/>
        <w:spacing w:line="276" w:lineRule="auto"/>
      </w:pPr>
      <w:bookmarkStart w:id="84" w:name="_Toc149657393"/>
      <w:r w:rsidRPr="005C79C8">
        <w:rPr>
          <w:rFonts w:hint="eastAsia"/>
        </w:rPr>
        <w:t>5</w:t>
      </w:r>
      <w:r w:rsidRPr="005C79C8">
        <w:t xml:space="preserve">.7 </w:t>
      </w:r>
      <w:r w:rsidRPr="005C79C8">
        <w:rPr>
          <w:rFonts w:hint="eastAsia"/>
        </w:rPr>
        <w:t>多个裂纹的</w:t>
      </w:r>
      <w:r w:rsidRPr="005C79C8">
        <w:t>SIF</w:t>
      </w:r>
      <w:r w:rsidRPr="005C79C8">
        <w:t>历史</w:t>
      </w:r>
      <w:bookmarkEnd w:id="84"/>
    </w:p>
    <w:p w14:paraId="5AD9B3D2" w14:textId="7E595BEE" w:rsidR="005D2D2E" w:rsidRPr="005C79C8" w:rsidRDefault="00CF3144" w:rsidP="008F3608">
      <w:pPr>
        <w:spacing w:before="100" w:beforeAutospacing="1" w:after="100" w:afterAutospacing="1" w:line="276" w:lineRule="auto"/>
        <w:ind w:firstLineChars="200" w:firstLine="480"/>
        <w:rPr>
          <w:sz w:val="24"/>
          <w:szCs w:val="24"/>
        </w:rPr>
      </w:pPr>
      <w:r w:rsidRPr="005C79C8">
        <w:rPr>
          <w:rFonts w:hint="eastAsia"/>
          <w:sz w:val="24"/>
          <w:szCs w:val="24"/>
        </w:rPr>
        <w:t>在步骤</w:t>
      </w:r>
      <w:r w:rsidRPr="005C79C8">
        <w:rPr>
          <w:sz w:val="24"/>
          <w:szCs w:val="24"/>
        </w:rPr>
        <w:t>6</w:t>
      </w:r>
      <w:r w:rsidRPr="005C79C8">
        <w:rPr>
          <w:sz w:val="24"/>
          <w:szCs w:val="24"/>
        </w:rPr>
        <w:t>中完成裂纹扩展和重新划分网格后，我们使用相同的扩展</w:t>
      </w:r>
      <w:r w:rsidR="00D9320B" w:rsidRPr="005C79C8">
        <w:rPr>
          <w:rFonts w:hint="eastAsia"/>
          <w:sz w:val="24"/>
          <w:szCs w:val="24"/>
        </w:rPr>
        <w:t>参数</w:t>
      </w:r>
      <w:r w:rsidRPr="005C79C8">
        <w:rPr>
          <w:sz w:val="24"/>
          <w:szCs w:val="24"/>
        </w:rPr>
        <w:t>设置了</w:t>
      </w:r>
      <w:r w:rsidRPr="005C79C8">
        <w:rPr>
          <w:sz w:val="24"/>
          <w:szCs w:val="24"/>
        </w:rPr>
        <w:t>5</w:t>
      </w:r>
      <w:r w:rsidRPr="005C79C8">
        <w:rPr>
          <w:sz w:val="24"/>
          <w:szCs w:val="24"/>
        </w:rPr>
        <w:t>个自动裂纹扩展分析步骤</w:t>
      </w:r>
      <w:r w:rsidR="00FF6412" w:rsidRPr="005C79C8">
        <w:rPr>
          <w:rFonts w:hint="eastAsia"/>
          <w:sz w:val="24"/>
          <w:szCs w:val="24"/>
        </w:rPr>
        <w:t>，</w:t>
      </w:r>
      <w:r w:rsidRPr="005C79C8">
        <w:rPr>
          <w:sz w:val="24"/>
          <w:szCs w:val="24"/>
        </w:rPr>
        <w:t>完成这</w:t>
      </w:r>
      <w:r w:rsidRPr="005C79C8">
        <w:rPr>
          <w:sz w:val="24"/>
          <w:szCs w:val="24"/>
        </w:rPr>
        <w:t>5</w:t>
      </w:r>
      <w:r w:rsidRPr="005C79C8">
        <w:rPr>
          <w:sz w:val="24"/>
          <w:szCs w:val="24"/>
        </w:rPr>
        <w:t>个步骤后，您可以绘制所有裂</w:t>
      </w:r>
      <w:r w:rsidRPr="005C79C8">
        <w:rPr>
          <w:rFonts w:hint="eastAsia"/>
          <w:sz w:val="24"/>
          <w:szCs w:val="24"/>
        </w:rPr>
        <w:t>纹</w:t>
      </w:r>
      <w:r w:rsidR="00FF6412" w:rsidRPr="005C79C8">
        <w:rPr>
          <w:rFonts w:hint="eastAsia"/>
          <w:sz w:val="24"/>
          <w:szCs w:val="24"/>
        </w:rPr>
        <w:t>前缘</w:t>
      </w:r>
      <w:r w:rsidRPr="005C79C8">
        <w:rPr>
          <w:sz w:val="24"/>
          <w:szCs w:val="24"/>
        </w:rPr>
        <w:t>的</w:t>
      </w:r>
      <w:r w:rsidRPr="005C79C8">
        <w:rPr>
          <w:sz w:val="24"/>
          <w:szCs w:val="24"/>
        </w:rPr>
        <w:t>SIF</w:t>
      </w:r>
      <w:r w:rsidRPr="005C79C8">
        <w:rPr>
          <w:sz w:val="24"/>
          <w:szCs w:val="24"/>
        </w:rPr>
        <w:t>，图</w:t>
      </w:r>
      <w:r w:rsidRPr="005C79C8">
        <w:rPr>
          <w:sz w:val="24"/>
          <w:szCs w:val="24"/>
        </w:rPr>
        <w:t>5.34-35</w:t>
      </w:r>
      <w:r w:rsidRPr="005C79C8">
        <w:rPr>
          <w:sz w:val="24"/>
          <w:szCs w:val="24"/>
        </w:rPr>
        <w:t>。使用对话框顶部的下拉选项卡，您可以在裂纹</w:t>
      </w:r>
      <w:r w:rsidR="00CB3ADC" w:rsidRPr="005C79C8">
        <w:rPr>
          <w:sz w:val="24"/>
          <w:szCs w:val="24"/>
        </w:rPr>
        <w:t>扩展步</w:t>
      </w:r>
      <w:r w:rsidRPr="005C79C8">
        <w:rPr>
          <w:sz w:val="24"/>
          <w:szCs w:val="24"/>
        </w:rPr>
        <w:t>和裂纹</w:t>
      </w:r>
      <w:r w:rsidR="009F1BEA" w:rsidRPr="005C79C8">
        <w:rPr>
          <w:sz w:val="24"/>
          <w:szCs w:val="24"/>
        </w:rPr>
        <w:t>前缘</w:t>
      </w:r>
      <w:r w:rsidRPr="005C79C8">
        <w:rPr>
          <w:sz w:val="24"/>
          <w:szCs w:val="24"/>
        </w:rPr>
        <w:t>之间切换。</w:t>
      </w:r>
    </w:p>
    <w:p w14:paraId="3B817013" w14:textId="6B84FAAB" w:rsidR="00CF3144" w:rsidRPr="005C79C8" w:rsidRDefault="00CF3144" w:rsidP="008F3608">
      <w:pPr>
        <w:spacing w:before="100" w:beforeAutospacing="1" w:after="100" w:afterAutospacing="1" w:line="276" w:lineRule="auto"/>
        <w:jc w:val="center"/>
        <w:rPr>
          <w:noProof/>
        </w:rPr>
      </w:pPr>
      <w:r w:rsidRPr="005C79C8">
        <w:rPr>
          <w:rFonts w:hint="eastAsia"/>
          <w:noProof/>
        </w:rPr>
        <w:drawing>
          <wp:inline distT="0" distB="0" distL="0" distR="0" wp14:anchorId="68D3A7DF" wp14:editId="64445647">
            <wp:extent cx="4320000" cy="2206800"/>
            <wp:effectExtent l="0" t="0" r="4445" b="3175"/>
            <wp:docPr id="460" name="图片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4320000" cy="2206800"/>
                    </a:xfrm>
                    <a:prstGeom prst="rect">
                      <a:avLst/>
                    </a:prstGeom>
                    <a:noFill/>
                    <a:ln>
                      <a:noFill/>
                    </a:ln>
                  </pic:spPr>
                </pic:pic>
              </a:graphicData>
            </a:graphic>
          </wp:inline>
        </w:drawing>
      </w:r>
    </w:p>
    <w:p w14:paraId="634F9362" w14:textId="6B3093DB" w:rsidR="00CF3144" w:rsidRPr="005C79C8" w:rsidRDefault="00CF3144" w:rsidP="008F3608">
      <w:pPr>
        <w:spacing w:before="100" w:beforeAutospacing="1" w:after="100" w:afterAutospacing="1" w:line="276" w:lineRule="auto"/>
        <w:jc w:val="center"/>
        <w:rPr>
          <w:noProof/>
        </w:rPr>
      </w:pPr>
      <w:r w:rsidRPr="005C79C8">
        <w:rPr>
          <w:rFonts w:hint="eastAsia"/>
          <w:noProof/>
        </w:rPr>
        <w:t>图</w:t>
      </w:r>
      <w:r w:rsidRPr="005C79C8">
        <w:rPr>
          <w:noProof/>
        </w:rPr>
        <w:t>5.34</w:t>
      </w:r>
      <w:r w:rsidRPr="005C79C8">
        <w:rPr>
          <w:noProof/>
        </w:rPr>
        <w:t>：</w:t>
      </w:r>
      <w:r w:rsidRPr="005C79C8">
        <w:rPr>
          <w:noProof/>
        </w:rPr>
        <w:t>SIF</w:t>
      </w:r>
      <w:r w:rsidRPr="005C79C8">
        <w:rPr>
          <w:noProof/>
        </w:rPr>
        <w:t>对话框</w:t>
      </w:r>
      <w:r w:rsidRPr="005C79C8">
        <w:rPr>
          <w:noProof/>
        </w:rPr>
        <w:t xml:space="preserve"> - </w:t>
      </w:r>
      <w:r w:rsidR="009F1BEA" w:rsidRPr="005C79C8">
        <w:rPr>
          <w:noProof/>
        </w:rPr>
        <w:t>前缘</w:t>
      </w:r>
      <w:r w:rsidRPr="005C79C8">
        <w:rPr>
          <w:noProof/>
        </w:rPr>
        <w:t>1</w:t>
      </w:r>
      <w:r w:rsidRPr="005C79C8">
        <w:rPr>
          <w:noProof/>
        </w:rPr>
        <w:t>中第</w:t>
      </w:r>
      <w:r w:rsidRPr="005C79C8">
        <w:rPr>
          <w:noProof/>
        </w:rPr>
        <w:t>6</w:t>
      </w:r>
      <w:r w:rsidRPr="005C79C8">
        <w:rPr>
          <w:noProof/>
        </w:rPr>
        <w:t>步的</w:t>
      </w:r>
      <w:r w:rsidRPr="005C79C8">
        <w:rPr>
          <w:noProof/>
        </w:rPr>
        <w:t>SIF</w:t>
      </w:r>
    </w:p>
    <w:p w14:paraId="67916C67" w14:textId="0F7131FB" w:rsidR="00CF3144" w:rsidRPr="005C79C8" w:rsidRDefault="00CF3144"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6306DF6B" wp14:editId="736B687B">
            <wp:extent cx="4320000" cy="2199600"/>
            <wp:effectExtent l="0" t="0" r="4445" b="0"/>
            <wp:docPr id="461" name="图片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a:noFill/>
                    </a:ln>
                  </pic:spPr>
                </pic:pic>
              </a:graphicData>
            </a:graphic>
          </wp:inline>
        </w:drawing>
      </w:r>
    </w:p>
    <w:p w14:paraId="463ADA6A" w14:textId="50CF33B1" w:rsidR="00CF3144" w:rsidRPr="005C79C8" w:rsidRDefault="00CF3144" w:rsidP="008F3608">
      <w:pPr>
        <w:spacing w:before="100" w:beforeAutospacing="1" w:after="100" w:afterAutospacing="1" w:line="276" w:lineRule="auto"/>
        <w:jc w:val="center"/>
        <w:rPr>
          <w:noProof/>
        </w:rPr>
      </w:pPr>
      <w:r w:rsidRPr="005C79C8">
        <w:rPr>
          <w:rFonts w:hint="eastAsia"/>
          <w:noProof/>
        </w:rPr>
        <w:t>图</w:t>
      </w:r>
      <w:r w:rsidRPr="005C79C8">
        <w:rPr>
          <w:noProof/>
        </w:rPr>
        <w:t>5.35</w:t>
      </w:r>
      <w:r w:rsidRPr="005C79C8">
        <w:rPr>
          <w:noProof/>
        </w:rPr>
        <w:t>：</w:t>
      </w:r>
      <w:r w:rsidRPr="005C79C8">
        <w:rPr>
          <w:noProof/>
        </w:rPr>
        <w:t>SIF</w:t>
      </w:r>
      <w:r w:rsidRPr="005C79C8">
        <w:rPr>
          <w:noProof/>
        </w:rPr>
        <w:t>对话框</w:t>
      </w:r>
      <w:r w:rsidRPr="005C79C8">
        <w:rPr>
          <w:noProof/>
        </w:rPr>
        <w:t xml:space="preserve"> – </w:t>
      </w:r>
      <w:r w:rsidR="009F1BEA" w:rsidRPr="005C79C8">
        <w:rPr>
          <w:rFonts w:hint="eastAsia"/>
          <w:noProof/>
        </w:rPr>
        <w:t>前缘</w:t>
      </w:r>
      <w:r w:rsidRPr="005C79C8">
        <w:rPr>
          <w:noProof/>
        </w:rPr>
        <w:t>1</w:t>
      </w:r>
      <w:r w:rsidRPr="005C79C8">
        <w:rPr>
          <w:noProof/>
        </w:rPr>
        <w:t>中第</w:t>
      </w:r>
      <w:r w:rsidR="00FF6412" w:rsidRPr="005C79C8">
        <w:rPr>
          <w:rFonts w:hint="eastAsia"/>
          <w:noProof/>
        </w:rPr>
        <w:t>6</w:t>
      </w:r>
      <w:r w:rsidRPr="005C79C8">
        <w:rPr>
          <w:noProof/>
        </w:rPr>
        <w:t>步的</w:t>
      </w:r>
      <w:r w:rsidRPr="005C79C8">
        <w:rPr>
          <w:noProof/>
        </w:rPr>
        <w:t>SIF</w:t>
      </w:r>
    </w:p>
    <w:p w14:paraId="5E6AACC6" w14:textId="2B2BCC6D" w:rsidR="00CF3144" w:rsidRPr="005C79C8" w:rsidRDefault="00CF3144" w:rsidP="008F3608">
      <w:pPr>
        <w:spacing w:before="100" w:beforeAutospacing="1" w:after="100" w:afterAutospacing="1" w:line="276" w:lineRule="auto"/>
        <w:ind w:firstLineChars="200" w:firstLine="480"/>
        <w:rPr>
          <w:sz w:val="24"/>
          <w:szCs w:val="24"/>
        </w:rPr>
      </w:pPr>
      <w:r w:rsidRPr="005C79C8">
        <w:rPr>
          <w:rFonts w:hint="eastAsia"/>
          <w:sz w:val="24"/>
          <w:szCs w:val="24"/>
        </w:rPr>
        <w:t>如果您想将特定裂纹</w:t>
      </w:r>
      <w:r w:rsidR="009F1BEA" w:rsidRPr="005C79C8">
        <w:rPr>
          <w:rFonts w:hint="eastAsia"/>
          <w:sz w:val="24"/>
          <w:szCs w:val="24"/>
        </w:rPr>
        <w:t>前缘</w:t>
      </w:r>
      <w:r w:rsidRPr="005C79C8">
        <w:rPr>
          <w:rFonts w:hint="eastAsia"/>
          <w:sz w:val="24"/>
          <w:szCs w:val="24"/>
        </w:rPr>
        <w:t>的所有</w:t>
      </w:r>
      <w:r w:rsidR="00CB3ADC" w:rsidRPr="005C79C8">
        <w:rPr>
          <w:rFonts w:hint="eastAsia"/>
          <w:sz w:val="24"/>
          <w:szCs w:val="24"/>
        </w:rPr>
        <w:t>扩展步</w:t>
      </w:r>
      <w:r w:rsidRPr="005C79C8">
        <w:rPr>
          <w:rFonts w:hint="eastAsia"/>
          <w:sz w:val="24"/>
          <w:szCs w:val="24"/>
        </w:rPr>
        <w:t>的</w:t>
      </w:r>
      <w:r w:rsidRPr="005C79C8">
        <w:rPr>
          <w:sz w:val="24"/>
          <w:szCs w:val="24"/>
        </w:rPr>
        <w:t>SIF</w:t>
      </w:r>
      <w:r w:rsidRPr="005C79C8">
        <w:rPr>
          <w:sz w:val="24"/>
          <w:szCs w:val="24"/>
        </w:rPr>
        <w:t>一起绘制在一个图中，请使用</w:t>
      </w:r>
      <w:r w:rsidRPr="005C79C8">
        <w:rPr>
          <w:b/>
          <w:bCs/>
          <w:sz w:val="24"/>
          <w:szCs w:val="24"/>
        </w:rPr>
        <w:t>Cracks</w:t>
      </w:r>
      <w:r w:rsidR="009662D2" w:rsidRPr="005C79C8">
        <w:rPr>
          <w:b/>
          <w:bCs/>
          <w:sz w:val="24"/>
          <w:szCs w:val="24"/>
        </w:rPr>
        <w:t xml:space="preserve"> -&gt; </w:t>
      </w:r>
      <w:r w:rsidRPr="005C79C8">
        <w:rPr>
          <w:b/>
          <w:bCs/>
          <w:sz w:val="24"/>
          <w:szCs w:val="24"/>
        </w:rPr>
        <w:t>SIFs For All Fronts</w:t>
      </w:r>
      <w:r w:rsidRPr="005C79C8">
        <w:rPr>
          <w:sz w:val="24"/>
          <w:szCs w:val="24"/>
        </w:rPr>
        <w:t>菜单选项，图</w:t>
      </w:r>
      <w:r w:rsidRPr="005C79C8">
        <w:rPr>
          <w:sz w:val="24"/>
          <w:szCs w:val="24"/>
        </w:rPr>
        <w:t>5.36</w:t>
      </w:r>
      <w:r w:rsidRPr="005C79C8">
        <w:rPr>
          <w:sz w:val="24"/>
          <w:szCs w:val="24"/>
        </w:rPr>
        <w:t>。您可以使用顶部的下拉选项卡在裂</w:t>
      </w:r>
      <w:r w:rsidRPr="005C79C8">
        <w:rPr>
          <w:rFonts w:hint="eastAsia"/>
          <w:sz w:val="24"/>
          <w:szCs w:val="24"/>
        </w:rPr>
        <w:t>纹</w:t>
      </w:r>
      <w:r w:rsidR="009F1BEA" w:rsidRPr="005C79C8">
        <w:rPr>
          <w:sz w:val="24"/>
          <w:szCs w:val="24"/>
        </w:rPr>
        <w:t>前缘</w:t>
      </w:r>
      <w:r w:rsidRPr="005C79C8">
        <w:rPr>
          <w:sz w:val="24"/>
          <w:szCs w:val="24"/>
        </w:rPr>
        <w:t>之间切换。您还可以使用</w:t>
      </w:r>
      <w:r w:rsidRPr="005C79C8">
        <w:rPr>
          <w:b/>
          <w:bCs/>
          <w:sz w:val="24"/>
          <w:szCs w:val="24"/>
        </w:rPr>
        <w:t>Cracks</w:t>
      </w:r>
      <w:r w:rsidR="009662D2" w:rsidRPr="005C79C8">
        <w:rPr>
          <w:b/>
          <w:bCs/>
          <w:sz w:val="24"/>
          <w:szCs w:val="24"/>
        </w:rPr>
        <w:t xml:space="preserve"> -&gt; </w:t>
      </w:r>
      <w:r w:rsidRPr="005C79C8">
        <w:rPr>
          <w:b/>
          <w:bCs/>
          <w:sz w:val="24"/>
          <w:szCs w:val="24"/>
        </w:rPr>
        <w:t>SIFs Along a Path</w:t>
      </w:r>
      <w:r w:rsidRPr="005C79C8">
        <w:rPr>
          <w:sz w:val="24"/>
          <w:szCs w:val="24"/>
        </w:rPr>
        <w:t>菜单选项，沿通过任何裂纹</w:t>
      </w:r>
      <w:r w:rsidR="009F1BEA" w:rsidRPr="005C79C8">
        <w:rPr>
          <w:sz w:val="24"/>
          <w:szCs w:val="24"/>
        </w:rPr>
        <w:t>前缘</w:t>
      </w:r>
      <w:r w:rsidRPr="005C79C8">
        <w:rPr>
          <w:sz w:val="24"/>
          <w:szCs w:val="24"/>
        </w:rPr>
        <w:t>的路径绘制</w:t>
      </w:r>
      <w:r w:rsidRPr="005C79C8">
        <w:rPr>
          <w:sz w:val="24"/>
          <w:szCs w:val="24"/>
        </w:rPr>
        <w:t>SIF</w:t>
      </w:r>
      <w:r w:rsidRPr="005C79C8">
        <w:rPr>
          <w:sz w:val="24"/>
          <w:szCs w:val="24"/>
        </w:rPr>
        <w:t>历史，图</w:t>
      </w:r>
      <w:r w:rsidRPr="005C79C8">
        <w:rPr>
          <w:sz w:val="24"/>
          <w:szCs w:val="24"/>
        </w:rPr>
        <w:t>5.37</w:t>
      </w:r>
      <w:r w:rsidR="005D2D2E" w:rsidRPr="005C79C8">
        <w:rPr>
          <w:sz w:val="24"/>
          <w:szCs w:val="24"/>
        </w:rPr>
        <w:t>。</w:t>
      </w:r>
    </w:p>
    <w:p w14:paraId="2D0C8EE4" w14:textId="346B1639" w:rsidR="005D2D2E" w:rsidRPr="005C79C8" w:rsidRDefault="00CF3144" w:rsidP="008F3608">
      <w:pPr>
        <w:spacing w:before="100" w:beforeAutospacing="1" w:after="100" w:afterAutospacing="1" w:line="276" w:lineRule="auto"/>
        <w:ind w:firstLineChars="200" w:firstLine="480"/>
        <w:rPr>
          <w:sz w:val="24"/>
          <w:szCs w:val="24"/>
        </w:rPr>
      </w:pPr>
      <w:r w:rsidRPr="005C79C8">
        <w:rPr>
          <w:rFonts w:hint="eastAsia"/>
          <w:sz w:val="24"/>
          <w:szCs w:val="24"/>
        </w:rPr>
        <w:t>也可以计算疲劳</w:t>
      </w:r>
      <w:r w:rsidR="00411DC7" w:rsidRPr="005C79C8">
        <w:rPr>
          <w:rFonts w:hint="eastAsia"/>
          <w:sz w:val="24"/>
          <w:szCs w:val="24"/>
        </w:rPr>
        <w:t>循环次数</w:t>
      </w:r>
      <w:r w:rsidR="00F05F22" w:rsidRPr="005C79C8">
        <w:rPr>
          <w:rFonts w:hint="eastAsia"/>
          <w:sz w:val="24"/>
          <w:szCs w:val="24"/>
        </w:rPr>
        <w:t>，</w:t>
      </w:r>
      <w:r w:rsidRPr="005C79C8">
        <w:rPr>
          <w:sz w:val="24"/>
          <w:szCs w:val="24"/>
        </w:rPr>
        <w:t>我们将此作为练习留给读者</w:t>
      </w:r>
      <w:r w:rsidR="005D2D2E" w:rsidRPr="005C79C8">
        <w:rPr>
          <w:sz w:val="24"/>
          <w:szCs w:val="24"/>
        </w:rPr>
        <w:t>。</w:t>
      </w:r>
    </w:p>
    <w:p w14:paraId="2F229B78" w14:textId="78E40E2D" w:rsidR="00CF3144" w:rsidRPr="005C79C8" w:rsidRDefault="00CF3144" w:rsidP="008F3608">
      <w:pPr>
        <w:spacing w:before="100" w:beforeAutospacing="1" w:after="100" w:afterAutospacing="1" w:line="276" w:lineRule="auto"/>
        <w:jc w:val="center"/>
        <w:rPr>
          <w:noProof/>
        </w:rPr>
      </w:pPr>
      <w:r w:rsidRPr="005C79C8">
        <w:rPr>
          <w:rFonts w:hint="eastAsia"/>
          <w:noProof/>
        </w:rPr>
        <w:drawing>
          <wp:inline distT="0" distB="0" distL="0" distR="0" wp14:anchorId="208375F0" wp14:editId="48273317">
            <wp:extent cx="4320000" cy="2217600"/>
            <wp:effectExtent l="0" t="0" r="4445" b="0"/>
            <wp:docPr id="462" name="图片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4320000" cy="2217600"/>
                    </a:xfrm>
                    <a:prstGeom prst="rect">
                      <a:avLst/>
                    </a:prstGeom>
                    <a:noFill/>
                    <a:ln>
                      <a:noFill/>
                    </a:ln>
                  </pic:spPr>
                </pic:pic>
              </a:graphicData>
            </a:graphic>
          </wp:inline>
        </w:drawing>
      </w:r>
    </w:p>
    <w:p w14:paraId="3F891064" w14:textId="1583590A" w:rsidR="00CF3144" w:rsidRPr="005C79C8" w:rsidRDefault="00CF3144" w:rsidP="008F3608">
      <w:pPr>
        <w:spacing w:before="100" w:beforeAutospacing="1" w:after="100" w:afterAutospacing="1" w:line="276" w:lineRule="auto"/>
        <w:jc w:val="center"/>
        <w:rPr>
          <w:noProof/>
        </w:rPr>
      </w:pPr>
      <w:r w:rsidRPr="005C79C8">
        <w:rPr>
          <w:rFonts w:hint="eastAsia"/>
          <w:noProof/>
        </w:rPr>
        <w:t>图</w:t>
      </w:r>
      <w:r w:rsidRPr="005C79C8">
        <w:rPr>
          <w:noProof/>
        </w:rPr>
        <w:t>5.36</w:t>
      </w:r>
      <w:r w:rsidRPr="005C79C8">
        <w:rPr>
          <w:noProof/>
        </w:rPr>
        <w:t>：</w:t>
      </w:r>
      <w:r w:rsidRPr="005C79C8">
        <w:rPr>
          <w:noProof/>
        </w:rPr>
        <w:t>SIF For All Fronts</w:t>
      </w:r>
      <w:r w:rsidRPr="005C79C8">
        <w:rPr>
          <w:noProof/>
        </w:rPr>
        <w:t>对话框</w:t>
      </w:r>
      <w:r w:rsidRPr="005C79C8">
        <w:rPr>
          <w:noProof/>
        </w:rPr>
        <w:t xml:space="preserve"> - </w:t>
      </w:r>
      <w:r w:rsidRPr="005C79C8">
        <w:rPr>
          <w:noProof/>
        </w:rPr>
        <w:t>用于裂纹</w:t>
      </w:r>
      <w:r w:rsidR="009F1BEA" w:rsidRPr="005C79C8">
        <w:rPr>
          <w:noProof/>
        </w:rPr>
        <w:t>前缘</w:t>
      </w:r>
      <w:r w:rsidRPr="005C79C8">
        <w:rPr>
          <w:noProof/>
        </w:rPr>
        <w:t>2</w:t>
      </w:r>
    </w:p>
    <w:p w14:paraId="6000BA06" w14:textId="4E8CB59E" w:rsidR="00CF3144" w:rsidRPr="005C79C8" w:rsidRDefault="00CF3144"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6CAE40AE" wp14:editId="736A06DC">
            <wp:extent cx="4320000" cy="2250000"/>
            <wp:effectExtent l="19050" t="19050" r="23495" b="17145"/>
            <wp:docPr id="463" name="图片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4320000" cy="2250000"/>
                    </a:xfrm>
                    <a:prstGeom prst="rect">
                      <a:avLst/>
                    </a:prstGeom>
                    <a:noFill/>
                    <a:ln w="3175">
                      <a:solidFill>
                        <a:schemeClr val="accent1"/>
                      </a:solidFill>
                    </a:ln>
                  </pic:spPr>
                </pic:pic>
              </a:graphicData>
            </a:graphic>
          </wp:inline>
        </w:drawing>
      </w:r>
    </w:p>
    <w:p w14:paraId="15C9148F" w14:textId="3DCCC0A8" w:rsidR="00CF3144" w:rsidRPr="005C79C8" w:rsidRDefault="00CF3144" w:rsidP="008F3608">
      <w:pPr>
        <w:spacing w:before="100" w:beforeAutospacing="1" w:after="100" w:afterAutospacing="1" w:line="276" w:lineRule="auto"/>
        <w:jc w:val="center"/>
        <w:rPr>
          <w:noProof/>
        </w:rPr>
      </w:pPr>
      <w:r w:rsidRPr="005C79C8">
        <w:rPr>
          <w:rFonts w:hint="eastAsia"/>
          <w:noProof/>
        </w:rPr>
        <w:t>图</w:t>
      </w:r>
      <w:r w:rsidRPr="005C79C8">
        <w:rPr>
          <w:noProof/>
        </w:rPr>
        <w:t>5.37</w:t>
      </w:r>
      <w:r w:rsidRPr="005C79C8">
        <w:rPr>
          <w:noProof/>
        </w:rPr>
        <w:t>：</w:t>
      </w:r>
      <w:r w:rsidRPr="005C79C8">
        <w:rPr>
          <w:noProof/>
        </w:rPr>
        <w:t>SIF For All Fronts</w:t>
      </w:r>
      <w:r w:rsidRPr="005C79C8">
        <w:rPr>
          <w:noProof/>
        </w:rPr>
        <w:t>对话框</w:t>
      </w:r>
      <w:r w:rsidRPr="005C79C8">
        <w:rPr>
          <w:noProof/>
        </w:rPr>
        <w:t xml:space="preserve"> - </w:t>
      </w:r>
      <w:r w:rsidRPr="005C79C8">
        <w:rPr>
          <w:noProof/>
        </w:rPr>
        <w:t>用于裂纹</w:t>
      </w:r>
      <w:r w:rsidR="009F1BEA" w:rsidRPr="005C79C8">
        <w:rPr>
          <w:noProof/>
        </w:rPr>
        <w:t>前缘</w:t>
      </w:r>
      <w:r w:rsidR="00873335" w:rsidRPr="005C79C8">
        <w:rPr>
          <w:rFonts w:hint="eastAsia"/>
          <w:noProof/>
        </w:rPr>
        <w:t>1</w:t>
      </w:r>
    </w:p>
    <w:p w14:paraId="07204911" w14:textId="0BE56CB1" w:rsidR="00CF3144" w:rsidRPr="005C79C8" w:rsidRDefault="00CF3144" w:rsidP="008F3608">
      <w:pPr>
        <w:pStyle w:val="2"/>
        <w:spacing w:line="276" w:lineRule="auto"/>
      </w:pPr>
      <w:bookmarkStart w:id="85" w:name="_Toc149657394"/>
      <w:r w:rsidRPr="005C79C8">
        <w:rPr>
          <w:rFonts w:hint="eastAsia"/>
        </w:rPr>
        <w:t>5</w:t>
      </w:r>
      <w:r w:rsidRPr="005C79C8">
        <w:t xml:space="preserve">.8 </w:t>
      </w:r>
      <w:r w:rsidRPr="005C79C8">
        <w:rPr>
          <w:rFonts w:hint="eastAsia"/>
        </w:rPr>
        <w:t>裂纹扩展过渡</w:t>
      </w:r>
      <w:bookmarkEnd w:id="85"/>
    </w:p>
    <w:p w14:paraId="55D27F8B" w14:textId="265E0EF9" w:rsidR="005D2D2E" w:rsidRPr="005C79C8" w:rsidRDefault="00CF3144" w:rsidP="008F3608">
      <w:pPr>
        <w:spacing w:before="100" w:beforeAutospacing="1" w:after="100" w:afterAutospacing="1" w:line="276" w:lineRule="auto"/>
        <w:ind w:firstLineChars="200" w:firstLine="480"/>
        <w:rPr>
          <w:sz w:val="24"/>
          <w:szCs w:val="24"/>
        </w:rPr>
      </w:pPr>
      <w:r w:rsidRPr="005C79C8">
        <w:rPr>
          <w:rFonts w:hint="eastAsia"/>
          <w:sz w:val="24"/>
          <w:szCs w:val="24"/>
        </w:rPr>
        <w:t>当裂纹</w:t>
      </w:r>
      <w:r w:rsidR="009F1BEA" w:rsidRPr="005C79C8">
        <w:rPr>
          <w:rFonts w:hint="eastAsia"/>
          <w:sz w:val="24"/>
          <w:szCs w:val="24"/>
        </w:rPr>
        <w:t>前缘</w:t>
      </w:r>
      <w:r w:rsidRPr="005C79C8">
        <w:rPr>
          <w:rFonts w:hint="eastAsia"/>
          <w:sz w:val="24"/>
          <w:szCs w:val="24"/>
        </w:rPr>
        <w:t>到达模型</w:t>
      </w:r>
      <w:r w:rsidR="00B53A5D" w:rsidRPr="005C79C8">
        <w:rPr>
          <w:rFonts w:hint="eastAsia"/>
          <w:sz w:val="24"/>
          <w:szCs w:val="24"/>
        </w:rPr>
        <w:t>对面的</w:t>
      </w:r>
      <w:r w:rsidRPr="005C79C8">
        <w:rPr>
          <w:rFonts w:hint="eastAsia"/>
          <w:sz w:val="24"/>
          <w:szCs w:val="24"/>
        </w:rPr>
        <w:t>表面时，根据模板半径和</w:t>
      </w:r>
      <w:r w:rsidR="00EC3D10" w:rsidRPr="005C79C8">
        <w:rPr>
          <w:rFonts w:hint="eastAsia"/>
          <w:sz w:val="24"/>
          <w:szCs w:val="24"/>
        </w:rPr>
        <w:t>体网格</w:t>
      </w:r>
      <w:r w:rsidRPr="005C79C8">
        <w:rPr>
          <w:rFonts w:hint="eastAsia"/>
          <w:sz w:val="24"/>
          <w:szCs w:val="24"/>
        </w:rPr>
        <w:t>的</w:t>
      </w:r>
      <w:r w:rsidR="00E106B0" w:rsidRPr="005C79C8">
        <w:rPr>
          <w:rFonts w:hint="eastAsia"/>
          <w:sz w:val="24"/>
          <w:szCs w:val="24"/>
        </w:rPr>
        <w:t>参数</w:t>
      </w:r>
      <w:r w:rsidRPr="005C79C8">
        <w:rPr>
          <w:rFonts w:hint="eastAsia"/>
          <w:sz w:val="24"/>
          <w:szCs w:val="24"/>
        </w:rPr>
        <w:t>选择，裂纹在几何拐角处或</w:t>
      </w:r>
      <w:r w:rsidR="00731EE5" w:rsidRPr="005C79C8">
        <w:rPr>
          <w:rFonts w:hint="eastAsia"/>
          <w:sz w:val="24"/>
          <w:szCs w:val="24"/>
        </w:rPr>
        <w:t>贯穿厚度</w:t>
      </w:r>
      <w:r w:rsidRPr="005C79C8">
        <w:rPr>
          <w:rFonts w:hint="eastAsia"/>
          <w:sz w:val="24"/>
          <w:szCs w:val="24"/>
        </w:rPr>
        <w:t>的扩展有时会失败。</w:t>
      </w:r>
      <w:r w:rsidRPr="005C79C8">
        <w:rPr>
          <w:sz w:val="24"/>
          <w:szCs w:val="24"/>
        </w:rPr>
        <w:t>接下来的两个小节展示了如何处理这些情况</w:t>
      </w:r>
      <w:r w:rsidR="005D2D2E" w:rsidRPr="005C79C8">
        <w:rPr>
          <w:sz w:val="24"/>
          <w:szCs w:val="24"/>
        </w:rPr>
        <w:t>。</w:t>
      </w:r>
    </w:p>
    <w:p w14:paraId="4B1092AE" w14:textId="520637C1" w:rsidR="00CF3144" w:rsidRPr="005C79C8" w:rsidRDefault="00CF3144" w:rsidP="008F3608">
      <w:pPr>
        <w:pStyle w:val="3"/>
        <w:spacing w:line="276" w:lineRule="auto"/>
      </w:pPr>
      <w:bookmarkStart w:id="86" w:name="_Toc149657395"/>
      <w:r w:rsidRPr="005C79C8">
        <w:t xml:space="preserve">5.8.1 </w:t>
      </w:r>
      <w:r w:rsidRPr="005C79C8">
        <w:rPr>
          <w:rFonts w:hint="eastAsia"/>
        </w:rPr>
        <w:t>在拐角处扩展裂纹</w:t>
      </w:r>
      <w:bookmarkEnd w:id="86"/>
    </w:p>
    <w:p w14:paraId="0773D29D" w14:textId="079EC7AE" w:rsidR="005D2D2E" w:rsidRPr="005C79C8" w:rsidRDefault="00BB70DA" w:rsidP="008F3608">
      <w:pPr>
        <w:spacing w:before="100" w:beforeAutospacing="1" w:after="100" w:afterAutospacing="1" w:line="276" w:lineRule="auto"/>
        <w:ind w:firstLineChars="200" w:firstLine="480"/>
        <w:rPr>
          <w:sz w:val="24"/>
          <w:szCs w:val="24"/>
        </w:rPr>
      </w:pPr>
      <w:r w:rsidRPr="005C79C8">
        <w:rPr>
          <w:rFonts w:hint="eastAsia"/>
          <w:sz w:val="24"/>
          <w:szCs w:val="24"/>
        </w:rPr>
        <w:t>在本节中，我们将描述如何在</w:t>
      </w:r>
      <w:r w:rsidRPr="005C79C8">
        <w:rPr>
          <w:sz w:val="24"/>
          <w:szCs w:val="24"/>
        </w:rPr>
        <w:t>90</w:t>
      </w:r>
      <w:r w:rsidRPr="005C79C8">
        <w:rPr>
          <w:sz w:val="24"/>
          <w:szCs w:val="24"/>
        </w:rPr>
        <w:t>度</w:t>
      </w:r>
      <w:r w:rsidR="003E0656" w:rsidRPr="005C79C8">
        <w:rPr>
          <w:rFonts w:hint="eastAsia"/>
          <w:sz w:val="24"/>
          <w:szCs w:val="24"/>
        </w:rPr>
        <w:t>拐角处</w:t>
      </w:r>
      <w:r w:rsidR="00B53A5D" w:rsidRPr="005C79C8">
        <w:rPr>
          <w:rFonts w:hint="eastAsia"/>
          <w:sz w:val="24"/>
          <w:szCs w:val="24"/>
        </w:rPr>
        <w:t>扩展</w:t>
      </w:r>
      <w:r w:rsidRPr="005C79C8">
        <w:rPr>
          <w:sz w:val="24"/>
          <w:szCs w:val="24"/>
        </w:rPr>
        <w:t>裂纹，从角裂纹</w:t>
      </w:r>
      <w:r w:rsidR="00126911" w:rsidRPr="005C79C8">
        <w:rPr>
          <w:rFonts w:hint="eastAsia"/>
          <w:sz w:val="24"/>
          <w:szCs w:val="24"/>
        </w:rPr>
        <w:t>扩展为</w:t>
      </w:r>
      <w:r w:rsidR="00684723" w:rsidRPr="005C79C8">
        <w:rPr>
          <w:rFonts w:hint="eastAsia"/>
          <w:sz w:val="24"/>
          <w:szCs w:val="24"/>
        </w:rPr>
        <w:t>边缘</w:t>
      </w:r>
      <w:r w:rsidRPr="005C79C8">
        <w:rPr>
          <w:sz w:val="24"/>
          <w:szCs w:val="24"/>
        </w:rPr>
        <w:t>贯穿的裂纹。我们可以使用前面步骤中的模型，因为裂纹</w:t>
      </w:r>
      <w:r w:rsidRPr="005C79C8">
        <w:rPr>
          <w:sz w:val="24"/>
          <w:szCs w:val="24"/>
        </w:rPr>
        <w:t>4</w:t>
      </w:r>
      <w:r w:rsidRPr="005C79C8">
        <w:rPr>
          <w:sz w:val="24"/>
          <w:szCs w:val="24"/>
        </w:rPr>
        <w:t>需要在板的拐角处</w:t>
      </w:r>
      <w:r w:rsidRPr="005C79C8">
        <w:rPr>
          <w:rFonts w:hint="eastAsia"/>
          <w:sz w:val="24"/>
          <w:szCs w:val="24"/>
        </w:rPr>
        <w:t>扩展</w:t>
      </w:r>
      <w:r w:rsidRPr="005C79C8">
        <w:rPr>
          <w:sz w:val="24"/>
          <w:szCs w:val="24"/>
        </w:rPr>
        <w:t>，但我们将通过使用单个</w:t>
      </w:r>
      <w:r w:rsidR="00E93725" w:rsidRPr="005C79C8">
        <w:rPr>
          <w:sz w:val="24"/>
          <w:szCs w:val="24"/>
        </w:rPr>
        <w:t>角裂纹</w:t>
      </w:r>
      <w:r w:rsidRPr="005C79C8">
        <w:rPr>
          <w:sz w:val="24"/>
          <w:szCs w:val="24"/>
        </w:rPr>
        <w:t>来简化</w:t>
      </w:r>
      <w:r w:rsidR="005D2D2E" w:rsidRPr="005C79C8">
        <w:rPr>
          <w:sz w:val="24"/>
          <w:szCs w:val="24"/>
        </w:rPr>
        <w:t>。</w:t>
      </w:r>
    </w:p>
    <w:p w14:paraId="01637FB8" w14:textId="6717A744" w:rsidR="005D2D2E" w:rsidRPr="005C79C8" w:rsidRDefault="00BB70DA" w:rsidP="008F3608">
      <w:pPr>
        <w:spacing w:before="100" w:beforeAutospacing="1" w:after="100" w:afterAutospacing="1" w:line="276" w:lineRule="auto"/>
        <w:ind w:firstLineChars="200" w:firstLine="480"/>
        <w:rPr>
          <w:sz w:val="24"/>
          <w:szCs w:val="24"/>
        </w:rPr>
      </w:pPr>
      <w:r w:rsidRPr="005C79C8">
        <w:rPr>
          <w:rFonts w:hint="eastAsia"/>
          <w:sz w:val="24"/>
          <w:szCs w:val="24"/>
        </w:rPr>
        <w:t>导入在步骤</w:t>
      </w:r>
      <w:r w:rsidRPr="005C79C8">
        <w:rPr>
          <w:sz w:val="24"/>
          <w:szCs w:val="24"/>
        </w:rPr>
        <w:t>2</w:t>
      </w:r>
      <w:r w:rsidRPr="005C79C8">
        <w:rPr>
          <w:sz w:val="24"/>
          <w:szCs w:val="24"/>
        </w:rPr>
        <w:t>中创建的板模型的</w:t>
      </w:r>
      <w:r w:rsidR="008B43E0" w:rsidRPr="005C79C8">
        <w:rPr>
          <w:rFonts w:hint="eastAsia"/>
          <w:sz w:val="24"/>
          <w:szCs w:val="24"/>
        </w:rPr>
        <w:t>局部模型</w:t>
      </w:r>
      <w:r w:rsidR="00D0633A" w:rsidRPr="005C79C8">
        <w:rPr>
          <w:rFonts w:hint="eastAsia"/>
          <w:sz w:val="24"/>
          <w:szCs w:val="24"/>
        </w:rPr>
        <w:t>，</w:t>
      </w:r>
      <w:r w:rsidRPr="005C79C8">
        <w:rPr>
          <w:sz w:val="24"/>
          <w:szCs w:val="24"/>
        </w:rPr>
        <w:t>我们可以</w:t>
      </w:r>
      <w:r w:rsidR="00AF2F38" w:rsidRPr="005C79C8">
        <w:rPr>
          <w:rFonts w:hint="eastAsia"/>
          <w:sz w:val="24"/>
          <w:szCs w:val="24"/>
        </w:rPr>
        <w:t>使用</w:t>
      </w:r>
      <w:r w:rsidR="00755E8D" w:rsidRPr="005C79C8">
        <w:rPr>
          <w:rFonts w:hint="eastAsia"/>
          <w:sz w:val="24"/>
          <w:szCs w:val="24"/>
        </w:rPr>
        <w:t>“</w:t>
      </w:r>
      <w:r w:rsidR="00BE1403" w:rsidRPr="005C79C8">
        <w:rPr>
          <w:sz w:val="24"/>
          <w:szCs w:val="24"/>
        </w:rPr>
        <w:t>already divided</w:t>
      </w:r>
      <w:r w:rsidR="00755E8D" w:rsidRPr="005C79C8">
        <w:rPr>
          <w:rFonts w:hint="eastAsia"/>
          <w:sz w:val="24"/>
          <w:szCs w:val="24"/>
        </w:rPr>
        <w:t>”</w:t>
      </w:r>
      <w:r w:rsidR="00AF2F38" w:rsidRPr="005C79C8">
        <w:rPr>
          <w:rFonts w:hint="eastAsia"/>
          <w:sz w:val="24"/>
          <w:szCs w:val="24"/>
        </w:rPr>
        <w:t>导入选项</w:t>
      </w:r>
      <w:r w:rsidRPr="005C79C8">
        <w:rPr>
          <w:sz w:val="24"/>
          <w:szCs w:val="24"/>
        </w:rPr>
        <w:t>，也可以通过选择保留的</w:t>
      </w:r>
      <w:r w:rsidRPr="005C79C8">
        <w:rPr>
          <w:rFonts w:hint="eastAsia"/>
          <w:sz w:val="24"/>
          <w:szCs w:val="24"/>
        </w:rPr>
        <w:t>单元</w:t>
      </w:r>
      <w:r w:rsidRPr="005C79C8">
        <w:rPr>
          <w:sz w:val="24"/>
          <w:szCs w:val="24"/>
        </w:rPr>
        <w:t>列表</w:t>
      </w:r>
      <w:r w:rsidR="00283689">
        <w:rPr>
          <w:rFonts w:hint="eastAsia"/>
          <w:sz w:val="24"/>
          <w:szCs w:val="24"/>
        </w:rPr>
        <w:t>（</w:t>
      </w:r>
      <w:r w:rsidR="00283689" w:rsidRPr="00283689">
        <w:rPr>
          <w:sz w:val="24"/>
          <w:szCs w:val="24"/>
        </w:rPr>
        <w:t>_Plate_RETAINED_ELEMS.txt</w:t>
      </w:r>
      <w:r w:rsidR="00283689">
        <w:rPr>
          <w:rFonts w:hint="eastAsia"/>
          <w:sz w:val="24"/>
          <w:szCs w:val="24"/>
        </w:rPr>
        <w:t>）</w:t>
      </w:r>
      <w:r w:rsidRPr="005C79C8">
        <w:rPr>
          <w:sz w:val="24"/>
          <w:szCs w:val="24"/>
        </w:rPr>
        <w:t>再次</w:t>
      </w:r>
      <w:r w:rsidR="00976F73" w:rsidRPr="005C79C8">
        <w:rPr>
          <w:sz w:val="24"/>
          <w:szCs w:val="24"/>
        </w:rPr>
        <w:t>剖分</w:t>
      </w:r>
      <w:r w:rsidR="00D0633A" w:rsidRPr="005C79C8">
        <w:rPr>
          <w:rFonts w:hint="eastAsia"/>
          <w:sz w:val="24"/>
          <w:szCs w:val="24"/>
        </w:rPr>
        <w:t>，</w:t>
      </w:r>
      <w:r w:rsidRPr="005C79C8">
        <w:rPr>
          <w:sz w:val="24"/>
          <w:szCs w:val="24"/>
        </w:rPr>
        <w:t>模型应该如图</w:t>
      </w:r>
      <w:r w:rsidRPr="005C79C8">
        <w:rPr>
          <w:sz w:val="24"/>
          <w:szCs w:val="24"/>
        </w:rPr>
        <w:t>5.6</w:t>
      </w:r>
      <w:r w:rsidRPr="005C79C8">
        <w:rPr>
          <w:sz w:val="24"/>
          <w:szCs w:val="24"/>
        </w:rPr>
        <w:t>所示</w:t>
      </w:r>
      <w:r w:rsidR="005D2D2E" w:rsidRPr="005C79C8">
        <w:rPr>
          <w:sz w:val="24"/>
          <w:szCs w:val="24"/>
        </w:rPr>
        <w:t>。</w:t>
      </w:r>
    </w:p>
    <w:p w14:paraId="61276F89" w14:textId="1285B36A" w:rsidR="005D2D2E" w:rsidRPr="005C79C8" w:rsidRDefault="00BB70DA" w:rsidP="008F3608">
      <w:pPr>
        <w:spacing w:before="100" w:beforeAutospacing="1" w:after="100" w:afterAutospacing="1" w:line="276" w:lineRule="auto"/>
        <w:ind w:firstLineChars="200" w:firstLine="480"/>
        <w:rPr>
          <w:sz w:val="24"/>
          <w:szCs w:val="24"/>
        </w:rPr>
      </w:pPr>
      <w:r w:rsidRPr="005C79C8">
        <w:rPr>
          <w:rFonts w:hint="eastAsia"/>
          <w:sz w:val="24"/>
          <w:szCs w:val="24"/>
        </w:rPr>
        <w:t>我们使用</w:t>
      </w:r>
      <w:r w:rsidR="00300571" w:rsidRPr="005C79C8">
        <w:rPr>
          <w:rFonts w:hint="eastAsia"/>
          <w:sz w:val="24"/>
          <w:szCs w:val="24"/>
        </w:rPr>
        <w:t>裂纹</w:t>
      </w:r>
      <w:r w:rsidRPr="005C79C8">
        <w:rPr>
          <w:rFonts w:hint="eastAsia"/>
          <w:sz w:val="24"/>
          <w:szCs w:val="24"/>
        </w:rPr>
        <w:t>库中的椭圆形</w:t>
      </w:r>
      <w:r w:rsidR="00DF2C87" w:rsidRPr="005C79C8">
        <w:rPr>
          <w:rFonts w:hint="eastAsia"/>
          <w:sz w:val="24"/>
          <w:szCs w:val="24"/>
        </w:rPr>
        <w:t>引入</w:t>
      </w:r>
      <w:r w:rsidRPr="005C79C8">
        <w:rPr>
          <w:rFonts w:hint="eastAsia"/>
          <w:sz w:val="24"/>
          <w:szCs w:val="24"/>
        </w:rPr>
        <w:t>单个裂纹</w:t>
      </w:r>
      <w:r w:rsidR="002E02F2" w:rsidRPr="005C79C8">
        <w:rPr>
          <w:rFonts w:hint="eastAsia"/>
          <w:sz w:val="24"/>
          <w:szCs w:val="24"/>
        </w:rPr>
        <w:t>，</w:t>
      </w:r>
      <w:r w:rsidRPr="005C79C8">
        <w:rPr>
          <w:sz w:val="24"/>
          <w:szCs w:val="24"/>
        </w:rPr>
        <w:t>裂纹半径为</w:t>
      </w:r>
      <w:r w:rsidRPr="005C79C8">
        <w:rPr>
          <w:sz w:val="24"/>
          <w:szCs w:val="24"/>
        </w:rPr>
        <w:t>1.0</w:t>
      </w:r>
      <w:r w:rsidR="002E02F2" w:rsidRPr="005C79C8">
        <w:rPr>
          <w:rFonts w:hint="eastAsia"/>
          <w:sz w:val="24"/>
          <w:szCs w:val="24"/>
        </w:rPr>
        <w:t>，</w:t>
      </w:r>
      <w:r w:rsidRPr="005C79C8">
        <w:rPr>
          <w:sz w:val="24"/>
          <w:szCs w:val="24"/>
        </w:rPr>
        <w:t>它的位置如图</w:t>
      </w:r>
      <w:r w:rsidRPr="005C79C8">
        <w:rPr>
          <w:sz w:val="24"/>
          <w:szCs w:val="24"/>
        </w:rPr>
        <w:t>5.38</w:t>
      </w:r>
      <w:r w:rsidRPr="005C79C8">
        <w:rPr>
          <w:sz w:val="24"/>
          <w:szCs w:val="24"/>
        </w:rPr>
        <w:t>所示</w:t>
      </w:r>
      <w:r w:rsidR="002E02F2" w:rsidRPr="005C79C8">
        <w:rPr>
          <w:rFonts w:hint="eastAsia"/>
          <w:sz w:val="24"/>
          <w:szCs w:val="24"/>
        </w:rPr>
        <w:t>，</w:t>
      </w:r>
      <w:r w:rsidRPr="005C79C8">
        <w:rPr>
          <w:sz w:val="24"/>
          <w:szCs w:val="24"/>
        </w:rPr>
        <w:t>网格模板保留为默认</w:t>
      </w:r>
      <w:r w:rsidR="002E02F2" w:rsidRPr="005C79C8">
        <w:rPr>
          <w:sz w:val="24"/>
          <w:szCs w:val="24"/>
        </w:rPr>
        <w:t>设置</w:t>
      </w:r>
      <w:r w:rsidR="005D2D2E" w:rsidRPr="005C79C8">
        <w:rPr>
          <w:sz w:val="24"/>
          <w:szCs w:val="24"/>
        </w:rPr>
        <w:t>。</w:t>
      </w:r>
    </w:p>
    <w:p w14:paraId="2676B111" w14:textId="63EE1E3B" w:rsidR="002C7742" w:rsidRPr="005C79C8" w:rsidRDefault="00BB70DA" w:rsidP="008F3608">
      <w:pPr>
        <w:spacing w:before="100" w:beforeAutospacing="1" w:after="100" w:afterAutospacing="1" w:line="276" w:lineRule="auto"/>
        <w:ind w:firstLineChars="200" w:firstLine="480"/>
        <w:rPr>
          <w:sz w:val="24"/>
          <w:szCs w:val="24"/>
        </w:rPr>
      </w:pPr>
      <w:r w:rsidRPr="005C79C8">
        <w:rPr>
          <w:rFonts w:hint="eastAsia"/>
          <w:sz w:val="24"/>
          <w:szCs w:val="24"/>
        </w:rPr>
        <w:t>完成初始静态裂纹分析以获得初始</w:t>
      </w:r>
      <w:r w:rsidRPr="005C79C8">
        <w:rPr>
          <w:sz w:val="24"/>
          <w:szCs w:val="24"/>
        </w:rPr>
        <w:t>SIF</w:t>
      </w:r>
      <w:r w:rsidRPr="005C79C8">
        <w:rPr>
          <w:sz w:val="24"/>
          <w:szCs w:val="24"/>
        </w:rPr>
        <w:t>，图</w:t>
      </w:r>
      <w:r w:rsidRPr="005C79C8">
        <w:rPr>
          <w:sz w:val="24"/>
          <w:szCs w:val="24"/>
        </w:rPr>
        <w:t>5.39</w:t>
      </w:r>
      <w:r w:rsidRPr="005C79C8">
        <w:rPr>
          <w:sz w:val="24"/>
          <w:szCs w:val="24"/>
        </w:rPr>
        <w:t>。裂纹扩展是使用</w:t>
      </w:r>
      <w:r w:rsidR="00837965" w:rsidRPr="005C79C8">
        <w:rPr>
          <w:rFonts w:hint="eastAsia"/>
          <w:sz w:val="24"/>
          <w:szCs w:val="24"/>
        </w:rPr>
        <w:t>幂指数</w:t>
      </w:r>
      <w:r w:rsidRPr="005C79C8">
        <w:rPr>
          <w:sz w:val="24"/>
          <w:szCs w:val="24"/>
        </w:rPr>
        <w:t>n=2</w:t>
      </w:r>
      <w:r w:rsidRPr="005C79C8">
        <w:rPr>
          <w:sz w:val="24"/>
          <w:szCs w:val="24"/>
        </w:rPr>
        <w:t>的准静态扩展模型完成的</w:t>
      </w:r>
      <w:r w:rsidR="00837965" w:rsidRPr="005C79C8">
        <w:rPr>
          <w:rFonts w:hint="eastAsia"/>
          <w:sz w:val="24"/>
          <w:szCs w:val="24"/>
        </w:rPr>
        <w:t>，</w:t>
      </w:r>
      <w:r w:rsidRPr="005C79C8">
        <w:rPr>
          <w:sz w:val="24"/>
          <w:szCs w:val="24"/>
        </w:rPr>
        <w:t>初始</w:t>
      </w:r>
      <w:r w:rsidRPr="005C79C8">
        <w:rPr>
          <w:rFonts w:hint="eastAsia"/>
          <w:sz w:val="24"/>
          <w:szCs w:val="24"/>
        </w:rPr>
        <w:t>扩展</w:t>
      </w:r>
      <w:r w:rsidRPr="005C79C8">
        <w:rPr>
          <w:sz w:val="24"/>
          <w:szCs w:val="24"/>
        </w:rPr>
        <w:t>和拟合参数如图</w:t>
      </w:r>
      <w:r w:rsidRPr="005C79C8">
        <w:rPr>
          <w:sz w:val="24"/>
          <w:szCs w:val="24"/>
        </w:rPr>
        <w:t>5.40</w:t>
      </w:r>
      <w:r w:rsidRPr="005C79C8">
        <w:rPr>
          <w:sz w:val="24"/>
          <w:szCs w:val="24"/>
        </w:rPr>
        <w:t>所示。</w:t>
      </w:r>
      <w:r w:rsidR="002C7742" w:rsidRPr="005C79C8">
        <w:rPr>
          <w:sz w:val="24"/>
          <w:szCs w:val="24"/>
        </w:rPr>
        <w:t>网格模板参数保留为默认值。</w:t>
      </w:r>
    </w:p>
    <w:p w14:paraId="40EED5BA" w14:textId="5B305CE9" w:rsidR="005D2D2E" w:rsidRPr="005C79C8" w:rsidRDefault="00220F2B" w:rsidP="008F3608">
      <w:pPr>
        <w:spacing w:before="100" w:beforeAutospacing="1" w:after="100" w:afterAutospacing="1" w:line="276" w:lineRule="auto"/>
        <w:ind w:firstLineChars="200" w:firstLine="480"/>
        <w:rPr>
          <w:sz w:val="24"/>
          <w:szCs w:val="24"/>
        </w:rPr>
      </w:pPr>
      <w:r w:rsidRPr="005C79C8">
        <w:rPr>
          <w:rFonts w:hint="eastAsia"/>
          <w:sz w:val="24"/>
          <w:szCs w:val="24"/>
        </w:rPr>
        <w:t>为简单起见，使用相同的中值扩展（</w:t>
      </w:r>
      <w:r w:rsidRPr="005C79C8">
        <w:rPr>
          <w:sz w:val="24"/>
          <w:szCs w:val="24"/>
          <w:u w:val="single"/>
        </w:rPr>
        <w:t>extension</w:t>
      </w:r>
      <w:r w:rsidRPr="005C79C8">
        <w:rPr>
          <w:rFonts w:hint="eastAsia"/>
          <w:sz w:val="24"/>
          <w:szCs w:val="24"/>
        </w:rPr>
        <w:t>=0.15</w:t>
      </w:r>
      <w:r w:rsidRPr="005C79C8">
        <w:rPr>
          <w:rFonts w:hint="eastAsia"/>
          <w:sz w:val="24"/>
          <w:szCs w:val="24"/>
        </w:rPr>
        <w:t>和</w:t>
      </w:r>
      <w:r w:rsidRPr="005C79C8">
        <w:rPr>
          <w:sz w:val="24"/>
          <w:szCs w:val="24"/>
          <w:u w:val="single"/>
        </w:rPr>
        <w:t>scale node</w:t>
      </w:r>
      <w:r w:rsidRPr="005C79C8">
        <w:rPr>
          <w:rFonts w:hint="eastAsia"/>
          <w:sz w:val="24"/>
          <w:szCs w:val="24"/>
        </w:rPr>
        <w:t>=0.5</w:t>
      </w:r>
      <w:r w:rsidRPr="005C79C8">
        <w:rPr>
          <w:rFonts w:hint="eastAsia"/>
          <w:sz w:val="24"/>
          <w:szCs w:val="24"/>
        </w:rPr>
        <w:t>）完成了</w:t>
      </w:r>
      <w:r w:rsidRPr="005C79C8">
        <w:rPr>
          <w:rFonts w:hint="eastAsia"/>
          <w:sz w:val="24"/>
          <w:szCs w:val="24"/>
        </w:rPr>
        <w:t>24</w:t>
      </w:r>
      <w:r w:rsidRPr="005C79C8">
        <w:rPr>
          <w:rFonts w:hint="eastAsia"/>
          <w:sz w:val="24"/>
          <w:szCs w:val="24"/>
        </w:rPr>
        <w:t>个自动裂纹扩展步。</w:t>
      </w:r>
    </w:p>
    <w:p w14:paraId="305E8379" w14:textId="2B83F9E7" w:rsidR="00BB70DA" w:rsidRPr="005C79C8" w:rsidRDefault="00BB70DA"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140E399B" wp14:editId="700E3C44">
            <wp:extent cx="4149436" cy="2859653"/>
            <wp:effectExtent l="0" t="0" r="3810" b="0"/>
            <wp:docPr id="464" name="图片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4150944" cy="2860692"/>
                    </a:xfrm>
                    <a:prstGeom prst="rect">
                      <a:avLst/>
                    </a:prstGeom>
                    <a:noFill/>
                    <a:ln>
                      <a:noFill/>
                    </a:ln>
                  </pic:spPr>
                </pic:pic>
              </a:graphicData>
            </a:graphic>
          </wp:inline>
        </w:drawing>
      </w:r>
    </w:p>
    <w:p w14:paraId="258C3E34" w14:textId="585AF36C" w:rsidR="00BB70DA" w:rsidRPr="005C79C8" w:rsidRDefault="00BB70DA" w:rsidP="008F3608">
      <w:pPr>
        <w:spacing w:before="100" w:beforeAutospacing="1" w:after="100" w:afterAutospacing="1" w:line="276" w:lineRule="auto"/>
        <w:jc w:val="center"/>
        <w:rPr>
          <w:noProof/>
        </w:rPr>
      </w:pPr>
      <w:r w:rsidRPr="005C79C8">
        <w:rPr>
          <w:rFonts w:hint="eastAsia"/>
          <w:noProof/>
        </w:rPr>
        <w:t>图</w:t>
      </w:r>
      <w:r w:rsidRPr="005C79C8">
        <w:rPr>
          <w:noProof/>
        </w:rPr>
        <w:t>5.38</w:t>
      </w:r>
      <w:r w:rsidRPr="005C79C8">
        <w:rPr>
          <w:noProof/>
        </w:rPr>
        <w:t>：</w:t>
      </w:r>
      <w:r w:rsidRPr="005C79C8">
        <w:rPr>
          <w:rFonts w:hint="eastAsia"/>
          <w:noProof/>
        </w:rPr>
        <w:t>单</w:t>
      </w:r>
      <w:r w:rsidR="00E93725" w:rsidRPr="005C79C8">
        <w:rPr>
          <w:rFonts w:hint="eastAsia"/>
          <w:noProof/>
        </w:rPr>
        <w:t>个</w:t>
      </w:r>
      <w:r w:rsidRPr="005C79C8">
        <w:rPr>
          <w:rFonts w:hint="eastAsia"/>
          <w:noProof/>
        </w:rPr>
        <w:t>角裂纹</w:t>
      </w:r>
      <w:r w:rsidR="00837965" w:rsidRPr="005C79C8">
        <w:rPr>
          <w:rFonts w:hint="eastAsia"/>
          <w:noProof/>
        </w:rPr>
        <w:t>的</w:t>
      </w:r>
      <w:r w:rsidRPr="005C79C8">
        <w:rPr>
          <w:rFonts w:hint="eastAsia"/>
          <w:noProof/>
        </w:rPr>
        <w:t>位置和方向</w:t>
      </w:r>
    </w:p>
    <w:p w14:paraId="0116E7AB" w14:textId="13AF86C7" w:rsidR="00BB70DA" w:rsidRPr="005C79C8" w:rsidRDefault="00BB70DA" w:rsidP="008F3608">
      <w:pPr>
        <w:spacing w:before="100" w:beforeAutospacing="1" w:after="100" w:afterAutospacing="1" w:line="276" w:lineRule="auto"/>
        <w:jc w:val="center"/>
        <w:rPr>
          <w:noProof/>
        </w:rPr>
      </w:pPr>
      <w:r w:rsidRPr="005C79C8">
        <w:rPr>
          <w:rFonts w:hint="eastAsia"/>
          <w:noProof/>
        </w:rPr>
        <w:drawing>
          <wp:inline distT="0" distB="0" distL="0" distR="0" wp14:anchorId="3C83C056" wp14:editId="2100F352">
            <wp:extent cx="4135582" cy="2060898"/>
            <wp:effectExtent l="19050" t="19050" r="17780" b="15875"/>
            <wp:docPr id="465" name="图片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4139351" cy="2062776"/>
                    </a:xfrm>
                    <a:prstGeom prst="rect">
                      <a:avLst/>
                    </a:prstGeom>
                    <a:noFill/>
                    <a:ln w="3175">
                      <a:solidFill>
                        <a:schemeClr val="accent1"/>
                      </a:solidFill>
                    </a:ln>
                  </pic:spPr>
                </pic:pic>
              </a:graphicData>
            </a:graphic>
          </wp:inline>
        </w:drawing>
      </w:r>
    </w:p>
    <w:p w14:paraId="4FD22DEC" w14:textId="7922D1D4" w:rsidR="00BB70DA" w:rsidRPr="005C79C8" w:rsidRDefault="00BB70DA" w:rsidP="008F3608">
      <w:pPr>
        <w:spacing w:before="100" w:beforeAutospacing="1" w:after="100" w:afterAutospacing="1" w:line="276" w:lineRule="auto"/>
        <w:jc w:val="center"/>
        <w:rPr>
          <w:noProof/>
        </w:rPr>
      </w:pPr>
      <w:r w:rsidRPr="005C79C8">
        <w:rPr>
          <w:rFonts w:hint="eastAsia"/>
          <w:noProof/>
        </w:rPr>
        <w:t>图</w:t>
      </w:r>
      <w:r w:rsidRPr="005C79C8">
        <w:rPr>
          <w:noProof/>
        </w:rPr>
        <w:t>5.39</w:t>
      </w:r>
      <w:r w:rsidRPr="005C79C8">
        <w:rPr>
          <w:noProof/>
        </w:rPr>
        <w:t>：</w:t>
      </w:r>
      <w:r w:rsidR="00172DFF" w:rsidRPr="005C79C8">
        <w:rPr>
          <w:rFonts w:hint="eastAsia"/>
          <w:noProof/>
        </w:rPr>
        <w:t>单个角裂纹</w:t>
      </w:r>
      <w:r w:rsidR="00837965" w:rsidRPr="005C79C8">
        <w:rPr>
          <w:rFonts w:hint="eastAsia"/>
          <w:noProof/>
        </w:rPr>
        <w:t>的</w:t>
      </w:r>
      <w:r w:rsidRPr="005C79C8">
        <w:rPr>
          <w:noProof/>
        </w:rPr>
        <w:t>SIF</w:t>
      </w:r>
    </w:p>
    <w:p w14:paraId="68EF430A" w14:textId="51025C8C" w:rsidR="00BB70DA" w:rsidRPr="005C79C8" w:rsidRDefault="00BB70DA"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735E1740" wp14:editId="6623ED46">
            <wp:extent cx="4320000" cy="4302000"/>
            <wp:effectExtent l="0" t="0" r="4445" b="3810"/>
            <wp:docPr id="466" name="图片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4320000" cy="4302000"/>
                    </a:xfrm>
                    <a:prstGeom prst="rect">
                      <a:avLst/>
                    </a:prstGeom>
                    <a:noFill/>
                    <a:ln>
                      <a:noFill/>
                    </a:ln>
                  </pic:spPr>
                </pic:pic>
              </a:graphicData>
            </a:graphic>
          </wp:inline>
        </w:drawing>
      </w:r>
    </w:p>
    <w:p w14:paraId="562C6672" w14:textId="3D4F0D71" w:rsidR="00BB70DA" w:rsidRPr="005C79C8" w:rsidRDefault="00BB70DA" w:rsidP="008F3608">
      <w:pPr>
        <w:spacing w:before="100" w:beforeAutospacing="1" w:after="100" w:afterAutospacing="1" w:line="276" w:lineRule="auto"/>
        <w:jc w:val="center"/>
        <w:rPr>
          <w:noProof/>
        </w:rPr>
      </w:pPr>
      <w:r w:rsidRPr="005C79C8">
        <w:rPr>
          <w:rFonts w:hint="eastAsia"/>
          <w:noProof/>
        </w:rPr>
        <w:t>图</w:t>
      </w:r>
      <w:r w:rsidRPr="005C79C8">
        <w:rPr>
          <w:noProof/>
        </w:rPr>
        <w:t>5.40</w:t>
      </w:r>
      <w:r w:rsidRPr="005C79C8">
        <w:rPr>
          <w:noProof/>
        </w:rPr>
        <w:t>：</w:t>
      </w:r>
      <w:r w:rsidR="00172DFF" w:rsidRPr="005C79C8">
        <w:rPr>
          <w:rFonts w:hint="eastAsia"/>
          <w:noProof/>
        </w:rPr>
        <w:t>单个角裂纹</w:t>
      </w:r>
      <w:r w:rsidRPr="005C79C8">
        <w:rPr>
          <w:rFonts w:hint="eastAsia"/>
          <w:noProof/>
        </w:rPr>
        <w:t>初始扩展</w:t>
      </w:r>
    </w:p>
    <w:p w14:paraId="258A28A6" w14:textId="2CFD0841" w:rsidR="005D2D2E" w:rsidRPr="005C79C8" w:rsidRDefault="00BB70DA" w:rsidP="008F3608">
      <w:pPr>
        <w:spacing w:before="100" w:beforeAutospacing="1" w:after="100" w:afterAutospacing="1" w:line="276" w:lineRule="auto"/>
        <w:ind w:firstLineChars="200" w:firstLine="480"/>
        <w:rPr>
          <w:sz w:val="24"/>
          <w:szCs w:val="24"/>
        </w:rPr>
      </w:pPr>
      <w:r w:rsidRPr="005C79C8">
        <w:rPr>
          <w:rFonts w:hint="eastAsia"/>
          <w:sz w:val="24"/>
          <w:szCs w:val="24"/>
        </w:rPr>
        <w:t>在步骤</w:t>
      </w:r>
      <w:r w:rsidRPr="005C79C8">
        <w:rPr>
          <w:sz w:val="24"/>
          <w:szCs w:val="24"/>
        </w:rPr>
        <w:t>#24</w:t>
      </w:r>
      <w:r w:rsidRPr="005C79C8">
        <w:rPr>
          <w:sz w:val="24"/>
          <w:szCs w:val="24"/>
        </w:rPr>
        <w:t>，裂纹</w:t>
      </w:r>
      <w:r w:rsidR="009F1BEA" w:rsidRPr="005C79C8">
        <w:rPr>
          <w:sz w:val="24"/>
          <w:szCs w:val="24"/>
        </w:rPr>
        <w:t>前缘</w:t>
      </w:r>
      <w:r w:rsidRPr="005C79C8">
        <w:rPr>
          <w:sz w:val="24"/>
          <w:szCs w:val="24"/>
        </w:rPr>
        <w:t>靠近后表面。裂纹将从角裂纹过渡到</w:t>
      </w:r>
      <w:r w:rsidR="002106B8" w:rsidRPr="005C79C8">
        <w:rPr>
          <w:sz w:val="24"/>
          <w:szCs w:val="24"/>
        </w:rPr>
        <w:t>边缘贯穿裂纹</w:t>
      </w:r>
      <w:r w:rsidRPr="005C79C8">
        <w:rPr>
          <w:sz w:val="24"/>
          <w:szCs w:val="24"/>
        </w:rPr>
        <w:t>，这可以自动发生，图</w:t>
      </w:r>
      <w:r w:rsidRPr="005C79C8">
        <w:rPr>
          <w:sz w:val="24"/>
          <w:szCs w:val="24"/>
        </w:rPr>
        <w:t>5.41</w:t>
      </w:r>
      <w:r w:rsidRPr="005C79C8">
        <w:rPr>
          <w:sz w:val="24"/>
          <w:szCs w:val="24"/>
        </w:rPr>
        <w:t>，但是如果您想在裂纹过渡时捕获</w:t>
      </w:r>
      <w:r w:rsidRPr="005C79C8">
        <w:rPr>
          <w:sz w:val="24"/>
          <w:szCs w:val="24"/>
        </w:rPr>
        <w:t>SIF</w:t>
      </w:r>
      <w:r w:rsidRPr="005C79C8">
        <w:rPr>
          <w:sz w:val="24"/>
          <w:szCs w:val="24"/>
        </w:rPr>
        <w:t>值，则可以执行一些</w:t>
      </w:r>
      <w:r w:rsidR="00755E8D" w:rsidRPr="005C79C8">
        <w:rPr>
          <w:rFonts w:hint="eastAsia"/>
          <w:sz w:val="24"/>
          <w:szCs w:val="24"/>
        </w:rPr>
        <w:t>“</w:t>
      </w:r>
      <w:r w:rsidRPr="005C79C8">
        <w:rPr>
          <w:sz w:val="24"/>
          <w:szCs w:val="24"/>
        </w:rPr>
        <w:t>手动</w:t>
      </w:r>
      <w:r w:rsidR="00755E8D" w:rsidRPr="005C79C8">
        <w:rPr>
          <w:rFonts w:hint="eastAsia"/>
          <w:sz w:val="24"/>
          <w:szCs w:val="24"/>
        </w:rPr>
        <w:t>”</w:t>
      </w:r>
      <w:r w:rsidRPr="005C79C8">
        <w:rPr>
          <w:sz w:val="24"/>
          <w:szCs w:val="24"/>
        </w:rPr>
        <w:t>裂纹</w:t>
      </w:r>
      <w:r w:rsidR="00CB3ADC" w:rsidRPr="005C79C8">
        <w:rPr>
          <w:sz w:val="24"/>
          <w:szCs w:val="24"/>
        </w:rPr>
        <w:t>扩展步</w:t>
      </w:r>
      <w:r w:rsidRPr="005C79C8">
        <w:rPr>
          <w:sz w:val="24"/>
          <w:szCs w:val="24"/>
        </w:rPr>
        <w:t>和静态分析</w:t>
      </w:r>
      <w:r w:rsidR="005D2D2E" w:rsidRPr="005C79C8">
        <w:rPr>
          <w:sz w:val="24"/>
          <w:szCs w:val="24"/>
        </w:rPr>
        <w:t>。</w:t>
      </w:r>
    </w:p>
    <w:p w14:paraId="616B0F32" w14:textId="77777777" w:rsidR="00F54938" w:rsidRPr="005C79C8" w:rsidRDefault="00F54938" w:rsidP="00F54938">
      <w:pPr>
        <w:spacing w:before="100" w:beforeAutospacing="1" w:after="100" w:afterAutospacing="1" w:line="276" w:lineRule="auto"/>
        <w:jc w:val="center"/>
        <w:rPr>
          <w:noProof/>
        </w:rPr>
      </w:pPr>
      <w:r w:rsidRPr="005C79C8">
        <w:rPr>
          <w:noProof/>
        </w:rPr>
        <w:drawing>
          <wp:inline distT="0" distB="0" distL="0" distR="0" wp14:anchorId="335FD777" wp14:editId="00D42CA0">
            <wp:extent cx="4320000" cy="1652400"/>
            <wp:effectExtent l="0" t="0" r="4445" b="5080"/>
            <wp:docPr id="467" name="图片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1"/>
                    <a:stretch>
                      <a:fillRect/>
                    </a:stretch>
                  </pic:blipFill>
                  <pic:spPr>
                    <a:xfrm>
                      <a:off x="0" y="0"/>
                      <a:ext cx="4320000" cy="1652400"/>
                    </a:xfrm>
                    <a:prstGeom prst="rect">
                      <a:avLst/>
                    </a:prstGeom>
                  </pic:spPr>
                </pic:pic>
              </a:graphicData>
            </a:graphic>
          </wp:inline>
        </w:drawing>
      </w:r>
    </w:p>
    <w:p w14:paraId="6332EAA0" w14:textId="77777777" w:rsidR="00F54938" w:rsidRPr="005C79C8" w:rsidRDefault="00F54938" w:rsidP="00F54938">
      <w:pPr>
        <w:spacing w:before="100" w:beforeAutospacing="1" w:after="100" w:afterAutospacing="1" w:line="276" w:lineRule="auto"/>
        <w:jc w:val="center"/>
        <w:rPr>
          <w:noProof/>
        </w:rPr>
      </w:pPr>
      <w:r w:rsidRPr="005C79C8">
        <w:rPr>
          <w:rFonts w:hint="eastAsia"/>
          <w:noProof/>
        </w:rPr>
        <w:t>图</w:t>
      </w:r>
      <w:r w:rsidRPr="005C79C8">
        <w:rPr>
          <w:noProof/>
        </w:rPr>
        <w:t>5.41</w:t>
      </w:r>
      <w:r w:rsidRPr="005C79C8">
        <w:rPr>
          <w:noProof/>
        </w:rPr>
        <w:t>：</w:t>
      </w:r>
      <w:r w:rsidRPr="005C79C8">
        <w:rPr>
          <w:noProof/>
        </w:rPr>
        <w:t>24</w:t>
      </w:r>
      <w:r w:rsidRPr="005C79C8">
        <w:rPr>
          <w:noProof/>
        </w:rPr>
        <w:t>步（左）和</w:t>
      </w:r>
      <w:r w:rsidRPr="005C79C8">
        <w:rPr>
          <w:noProof/>
        </w:rPr>
        <w:t>27</w:t>
      </w:r>
      <w:r w:rsidRPr="005C79C8">
        <w:rPr>
          <w:noProof/>
        </w:rPr>
        <w:t>步（右）</w:t>
      </w:r>
      <w:r w:rsidRPr="005C79C8">
        <w:rPr>
          <w:rFonts w:hint="eastAsia"/>
          <w:noProof/>
        </w:rPr>
        <w:t>扩展</w:t>
      </w:r>
      <w:r w:rsidRPr="005C79C8">
        <w:rPr>
          <w:noProof/>
        </w:rPr>
        <w:t>后的单个角裂纹</w:t>
      </w:r>
    </w:p>
    <w:p w14:paraId="4046273F" w14:textId="413C121A" w:rsidR="005D2D2E" w:rsidRPr="005C79C8" w:rsidRDefault="00BB70DA" w:rsidP="008F3608">
      <w:pPr>
        <w:spacing w:before="100" w:beforeAutospacing="1" w:after="100" w:afterAutospacing="1" w:line="276" w:lineRule="auto"/>
        <w:ind w:firstLineChars="200" w:firstLine="480"/>
        <w:rPr>
          <w:sz w:val="24"/>
          <w:szCs w:val="24"/>
        </w:rPr>
      </w:pPr>
      <w:r w:rsidRPr="005C79C8">
        <w:rPr>
          <w:rFonts w:hint="eastAsia"/>
          <w:sz w:val="24"/>
          <w:szCs w:val="24"/>
        </w:rPr>
        <w:t>图</w:t>
      </w:r>
      <w:r w:rsidRPr="005C79C8">
        <w:rPr>
          <w:sz w:val="24"/>
          <w:szCs w:val="24"/>
        </w:rPr>
        <w:t>5.42</w:t>
      </w:r>
      <w:r w:rsidRPr="005C79C8">
        <w:rPr>
          <w:sz w:val="24"/>
          <w:szCs w:val="24"/>
        </w:rPr>
        <w:t>显示了一系列手动裂纹</w:t>
      </w:r>
      <w:r w:rsidR="00CB3ADC" w:rsidRPr="005C79C8">
        <w:rPr>
          <w:sz w:val="24"/>
          <w:szCs w:val="24"/>
        </w:rPr>
        <w:t>扩展步</w:t>
      </w:r>
      <w:r w:rsidRPr="005C79C8">
        <w:rPr>
          <w:sz w:val="24"/>
          <w:szCs w:val="24"/>
        </w:rPr>
        <w:t>，其中调整了</w:t>
      </w:r>
      <w:r w:rsidR="00503C84" w:rsidRPr="005C79C8">
        <w:rPr>
          <w:rFonts w:hint="eastAsia"/>
          <w:sz w:val="24"/>
          <w:szCs w:val="24"/>
        </w:rPr>
        <w:t>裂纹</w:t>
      </w:r>
      <w:r w:rsidR="00880AB3" w:rsidRPr="005C79C8">
        <w:rPr>
          <w:sz w:val="24"/>
          <w:szCs w:val="24"/>
        </w:rPr>
        <w:t>扩展步长</w:t>
      </w:r>
      <w:r w:rsidRPr="005C79C8">
        <w:rPr>
          <w:sz w:val="24"/>
          <w:szCs w:val="24"/>
        </w:rPr>
        <w:t>，以便裂纹</w:t>
      </w:r>
      <w:r w:rsidR="009F1BEA" w:rsidRPr="005C79C8">
        <w:rPr>
          <w:sz w:val="24"/>
          <w:szCs w:val="24"/>
        </w:rPr>
        <w:t>前缘</w:t>
      </w:r>
      <w:r w:rsidRPr="005C79C8">
        <w:rPr>
          <w:sz w:val="24"/>
          <w:szCs w:val="24"/>
        </w:rPr>
        <w:t>以用户控制的方式在拐角处过渡。请注意，当裂</w:t>
      </w:r>
      <w:r w:rsidRPr="005C79C8">
        <w:rPr>
          <w:rFonts w:hint="eastAsia"/>
          <w:sz w:val="24"/>
          <w:szCs w:val="24"/>
        </w:rPr>
        <w:t>纹</w:t>
      </w:r>
      <w:r w:rsidR="009F1BEA" w:rsidRPr="005C79C8">
        <w:rPr>
          <w:sz w:val="24"/>
          <w:szCs w:val="24"/>
        </w:rPr>
        <w:t>前缘</w:t>
      </w:r>
      <w:r w:rsidRPr="005C79C8">
        <w:rPr>
          <w:sz w:val="24"/>
          <w:szCs w:val="24"/>
        </w:rPr>
        <w:t>在拐角处，并且与</w:t>
      </w:r>
      <w:r w:rsidRPr="005C79C8">
        <w:rPr>
          <w:sz w:val="24"/>
          <w:szCs w:val="24"/>
        </w:rPr>
        <w:lastRenderedPageBreak/>
        <w:t>模型表面</w:t>
      </w:r>
      <w:r w:rsidR="00FA37EC" w:rsidRPr="005C79C8">
        <w:rPr>
          <w:rFonts w:hint="eastAsia"/>
          <w:sz w:val="24"/>
          <w:szCs w:val="24"/>
        </w:rPr>
        <w:t>夹角为锐角</w:t>
      </w:r>
      <w:r w:rsidRPr="005C79C8">
        <w:rPr>
          <w:sz w:val="24"/>
          <w:szCs w:val="24"/>
        </w:rPr>
        <w:t>时，我们可以为模板网格打开</w:t>
      </w:r>
      <w:r w:rsidRPr="005C79C8">
        <w:rPr>
          <w:sz w:val="24"/>
          <w:szCs w:val="24"/>
        </w:rPr>
        <w:t>Simple Intersections</w:t>
      </w:r>
      <w:r w:rsidR="00837965" w:rsidRPr="005C79C8">
        <w:rPr>
          <w:rFonts w:hint="eastAsia"/>
          <w:sz w:val="24"/>
          <w:szCs w:val="24"/>
        </w:rPr>
        <w:t>选项</w:t>
      </w:r>
      <w:r w:rsidR="00B65ABD" w:rsidRPr="005C79C8">
        <w:rPr>
          <w:rFonts w:hint="eastAsia"/>
          <w:sz w:val="24"/>
          <w:szCs w:val="24"/>
        </w:rPr>
        <w:t>，</w:t>
      </w:r>
      <w:r w:rsidRPr="005C79C8">
        <w:rPr>
          <w:sz w:val="24"/>
          <w:szCs w:val="24"/>
        </w:rPr>
        <w:t>这迫使模板从模型表面拉回</w:t>
      </w:r>
      <w:r w:rsidR="00A404FB" w:rsidRPr="005C79C8">
        <w:rPr>
          <w:rFonts w:hint="eastAsia"/>
          <w:sz w:val="24"/>
          <w:szCs w:val="24"/>
        </w:rPr>
        <w:t>模型内部</w:t>
      </w:r>
      <w:r w:rsidR="00F05F22" w:rsidRPr="005C79C8">
        <w:rPr>
          <w:sz w:val="24"/>
          <w:szCs w:val="24"/>
        </w:rPr>
        <w:t>，</w:t>
      </w:r>
      <w:r w:rsidRPr="005C79C8">
        <w:rPr>
          <w:sz w:val="24"/>
          <w:szCs w:val="24"/>
        </w:rPr>
        <w:t>FRANC3D</w:t>
      </w:r>
      <w:r w:rsidR="00CE364E" w:rsidRPr="005C79C8">
        <w:rPr>
          <w:rFonts w:hint="eastAsia"/>
          <w:sz w:val="24"/>
          <w:szCs w:val="24"/>
        </w:rPr>
        <w:t>会</w:t>
      </w:r>
      <w:r w:rsidRPr="005C79C8">
        <w:rPr>
          <w:sz w:val="24"/>
          <w:szCs w:val="24"/>
        </w:rPr>
        <w:t>根据需要自动打开它。如果在裂纹</w:t>
      </w:r>
      <w:r w:rsidR="009F1BEA" w:rsidRPr="005C79C8">
        <w:rPr>
          <w:sz w:val="24"/>
          <w:szCs w:val="24"/>
        </w:rPr>
        <w:t>前缘</w:t>
      </w:r>
      <w:r w:rsidRPr="005C79C8">
        <w:rPr>
          <w:sz w:val="24"/>
          <w:szCs w:val="24"/>
        </w:rPr>
        <w:t>接近时板的背面</w:t>
      </w:r>
      <w:r w:rsidR="00CE364E" w:rsidRPr="005C79C8">
        <w:rPr>
          <w:rFonts w:hint="eastAsia"/>
          <w:sz w:val="24"/>
          <w:szCs w:val="24"/>
        </w:rPr>
        <w:t>网格</w:t>
      </w:r>
      <w:r w:rsidRPr="005C79C8">
        <w:rPr>
          <w:sz w:val="24"/>
          <w:szCs w:val="24"/>
        </w:rPr>
        <w:t>没有被足够细化，您可以编辑</w:t>
      </w:r>
      <w:r w:rsidR="00CE364E" w:rsidRPr="005C79C8">
        <w:rPr>
          <w:b/>
          <w:bCs/>
          <w:sz w:val="24"/>
          <w:szCs w:val="24"/>
        </w:rPr>
        <w:t>Meshing Parameters</w:t>
      </w:r>
      <w:r w:rsidRPr="005C79C8">
        <w:rPr>
          <w:sz w:val="24"/>
          <w:szCs w:val="24"/>
        </w:rPr>
        <w:t>并打开</w:t>
      </w:r>
      <w:r w:rsidRPr="005C79C8">
        <w:rPr>
          <w:sz w:val="24"/>
          <w:szCs w:val="24"/>
        </w:rPr>
        <w:t>Do Local Surface Refinement</w:t>
      </w:r>
      <w:r w:rsidRPr="005C79C8">
        <w:rPr>
          <w:sz w:val="24"/>
          <w:szCs w:val="24"/>
        </w:rPr>
        <w:t>（参</w:t>
      </w:r>
      <w:r w:rsidR="00416239" w:rsidRPr="005C79C8">
        <w:rPr>
          <w:sz w:val="24"/>
          <w:szCs w:val="24"/>
        </w:rPr>
        <w:t>图</w:t>
      </w:r>
      <w:r w:rsidRPr="005C79C8">
        <w:rPr>
          <w:sz w:val="24"/>
          <w:szCs w:val="24"/>
        </w:rPr>
        <w:t>5.42</w:t>
      </w:r>
      <w:r w:rsidRPr="005C79C8">
        <w:rPr>
          <w:sz w:val="24"/>
          <w:szCs w:val="24"/>
        </w:rPr>
        <w:t>的右上角</w:t>
      </w:r>
      <w:r w:rsidR="00FA7AE0" w:rsidRPr="005C79C8">
        <w:rPr>
          <w:sz w:val="24"/>
          <w:szCs w:val="24"/>
        </w:rPr>
        <w:t>对话框</w:t>
      </w:r>
      <w:r w:rsidRPr="005C79C8">
        <w:rPr>
          <w:sz w:val="24"/>
          <w:szCs w:val="24"/>
        </w:rPr>
        <w:t>）</w:t>
      </w:r>
      <w:r w:rsidR="005D2D2E" w:rsidRPr="005C79C8">
        <w:rPr>
          <w:sz w:val="24"/>
          <w:szCs w:val="24"/>
        </w:rPr>
        <w:t>。</w:t>
      </w:r>
    </w:p>
    <w:p w14:paraId="40F96F63" w14:textId="4045ABFD" w:rsidR="00887FA1" w:rsidRPr="005C79C8" w:rsidRDefault="004350BD" w:rsidP="0032305A">
      <w:pPr>
        <w:spacing w:before="100" w:beforeAutospacing="1" w:line="276" w:lineRule="auto"/>
        <w:jc w:val="center"/>
        <w:rPr>
          <w:noProof/>
        </w:rPr>
      </w:pPr>
      <w:r w:rsidRPr="005C79C8">
        <w:rPr>
          <w:noProof/>
        </w:rPr>
        <w:drawing>
          <wp:inline distT="0" distB="0" distL="0" distR="0" wp14:anchorId="3A77C5B5" wp14:editId="1758AF31">
            <wp:extent cx="4107600" cy="2101770"/>
            <wp:effectExtent l="0" t="0" r="762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2"/>
                    <a:stretch>
                      <a:fillRect/>
                    </a:stretch>
                  </pic:blipFill>
                  <pic:spPr>
                    <a:xfrm>
                      <a:off x="0" y="0"/>
                      <a:ext cx="4107600" cy="2101770"/>
                    </a:xfrm>
                    <a:prstGeom prst="rect">
                      <a:avLst/>
                    </a:prstGeom>
                  </pic:spPr>
                </pic:pic>
              </a:graphicData>
            </a:graphic>
          </wp:inline>
        </w:drawing>
      </w:r>
    </w:p>
    <w:p w14:paraId="4BE3E3CC" w14:textId="5CEF579F" w:rsidR="004350BD" w:rsidRPr="005C79C8" w:rsidRDefault="004350BD" w:rsidP="0032305A">
      <w:pPr>
        <w:spacing w:before="100" w:beforeAutospacing="1" w:line="276" w:lineRule="auto"/>
        <w:jc w:val="center"/>
        <w:rPr>
          <w:noProof/>
        </w:rPr>
      </w:pPr>
      <w:r w:rsidRPr="005C79C8">
        <w:rPr>
          <w:noProof/>
        </w:rPr>
        <w:drawing>
          <wp:inline distT="0" distB="0" distL="0" distR="0" wp14:anchorId="65014AA9" wp14:editId="529D8E05">
            <wp:extent cx="4100400" cy="3901452"/>
            <wp:effectExtent l="0" t="0" r="0" b="381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3"/>
                    <a:stretch>
                      <a:fillRect/>
                    </a:stretch>
                  </pic:blipFill>
                  <pic:spPr>
                    <a:xfrm>
                      <a:off x="0" y="0"/>
                      <a:ext cx="4100400" cy="3901452"/>
                    </a:xfrm>
                    <a:prstGeom prst="rect">
                      <a:avLst/>
                    </a:prstGeom>
                  </pic:spPr>
                </pic:pic>
              </a:graphicData>
            </a:graphic>
          </wp:inline>
        </w:drawing>
      </w:r>
    </w:p>
    <w:p w14:paraId="55B46CC8" w14:textId="0637580B" w:rsidR="00887FA1" w:rsidRPr="005C79C8" w:rsidRDefault="00887FA1" w:rsidP="008F3608">
      <w:pPr>
        <w:spacing w:before="100" w:beforeAutospacing="1" w:after="100" w:afterAutospacing="1" w:line="276" w:lineRule="auto"/>
        <w:jc w:val="center"/>
        <w:rPr>
          <w:noProof/>
        </w:rPr>
      </w:pPr>
      <w:r w:rsidRPr="005C79C8">
        <w:rPr>
          <w:rFonts w:hint="eastAsia"/>
          <w:noProof/>
        </w:rPr>
        <w:t>图</w:t>
      </w:r>
      <w:r w:rsidRPr="005C79C8">
        <w:rPr>
          <w:noProof/>
        </w:rPr>
        <w:t>5.42</w:t>
      </w:r>
      <w:r w:rsidRPr="005C79C8">
        <w:rPr>
          <w:noProof/>
        </w:rPr>
        <w:t>：</w:t>
      </w:r>
      <w:r w:rsidR="00172DFF" w:rsidRPr="005C79C8">
        <w:rPr>
          <w:rFonts w:hint="eastAsia"/>
          <w:noProof/>
        </w:rPr>
        <w:t>单个角裂纹</w:t>
      </w:r>
      <w:r w:rsidRPr="005C79C8">
        <w:rPr>
          <w:rFonts w:hint="eastAsia"/>
          <w:noProof/>
        </w:rPr>
        <w:t>在拐角处过渡时的手动</w:t>
      </w:r>
      <w:r w:rsidR="00CB3ADC" w:rsidRPr="005C79C8">
        <w:rPr>
          <w:rFonts w:hint="eastAsia"/>
          <w:noProof/>
        </w:rPr>
        <w:t>扩展步</w:t>
      </w:r>
    </w:p>
    <w:p w14:paraId="5289C5C4" w14:textId="264E5644" w:rsidR="00887FA1" w:rsidRPr="005C79C8" w:rsidRDefault="00887FA1" w:rsidP="008F3608">
      <w:pPr>
        <w:pStyle w:val="3"/>
        <w:spacing w:line="276" w:lineRule="auto"/>
      </w:pPr>
      <w:bookmarkStart w:id="87" w:name="_Toc149657396"/>
      <w:r w:rsidRPr="005C79C8">
        <w:t xml:space="preserve">5.8.2 </w:t>
      </w:r>
      <w:r w:rsidRPr="005C79C8">
        <w:rPr>
          <w:rFonts w:hint="eastAsia"/>
        </w:rPr>
        <w:t>穿过背面扩展裂纹</w:t>
      </w:r>
      <w:bookmarkEnd w:id="87"/>
    </w:p>
    <w:p w14:paraId="5E5C658A" w14:textId="38704DE1" w:rsidR="005D2D2E" w:rsidRPr="005C79C8" w:rsidRDefault="00887FA1" w:rsidP="008F3608">
      <w:pPr>
        <w:spacing w:before="100" w:beforeAutospacing="1" w:after="100" w:afterAutospacing="1" w:line="276" w:lineRule="auto"/>
        <w:ind w:firstLineChars="200" w:firstLine="480"/>
        <w:rPr>
          <w:sz w:val="24"/>
          <w:szCs w:val="24"/>
        </w:rPr>
      </w:pPr>
      <w:r w:rsidRPr="005C79C8">
        <w:rPr>
          <w:rFonts w:hint="eastAsia"/>
          <w:sz w:val="24"/>
          <w:szCs w:val="24"/>
        </w:rPr>
        <w:t>在本节中，我们将描述如何</w:t>
      </w:r>
      <w:r w:rsidR="002F3F5F" w:rsidRPr="005C79C8">
        <w:rPr>
          <w:rFonts w:hint="eastAsia"/>
          <w:sz w:val="24"/>
          <w:szCs w:val="24"/>
        </w:rPr>
        <w:t>穿过</w:t>
      </w:r>
      <w:r w:rsidRPr="005C79C8">
        <w:rPr>
          <w:rFonts w:hint="eastAsia"/>
          <w:sz w:val="24"/>
          <w:szCs w:val="24"/>
        </w:rPr>
        <w:t>背面扩展裂纹，从板中的表面裂纹创</w:t>
      </w:r>
      <w:r w:rsidR="00092A02" w:rsidRPr="005C79C8">
        <w:rPr>
          <w:rFonts w:hint="eastAsia"/>
          <w:sz w:val="24"/>
          <w:szCs w:val="24"/>
        </w:rPr>
        <w:t>扩展为</w:t>
      </w:r>
      <w:r w:rsidR="00092A02" w:rsidRPr="005C79C8">
        <w:rPr>
          <w:rFonts w:hint="eastAsia"/>
          <w:sz w:val="24"/>
          <w:szCs w:val="24"/>
        </w:rPr>
        <w:lastRenderedPageBreak/>
        <w:t>具</w:t>
      </w:r>
      <w:r w:rsidRPr="005C79C8">
        <w:rPr>
          <w:rFonts w:hint="eastAsia"/>
          <w:sz w:val="24"/>
          <w:szCs w:val="24"/>
        </w:rPr>
        <w:t>有两个</w:t>
      </w:r>
      <w:r w:rsidR="00AB3C2D" w:rsidRPr="005C79C8">
        <w:rPr>
          <w:rFonts w:hint="eastAsia"/>
          <w:sz w:val="24"/>
          <w:szCs w:val="24"/>
        </w:rPr>
        <w:t>前缘</w:t>
      </w:r>
      <w:r w:rsidRPr="005C79C8">
        <w:rPr>
          <w:rFonts w:hint="eastAsia"/>
          <w:sz w:val="24"/>
          <w:szCs w:val="24"/>
        </w:rPr>
        <w:t>的中心</w:t>
      </w:r>
      <w:r w:rsidR="008B4EC7" w:rsidRPr="005C79C8">
        <w:rPr>
          <w:rFonts w:hint="eastAsia"/>
          <w:sz w:val="24"/>
          <w:szCs w:val="24"/>
        </w:rPr>
        <w:t>贯穿裂纹</w:t>
      </w:r>
      <w:r w:rsidRPr="005C79C8">
        <w:rPr>
          <w:rFonts w:hint="eastAsia"/>
          <w:sz w:val="24"/>
          <w:szCs w:val="24"/>
        </w:rPr>
        <w:t>。</w:t>
      </w:r>
      <w:r w:rsidR="003710AC" w:rsidRPr="005C79C8">
        <w:rPr>
          <w:sz w:val="24"/>
          <w:szCs w:val="24"/>
        </w:rPr>
        <w:t>穿过背面</w:t>
      </w:r>
      <w:r w:rsidRPr="005C79C8">
        <w:rPr>
          <w:rFonts w:hint="eastAsia"/>
          <w:sz w:val="24"/>
          <w:szCs w:val="24"/>
        </w:rPr>
        <w:t>扩展</w:t>
      </w:r>
      <w:r w:rsidRPr="005C79C8">
        <w:rPr>
          <w:sz w:val="24"/>
          <w:szCs w:val="24"/>
        </w:rPr>
        <w:t>裂纹</w:t>
      </w:r>
      <w:r w:rsidR="009F1BEA" w:rsidRPr="005C79C8">
        <w:rPr>
          <w:sz w:val="24"/>
          <w:szCs w:val="24"/>
        </w:rPr>
        <w:t>前缘</w:t>
      </w:r>
      <w:r w:rsidRPr="005C79C8">
        <w:rPr>
          <w:sz w:val="24"/>
          <w:szCs w:val="24"/>
        </w:rPr>
        <w:t>的步骤类似于在拐角处过渡裂纹的步骤</w:t>
      </w:r>
      <w:r w:rsidR="00246306" w:rsidRPr="005C79C8">
        <w:rPr>
          <w:rFonts w:hint="eastAsia"/>
          <w:sz w:val="24"/>
          <w:szCs w:val="24"/>
        </w:rPr>
        <w:t>，</w:t>
      </w:r>
      <w:r w:rsidRPr="005C79C8">
        <w:rPr>
          <w:sz w:val="24"/>
          <w:szCs w:val="24"/>
        </w:rPr>
        <w:t>当裂纹</w:t>
      </w:r>
      <w:r w:rsidR="009F1BEA" w:rsidRPr="005C79C8">
        <w:rPr>
          <w:sz w:val="24"/>
          <w:szCs w:val="24"/>
        </w:rPr>
        <w:t>前缘</w:t>
      </w:r>
      <w:r w:rsidRPr="005C79C8">
        <w:rPr>
          <w:sz w:val="24"/>
          <w:szCs w:val="24"/>
        </w:rPr>
        <w:t>接近</w:t>
      </w:r>
      <w:r w:rsidR="00246306" w:rsidRPr="005C79C8">
        <w:rPr>
          <w:rFonts w:hint="eastAsia"/>
          <w:sz w:val="24"/>
          <w:szCs w:val="24"/>
        </w:rPr>
        <w:t>背</w:t>
      </w:r>
      <w:r w:rsidRPr="005C79C8">
        <w:rPr>
          <w:sz w:val="24"/>
          <w:szCs w:val="24"/>
        </w:rPr>
        <w:t>面并</w:t>
      </w:r>
      <w:r w:rsidRPr="005C79C8">
        <w:rPr>
          <w:rFonts w:hint="eastAsia"/>
          <w:sz w:val="24"/>
          <w:szCs w:val="24"/>
        </w:rPr>
        <w:t>穿透</w:t>
      </w:r>
      <w:r w:rsidRPr="005C79C8">
        <w:rPr>
          <w:sz w:val="24"/>
          <w:szCs w:val="24"/>
        </w:rPr>
        <w:t>时，我们使用手动裂纹扩展和静态分析步骤。我们在此处使用相同的板模型描述这些步骤，但在板的前表面</w:t>
      </w:r>
      <w:r w:rsidR="00DF2C87" w:rsidRPr="005C79C8">
        <w:rPr>
          <w:sz w:val="24"/>
          <w:szCs w:val="24"/>
        </w:rPr>
        <w:t>引入</w:t>
      </w:r>
      <w:r w:rsidRPr="005C79C8">
        <w:rPr>
          <w:sz w:val="24"/>
          <w:szCs w:val="24"/>
        </w:rPr>
        <w:t>了一个表面</w:t>
      </w:r>
      <w:r w:rsidR="003E1DF2" w:rsidRPr="005C79C8">
        <w:rPr>
          <w:rFonts w:hint="eastAsia"/>
          <w:sz w:val="24"/>
          <w:szCs w:val="24"/>
        </w:rPr>
        <w:t>圆形裂纹</w:t>
      </w:r>
      <w:r w:rsidRPr="005C79C8">
        <w:rPr>
          <w:sz w:val="24"/>
          <w:szCs w:val="24"/>
        </w:rPr>
        <w:t>。</w:t>
      </w:r>
    </w:p>
    <w:p w14:paraId="19B04E2E" w14:textId="6D370CDA" w:rsidR="005D2D2E" w:rsidRPr="005C79C8" w:rsidRDefault="00887FA1" w:rsidP="008F3608">
      <w:pPr>
        <w:spacing w:before="100" w:beforeAutospacing="1" w:after="100" w:afterAutospacing="1" w:line="276" w:lineRule="auto"/>
        <w:ind w:firstLineChars="200" w:firstLine="480"/>
        <w:rPr>
          <w:sz w:val="24"/>
          <w:szCs w:val="24"/>
        </w:rPr>
      </w:pPr>
      <w:r w:rsidRPr="005C79C8">
        <w:rPr>
          <w:rFonts w:hint="eastAsia"/>
          <w:sz w:val="24"/>
          <w:szCs w:val="24"/>
        </w:rPr>
        <w:t>导入在步骤</w:t>
      </w:r>
      <w:r w:rsidRPr="005C79C8">
        <w:rPr>
          <w:sz w:val="24"/>
          <w:szCs w:val="24"/>
        </w:rPr>
        <w:t>2</w:t>
      </w:r>
      <w:r w:rsidRPr="005C79C8">
        <w:rPr>
          <w:sz w:val="24"/>
          <w:szCs w:val="24"/>
        </w:rPr>
        <w:t>中创建的板模型的</w:t>
      </w:r>
      <w:r w:rsidR="008B43E0" w:rsidRPr="005C79C8">
        <w:rPr>
          <w:rFonts w:hint="eastAsia"/>
          <w:sz w:val="24"/>
          <w:szCs w:val="24"/>
        </w:rPr>
        <w:t>局部模型</w:t>
      </w:r>
      <w:r w:rsidR="00511159" w:rsidRPr="005C79C8">
        <w:rPr>
          <w:rFonts w:hint="eastAsia"/>
          <w:sz w:val="24"/>
          <w:szCs w:val="24"/>
        </w:rPr>
        <w:t>，</w:t>
      </w:r>
      <w:r w:rsidRPr="005C79C8">
        <w:rPr>
          <w:sz w:val="24"/>
          <w:szCs w:val="24"/>
        </w:rPr>
        <w:t>我们可以</w:t>
      </w:r>
      <w:r w:rsidR="00511159" w:rsidRPr="005C79C8">
        <w:rPr>
          <w:rFonts w:hint="eastAsia"/>
          <w:sz w:val="24"/>
          <w:szCs w:val="24"/>
        </w:rPr>
        <w:t>使用</w:t>
      </w:r>
      <w:r w:rsidR="00755E8D" w:rsidRPr="005C79C8">
        <w:rPr>
          <w:rFonts w:hint="eastAsia"/>
          <w:sz w:val="24"/>
          <w:szCs w:val="24"/>
        </w:rPr>
        <w:t>“</w:t>
      </w:r>
      <w:r w:rsidR="00461BE6" w:rsidRPr="005C79C8">
        <w:rPr>
          <w:sz w:val="24"/>
          <w:szCs w:val="24"/>
        </w:rPr>
        <w:t>already divided</w:t>
      </w:r>
      <w:r w:rsidR="00755E8D" w:rsidRPr="005C79C8">
        <w:rPr>
          <w:rFonts w:hint="eastAsia"/>
          <w:sz w:val="24"/>
          <w:szCs w:val="24"/>
        </w:rPr>
        <w:t>”</w:t>
      </w:r>
      <w:r w:rsidR="00511159" w:rsidRPr="005C79C8">
        <w:rPr>
          <w:rFonts w:hint="eastAsia"/>
          <w:sz w:val="24"/>
          <w:szCs w:val="24"/>
        </w:rPr>
        <w:t>导入选项</w:t>
      </w:r>
      <w:r w:rsidRPr="005C79C8">
        <w:rPr>
          <w:sz w:val="24"/>
          <w:szCs w:val="24"/>
        </w:rPr>
        <w:t>，也可以</w:t>
      </w:r>
      <w:r w:rsidR="007756FC" w:rsidRPr="005C79C8">
        <w:rPr>
          <w:sz w:val="24"/>
          <w:szCs w:val="24"/>
        </w:rPr>
        <w:t>选择保留的</w:t>
      </w:r>
      <w:r w:rsidR="007756FC" w:rsidRPr="005C79C8">
        <w:rPr>
          <w:rFonts w:hint="eastAsia"/>
          <w:sz w:val="24"/>
          <w:szCs w:val="24"/>
        </w:rPr>
        <w:t>单元</w:t>
      </w:r>
      <w:r w:rsidR="007756FC" w:rsidRPr="005C79C8">
        <w:rPr>
          <w:sz w:val="24"/>
          <w:szCs w:val="24"/>
        </w:rPr>
        <w:t>列表</w:t>
      </w:r>
      <w:r w:rsidR="008F5F1E">
        <w:rPr>
          <w:rFonts w:hint="eastAsia"/>
          <w:sz w:val="24"/>
          <w:szCs w:val="24"/>
        </w:rPr>
        <w:t>（</w:t>
      </w:r>
      <w:r w:rsidR="008F5F1E" w:rsidRPr="00283689">
        <w:rPr>
          <w:sz w:val="24"/>
          <w:szCs w:val="24"/>
        </w:rPr>
        <w:t>_Plate_RETAINED_ELEMS.txt</w:t>
      </w:r>
      <w:r w:rsidR="008F5F1E">
        <w:rPr>
          <w:rFonts w:hint="eastAsia"/>
          <w:sz w:val="24"/>
          <w:szCs w:val="24"/>
        </w:rPr>
        <w:t>）</w:t>
      </w:r>
      <w:r w:rsidRPr="005C79C8">
        <w:rPr>
          <w:sz w:val="24"/>
          <w:szCs w:val="24"/>
        </w:rPr>
        <w:t>再次</w:t>
      </w:r>
      <w:r w:rsidR="00976F73" w:rsidRPr="005C79C8">
        <w:rPr>
          <w:sz w:val="24"/>
          <w:szCs w:val="24"/>
        </w:rPr>
        <w:t>剖分</w:t>
      </w:r>
      <w:r w:rsidR="007756FC" w:rsidRPr="005C79C8">
        <w:rPr>
          <w:rFonts w:hint="eastAsia"/>
          <w:sz w:val="24"/>
          <w:szCs w:val="24"/>
        </w:rPr>
        <w:t>局部模型，</w:t>
      </w:r>
      <w:r w:rsidRPr="005C79C8">
        <w:rPr>
          <w:sz w:val="24"/>
          <w:szCs w:val="24"/>
        </w:rPr>
        <w:t>模型将如图</w:t>
      </w:r>
      <w:r w:rsidRPr="005C79C8">
        <w:rPr>
          <w:sz w:val="24"/>
          <w:szCs w:val="24"/>
        </w:rPr>
        <w:t>5.6</w:t>
      </w:r>
      <w:r w:rsidRPr="005C79C8">
        <w:rPr>
          <w:sz w:val="24"/>
          <w:szCs w:val="24"/>
        </w:rPr>
        <w:t>所示</w:t>
      </w:r>
      <w:r w:rsidR="005D2D2E" w:rsidRPr="005C79C8">
        <w:rPr>
          <w:sz w:val="24"/>
          <w:szCs w:val="24"/>
        </w:rPr>
        <w:t>。</w:t>
      </w:r>
    </w:p>
    <w:p w14:paraId="1BB3F588" w14:textId="03BB9438" w:rsidR="005D2D2E" w:rsidRPr="005C79C8" w:rsidRDefault="00887FA1" w:rsidP="008F3608">
      <w:pPr>
        <w:spacing w:before="100" w:beforeAutospacing="1" w:after="100" w:afterAutospacing="1" w:line="276" w:lineRule="auto"/>
        <w:ind w:firstLineChars="200" w:firstLine="480"/>
        <w:rPr>
          <w:sz w:val="24"/>
          <w:szCs w:val="24"/>
        </w:rPr>
      </w:pPr>
      <w:r w:rsidRPr="005C79C8">
        <w:rPr>
          <w:rFonts w:hint="eastAsia"/>
          <w:sz w:val="24"/>
          <w:szCs w:val="24"/>
        </w:rPr>
        <w:t>我们使用</w:t>
      </w:r>
      <w:r w:rsidR="00300571" w:rsidRPr="005C79C8">
        <w:rPr>
          <w:rFonts w:hint="eastAsia"/>
          <w:sz w:val="24"/>
          <w:szCs w:val="24"/>
        </w:rPr>
        <w:t>裂纹</w:t>
      </w:r>
      <w:r w:rsidRPr="005C79C8">
        <w:rPr>
          <w:rFonts w:hint="eastAsia"/>
          <w:sz w:val="24"/>
          <w:szCs w:val="24"/>
        </w:rPr>
        <w:t>库中的椭圆形</w:t>
      </w:r>
      <w:r w:rsidR="00DF2C87" w:rsidRPr="005C79C8">
        <w:rPr>
          <w:rFonts w:hint="eastAsia"/>
          <w:sz w:val="24"/>
          <w:szCs w:val="24"/>
        </w:rPr>
        <w:t>引入</w:t>
      </w:r>
      <w:r w:rsidRPr="005C79C8">
        <w:rPr>
          <w:rFonts w:hint="eastAsia"/>
          <w:sz w:val="24"/>
          <w:szCs w:val="24"/>
        </w:rPr>
        <w:t>单个裂纹</w:t>
      </w:r>
      <w:r w:rsidR="00F253B6" w:rsidRPr="005C79C8">
        <w:rPr>
          <w:rFonts w:hint="eastAsia"/>
          <w:sz w:val="24"/>
          <w:szCs w:val="24"/>
        </w:rPr>
        <w:t>，</w:t>
      </w:r>
      <w:r w:rsidRPr="005C79C8">
        <w:rPr>
          <w:sz w:val="24"/>
          <w:szCs w:val="24"/>
        </w:rPr>
        <w:t>裂纹半径为</w:t>
      </w:r>
      <w:r w:rsidRPr="005C79C8">
        <w:rPr>
          <w:sz w:val="24"/>
          <w:szCs w:val="24"/>
        </w:rPr>
        <w:t>1.0</w:t>
      </w:r>
      <w:r w:rsidR="00F253B6" w:rsidRPr="005C79C8">
        <w:rPr>
          <w:rFonts w:hint="eastAsia"/>
          <w:sz w:val="24"/>
          <w:szCs w:val="24"/>
        </w:rPr>
        <w:t>，</w:t>
      </w:r>
      <w:r w:rsidRPr="005C79C8">
        <w:rPr>
          <w:sz w:val="24"/>
          <w:szCs w:val="24"/>
        </w:rPr>
        <w:t>它的位置如图</w:t>
      </w:r>
      <w:r w:rsidRPr="005C79C8">
        <w:rPr>
          <w:sz w:val="24"/>
          <w:szCs w:val="24"/>
        </w:rPr>
        <w:t>5.43</w:t>
      </w:r>
      <w:r w:rsidRPr="005C79C8">
        <w:rPr>
          <w:sz w:val="24"/>
          <w:szCs w:val="24"/>
        </w:rPr>
        <w:t>所示</w:t>
      </w:r>
      <w:r w:rsidR="00F253B6" w:rsidRPr="005C79C8">
        <w:rPr>
          <w:rFonts w:hint="eastAsia"/>
          <w:sz w:val="24"/>
          <w:szCs w:val="24"/>
        </w:rPr>
        <w:t>，</w:t>
      </w:r>
      <w:r w:rsidRPr="005C79C8">
        <w:rPr>
          <w:sz w:val="24"/>
          <w:szCs w:val="24"/>
        </w:rPr>
        <w:t>网格模板设置保留为默认值</w:t>
      </w:r>
      <w:r w:rsidR="005D2D2E" w:rsidRPr="005C79C8">
        <w:rPr>
          <w:sz w:val="24"/>
          <w:szCs w:val="24"/>
        </w:rPr>
        <w:t>。</w:t>
      </w:r>
    </w:p>
    <w:p w14:paraId="1669BF17" w14:textId="77CCC83D" w:rsidR="00887FA1" w:rsidRPr="005C79C8" w:rsidRDefault="00887FA1" w:rsidP="008F3608">
      <w:pPr>
        <w:spacing w:before="100" w:beforeAutospacing="1" w:after="100" w:afterAutospacing="1" w:line="276" w:lineRule="auto"/>
        <w:jc w:val="center"/>
        <w:rPr>
          <w:noProof/>
        </w:rPr>
      </w:pPr>
      <w:r w:rsidRPr="005C79C8">
        <w:rPr>
          <w:rFonts w:hint="eastAsia"/>
          <w:noProof/>
        </w:rPr>
        <w:drawing>
          <wp:inline distT="0" distB="0" distL="0" distR="0" wp14:anchorId="53BC065C" wp14:editId="77791D51">
            <wp:extent cx="4320000" cy="2966400"/>
            <wp:effectExtent l="0" t="0" r="4445" b="5715"/>
            <wp:docPr id="470" name="图片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4320000" cy="2966400"/>
                    </a:xfrm>
                    <a:prstGeom prst="rect">
                      <a:avLst/>
                    </a:prstGeom>
                    <a:noFill/>
                    <a:ln>
                      <a:noFill/>
                    </a:ln>
                  </pic:spPr>
                </pic:pic>
              </a:graphicData>
            </a:graphic>
          </wp:inline>
        </w:drawing>
      </w:r>
    </w:p>
    <w:p w14:paraId="062ABE94" w14:textId="528897A4" w:rsidR="00887FA1" w:rsidRPr="005C79C8" w:rsidRDefault="00887FA1" w:rsidP="008F3608">
      <w:pPr>
        <w:spacing w:before="100" w:beforeAutospacing="1" w:after="100" w:afterAutospacing="1" w:line="276" w:lineRule="auto"/>
        <w:jc w:val="center"/>
        <w:rPr>
          <w:noProof/>
        </w:rPr>
      </w:pPr>
      <w:r w:rsidRPr="005C79C8">
        <w:rPr>
          <w:rFonts w:hint="eastAsia"/>
          <w:noProof/>
        </w:rPr>
        <w:t>图</w:t>
      </w:r>
      <w:r w:rsidRPr="005C79C8">
        <w:rPr>
          <w:noProof/>
        </w:rPr>
        <w:t>5.43</w:t>
      </w:r>
      <w:r w:rsidRPr="005C79C8">
        <w:rPr>
          <w:noProof/>
        </w:rPr>
        <w:t>：</w:t>
      </w:r>
      <w:r w:rsidRPr="005C79C8">
        <w:rPr>
          <w:rFonts w:hint="eastAsia"/>
          <w:noProof/>
        </w:rPr>
        <w:t>单</w:t>
      </w:r>
      <w:r w:rsidR="004B7347" w:rsidRPr="005C79C8">
        <w:rPr>
          <w:rFonts w:hint="eastAsia"/>
          <w:noProof/>
        </w:rPr>
        <w:t>个表</w:t>
      </w:r>
      <w:r w:rsidRPr="005C79C8">
        <w:rPr>
          <w:rFonts w:hint="eastAsia"/>
          <w:noProof/>
        </w:rPr>
        <w:t>面裂纹</w:t>
      </w:r>
      <w:r w:rsidR="00F253B6" w:rsidRPr="005C79C8">
        <w:rPr>
          <w:rFonts w:hint="eastAsia"/>
          <w:noProof/>
        </w:rPr>
        <w:t>的</w:t>
      </w:r>
      <w:r w:rsidRPr="005C79C8">
        <w:rPr>
          <w:rFonts w:hint="eastAsia"/>
          <w:noProof/>
        </w:rPr>
        <w:t>位置和方向</w:t>
      </w:r>
    </w:p>
    <w:p w14:paraId="61DF2C6F" w14:textId="4BA74412" w:rsidR="005D2D2E" w:rsidRPr="005C79C8" w:rsidRDefault="00887FA1" w:rsidP="008F3608">
      <w:pPr>
        <w:spacing w:before="100" w:beforeAutospacing="1" w:after="100" w:afterAutospacing="1" w:line="276" w:lineRule="auto"/>
        <w:ind w:firstLineChars="200" w:firstLine="480"/>
        <w:rPr>
          <w:sz w:val="24"/>
          <w:szCs w:val="24"/>
        </w:rPr>
      </w:pPr>
      <w:r w:rsidRPr="005C79C8">
        <w:rPr>
          <w:rFonts w:hint="eastAsia"/>
          <w:sz w:val="24"/>
          <w:szCs w:val="24"/>
        </w:rPr>
        <w:t>完成初始静态裂纹分析以获得初始</w:t>
      </w:r>
      <w:r w:rsidRPr="005C79C8">
        <w:rPr>
          <w:sz w:val="24"/>
          <w:szCs w:val="24"/>
        </w:rPr>
        <w:t>SIF</w:t>
      </w:r>
      <w:r w:rsidRPr="005C79C8">
        <w:rPr>
          <w:sz w:val="24"/>
          <w:szCs w:val="24"/>
        </w:rPr>
        <w:t>，图</w:t>
      </w:r>
      <w:r w:rsidRPr="005C79C8">
        <w:rPr>
          <w:sz w:val="24"/>
          <w:szCs w:val="24"/>
        </w:rPr>
        <w:t>5.44</w:t>
      </w:r>
      <w:r w:rsidRPr="005C79C8">
        <w:rPr>
          <w:sz w:val="24"/>
          <w:szCs w:val="24"/>
        </w:rPr>
        <w:t>。裂纹扩展是使用</w:t>
      </w:r>
      <w:r w:rsidR="008F080D" w:rsidRPr="005C79C8">
        <w:rPr>
          <w:rFonts w:hint="eastAsia"/>
          <w:sz w:val="24"/>
          <w:szCs w:val="24"/>
        </w:rPr>
        <w:t>幂指数</w:t>
      </w:r>
      <w:r w:rsidRPr="005C79C8">
        <w:rPr>
          <w:sz w:val="24"/>
          <w:szCs w:val="24"/>
        </w:rPr>
        <w:t>n=2</w:t>
      </w:r>
      <w:r w:rsidRPr="005C79C8">
        <w:rPr>
          <w:sz w:val="24"/>
          <w:szCs w:val="24"/>
        </w:rPr>
        <w:t>的准静态扩展模型完成的</w:t>
      </w:r>
      <w:r w:rsidR="008F080D" w:rsidRPr="005C79C8">
        <w:rPr>
          <w:rFonts w:hint="eastAsia"/>
          <w:sz w:val="24"/>
          <w:szCs w:val="24"/>
        </w:rPr>
        <w:t>，</w:t>
      </w:r>
      <w:r w:rsidRPr="005C79C8">
        <w:rPr>
          <w:sz w:val="24"/>
          <w:szCs w:val="24"/>
        </w:rPr>
        <w:t>初始</w:t>
      </w:r>
      <w:r w:rsidR="00880AB3" w:rsidRPr="005C79C8">
        <w:rPr>
          <w:sz w:val="24"/>
          <w:szCs w:val="24"/>
        </w:rPr>
        <w:t>扩展步长</w:t>
      </w:r>
      <w:r w:rsidRPr="005C79C8">
        <w:rPr>
          <w:sz w:val="24"/>
          <w:szCs w:val="24"/>
        </w:rPr>
        <w:t>和拟合参数如图</w:t>
      </w:r>
      <w:r w:rsidRPr="005C79C8">
        <w:rPr>
          <w:sz w:val="24"/>
          <w:szCs w:val="24"/>
        </w:rPr>
        <w:t>5.45</w:t>
      </w:r>
      <w:r w:rsidRPr="005C79C8">
        <w:rPr>
          <w:sz w:val="24"/>
          <w:szCs w:val="24"/>
        </w:rPr>
        <w:t>所示。为简单起见，自动裂纹扩展是使用恒定的</w:t>
      </w:r>
      <w:r w:rsidR="009432EA" w:rsidRPr="005C79C8">
        <w:rPr>
          <w:sz w:val="24"/>
          <w:szCs w:val="24"/>
        </w:rPr>
        <w:t>中位数</w:t>
      </w:r>
      <w:r w:rsidR="004B7347" w:rsidRPr="005C79C8">
        <w:rPr>
          <w:sz w:val="24"/>
          <w:szCs w:val="24"/>
        </w:rPr>
        <w:t>扩展</w:t>
      </w:r>
      <w:r w:rsidRPr="005C79C8">
        <w:rPr>
          <w:sz w:val="24"/>
          <w:szCs w:val="24"/>
        </w:rPr>
        <w:t>10</w:t>
      </w:r>
      <w:r w:rsidRPr="005C79C8">
        <w:rPr>
          <w:sz w:val="24"/>
          <w:szCs w:val="24"/>
        </w:rPr>
        <w:t>步完成的，然后</w:t>
      </w:r>
      <w:r w:rsidR="008F080D" w:rsidRPr="005C79C8">
        <w:rPr>
          <w:rFonts w:hint="eastAsia"/>
          <w:sz w:val="24"/>
          <w:szCs w:val="24"/>
        </w:rPr>
        <w:t>使用</w:t>
      </w:r>
      <w:r w:rsidRPr="005C79C8">
        <w:rPr>
          <w:sz w:val="24"/>
          <w:szCs w:val="24"/>
        </w:rPr>
        <w:t>稍微大一点的</w:t>
      </w:r>
      <w:r w:rsidR="009432EA" w:rsidRPr="005C79C8">
        <w:rPr>
          <w:rFonts w:hint="eastAsia"/>
          <w:sz w:val="24"/>
          <w:szCs w:val="24"/>
        </w:rPr>
        <w:t>中位数</w:t>
      </w:r>
      <w:r w:rsidR="004B7347" w:rsidRPr="005C79C8">
        <w:rPr>
          <w:sz w:val="24"/>
          <w:szCs w:val="24"/>
        </w:rPr>
        <w:t>再扩展</w:t>
      </w:r>
      <w:r w:rsidRPr="005C79C8">
        <w:rPr>
          <w:sz w:val="24"/>
          <w:szCs w:val="24"/>
        </w:rPr>
        <w:t>10</w:t>
      </w:r>
      <w:r w:rsidRPr="005C79C8">
        <w:rPr>
          <w:sz w:val="24"/>
          <w:szCs w:val="24"/>
        </w:rPr>
        <w:t>步</w:t>
      </w:r>
      <w:r w:rsidR="008F080D" w:rsidRPr="005C79C8">
        <w:rPr>
          <w:rFonts w:hint="eastAsia"/>
          <w:sz w:val="24"/>
          <w:szCs w:val="24"/>
        </w:rPr>
        <w:t>，</w:t>
      </w:r>
      <w:r w:rsidRPr="005C79C8">
        <w:rPr>
          <w:sz w:val="24"/>
          <w:szCs w:val="24"/>
        </w:rPr>
        <w:t>网格模板半径调整为</w:t>
      </w:r>
      <w:r w:rsidR="004B7347" w:rsidRPr="005C79C8">
        <w:rPr>
          <w:sz w:val="24"/>
          <w:szCs w:val="24"/>
        </w:rPr>
        <w:t>扩展</w:t>
      </w:r>
      <w:r w:rsidRPr="005C79C8">
        <w:rPr>
          <w:sz w:val="24"/>
          <w:szCs w:val="24"/>
        </w:rPr>
        <w:t>的</w:t>
      </w:r>
      <w:r w:rsidRPr="005C79C8">
        <w:rPr>
          <w:sz w:val="24"/>
          <w:szCs w:val="24"/>
        </w:rPr>
        <w:t>75%</w:t>
      </w:r>
      <w:r w:rsidR="005D2D2E" w:rsidRPr="005C79C8">
        <w:rPr>
          <w:sz w:val="24"/>
          <w:szCs w:val="24"/>
        </w:rPr>
        <w:t>。</w:t>
      </w:r>
    </w:p>
    <w:p w14:paraId="4C1009FA" w14:textId="3AE015F1" w:rsidR="00887FA1" w:rsidRPr="005C79C8" w:rsidRDefault="00887FA1"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4907401F" wp14:editId="7C669971">
            <wp:extent cx="4320000" cy="2210400"/>
            <wp:effectExtent l="0" t="0" r="4445" b="0"/>
            <wp:docPr id="471" name="图片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4320000" cy="2210400"/>
                    </a:xfrm>
                    <a:prstGeom prst="rect">
                      <a:avLst/>
                    </a:prstGeom>
                    <a:noFill/>
                    <a:ln>
                      <a:noFill/>
                    </a:ln>
                  </pic:spPr>
                </pic:pic>
              </a:graphicData>
            </a:graphic>
          </wp:inline>
        </w:drawing>
      </w:r>
    </w:p>
    <w:p w14:paraId="3FF06941" w14:textId="243E139A" w:rsidR="00887FA1" w:rsidRPr="005C79C8" w:rsidRDefault="00887FA1" w:rsidP="008F3608">
      <w:pPr>
        <w:spacing w:before="100" w:beforeAutospacing="1" w:after="100" w:afterAutospacing="1" w:line="276" w:lineRule="auto"/>
        <w:jc w:val="center"/>
        <w:rPr>
          <w:noProof/>
        </w:rPr>
      </w:pPr>
      <w:r w:rsidRPr="005C79C8">
        <w:rPr>
          <w:rFonts w:hint="eastAsia"/>
          <w:noProof/>
        </w:rPr>
        <w:t>图</w:t>
      </w:r>
      <w:r w:rsidRPr="005C79C8">
        <w:rPr>
          <w:noProof/>
        </w:rPr>
        <w:t>5.44</w:t>
      </w:r>
      <w:r w:rsidRPr="005C79C8">
        <w:rPr>
          <w:noProof/>
        </w:rPr>
        <w:t>：</w:t>
      </w:r>
      <w:r w:rsidR="004B7347" w:rsidRPr="005C79C8">
        <w:rPr>
          <w:rFonts w:hint="eastAsia"/>
          <w:noProof/>
        </w:rPr>
        <w:t>单个表面裂纹</w:t>
      </w:r>
      <w:r w:rsidRPr="005C79C8">
        <w:rPr>
          <w:rFonts w:hint="eastAsia"/>
          <w:noProof/>
        </w:rPr>
        <w:t>S</w:t>
      </w:r>
      <w:r w:rsidRPr="005C79C8">
        <w:rPr>
          <w:noProof/>
        </w:rPr>
        <w:t>IF</w:t>
      </w:r>
      <w:r w:rsidRPr="005C79C8">
        <w:rPr>
          <w:rFonts w:hint="eastAsia"/>
          <w:noProof/>
        </w:rPr>
        <w:t>s</w:t>
      </w:r>
    </w:p>
    <w:p w14:paraId="41B686B5" w14:textId="6DD3677A" w:rsidR="00887FA1" w:rsidRPr="005C79C8" w:rsidRDefault="00887FA1" w:rsidP="008F3608">
      <w:pPr>
        <w:spacing w:before="100" w:beforeAutospacing="1" w:after="100" w:afterAutospacing="1" w:line="276" w:lineRule="auto"/>
        <w:jc w:val="center"/>
        <w:rPr>
          <w:noProof/>
        </w:rPr>
      </w:pPr>
      <w:r w:rsidRPr="005C79C8">
        <w:rPr>
          <w:rFonts w:hint="eastAsia"/>
          <w:noProof/>
        </w:rPr>
        <w:drawing>
          <wp:inline distT="0" distB="0" distL="0" distR="0" wp14:anchorId="69D3E875" wp14:editId="07198F59">
            <wp:extent cx="4320000" cy="4064400"/>
            <wp:effectExtent l="0" t="0" r="4445" b="0"/>
            <wp:docPr id="472" name="图片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4320000" cy="4064400"/>
                    </a:xfrm>
                    <a:prstGeom prst="rect">
                      <a:avLst/>
                    </a:prstGeom>
                    <a:noFill/>
                    <a:ln>
                      <a:noFill/>
                    </a:ln>
                  </pic:spPr>
                </pic:pic>
              </a:graphicData>
            </a:graphic>
          </wp:inline>
        </w:drawing>
      </w:r>
    </w:p>
    <w:p w14:paraId="01089D38" w14:textId="658FA35B" w:rsidR="00887FA1" w:rsidRPr="005C79C8" w:rsidRDefault="00887FA1" w:rsidP="008F3608">
      <w:pPr>
        <w:spacing w:before="100" w:beforeAutospacing="1" w:after="100" w:afterAutospacing="1" w:line="276" w:lineRule="auto"/>
        <w:jc w:val="center"/>
        <w:rPr>
          <w:noProof/>
        </w:rPr>
      </w:pPr>
      <w:r w:rsidRPr="005C79C8">
        <w:rPr>
          <w:rFonts w:hint="eastAsia"/>
          <w:noProof/>
        </w:rPr>
        <w:t>图</w:t>
      </w:r>
      <w:r w:rsidRPr="005C79C8">
        <w:rPr>
          <w:noProof/>
        </w:rPr>
        <w:t>5.45</w:t>
      </w:r>
      <w:r w:rsidRPr="005C79C8">
        <w:rPr>
          <w:noProof/>
        </w:rPr>
        <w:t>：</w:t>
      </w:r>
      <w:r w:rsidRPr="005C79C8">
        <w:rPr>
          <w:rFonts w:hint="eastAsia"/>
          <w:noProof/>
        </w:rPr>
        <w:t>表面裂纹扩展参数</w:t>
      </w:r>
    </w:p>
    <w:p w14:paraId="49B889D9" w14:textId="678D111B" w:rsidR="005D2D2E" w:rsidRPr="005C79C8" w:rsidRDefault="00887FA1" w:rsidP="008F3608">
      <w:pPr>
        <w:spacing w:before="100" w:beforeAutospacing="1" w:after="100" w:afterAutospacing="1" w:line="276" w:lineRule="auto"/>
        <w:ind w:firstLineChars="200" w:firstLine="480"/>
        <w:rPr>
          <w:sz w:val="24"/>
          <w:szCs w:val="24"/>
        </w:rPr>
      </w:pPr>
      <w:r w:rsidRPr="005C79C8">
        <w:rPr>
          <w:rFonts w:hint="eastAsia"/>
          <w:sz w:val="24"/>
          <w:szCs w:val="24"/>
        </w:rPr>
        <w:t>随着裂纹的扩展，裂纹</w:t>
      </w:r>
      <w:r w:rsidR="009F1BEA" w:rsidRPr="005C79C8">
        <w:rPr>
          <w:rFonts w:hint="eastAsia"/>
          <w:sz w:val="24"/>
          <w:szCs w:val="24"/>
        </w:rPr>
        <w:t>前缘</w:t>
      </w:r>
      <w:r w:rsidRPr="005C79C8">
        <w:rPr>
          <w:rFonts w:hint="eastAsia"/>
          <w:sz w:val="24"/>
          <w:szCs w:val="24"/>
        </w:rPr>
        <w:t>越来越靠近后表面</w:t>
      </w:r>
      <w:r w:rsidR="00995D64" w:rsidRPr="005C79C8">
        <w:rPr>
          <w:rFonts w:hint="eastAsia"/>
          <w:sz w:val="24"/>
          <w:szCs w:val="24"/>
        </w:rPr>
        <w:t>，</w:t>
      </w:r>
      <w:r w:rsidRPr="005C79C8">
        <w:rPr>
          <w:sz w:val="24"/>
          <w:szCs w:val="24"/>
        </w:rPr>
        <w:t>裂纹将从表面裂纹转变为</w:t>
      </w:r>
      <w:r w:rsidR="00BB48D0" w:rsidRPr="005C79C8">
        <w:rPr>
          <w:sz w:val="24"/>
          <w:szCs w:val="24"/>
        </w:rPr>
        <w:t>中心贯穿</w:t>
      </w:r>
      <w:r w:rsidRPr="005C79C8">
        <w:rPr>
          <w:sz w:val="24"/>
          <w:szCs w:val="24"/>
        </w:rPr>
        <w:t>的裂纹，这可能会自动发生，但可能需要手动</w:t>
      </w:r>
      <w:r w:rsidR="00CB3ADC" w:rsidRPr="005C79C8">
        <w:rPr>
          <w:sz w:val="24"/>
          <w:szCs w:val="24"/>
        </w:rPr>
        <w:t>扩展步</w:t>
      </w:r>
      <w:r w:rsidR="00995D64" w:rsidRPr="005C79C8">
        <w:rPr>
          <w:rFonts w:hint="eastAsia"/>
          <w:sz w:val="24"/>
          <w:szCs w:val="24"/>
        </w:rPr>
        <w:t>来完成</w:t>
      </w:r>
      <w:r w:rsidRPr="005C79C8">
        <w:rPr>
          <w:sz w:val="24"/>
          <w:szCs w:val="24"/>
        </w:rPr>
        <w:t>。如果用户想在裂纹过渡时捕获更多的</w:t>
      </w:r>
      <w:r w:rsidRPr="005C79C8">
        <w:rPr>
          <w:sz w:val="24"/>
          <w:szCs w:val="24"/>
        </w:rPr>
        <w:t>SIF</w:t>
      </w:r>
      <w:r w:rsidRPr="005C79C8">
        <w:rPr>
          <w:sz w:val="24"/>
          <w:szCs w:val="24"/>
        </w:rPr>
        <w:t>值，则应执行一些手动裂纹</w:t>
      </w:r>
      <w:r w:rsidR="00CB3ADC" w:rsidRPr="005C79C8">
        <w:rPr>
          <w:sz w:val="24"/>
          <w:szCs w:val="24"/>
        </w:rPr>
        <w:t>扩展步</w:t>
      </w:r>
      <w:r w:rsidRPr="005C79C8">
        <w:rPr>
          <w:sz w:val="24"/>
          <w:szCs w:val="24"/>
        </w:rPr>
        <w:t>和静态分析</w:t>
      </w:r>
      <w:r w:rsidR="005D2D2E" w:rsidRPr="005C79C8">
        <w:rPr>
          <w:sz w:val="24"/>
          <w:szCs w:val="24"/>
        </w:rPr>
        <w:t>。</w:t>
      </w:r>
    </w:p>
    <w:p w14:paraId="478D1669" w14:textId="4D7F26CB" w:rsidR="005D2D2E" w:rsidRPr="005C79C8" w:rsidRDefault="00887FA1" w:rsidP="008F3608">
      <w:pPr>
        <w:spacing w:before="100" w:beforeAutospacing="1" w:after="100" w:afterAutospacing="1" w:line="276" w:lineRule="auto"/>
        <w:ind w:firstLineChars="200" w:firstLine="480"/>
        <w:rPr>
          <w:sz w:val="24"/>
          <w:szCs w:val="24"/>
        </w:rPr>
      </w:pPr>
      <w:r w:rsidRPr="005C79C8">
        <w:rPr>
          <w:rFonts w:hint="eastAsia"/>
          <w:sz w:val="24"/>
          <w:szCs w:val="24"/>
        </w:rPr>
        <w:t>图</w:t>
      </w:r>
      <w:r w:rsidRPr="005C79C8">
        <w:rPr>
          <w:sz w:val="24"/>
          <w:szCs w:val="24"/>
        </w:rPr>
        <w:t>5.46</w:t>
      </w:r>
      <w:r w:rsidRPr="005C79C8">
        <w:rPr>
          <w:sz w:val="24"/>
          <w:szCs w:val="24"/>
        </w:rPr>
        <w:t>显示了一系列手动裂纹</w:t>
      </w:r>
      <w:r w:rsidR="00CB3ADC" w:rsidRPr="005C79C8">
        <w:rPr>
          <w:sz w:val="24"/>
          <w:szCs w:val="24"/>
        </w:rPr>
        <w:t>扩展步</w:t>
      </w:r>
      <w:r w:rsidRPr="005C79C8">
        <w:rPr>
          <w:sz w:val="24"/>
          <w:szCs w:val="24"/>
        </w:rPr>
        <w:t>，其中调整了</w:t>
      </w:r>
      <w:r w:rsidR="00503C84" w:rsidRPr="005C79C8">
        <w:rPr>
          <w:sz w:val="24"/>
          <w:szCs w:val="24"/>
        </w:rPr>
        <w:t>裂纹扩展步长</w:t>
      </w:r>
      <w:r w:rsidRPr="005C79C8">
        <w:rPr>
          <w:sz w:val="24"/>
          <w:szCs w:val="24"/>
        </w:rPr>
        <w:t>，使裂纹</w:t>
      </w:r>
      <w:r w:rsidR="009F1BEA" w:rsidRPr="005C79C8">
        <w:rPr>
          <w:sz w:val="24"/>
          <w:szCs w:val="24"/>
        </w:rPr>
        <w:lastRenderedPageBreak/>
        <w:t>前缘</w:t>
      </w:r>
      <w:r w:rsidRPr="005C79C8">
        <w:rPr>
          <w:sz w:val="24"/>
          <w:szCs w:val="24"/>
        </w:rPr>
        <w:t>以用户控制的方式向穿过背面过渡。如果裂纹</w:t>
      </w:r>
      <w:r w:rsidR="009F1BEA" w:rsidRPr="005C79C8">
        <w:rPr>
          <w:sz w:val="24"/>
          <w:szCs w:val="24"/>
        </w:rPr>
        <w:t>前缘</w:t>
      </w:r>
      <w:r w:rsidRPr="005C79C8">
        <w:rPr>
          <w:sz w:val="24"/>
          <w:szCs w:val="24"/>
        </w:rPr>
        <w:t>靠近时板的后表面</w:t>
      </w:r>
      <w:r w:rsidR="004A698A" w:rsidRPr="005C79C8">
        <w:rPr>
          <w:rFonts w:hint="eastAsia"/>
          <w:sz w:val="24"/>
          <w:szCs w:val="24"/>
        </w:rPr>
        <w:t>网格</w:t>
      </w:r>
      <w:r w:rsidRPr="005C79C8">
        <w:rPr>
          <w:sz w:val="24"/>
          <w:szCs w:val="24"/>
        </w:rPr>
        <w:t>不够细化，您可以编辑</w:t>
      </w:r>
      <w:r w:rsidR="004A698A" w:rsidRPr="005C79C8">
        <w:rPr>
          <w:b/>
          <w:bCs/>
          <w:sz w:val="24"/>
          <w:szCs w:val="24"/>
        </w:rPr>
        <w:t>Meshing Parameters</w:t>
      </w:r>
      <w:r w:rsidRPr="005C79C8">
        <w:rPr>
          <w:sz w:val="24"/>
          <w:szCs w:val="24"/>
        </w:rPr>
        <w:t>并打开</w:t>
      </w:r>
      <w:r w:rsidRPr="005C79C8">
        <w:rPr>
          <w:sz w:val="24"/>
          <w:szCs w:val="24"/>
        </w:rPr>
        <w:t>Do Local Surface Refinement</w:t>
      </w:r>
      <w:r w:rsidRPr="005C79C8">
        <w:rPr>
          <w:sz w:val="24"/>
          <w:szCs w:val="24"/>
        </w:rPr>
        <w:t>（图</w:t>
      </w:r>
      <w:r w:rsidRPr="005C79C8">
        <w:rPr>
          <w:sz w:val="24"/>
          <w:szCs w:val="24"/>
        </w:rPr>
        <w:t>5.46</w:t>
      </w:r>
      <w:r w:rsidRPr="005C79C8">
        <w:rPr>
          <w:sz w:val="24"/>
          <w:szCs w:val="24"/>
        </w:rPr>
        <w:t>中的右上图）</w:t>
      </w:r>
      <w:r w:rsidR="005D2D2E" w:rsidRPr="005C79C8">
        <w:rPr>
          <w:sz w:val="24"/>
          <w:szCs w:val="24"/>
        </w:rPr>
        <w:t>。</w:t>
      </w:r>
    </w:p>
    <w:p w14:paraId="12EE26B8" w14:textId="54310F93" w:rsidR="00F54938" w:rsidRPr="005C79C8" w:rsidRDefault="004350BD" w:rsidP="00F54938">
      <w:pPr>
        <w:spacing w:before="100" w:beforeAutospacing="1" w:after="100" w:afterAutospacing="1" w:line="276" w:lineRule="auto"/>
        <w:jc w:val="center"/>
        <w:rPr>
          <w:noProof/>
        </w:rPr>
      </w:pPr>
      <w:r w:rsidRPr="005C79C8">
        <w:rPr>
          <w:noProof/>
        </w:rPr>
        <w:drawing>
          <wp:inline distT="0" distB="0" distL="0" distR="0" wp14:anchorId="792F6878" wp14:editId="563474DD">
            <wp:extent cx="4320000" cy="4110917"/>
            <wp:effectExtent l="0" t="0" r="4445" b="4445"/>
            <wp:docPr id="295" name="图片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7"/>
                    <a:stretch>
                      <a:fillRect/>
                    </a:stretch>
                  </pic:blipFill>
                  <pic:spPr>
                    <a:xfrm>
                      <a:off x="0" y="0"/>
                      <a:ext cx="4320000" cy="4110917"/>
                    </a:xfrm>
                    <a:prstGeom prst="rect">
                      <a:avLst/>
                    </a:prstGeom>
                  </pic:spPr>
                </pic:pic>
              </a:graphicData>
            </a:graphic>
          </wp:inline>
        </w:drawing>
      </w:r>
    </w:p>
    <w:p w14:paraId="55501CA3" w14:textId="6E806AEE" w:rsidR="00F54938" w:rsidRPr="005C79C8" w:rsidRDefault="00F54938" w:rsidP="00F54938">
      <w:pPr>
        <w:spacing w:before="100" w:beforeAutospacing="1" w:after="100" w:afterAutospacing="1" w:line="276" w:lineRule="auto"/>
        <w:jc w:val="center"/>
        <w:rPr>
          <w:noProof/>
        </w:rPr>
      </w:pPr>
      <w:r w:rsidRPr="005C79C8">
        <w:rPr>
          <w:rFonts w:hint="eastAsia"/>
          <w:noProof/>
        </w:rPr>
        <w:t>图</w:t>
      </w:r>
      <w:r w:rsidRPr="005C79C8">
        <w:rPr>
          <w:noProof/>
        </w:rPr>
        <w:t>5.46</w:t>
      </w:r>
      <w:r w:rsidRPr="005C79C8">
        <w:rPr>
          <w:noProof/>
        </w:rPr>
        <w:t>：</w:t>
      </w:r>
      <w:r w:rsidRPr="005C79C8">
        <w:rPr>
          <w:rFonts w:hint="eastAsia"/>
          <w:noProof/>
        </w:rPr>
        <w:t>板表面裂纹自动扩展到板背面后</w:t>
      </w:r>
      <w:r w:rsidR="00F05F22" w:rsidRPr="005C79C8">
        <w:rPr>
          <w:rFonts w:hint="eastAsia"/>
          <w:noProof/>
        </w:rPr>
        <w:t>，</w:t>
      </w:r>
      <w:r w:rsidRPr="005C79C8">
        <w:rPr>
          <w:noProof/>
        </w:rPr>
        <w:t>用户控制的</w:t>
      </w:r>
      <w:r w:rsidRPr="005C79C8">
        <w:rPr>
          <w:rFonts w:hint="eastAsia"/>
          <w:noProof/>
        </w:rPr>
        <w:t>扩展</w:t>
      </w:r>
      <w:r w:rsidRPr="005C79C8">
        <w:rPr>
          <w:noProof/>
        </w:rPr>
        <w:t>和静态分析允许控制后表面的贯穿</w:t>
      </w:r>
    </w:p>
    <w:p w14:paraId="0AA1860D" w14:textId="266A610A" w:rsidR="005D2D2E" w:rsidRPr="005C79C8" w:rsidRDefault="00887FA1" w:rsidP="008F3608">
      <w:pPr>
        <w:spacing w:before="100" w:beforeAutospacing="1" w:after="100" w:afterAutospacing="1" w:line="276" w:lineRule="auto"/>
        <w:ind w:firstLineChars="200" w:firstLine="480"/>
        <w:rPr>
          <w:sz w:val="24"/>
          <w:szCs w:val="24"/>
        </w:rPr>
      </w:pPr>
      <w:r w:rsidRPr="005C79C8">
        <w:rPr>
          <w:rFonts w:hint="eastAsia"/>
          <w:sz w:val="24"/>
          <w:szCs w:val="24"/>
        </w:rPr>
        <w:t>可以减少</w:t>
      </w:r>
      <w:r w:rsidR="00880AB3" w:rsidRPr="005C79C8">
        <w:rPr>
          <w:rFonts w:hint="eastAsia"/>
          <w:sz w:val="24"/>
          <w:szCs w:val="24"/>
        </w:rPr>
        <w:t>裂纹扩展步长</w:t>
      </w:r>
      <w:r w:rsidRPr="005C79C8">
        <w:rPr>
          <w:rFonts w:hint="eastAsia"/>
          <w:sz w:val="24"/>
          <w:szCs w:val="24"/>
        </w:rPr>
        <w:t>和模板半径，以在</w:t>
      </w:r>
      <w:r w:rsidR="004A698A" w:rsidRPr="005C79C8">
        <w:rPr>
          <w:rFonts w:hint="eastAsia"/>
          <w:sz w:val="24"/>
          <w:szCs w:val="24"/>
        </w:rPr>
        <w:t>贯穿</w:t>
      </w:r>
      <w:r w:rsidRPr="005C79C8">
        <w:rPr>
          <w:rFonts w:hint="eastAsia"/>
          <w:sz w:val="24"/>
          <w:szCs w:val="24"/>
        </w:rPr>
        <w:t>之前使</w:t>
      </w:r>
      <w:r w:rsidR="00C16B1A" w:rsidRPr="005C79C8">
        <w:rPr>
          <w:rFonts w:hint="eastAsia"/>
          <w:sz w:val="24"/>
          <w:szCs w:val="24"/>
        </w:rPr>
        <w:t>前缘</w:t>
      </w:r>
      <w:r w:rsidRPr="005C79C8">
        <w:rPr>
          <w:rFonts w:hint="eastAsia"/>
          <w:sz w:val="24"/>
          <w:szCs w:val="24"/>
        </w:rPr>
        <w:t>靠近后部表面，但需要有足够的空间来进行</w:t>
      </w:r>
      <w:r w:rsidR="00EC3D10" w:rsidRPr="005C79C8">
        <w:rPr>
          <w:rFonts w:hint="eastAsia"/>
          <w:sz w:val="24"/>
          <w:szCs w:val="24"/>
        </w:rPr>
        <w:t>体网格</w:t>
      </w:r>
      <w:r w:rsidRPr="005C79C8">
        <w:rPr>
          <w:rFonts w:hint="eastAsia"/>
          <w:sz w:val="24"/>
          <w:szCs w:val="24"/>
        </w:rPr>
        <w:t>划分（左上图）。</w:t>
      </w:r>
      <w:r w:rsidRPr="005C79C8">
        <w:rPr>
          <w:sz w:val="24"/>
          <w:szCs w:val="24"/>
        </w:rPr>
        <w:t>最终，裂纹必须</w:t>
      </w:r>
      <w:r w:rsidR="003710AC" w:rsidRPr="005C79C8">
        <w:rPr>
          <w:sz w:val="24"/>
          <w:szCs w:val="24"/>
        </w:rPr>
        <w:t>穿过背面扩展</w:t>
      </w:r>
      <w:r w:rsidRPr="005C79C8">
        <w:rPr>
          <w:sz w:val="24"/>
          <w:szCs w:val="24"/>
        </w:rPr>
        <w:t>（左</w:t>
      </w:r>
      <w:r w:rsidR="00EC106F" w:rsidRPr="005C79C8">
        <w:rPr>
          <w:rFonts w:hint="eastAsia"/>
          <w:sz w:val="24"/>
          <w:szCs w:val="24"/>
        </w:rPr>
        <w:t>下</w:t>
      </w:r>
      <w:r w:rsidRPr="005C79C8">
        <w:rPr>
          <w:sz w:val="24"/>
          <w:szCs w:val="24"/>
        </w:rPr>
        <w:t>图）。请注意，当裂纹</w:t>
      </w:r>
      <w:r w:rsidR="009F1BEA" w:rsidRPr="005C79C8">
        <w:rPr>
          <w:sz w:val="24"/>
          <w:szCs w:val="24"/>
        </w:rPr>
        <w:t>前缘</w:t>
      </w:r>
      <w:r w:rsidRPr="005C79C8">
        <w:rPr>
          <w:sz w:val="24"/>
          <w:szCs w:val="24"/>
        </w:rPr>
        <w:t>以</w:t>
      </w:r>
      <w:r w:rsidR="000A07D6" w:rsidRPr="005C79C8">
        <w:rPr>
          <w:sz w:val="24"/>
          <w:szCs w:val="24"/>
        </w:rPr>
        <w:t>锐角</w:t>
      </w:r>
      <w:r w:rsidRPr="005C79C8">
        <w:rPr>
          <w:sz w:val="24"/>
          <w:szCs w:val="24"/>
        </w:rPr>
        <w:t>与模型表面相交时，我们可以为模板网格打开</w:t>
      </w:r>
      <w:r w:rsidRPr="005C79C8">
        <w:rPr>
          <w:sz w:val="24"/>
          <w:szCs w:val="24"/>
        </w:rPr>
        <w:t>Simple Intersections</w:t>
      </w:r>
      <w:r w:rsidRPr="005C79C8">
        <w:rPr>
          <w:sz w:val="24"/>
          <w:szCs w:val="24"/>
        </w:rPr>
        <w:t>（右</w:t>
      </w:r>
      <w:r w:rsidR="00EC106F" w:rsidRPr="005C79C8">
        <w:rPr>
          <w:rFonts w:hint="eastAsia"/>
          <w:sz w:val="24"/>
          <w:szCs w:val="24"/>
        </w:rPr>
        <w:t>下</w:t>
      </w:r>
      <w:r w:rsidRPr="005C79C8">
        <w:rPr>
          <w:sz w:val="24"/>
          <w:szCs w:val="24"/>
        </w:rPr>
        <w:t>图）</w:t>
      </w:r>
      <w:r w:rsidR="008D27FE" w:rsidRPr="005C79C8">
        <w:rPr>
          <w:rFonts w:hint="eastAsia"/>
          <w:sz w:val="24"/>
          <w:szCs w:val="24"/>
        </w:rPr>
        <w:t>，</w:t>
      </w:r>
      <w:r w:rsidRPr="005C79C8">
        <w:rPr>
          <w:sz w:val="24"/>
          <w:szCs w:val="24"/>
        </w:rPr>
        <w:t>这</w:t>
      </w:r>
      <w:r w:rsidR="008D27FE" w:rsidRPr="005C79C8">
        <w:rPr>
          <w:rFonts w:hint="eastAsia"/>
          <w:sz w:val="24"/>
          <w:szCs w:val="24"/>
        </w:rPr>
        <w:t>将</w:t>
      </w:r>
      <w:r w:rsidRPr="005C79C8">
        <w:rPr>
          <w:sz w:val="24"/>
          <w:szCs w:val="24"/>
        </w:rPr>
        <w:t>迫使模板从模型表面拉回</w:t>
      </w:r>
      <w:r w:rsidR="00A404FB" w:rsidRPr="005C79C8">
        <w:rPr>
          <w:rFonts w:hint="eastAsia"/>
          <w:sz w:val="24"/>
          <w:szCs w:val="24"/>
        </w:rPr>
        <w:t>模型内部</w:t>
      </w:r>
      <w:r w:rsidR="00F05F22" w:rsidRPr="005C79C8">
        <w:rPr>
          <w:sz w:val="24"/>
          <w:szCs w:val="24"/>
        </w:rPr>
        <w:t>，</w:t>
      </w:r>
      <w:r w:rsidRPr="005C79C8">
        <w:rPr>
          <w:sz w:val="24"/>
          <w:szCs w:val="24"/>
        </w:rPr>
        <w:t>FRANC3D</w:t>
      </w:r>
      <w:r w:rsidR="008D27FE" w:rsidRPr="005C79C8">
        <w:rPr>
          <w:rFonts w:hint="eastAsia"/>
          <w:sz w:val="24"/>
          <w:szCs w:val="24"/>
        </w:rPr>
        <w:t>也</w:t>
      </w:r>
      <w:r w:rsidR="00AA0A39" w:rsidRPr="005C79C8">
        <w:rPr>
          <w:rFonts w:hint="eastAsia"/>
          <w:sz w:val="24"/>
          <w:szCs w:val="24"/>
        </w:rPr>
        <w:t>会</w:t>
      </w:r>
      <w:r w:rsidRPr="005C79C8">
        <w:rPr>
          <w:sz w:val="24"/>
          <w:szCs w:val="24"/>
        </w:rPr>
        <w:t>根据需要自动打开它。当裂纹</w:t>
      </w:r>
      <w:r w:rsidR="009F1BEA" w:rsidRPr="005C79C8">
        <w:rPr>
          <w:sz w:val="24"/>
          <w:szCs w:val="24"/>
        </w:rPr>
        <w:t>前缘</w:t>
      </w:r>
      <w:r w:rsidRPr="005C79C8">
        <w:rPr>
          <w:sz w:val="24"/>
          <w:szCs w:val="24"/>
        </w:rPr>
        <w:t>以更合理的角度（更接近直角）与后表面相交时，可以关闭</w:t>
      </w:r>
      <w:r w:rsidRPr="005C79C8">
        <w:rPr>
          <w:sz w:val="24"/>
          <w:szCs w:val="24"/>
        </w:rPr>
        <w:t>Simple Intersection</w:t>
      </w:r>
      <w:r w:rsidR="005D2D2E" w:rsidRPr="005C79C8">
        <w:rPr>
          <w:sz w:val="24"/>
          <w:szCs w:val="24"/>
        </w:rPr>
        <w:t>。</w:t>
      </w:r>
    </w:p>
    <w:p w14:paraId="71A05445" w14:textId="141F86C4" w:rsidR="005D2D2E" w:rsidRPr="005C79C8" w:rsidRDefault="00DA511D" w:rsidP="008F3608">
      <w:pPr>
        <w:spacing w:before="100" w:beforeAutospacing="1" w:after="100" w:afterAutospacing="1" w:line="276" w:lineRule="auto"/>
        <w:ind w:firstLineChars="200" w:firstLine="480"/>
        <w:rPr>
          <w:sz w:val="24"/>
          <w:szCs w:val="24"/>
        </w:rPr>
      </w:pPr>
      <w:r w:rsidRPr="005C79C8">
        <w:rPr>
          <w:rFonts w:hint="eastAsia"/>
          <w:sz w:val="24"/>
          <w:szCs w:val="24"/>
        </w:rPr>
        <w:t>用户指南的第</w:t>
      </w:r>
      <w:r w:rsidR="008D27FE" w:rsidRPr="005C79C8">
        <w:rPr>
          <w:sz w:val="24"/>
          <w:szCs w:val="24"/>
        </w:rPr>
        <w:t>8</w:t>
      </w:r>
      <w:r w:rsidR="008D27FE" w:rsidRPr="005C79C8">
        <w:rPr>
          <w:sz w:val="24"/>
          <w:szCs w:val="24"/>
        </w:rPr>
        <w:t>章</w:t>
      </w:r>
      <w:r w:rsidRPr="005C79C8">
        <w:rPr>
          <w:sz w:val="24"/>
          <w:szCs w:val="24"/>
        </w:rPr>
        <w:t>和第</w:t>
      </w:r>
      <w:r w:rsidR="008D27FE" w:rsidRPr="005C79C8">
        <w:rPr>
          <w:sz w:val="24"/>
          <w:szCs w:val="24"/>
        </w:rPr>
        <w:t>9</w:t>
      </w:r>
      <w:r w:rsidR="008D27FE" w:rsidRPr="005C79C8">
        <w:rPr>
          <w:sz w:val="24"/>
          <w:szCs w:val="24"/>
        </w:rPr>
        <w:t>章</w:t>
      </w:r>
      <w:r w:rsidRPr="005C79C8">
        <w:rPr>
          <w:sz w:val="24"/>
          <w:szCs w:val="24"/>
        </w:rPr>
        <w:t>提供了额外的示例和信息，以帮助裂纹扩展</w:t>
      </w:r>
      <w:r w:rsidR="005D2D2E" w:rsidRPr="005C79C8">
        <w:rPr>
          <w:sz w:val="24"/>
          <w:szCs w:val="24"/>
        </w:rPr>
        <w:t>。</w:t>
      </w:r>
    </w:p>
    <w:p w14:paraId="63B5A7F9" w14:textId="048F3A81" w:rsidR="00DA511D" w:rsidRPr="005C79C8" w:rsidRDefault="00DA511D" w:rsidP="008F3608">
      <w:pPr>
        <w:pStyle w:val="2"/>
        <w:spacing w:line="276" w:lineRule="auto"/>
      </w:pPr>
      <w:bookmarkStart w:id="88" w:name="_Toc149657397"/>
      <w:r w:rsidRPr="005C79C8">
        <w:rPr>
          <w:rFonts w:hint="eastAsia"/>
        </w:rPr>
        <w:t>5</w:t>
      </w:r>
      <w:r w:rsidRPr="005C79C8">
        <w:t xml:space="preserve">.9 </w:t>
      </w:r>
      <w:r w:rsidRPr="005C79C8">
        <w:rPr>
          <w:rFonts w:hint="eastAsia"/>
        </w:rPr>
        <w:t>在多个</w:t>
      </w:r>
      <w:r w:rsidR="00A17F5C" w:rsidRPr="005C79C8">
        <w:rPr>
          <w:rFonts w:hint="eastAsia"/>
        </w:rPr>
        <w:t>局部模型</w:t>
      </w:r>
      <w:r w:rsidRPr="005C79C8">
        <w:rPr>
          <w:rFonts w:hint="eastAsia"/>
        </w:rPr>
        <w:t>中出现多个裂纹</w:t>
      </w:r>
      <w:bookmarkEnd w:id="88"/>
    </w:p>
    <w:p w14:paraId="25CD6AB9" w14:textId="7710A9F4" w:rsidR="00DA511D" w:rsidRPr="005C79C8" w:rsidRDefault="00DA511D" w:rsidP="008F3608">
      <w:pPr>
        <w:spacing w:before="100" w:beforeAutospacing="1" w:after="100" w:afterAutospacing="1" w:line="276" w:lineRule="auto"/>
        <w:ind w:firstLineChars="200" w:firstLine="480"/>
        <w:rPr>
          <w:sz w:val="24"/>
          <w:szCs w:val="24"/>
        </w:rPr>
      </w:pPr>
      <w:r w:rsidRPr="005C79C8">
        <w:rPr>
          <w:rFonts w:hint="eastAsia"/>
          <w:sz w:val="24"/>
          <w:szCs w:val="24"/>
        </w:rPr>
        <w:t>在本节中，我们将描述如何在创建局部模型时提取完整模型的多个</w:t>
      </w:r>
      <w:r w:rsidR="00C04205" w:rsidRPr="005C79C8">
        <w:rPr>
          <w:rFonts w:hint="eastAsia"/>
          <w:sz w:val="24"/>
          <w:szCs w:val="24"/>
        </w:rPr>
        <w:t>局部模型</w:t>
      </w:r>
      <w:r w:rsidRPr="005C79C8">
        <w:rPr>
          <w:rFonts w:hint="eastAsia"/>
          <w:sz w:val="24"/>
          <w:szCs w:val="24"/>
        </w:rPr>
        <w:t>，</w:t>
      </w:r>
      <w:r w:rsidRPr="005C79C8">
        <w:rPr>
          <w:rFonts w:hint="eastAsia"/>
          <w:sz w:val="24"/>
          <w:szCs w:val="24"/>
        </w:rPr>
        <w:lastRenderedPageBreak/>
        <w:t>如果裂纹相距很远，这在</w:t>
      </w:r>
      <w:r w:rsidR="00DF2C87" w:rsidRPr="005C79C8">
        <w:rPr>
          <w:rFonts w:hint="eastAsia"/>
          <w:sz w:val="24"/>
          <w:szCs w:val="24"/>
        </w:rPr>
        <w:t>引入</w:t>
      </w:r>
      <w:r w:rsidRPr="005C79C8">
        <w:rPr>
          <w:rFonts w:hint="eastAsia"/>
          <w:sz w:val="24"/>
          <w:szCs w:val="24"/>
        </w:rPr>
        <w:t>多个裂纹时可能很有用</w:t>
      </w:r>
      <w:r w:rsidR="005D2D2E" w:rsidRPr="005C79C8">
        <w:rPr>
          <w:sz w:val="24"/>
          <w:szCs w:val="24"/>
        </w:rPr>
        <w:t>。</w:t>
      </w:r>
    </w:p>
    <w:p w14:paraId="3923DDE6" w14:textId="44524747" w:rsidR="00DA511D" w:rsidRPr="005C79C8" w:rsidRDefault="00DA511D" w:rsidP="008F3608">
      <w:pPr>
        <w:pStyle w:val="3"/>
        <w:spacing w:line="276" w:lineRule="auto"/>
      </w:pPr>
      <w:bookmarkStart w:id="89" w:name="_Toc149657398"/>
      <w:r w:rsidRPr="005C79C8">
        <w:rPr>
          <w:rFonts w:hint="eastAsia"/>
        </w:rPr>
        <w:t>5</w:t>
      </w:r>
      <w:r w:rsidRPr="005C79C8">
        <w:t xml:space="preserve">.9.1 </w:t>
      </w:r>
      <w:r w:rsidRPr="005C79C8">
        <w:rPr>
          <w:rFonts w:hint="eastAsia"/>
        </w:rPr>
        <w:t>步骤</w:t>
      </w:r>
      <w:r w:rsidRPr="005C79C8">
        <w:rPr>
          <w:rFonts w:hint="eastAsia"/>
        </w:rPr>
        <w:t>1</w:t>
      </w:r>
      <w:r w:rsidRPr="005C79C8">
        <w:rPr>
          <w:rFonts w:hint="eastAsia"/>
        </w:rPr>
        <w:t>：将板模型导入</w:t>
      </w:r>
      <w:r w:rsidRPr="005C79C8">
        <w:t>FRANC3D</w:t>
      </w:r>
      <w:bookmarkEnd w:id="89"/>
    </w:p>
    <w:p w14:paraId="5F815D73" w14:textId="4605D619" w:rsidR="00DA511D" w:rsidRPr="005C79C8" w:rsidRDefault="00DA511D"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Pr="005C79C8">
        <w:rPr>
          <w:sz w:val="24"/>
          <w:szCs w:val="24"/>
        </w:rPr>
        <w:t>菜单中，选择</w:t>
      </w:r>
      <w:r w:rsidR="0060263E" w:rsidRPr="005C79C8">
        <w:rPr>
          <w:rFonts w:hint="eastAsia"/>
          <w:b/>
          <w:bCs/>
          <w:sz w:val="24"/>
          <w:szCs w:val="24"/>
        </w:rPr>
        <w:t>File</w:t>
      </w:r>
      <w:r w:rsidR="00E055E4" w:rsidRPr="005C79C8">
        <w:rPr>
          <w:rFonts w:hint="eastAsia"/>
          <w:sz w:val="24"/>
          <w:szCs w:val="24"/>
        </w:rPr>
        <w:t xml:space="preserve"> </w:t>
      </w:r>
      <w:r w:rsidR="00E055E4" w:rsidRPr="005C79C8">
        <w:rPr>
          <w:sz w:val="24"/>
          <w:szCs w:val="24"/>
        </w:rPr>
        <w:t xml:space="preserve">-&gt; </w:t>
      </w:r>
      <w:r w:rsidR="0060263E" w:rsidRPr="005C79C8">
        <w:rPr>
          <w:rFonts w:hint="eastAsia"/>
          <w:b/>
          <w:bCs/>
          <w:sz w:val="24"/>
          <w:szCs w:val="24"/>
        </w:rPr>
        <w:t>Import</w:t>
      </w:r>
      <w:r w:rsidRPr="005C79C8">
        <w:rPr>
          <w:sz w:val="24"/>
          <w:szCs w:val="24"/>
        </w:rPr>
        <w:t>。我们</w:t>
      </w:r>
      <w:r w:rsidR="00E646F5" w:rsidRPr="005C79C8">
        <w:rPr>
          <w:rFonts w:hint="eastAsia"/>
          <w:sz w:val="24"/>
          <w:szCs w:val="24"/>
        </w:rPr>
        <w:t>使用默认的</w:t>
      </w:r>
      <w:r w:rsidR="0060263E" w:rsidRPr="005C79C8">
        <w:rPr>
          <w:sz w:val="24"/>
          <w:szCs w:val="24"/>
        </w:rPr>
        <w:t>Import and divide</w:t>
      </w:r>
      <w:r w:rsidR="00E646F5" w:rsidRPr="005C79C8">
        <w:rPr>
          <w:rFonts w:hint="eastAsia"/>
          <w:sz w:val="24"/>
          <w:szCs w:val="24"/>
        </w:rPr>
        <w:t>选项导入</w:t>
      </w:r>
      <w:r w:rsidRPr="005C79C8">
        <w:rPr>
          <w:sz w:val="24"/>
          <w:szCs w:val="24"/>
        </w:rPr>
        <w:t>板模型，图</w:t>
      </w:r>
      <w:r w:rsidRPr="005C79C8">
        <w:rPr>
          <w:sz w:val="24"/>
          <w:szCs w:val="24"/>
        </w:rPr>
        <w:t>5.47</w:t>
      </w:r>
      <w:r w:rsidRPr="005C79C8">
        <w:rPr>
          <w:sz w:val="24"/>
          <w:szCs w:val="24"/>
        </w:rPr>
        <w:t>。首先使用</w:t>
      </w:r>
      <w:r w:rsidR="00A114B3" w:rsidRPr="005C79C8">
        <w:rPr>
          <w:sz w:val="24"/>
          <w:szCs w:val="24"/>
        </w:rPr>
        <w:t>局部模型剖分</w:t>
      </w:r>
      <w:r w:rsidR="00E646F5" w:rsidRPr="005C79C8">
        <w:rPr>
          <w:rFonts w:hint="eastAsia"/>
          <w:sz w:val="24"/>
          <w:szCs w:val="24"/>
        </w:rPr>
        <w:t>对话框</w:t>
      </w:r>
      <w:r w:rsidRPr="005C79C8">
        <w:rPr>
          <w:sz w:val="24"/>
          <w:szCs w:val="24"/>
        </w:rPr>
        <w:t>中的</w:t>
      </w:r>
      <w:r w:rsidRPr="005C79C8">
        <w:rPr>
          <w:sz w:val="24"/>
          <w:szCs w:val="24"/>
        </w:rPr>
        <w:t>Rubberband</w:t>
      </w:r>
      <w:r w:rsidR="00E646F5" w:rsidRPr="005C79C8">
        <w:rPr>
          <w:sz w:val="24"/>
          <w:szCs w:val="24"/>
        </w:rPr>
        <w:t xml:space="preserve"> Box</w:t>
      </w:r>
      <w:r w:rsidRPr="005C79C8">
        <w:rPr>
          <w:sz w:val="24"/>
          <w:szCs w:val="24"/>
        </w:rPr>
        <w:t>工具提取板的中间</w:t>
      </w:r>
      <w:r w:rsidR="00AA0A39" w:rsidRPr="005C79C8">
        <w:rPr>
          <w:sz w:val="24"/>
          <w:szCs w:val="24"/>
        </w:rPr>
        <w:t>区域</w:t>
      </w:r>
      <w:r w:rsidRPr="005C79C8">
        <w:rPr>
          <w:sz w:val="24"/>
          <w:szCs w:val="24"/>
        </w:rPr>
        <w:t>，图</w:t>
      </w:r>
      <w:r w:rsidRPr="005C79C8">
        <w:rPr>
          <w:sz w:val="24"/>
          <w:szCs w:val="24"/>
        </w:rPr>
        <w:t>5.48</w:t>
      </w:r>
      <w:r w:rsidR="003D654E" w:rsidRPr="005C79C8">
        <w:rPr>
          <w:rFonts w:hint="eastAsia"/>
          <w:sz w:val="24"/>
          <w:szCs w:val="24"/>
        </w:rPr>
        <w:t>，</w:t>
      </w:r>
      <w:r w:rsidR="00E055E4" w:rsidRPr="005C79C8">
        <w:rPr>
          <w:sz w:val="24"/>
          <w:szCs w:val="24"/>
        </w:rPr>
        <w:t>点击</w:t>
      </w:r>
      <w:r w:rsidRPr="005C79C8">
        <w:rPr>
          <w:sz w:val="24"/>
          <w:szCs w:val="24"/>
        </w:rPr>
        <w:t>Crop</w:t>
      </w:r>
      <w:r w:rsidRPr="005C79C8">
        <w:rPr>
          <w:sz w:val="24"/>
          <w:szCs w:val="24"/>
        </w:rPr>
        <w:t>，然后继续随后的</w:t>
      </w:r>
      <w:r w:rsidRPr="005C79C8">
        <w:rPr>
          <w:sz w:val="24"/>
          <w:szCs w:val="24"/>
        </w:rPr>
        <w:t>Rubberband</w:t>
      </w:r>
      <w:r w:rsidR="008F0462" w:rsidRPr="005C79C8">
        <w:rPr>
          <w:sz w:val="24"/>
          <w:szCs w:val="24"/>
        </w:rPr>
        <w:t xml:space="preserve"> </w:t>
      </w:r>
      <w:r w:rsidR="008F0462" w:rsidRPr="005C79C8">
        <w:rPr>
          <w:rFonts w:hint="eastAsia"/>
          <w:sz w:val="24"/>
          <w:szCs w:val="24"/>
        </w:rPr>
        <w:t>Box</w:t>
      </w:r>
      <w:r w:rsidR="008F0462" w:rsidRPr="005C79C8">
        <w:rPr>
          <w:rFonts w:hint="eastAsia"/>
          <w:sz w:val="24"/>
          <w:szCs w:val="24"/>
        </w:rPr>
        <w:t>选择</w:t>
      </w:r>
      <w:r w:rsidRPr="005C79C8">
        <w:rPr>
          <w:sz w:val="24"/>
          <w:szCs w:val="24"/>
        </w:rPr>
        <w:t>和</w:t>
      </w:r>
      <w:r w:rsidRPr="005C79C8">
        <w:rPr>
          <w:sz w:val="24"/>
          <w:szCs w:val="24"/>
        </w:rPr>
        <w:t>Crop</w:t>
      </w:r>
      <w:r w:rsidRPr="005C79C8">
        <w:rPr>
          <w:sz w:val="24"/>
          <w:szCs w:val="24"/>
        </w:rPr>
        <w:t>，如图</w:t>
      </w:r>
      <w:r w:rsidRPr="005C79C8">
        <w:rPr>
          <w:sz w:val="24"/>
          <w:szCs w:val="24"/>
        </w:rPr>
        <w:t>5.49-51</w:t>
      </w:r>
      <w:r w:rsidRPr="005C79C8">
        <w:rPr>
          <w:sz w:val="24"/>
          <w:szCs w:val="24"/>
        </w:rPr>
        <w:t>所示。请注意，我们切换</w:t>
      </w:r>
      <w:r w:rsidR="0060263E" w:rsidRPr="005C79C8">
        <w:rPr>
          <w:sz w:val="24"/>
          <w:szCs w:val="24"/>
        </w:rPr>
        <w:t>cropping option</w:t>
      </w:r>
      <w:r w:rsidRPr="005C79C8">
        <w:rPr>
          <w:sz w:val="24"/>
          <w:szCs w:val="24"/>
        </w:rPr>
        <w:t>以突出显示图</w:t>
      </w:r>
      <w:r w:rsidRPr="005C79C8">
        <w:rPr>
          <w:sz w:val="24"/>
          <w:szCs w:val="24"/>
        </w:rPr>
        <w:t>5.49-51</w:t>
      </w:r>
      <w:r w:rsidRPr="005C79C8">
        <w:rPr>
          <w:sz w:val="24"/>
          <w:szCs w:val="24"/>
        </w:rPr>
        <w:t>中的反向选择</w:t>
      </w:r>
    </w:p>
    <w:p w14:paraId="50985A5B" w14:textId="77777777" w:rsidR="004E5CC3" w:rsidRPr="005C79C8" w:rsidRDefault="00DA511D" w:rsidP="008F3608">
      <w:pPr>
        <w:spacing w:before="100" w:beforeAutospacing="1" w:after="100" w:afterAutospacing="1" w:line="276" w:lineRule="auto"/>
        <w:jc w:val="center"/>
        <w:rPr>
          <w:noProof/>
        </w:rPr>
      </w:pPr>
      <w:r w:rsidRPr="005C79C8">
        <w:rPr>
          <w:noProof/>
        </w:rPr>
        <w:drawing>
          <wp:inline distT="0" distB="0" distL="0" distR="0" wp14:anchorId="6BCB77C9" wp14:editId="71B87898">
            <wp:extent cx="4320000" cy="1321200"/>
            <wp:effectExtent l="0" t="0" r="4445" b="0"/>
            <wp:docPr id="474" name="图片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8"/>
                    <a:stretch>
                      <a:fillRect/>
                    </a:stretch>
                  </pic:blipFill>
                  <pic:spPr>
                    <a:xfrm>
                      <a:off x="0" y="0"/>
                      <a:ext cx="4320000" cy="1321200"/>
                    </a:xfrm>
                    <a:prstGeom prst="rect">
                      <a:avLst/>
                    </a:prstGeom>
                  </pic:spPr>
                </pic:pic>
              </a:graphicData>
            </a:graphic>
          </wp:inline>
        </w:drawing>
      </w:r>
    </w:p>
    <w:p w14:paraId="3BB89ABB" w14:textId="75943A47" w:rsidR="00DA511D" w:rsidRPr="005C79C8" w:rsidRDefault="00DA511D" w:rsidP="008F3608">
      <w:pPr>
        <w:spacing w:before="100" w:beforeAutospacing="1" w:after="100" w:afterAutospacing="1" w:line="276" w:lineRule="auto"/>
        <w:jc w:val="center"/>
        <w:rPr>
          <w:noProof/>
        </w:rPr>
      </w:pPr>
      <w:r w:rsidRPr="005C79C8">
        <w:rPr>
          <w:rFonts w:hint="eastAsia"/>
          <w:noProof/>
        </w:rPr>
        <w:t>图</w:t>
      </w:r>
      <w:r w:rsidRPr="005C79C8">
        <w:rPr>
          <w:noProof/>
        </w:rPr>
        <w:t>5.47</w:t>
      </w:r>
      <w:r w:rsidRPr="005C79C8">
        <w:rPr>
          <w:noProof/>
        </w:rPr>
        <w:t>：</w:t>
      </w:r>
      <w:r w:rsidRPr="005C79C8">
        <w:rPr>
          <w:noProof/>
        </w:rPr>
        <w:t>FRANC3D</w:t>
      </w:r>
      <w:r w:rsidRPr="005C79C8">
        <w:rPr>
          <w:noProof/>
        </w:rPr>
        <w:t>导入板模型</w:t>
      </w:r>
    </w:p>
    <w:p w14:paraId="2A33B9E2" w14:textId="6A2710AC" w:rsidR="005D2D2E" w:rsidRPr="005C79C8" w:rsidRDefault="00DA511D" w:rsidP="008F3608">
      <w:pPr>
        <w:spacing w:before="100" w:beforeAutospacing="1" w:after="100" w:afterAutospacing="1" w:line="276" w:lineRule="auto"/>
        <w:jc w:val="center"/>
        <w:rPr>
          <w:noProof/>
        </w:rPr>
      </w:pPr>
      <w:r w:rsidRPr="005C79C8">
        <w:rPr>
          <w:noProof/>
        </w:rPr>
        <w:drawing>
          <wp:inline distT="0" distB="0" distL="0" distR="0" wp14:anchorId="108C21D9" wp14:editId="4CF760EB">
            <wp:extent cx="4320000" cy="2797200"/>
            <wp:effectExtent l="0" t="0" r="4445" b="3175"/>
            <wp:docPr id="475" name="图片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4320000" cy="2797200"/>
                    </a:xfrm>
                    <a:prstGeom prst="rect">
                      <a:avLst/>
                    </a:prstGeom>
                    <a:noFill/>
                    <a:ln>
                      <a:noFill/>
                    </a:ln>
                  </pic:spPr>
                </pic:pic>
              </a:graphicData>
            </a:graphic>
          </wp:inline>
        </w:drawing>
      </w:r>
    </w:p>
    <w:p w14:paraId="77B790D7" w14:textId="6EFF97F2" w:rsidR="00DA511D" w:rsidRPr="005C79C8" w:rsidRDefault="00DA511D" w:rsidP="008F3608">
      <w:pPr>
        <w:spacing w:before="100" w:beforeAutospacing="1" w:after="100" w:afterAutospacing="1" w:line="276" w:lineRule="auto"/>
        <w:jc w:val="center"/>
        <w:rPr>
          <w:noProof/>
        </w:rPr>
      </w:pPr>
      <w:r w:rsidRPr="005C79C8">
        <w:rPr>
          <w:rFonts w:hint="eastAsia"/>
          <w:noProof/>
        </w:rPr>
        <w:t>图</w:t>
      </w:r>
      <w:r w:rsidRPr="005C79C8">
        <w:rPr>
          <w:noProof/>
        </w:rPr>
        <w:t>5.48</w:t>
      </w:r>
      <w:r w:rsidRPr="005C79C8">
        <w:rPr>
          <w:noProof/>
        </w:rPr>
        <w:t>：</w:t>
      </w:r>
      <w:r w:rsidRPr="005C79C8">
        <w:rPr>
          <w:rFonts w:hint="eastAsia"/>
          <w:noProof/>
        </w:rPr>
        <w:t>用于板模型的</w:t>
      </w:r>
      <w:r w:rsidRPr="005C79C8">
        <w:rPr>
          <w:noProof/>
        </w:rPr>
        <w:t>FRANC3D</w:t>
      </w:r>
      <w:r w:rsidRPr="005C79C8">
        <w:rPr>
          <w:noProof/>
        </w:rPr>
        <w:t>第</w:t>
      </w:r>
      <w:r w:rsidRPr="005C79C8">
        <w:rPr>
          <w:rFonts w:hint="eastAsia"/>
          <w:noProof/>
        </w:rPr>
        <w:t>一</w:t>
      </w:r>
      <w:r w:rsidR="00803FBD" w:rsidRPr="005C79C8">
        <w:rPr>
          <w:rFonts w:hint="eastAsia"/>
          <w:noProof/>
        </w:rPr>
        <w:t>次</w:t>
      </w:r>
      <w:r w:rsidR="00787F4C" w:rsidRPr="005C79C8">
        <w:rPr>
          <w:noProof/>
        </w:rPr>
        <w:t>局部模型</w:t>
      </w:r>
      <w:r w:rsidRPr="005C79C8">
        <w:rPr>
          <w:noProof/>
        </w:rPr>
        <w:t>提取</w:t>
      </w:r>
    </w:p>
    <w:p w14:paraId="585CA223" w14:textId="1B61DAB9" w:rsidR="00DA511D" w:rsidRPr="005C79C8" w:rsidRDefault="00DA511D"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7432267D" wp14:editId="7FCF26A7">
            <wp:extent cx="4320000" cy="2797200"/>
            <wp:effectExtent l="0" t="0" r="4445" b="3175"/>
            <wp:docPr id="476" name="图片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4320000" cy="2797200"/>
                    </a:xfrm>
                    <a:prstGeom prst="rect">
                      <a:avLst/>
                    </a:prstGeom>
                    <a:noFill/>
                    <a:ln>
                      <a:noFill/>
                    </a:ln>
                  </pic:spPr>
                </pic:pic>
              </a:graphicData>
            </a:graphic>
          </wp:inline>
        </w:drawing>
      </w:r>
    </w:p>
    <w:p w14:paraId="1EE86CF5" w14:textId="0D918E4D" w:rsidR="00DA511D" w:rsidRPr="005C79C8" w:rsidRDefault="00DA511D" w:rsidP="008F3608">
      <w:pPr>
        <w:spacing w:before="100" w:beforeAutospacing="1" w:after="100" w:afterAutospacing="1" w:line="276" w:lineRule="auto"/>
        <w:jc w:val="center"/>
        <w:rPr>
          <w:noProof/>
        </w:rPr>
      </w:pPr>
      <w:r w:rsidRPr="005C79C8">
        <w:rPr>
          <w:rFonts w:hint="eastAsia"/>
          <w:noProof/>
        </w:rPr>
        <w:t>图</w:t>
      </w:r>
      <w:r w:rsidRPr="005C79C8">
        <w:rPr>
          <w:noProof/>
        </w:rPr>
        <w:t>5.49</w:t>
      </w:r>
      <w:r w:rsidRPr="005C79C8">
        <w:rPr>
          <w:noProof/>
        </w:rPr>
        <w:t>：</w:t>
      </w:r>
      <w:r w:rsidRPr="005C79C8">
        <w:rPr>
          <w:rFonts w:hint="eastAsia"/>
          <w:noProof/>
        </w:rPr>
        <w:t>用于板模型的</w:t>
      </w:r>
      <w:r w:rsidRPr="005C79C8">
        <w:rPr>
          <w:noProof/>
        </w:rPr>
        <w:t>第二</w:t>
      </w:r>
      <w:r w:rsidR="00803FBD" w:rsidRPr="005C79C8">
        <w:rPr>
          <w:rFonts w:hint="eastAsia"/>
          <w:noProof/>
        </w:rPr>
        <w:t>次</w:t>
      </w:r>
      <w:r w:rsidR="00787F4C" w:rsidRPr="005C79C8">
        <w:rPr>
          <w:noProof/>
        </w:rPr>
        <w:t>局部模型</w:t>
      </w:r>
      <w:r w:rsidRPr="005C79C8">
        <w:rPr>
          <w:noProof/>
        </w:rPr>
        <w:t>提取</w:t>
      </w:r>
    </w:p>
    <w:p w14:paraId="141099E4" w14:textId="645C92C1" w:rsidR="00DA511D" w:rsidRPr="005C79C8" w:rsidRDefault="00DA511D" w:rsidP="008F3608">
      <w:pPr>
        <w:spacing w:before="100" w:beforeAutospacing="1" w:after="100" w:afterAutospacing="1" w:line="276" w:lineRule="auto"/>
        <w:jc w:val="center"/>
        <w:rPr>
          <w:noProof/>
        </w:rPr>
      </w:pPr>
      <w:r w:rsidRPr="005C79C8">
        <w:rPr>
          <w:rFonts w:hint="eastAsia"/>
          <w:noProof/>
        </w:rPr>
        <w:drawing>
          <wp:inline distT="0" distB="0" distL="0" distR="0" wp14:anchorId="29B37FE0" wp14:editId="490ACD74">
            <wp:extent cx="4320000" cy="2797200"/>
            <wp:effectExtent l="0" t="0" r="4445" b="3175"/>
            <wp:docPr id="477" name="图片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4320000" cy="2797200"/>
                    </a:xfrm>
                    <a:prstGeom prst="rect">
                      <a:avLst/>
                    </a:prstGeom>
                    <a:noFill/>
                    <a:ln>
                      <a:noFill/>
                    </a:ln>
                  </pic:spPr>
                </pic:pic>
              </a:graphicData>
            </a:graphic>
          </wp:inline>
        </w:drawing>
      </w:r>
    </w:p>
    <w:p w14:paraId="477FF061" w14:textId="4A17E4CA" w:rsidR="00DA511D" w:rsidRPr="005C79C8" w:rsidRDefault="00DA511D" w:rsidP="008F3608">
      <w:pPr>
        <w:spacing w:before="100" w:beforeAutospacing="1" w:after="100" w:afterAutospacing="1" w:line="276" w:lineRule="auto"/>
        <w:jc w:val="center"/>
        <w:rPr>
          <w:noProof/>
        </w:rPr>
      </w:pPr>
      <w:r w:rsidRPr="005C79C8">
        <w:rPr>
          <w:rFonts w:hint="eastAsia"/>
          <w:noProof/>
        </w:rPr>
        <w:t>图</w:t>
      </w:r>
      <w:r w:rsidRPr="005C79C8">
        <w:rPr>
          <w:noProof/>
        </w:rPr>
        <w:t>5.50</w:t>
      </w:r>
      <w:r w:rsidRPr="005C79C8">
        <w:rPr>
          <w:noProof/>
        </w:rPr>
        <w:t>：</w:t>
      </w:r>
      <w:r w:rsidRPr="005C79C8">
        <w:rPr>
          <w:rFonts w:hint="eastAsia"/>
          <w:noProof/>
        </w:rPr>
        <w:t>用于板模型的</w:t>
      </w:r>
      <w:r w:rsidRPr="005C79C8">
        <w:rPr>
          <w:noProof/>
        </w:rPr>
        <w:t>第</w:t>
      </w:r>
      <w:r w:rsidRPr="005C79C8">
        <w:rPr>
          <w:rFonts w:hint="eastAsia"/>
          <w:noProof/>
        </w:rPr>
        <w:t>三</w:t>
      </w:r>
      <w:r w:rsidR="00803FBD" w:rsidRPr="005C79C8">
        <w:rPr>
          <w:rFonts w:hint="eastAsia"/>
          <w:noProof/>
        </w:rPr>
        <w:t>次</w:t>
      </w:r>
      <w:r w:rsidR="00787F4C" w:rsidRPr="005C79C8">
        <w:rPr>
          <w:noProof/>
        </w:rPr>
        <w:t>局部模型</w:t>
      </w:r>
      <w:r w:rsidRPr="005C79C8">
        <w:rPr>
          <w:noProof/>
        </w:rPr>
        <w:t>提取</w:t>
      </w:r>
    </w:p>
    <w:p w14:paraId="4E76DE43" w14:textId="19520F1E" w:rsidR="00DA511D" w:rsidRPr="005C79C8" w:rsidRDefault="00DA511D"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4DF24657" wp14:editId="3E78AD7D">
            <wp:extent cx="4320000" cy="2797200"/>
            <wp:effectExtent l="0" t="0" r="4445" b="3175"/>
            <wp:docPr id="478" name="图片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4320000" cy="2797200"/>
                    </a:xfrm>
                    <a:prstGeom prst="rect">
                      <a:avLst/>
                    </a:prstGeom>
                    <a:noFill/>
                    <a:ln>
                      <a:noFill/>
                    </a:ln>
                  </pic:spPr>
                </pic:pic>
              </a:graphicData>
            </a:graphic>
          </wp:inline>
        </w:drawing>
      </w:r>
    </w:p>
    <w:p w14:paraId="7A0AEFC3" w14:textId="4F161950" w:rsidR="00DA511D" w:rsidRPr="005C79C8" w:rsidRDefault="00DA511D" w:rsidP="008F3608">
      <w:pPr>
        <w:spacing w:before="100" w:beforeAutospacing="1" w:after="100" w:afterAutospacing="1" w:line="276" w:lineRule="auto"/>
        <w:jc w:val="center"/>
        <w:rPr>
          <w:noProof/>
        </w:rPr>
      </w:pPr>
      <w:r w:rsidRPr="005C79C8">
        <w:rPr>
          <w:rFonts w:hint="eastAsia"/>
          <w:noProof/>
        </w:rPr>
        <w:t>图</w:t>
      </w:r>
      <w:r w:rsidRPr="005C79C8">
        <w:rPr>
          <w:noProof/>
        </w:rPr>
        <w:t>5.51</w:t>
      </w:r>
      <w:r w:rsidRPr="005C79C8">
        <w:rPr>
          <w:noProof/>
        </w:rPr>
        <w:t>：</w:t>
      </w:r>
      <w:r w:rsidRPr="005C79C8">
        <w:rPr>
          <w:rFonts w:hint="eastAsia"/>
          <w:noProof/>
        </w:rPr>
        <w:t>用于板模型的</w:t>
      </w:r>
      <w:r w:rsidRPr="005C79C8">
        <w:rPr>
          <w:noProof/>
        </w:rPr>
        <w:t>第</w:t>
      </w:r>
      <w:r w:rsidRPr="005C79C8">
        <w:rPr>
          <w:rFonts w:hint="eastAsia"/>
          <w:noProof/>
        </w:rPr>
        <w:t>四</w:t>
      </w:r>
      <w:r w:rsidR="00C04701" w:rsidRPr="005C79C8">
        <w:rPr>
          <w:rFonts w:hint="eastAsia"/>
          <w:noProof/>
        </w:rPr>
        <w:t>次</w:t>
      </w:r>
      <w:r w:rsidR="00787F4C" w:rsidRPr="005C79C8">
        <w:rPr>
          <w:noProof/>
        </w:rPr>
        <w:t>局部模型</w:t>
      </w:r>
      <w:r w:rsidRPr="005C79C8">
        <w:rPr>
          <w:noProof/>
        </w:rPr>
        <w:t>提取</w:t>
      </w:r>
    </w:p>
    <w:p w14:paraId="1D6EE8AC" w14:textId="75F0958A" w:rsidR="005D2D2E" w:rsidRPr="005C79C8" w:rsidRDefault="00E055E4"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0060263E" w:rsidRPr="005C79C8">
        <w:rPr>
          <w:rFonts w:hint="eastAsia"/>
          <w:b/>
          <w:bCs/>
          <w:sz w:val="24"/>
          <w:szCs w:val="24"/>
        </w:rPr>
        <w:t>Crop</w:t>
      </w:r>
      <w:r w:rsidR="00DA511D" w:rsidRPr="005C79C8">
        <w:rPr>
          <w:rFonts w:hint="eastAsia"/>
          <w:sz w:val="24"/>
          <w:szCs w:val="24"/>
        </w:rPr>
        <w:t>后</w:t>
      </w:r>
      <w:r w:rsidR="00B142EB" w:rsidRPr="005C79C8">
        <w:rPr>
          <w:rFonts w:hint="eastAsia"/>
          <w:sz w:val="24"/>
          <w:szCs w:val="24"/>
        </w:rPr>
        <w:t>点击</w:t>
      </w:r>
      <w:r w:rsidR="00B142EB" w:rsidRPr="005C79C8">
        <w:rPr>
          <w:b/>
          <w:bCs/>
          <w:sz w:val="24"/>
          <w:szCs w:val="24"/>
        </w:rPr>
        <w:t>Next</w:t>
      </w:r>
      <w:r w:rsidR="001D1E11" w:rsidRPr="005C79C8">
        <w:rPr>
          <w:rFonts w:hint="eastAsia"/>
          <w:sz w:val="24"/>
          <w:szCs w:val="24"/>
        </w:rPr>
        <w:t>，</w:t>
      </w:r>
      <w:r w:rsidR="00DA511D" w:rsidRPr="005C79C8">
        <w:rPr>
          <w:sz w:val="24"/>
          <w:szCs w:val="24"/>
        </w:rPr>
        <w:t>使用默认值保存</w:t>
      </w:r>
      <w:r w:rsidR="00DA511D" w:rsidRPr="005C79C8">
        <w:rPr>
          <w:rFonts w:hint="eastAsia"/>
          <w:sz w:val="24"/>
          <w:szCs w:val="24"/>
        </w:rPr>
        <w:t>局部和</w:t>
      </w:r>
      <w:r w:rsidR="00DA511D" w:rsidRPr="005C79C8">
        <w:rPr>
          <w:sz w:val="24"/>
          <w:szCs w:val="24"/>
        </w:rPr>
        <w:t>全局</w:t>
      </w:r>
      <w:r w:rsidR="001D1E11" w:rsidRPr="005C79C8">
        <w:rPr>
          <w:rFonts w:hint="eastAsia"/>
          <w:sz w:val="24"/>
          <w:szCs w:val="24"/>
        </w:rPr>
        <w:t>模型</w:t>
      </w:r>
      <w:r w:rsidR="00DA511D" w:rsidRPr="005C79C8">
        <w:rPr>
          <w:sz w:val="24"/>
          <w:szCs w:val="24"/>
        </w:rPr>
        <w:t>文件</w:t>
      </w:r>
      <w:r w:rsidR="00AC11DD" w:rsidRPr="005C79C8">
        <w:rPr>
          <w:rFonts w:hint="eastAsia"/>
          <w:sz w:val="24"/>
          <w:szCs w:val="24"/>
        </w:rPr>
        <w:t>，</w:t>
      </w:r>
      <w:r w:rsidR="00DA511D" w:rsidRPr="005C79C8">
        <w:rPr>
          <w:sz w:val="24"/>
          <w:szCs w:val="24"/>
        </w:rPr>
        <w:t>显示</w:t>
      </w:r>
      <w:r w:rsidR="002607DA" w:rsidRPr="005C79C8">
        <w:rPr>
          <w:sz w:val="24"/>
          <w:szCs w:val="24"/>
        </w:rPr>
        <w:t>Select Retained BC Surfaces</w:t>
      </w:r>
      <w:r w:rsidR="00DA511D" w:rsidRPr="005C79C8">
        <w:rPr>
          <w:sz w:val="24"/>
          <w:szCs w:val="24"/>
        </w:rPr>
        <w:t>对话框，图</w:t>
      </w:r>
      <w:r w:rsidR="00DA511D" w:rsidRPr="005C79C8">
        <w:rPr>
          <w:sz w:val="24"/>
          <w:szCs w:val="24"/>
        </w:rPr>
        <w:t>5.52</w:t>
      </w:r>
      <w:r w:rsidR="00DA511D" w:rsidRPr="005C79C8">
        <w:rPr>
          <w:sz w:val="24"/>
          <w:szCs w:val="24"/>
        </w:rPr>
        <w:t>。这两个</w:t>
      </w:r>
      <w:r w:rsidR="00AF63AD" w:rsidRPr="005C79C8">
        <w:rPr>
          <w:sz w:val="24"/>
          <w:szCs w:val="24"/>
        </w:rPr>
        <w:t>局部模型</w:t>
      </w:r>
      <w:r w:rsidR="00DA511D" w:rsidRPr="005C79C8">
        <w:rPr>
          <w:sz w:val="24"/>
          <w:szCs w:val="24"/>
        </w:rPr>
        <w:t>没有边界条件，所以</w:t>
      </w:r>
      <w:r w:rsidR="008F5F1E">
        <w:rPr>
          <w:rFonts w:hint="eastAsia"/>
          <w:sz w:val="24"/>
          <w:szCs w:val="24"/>
        </w:rPr>
        <w:t>选择</w:t>
      </w:r>
      <w:r w:rsidR="008F5F1E" w:rsidRPr="008F5F1E">
        <w:rPr>
          <w:rFonts w:hint="eastAsia"/>
          <w:b/>
          <w:bCs/>
          <w:sz w:val="24"/>
          <w:szCs w:val="24"/>
        </w:rPr>
        <w:t>Next</w:t>
      </w:r>
      <w:r w:rsidR="008F5F1E">
        <w:rPr>
          <w:rFonts w:hint="eastAsia"/>
          <w:sz w:val="24"/>
          <w:szCs w:val="24"/>
        </w:rPr>
        <w:t>，设置单位制，然后</w:t>
      </w:r>
      <w:r w:rsidR="00B142EB" w:rsidRPr="005C79C8">
        <w:rPr>
          <w:rFonts w:hint="eastAsia"/>
          <w:sz w:val="24"/>
          <w:szCs w:val="24"/>
        </w:rPr>
        <w:t>点击</w:t>
      </w:r>
      <w:r w:rsidR="00B142EB" w:rsidRPr="005C79C8">
        <w:rPr>
          <w:b/>
          <w:bCs/>
          <w:sz w:val="24"/>
          <w:szCs w:val="24"/>
        </w:rPr>
        <w:t>Finish</w:t>
      </w:r>
      <w:r w:rsidR="005D2D2E" w:rsidRPr="005C79C8">
        <w:rPr>
          <w:sz w:val="24"/>
          <w:szCs w:val="24"/>
        </w:rPr>
        <w:t>。</w:t>
      </w:r>
    </w:p>
    <w:p w14:paraId="6B24C7A5" w14:textId="3039F856" w:rsidR="00DA511D" w:rsidRPr="005C79C8" w:rsidRDefault="00DA511D" w:rsidP="008F3608">
      <w:pPr>
        <w:spacing w:before="100" w:beforeAutospacing="1" w:after="100" w:afterAutospacing="1" w:line="276" w:lineRule="auto"/>
        <w:jc w:val="center"/>
        <w:rPr>
          <w:noProof/>
        </w:rPr>
      </w:pPr>
      <w:r w:rsidRPr="005C79C8">
        <w:rPr>
          <w:rFonts w:hint="eastAsia"/>
          <w:noProof/>
        </w:rPr>
        <w:drawing>
          <wp:inline distT="0" distB="0" distL="0" distR="0" wp14:anchorId="2892DEBA" wp14:editId="36A45FCA">
            <wp:extent cx="4320000" cy="3294000"/>
            <wp:effectExtent l="0" t="0" r="4445" b="1905"/>
            <wp:docPr id="479" name="图片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4320000" cy="3294000"/>
                    </a:xfrm>
                    <a:prstGeom prst="rect">
                      <a:avLst/>
                    </a:prstGeom>
                    <a:noFill/>
                    <a:ln>
                      <a:noFill/>
                    </a:ln>
                  </pic:spPr>
                </pic:pic>
              </a:graphicData>
            </a:graphic>
          </wp:inline>
        </w:drawing>
      </w:r>
    </w:p>
    <w:p w14:paraId="0F464578" w14:textId="3D0EED41" w:rsidR="00DA511D" w:rsidRPr="005C79C8" w:rsidRDefault="00DA511D" w:rsidP="008F3608">
      <w:pPr>
        <w:spacing w:before="100" w:beforeAutospacing="1" w:after="100" w:afterAutospacing="1" w:line="276" w:lineRule="auto"/>
        <w:jc w:val="center"/>
        <w:rPr>
          <w:noProof/>
        </w:rPr>
      </w:pPr>
      <w:r w:rsidRPr="005C79C8">
        <w:rPr>
          <w:rFonts w:hint="eastAsia"/>
          <w:noProof/>
        </w:rPr>
        <w:t>图</w:t>
      </w:r>
      <w:r w:rsidRPr="005C79C8">
        <w:rPr>
          <w:noProof/>
        </w:rPr>
        <w:t>5.52</w:t>
      </w:r>
      <w:r w:rsidRPr="005C79C8">
        <w:rPr>
          <w:noProof/>
        </w:rPr>
        <w:t>：</w:t>
      </w:r>
      <w:r w:rsidR="00252FEE" w:rsidRPr="005C79C8">
        <w:t>Select Retained BC Surfaces</w:t>
      </w:r>
      <w:r w:rsidRPr="005C79C8">
        <w:rPr>
          <w:noProof/>
        </w:rPr>
        <w:t>对话框</w:t>
      </w:r>
    </w:p>
    <w:p w14:paraId="42E0D298" w14:textId="69F9F0C7" w:rsidR="005D2D2E" w:rsidRPr="005C79C8" w:rsidRDefault="00DA511D" w:rsidP="008F3608">
      <w:pPr>
        <w:spacing w:before="100" w:beforeAutospacing="1" w:after="100" w:afterAutospacing="1" w:line="276" w:lineRule="auto"/>
        <w:ind w:firstLineChars="200" w:firstLine="480"/>
        <w:rPr>
          <w:sz w:val="24"/>
          <w:szCs w:val="24"/>
        </w:rPr>
      </w:pPr>
      <w:r w:rsidRPr="005C79C8">
        <w:rPr>
          <w:rFonts w:hint="eastAsia"/>
          <w:sz w:val="24"/>
          <w:szCs w:val="24"/>
        </w:rPr>
        <w:t>模型将显示在</w:t>
      </w:r>
      <w:r w:rsidRPr="005C79C8">
        <w:rPr>
          <w:sz w:val="24"/>
          <w:szCs w:val="24"/>
        </w:rPr>
        <w:t>FRANC3D</w:t>
      </w:r>
      <w:r w:rsidRPr="005C79C8">
        <w:rPr>
          <w:sz w:val="24"/>
          <w:szCs w:val="24"/>
        </w:rPr>
        <w:t>主模型窗口中，图</w:t>
      </w:r>
      <w:r w:rsidRPr="005C79C8">
        <w:rPr>
          <w:sz w:val="24"/>
          <w:szCs w:val="24"/>
        </w:rPr>
        <w:t>5.53</w:t>
      </w:r>
      <w:r w:rsidR="00EF48ED" w:rsidRPr="005C79C8">
        <w:rPr>
          <w:rFonts w:hint="eastAsia"/>
          <w:sz w:val="24"/>
          <w:szCs w:val="24"/>
        </w:rPr>
        <w:t>，</w:t>
      </w:r>
      <w:r w:rsidRPr="005C79C8">
        <w:rPr>
          <w:sz w:val="24"/>
          <w:szCs w:val="24"/>
        </w:rPr>
        <w:t>保留两个</w:t>
      </w:r>
      <w:r w:rsidR="00AF63AD" w:rsidRPr="005C79C8">
        <w:rPr>
          <w:sz w:val="24"/>
          <w:szCs w:val="24"/>
        </w:rPr>
        <w:t>局部模型</w:t>
      </w:r>
      <w:r w:rsidRPr="005C79C8">
        <w:rPr>
          <w:sz w:val="24"/>
          <w:szCs w:val="24"/>
        </w:rPr>
        <w:t>的</w:t>
      </w:r>
      <w:r w:rsidR="00081B01" w:rsidRPr="005C79C8">
        <w:rPr>
          <w:sz w:val="24"/>
          <w:szCs w:val="24"/>
        </w:rPr>
        <w:t>剖面</w:t>
      </w:r>
      <w:r w:rsidRPr="005C79C8">
        <w:rPr>
          <w:sz w:val="24"/>
          <w:szCs w:val="24"/>
        </w:rPr>
        <w:lastRenderedPageBreak/>
        <w:t>网格</w:t>
      </w:r>
      <w:r w:rsidR="00EF48ED" w:rsidRPr="005C79C8">
        <w:rPr>
          <w:rFonts w:hint="eastAsia"/>
          <w:sz w:val="24"/>
          <w:szCs w:val="24"/>
        </w:rPr>
        <w:t>，</w:t>
      </w:r>
      <w:r w:rsidRPr="005C79C8">
        <w:rPr>
          <w:sz w:val="24"/>
          <w:szCs w:val="24"/>
        </w:rPr>
        <w:t>下一步是将</w:t>
      </w:r>
      <w:r w:rsidR="002106B8" w:rsidRPr="005C79C8">
        <w:rPr>
          <w:sz w:val="24"/>
          <w:szCs w:val="24"/>
        </w:rPr>
        <w:t>边缘贯穿裂纹</w:t>
      </w:r>
      <w:r w:rsidR="00DF2C87" w:rsidRPr="005C79C8">
        <w:rPr>
          <w:sz w:val="24"/>
          <w:szCs w:val="24"/>
        </w:rPr>
        <w:t>引入</w:t>
      </w:r>
      <w:r w:rsidRPr="005C79C8">
        <w:rPr>
          <w:sz w:val="24"/>
          <w:szCs w:val="24"/>
        </w:rPr>
        <w:t>两个</w:t>
      </w:r>
      <w:r w:rsidR="00AF63AD" w:rsidRPr="005C79C8">
        <w:rPr>
          <w:sz w:val="24"/>
          <w:szCs w:val="24"/>
        </w:rPr>
        <w:t>局部模型</w:t>
      </w:r>
      <w:r w:rsidR="005D2D2E" w:rsidRPr="005C79C8">
        <w:rPr>
          <w:sz w:val="24"/>
          <w:szCs w:val="24"/>
        </w:rPr>
        <w:t>。</w:t>
      </w:r>
    </w:p>
    <w:p w14:paraId="1C15389E" w14:textId="60552A7A" w:rsidR="00DA511D" w:rsidRPr="005C79C8" w:rsidRDefault="00DA511D" w:rsidP="008F3608">
      <w:pPr>
        <w:spacing w:before="100" w:beforeAutospacing="1" w:after="100" w:afterAutospacing="1" w:line="276" w:lineRule="auto"/>
        <w:jc w:val="center"/>
        <w:rPr>
          <w:noProof/>
        </w:rPr>
      </w:pPr>
      <w:r w:rsidRPr="005C79C8">
        <w:rPr>
          <w:rFonts w:hint="eastAsia"/>
          <w:noProof/>
        </w:rPr>
        <w:drawing>
          <wp:inline distT="0" distB="0" distL="0" distR="0" wp14:anchorId="544502B4" wp14:editId="59CC8E58">
            <wp:extent cx="1812471" cy="2420262"/>
            <wp:effectExtent l="0" t="0" r="0" b="0"/>
            <wp:docPr id="480" name="图片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1816644" cy="2425835"/>
                    </a:xfrm>
                    <a:prstGeom prst="rect">
                      <a:avLst/>
                    </a:prstGeom>
                    <a:noFill/>
                    <a:ln>
                      <a:noFill/>
                    </a:ln>
                  </pic:spPr>
                </pic:pic>
              </a:graphicData>
            </a:graphic>
          </wp:inline>
        </w:drawing>
      </w:r>
    </w:p>
    <w:p w14:paraId="2B41904E" w14:textId="7A6112D6" w:rsidR="00DA511D" w:rsidRPr="005C79C8" w:rsidRDefault="00DA511D" w:rsidP="008F3608">
      <w:pPr>
        <w:spacing w:before="100" w:beforeAutospacing="1" w:after="100" w:afterAutospacing="1" w:line="276" w:lineRule="auto"/>
        <w:jc w:val="center"/>
        <w:rPr>
          <w:noProof/>
        </w:rPr>
      </w:pPr>
      <w:r w:rsidRPr="005C79C8">
        <w:rPr>
          <w:rFonts w:hint="eastAsia"/>
          <w:noProof/>
        </w:rPr>
        <w:t>图</w:t>
      </w:r>
      <w:r w:rsidRPr="005C79C8">
        <w:rPr>
          <w:noProof/>
        </w:rPr>
        <w:t>5.53</w:t>
      </w:r>
      <w:r w:rsidRPr="005C79C8">
        <w:rPr>
          <w:noProof/>
        </w:rPr>
        <w:t>：</w:t>
      </w:r>
      <w:r w:rsidRPr="005C79C8">
        <w:rPr>
          <w:rFonts w:hint="eastAsia"/>
          <w:noProof/>
        </w:rPr>
        <w:t>两个</w:t>
      </w:r>
      <w:r w:rsidR="00AF63AD" w:rsidRPr="005C79C8">
        <w:rPr>
          <w:rFonts w:hint="eastAsia"/>
          <w:noProof/>
        </w:rPr>
        <w:t>局部模型</w:t>
      </w:r>
    </w:p>
    <w:p w14:paraId="6BB9C8BC" w14:textId="02DC6A5C" w:rsidR="00D93BC2" w:rsidRPr="005C79C8" w:rsidRDefault="00D93BC2" w:rsidP="008F3608">
      <w:pPr>
        <w:pStyle w:val="3"/>
        <w:spacing w:line="276" w:lineRule="auto"/>
      </w:pPr>
      <w:bookmarkStart w:id="90" w:name="_Toc149657399"/>
      <w:r w:rsidRPr="005C79C8">
        <w:t xml:space="preserve">5.9.2 </w:t>
      </w:r>
      <w:r w:rsidRPr="005C79C8">
        <w:rPr>
          <w:rFonts w:hint="eastAsia"/>
        </w:rPr>
        <w:t>步骤</w:t>
      </w:r>
      <w:r w:rsidRPr="005C79C8">
        <w:rPr>
          <w:rFonts w:hint="eastAsia"/>
        </w:rPr>
        <w:t>2</w:t>
      </w:r>
      <w:r w:rsidRPr="005C79C8">
        <w:rPr>
          <w:rFonts w:hint="eastAsia"/>
        </w:rPr>
        <w:t>：</w:t>
      </w:r>
      <w:r w:rsidR="00DF2C87" w:rsidRPr="005C79C8">
        <w:rPr>
          <w:rFonts w:hint="eastAsia"/>
        </w:rPr>
        <w:t>引入</w:t>
      </w:r>
      <w:r w:rsidRPr="005C79C8">
        <w:rPr>
          <w:rFonts w:hint="eastAsia"/>
        </w:rPr>
        <w:t>多个裂纹</w:t>
      </w:r>
      <w:bookmarkEnd w:id="90"/>
    </w:p>
    <w:p w14:paraId="45FBEF54" w14:textId="7AF71900" w:rsidR="005D2D2E" w:rsidRPr="005C79C8" w:rsidRDefault="00D93BC2"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Pr="005C79C8">
        <w:rPr>
          <w:sz w:val="24"/>
          <w:szCs w:val="24"/>
        </w:rPr>
        <w:t>菜单中，我们选择</w:t>
      </w:r>
      <w:r w:rsidR="0060263E" w:rsidRPr="005C79C8">
        <w:rPr>
          <w:rFonts w:hint="eastAsia"/>
          <w:b/>
          <w:bCs/>
          <w:sz w:val="24"/>
          <w:szCs w:val="24"/>
        </w:rPr>
        <w:t>Cracks</w:t>
      </w:r>
      <w:r w:rsidR="00E055E4" w:rsidRPr="005C79C8">
        <w:rPr>
          <w:b/>
          <w:bCs/>
          <w:sz w:val="24"/>
          <w:szCs w:val="24"/>
        </w:rPr>
        <w:t xml:space="preserve"> </w:t>
      </w:r>
      <w:r w:rsidR="00E055E4" w:rsidRPr="005C79C8">
        <w:rPr>
          <w:rFonts w:hint="eastAsia"/>
          <w:b/>
          <w:bCs/>
          <w:sz w:val="24"/>
          <w:szCs w:val="24"/>
        </w:rPr>
        <w:t>-</w:t>
      </w:r>
      <w:r w:rsidR="00E055E4" w:rsidRPr="005C79C8">
        <w:rPr>
          <w:b/>
          <w:bCs/>
          <w:sz w:val="24"/>
          <w:szCs w:val="24"/>
        </w:rPr>
        <w:t xml:space="preserve">&gt; </w:t>
      </w:r>
      <w:r w:rsidR="0060263E" w:rsidRPr="005C79C8">
        <w:rPr>
          <w:b/>
          <w:bCs/>
          <w:sz w:val="24"/>
          <w:szCs w:val="24"/>
        </w:rPr>
        <w:t>Multiple Flaw Insert</w:t>
      </w:r>
      <w:r w:rsidR="00AA12B8" w:rsidRPr="005C79C8">
        <w:rPr>
          <w:rFonts w:hint="eastAsia"/>
          <w:sz w:val="24"/>
          <w:szCs w:val="24"/>
        </w:rPr>
        <w:t>，</w:t>
      </w:r>
      <w:r w:rsidRPr="005C79C8">
        <w:rPr>
          <w:sz w:val="24"/>
          <w:szCs w:val="24"/>
        </w:rPr>
        <w:t>显示如图</w:t>
      </w:r>
      <w:r w:rsidRPr="005C79C8">
        <w:rPr>
          <w:sz w:val="24"/>
          <w:szCs w:val="24"/>
        </w:rPr>
        <w:t>5.54</w:t>
      </w:r>
      <w:r w:rsidRPr="005C79C8">
        <w:rPr>
          <w:sz w:val="24"/>
          <w:szCs w:val="24"/>
        </w:rPr>
        <w:t>所示的对话框</w:t>
      </w:r>
      <w:r w:rsidR="00AA12B8" w:rsidRPr="005C79C8">
        <w:rPr>
          <w:rFonts w:hint="eastAsia"/>
          <w:sz w:val="24"/>
          <w:szCs w:val="24"/>
        </w:rPr>
        <w:t>，点击</w:t>
      </w:r>
      <w:r w:rsidR="00DE4E2B" w:rsidRPr="005C79C8">
        <w:rPr>
          <w:rFonts w:hint="eastAsia"/>
          <w:b/>
          <w:bCs/>
          <w:sz w:val="24"/>
          <w:szCs w:val="24"/>
        </w:rPr>
        <w:t>Add</w:t>
      </w:r>
      <w:r w:rsidRPr="005C79C8">
        <w:rPr>
          <w:sz w:val="24"/>
          <w:szCs w:val="24"/>
        </w:rPr>
        <w:t>按钮定义两个</w:t>
      </w:r>
      <w:r w:rsidR="002106B8" w:rsidRPr="005C79C8">
        <w:rPr>
          <w:sz w:val="24"/>
          <w:szCs w:val="24"/>
        </w:rPr>
        <w:t>边缘贯穿裂纹</w:t>
      </w:r>
      <w:r w:rsidRPr="005C79C8">
        <w:rPr>
          <w:sz w:val="24"/>
          <w:szCs w:val="24"/>
        </w:rPr>
        <w:t>。图</w:t>
      </w:r>
      <w:r w:rsidRPr="005C79C8">
        <w:rPr>
          <w:sz w:val="24"/>
          <w:szCs w:val="24"/>
        </w:rPr>
        <w:t>5.55</w:t>
      </w:r>
      <w:r w:rsidRPr="005C79C8">
        <w:rPr>
          <w:sz w:val="24"/>
          <w:szCs w:val="24"/>
        </w:rPr>
        <w:t>显示了将</w:t>
      </w:r>
      <w:r w:rsidR="00DF2C87" w:rsidRPr="005C79C8">
        <w:rPr>
          <w:sz w:val="24"/>
          <w:szCs w:val="24"/>
        </w:rPr>
        <w:t>引入</w:t>
      </w:r>
      <w:r w:rsidRPr="005C79C8">
        <w:rPr>
          <w:sz w:val="24"/>
          <w:szCs w:val="24"/>
        </w:rPr>
        <w:t>的两个</w:t>
      </w:r>
      <w:r w:rsidR="002106B8" w:rsidRPr="005C79C8">
        <w:rPr>
          <w:sz w:val="24"/>
          <w:szCs w:val="24"/>
        </w:rPr>
        <w:t>边缘贯穿裂纹</w:t>
      </w:r>
      <w:r w:rsidRPr="005C79C8">
        <w:rPr>
          <w:sz w:val="24"/>
          <w:szCs w:val="24"/>
        </w:rPr>
        <w:t>的尺寸</w:t>
      </w:r>
      <w:r w:rsidR="006D12B1" w:rsidRPr="005C79C8">
        <w:rPr>
          <w:rFonts w:hint="eastAsia"/>
          <w:sz w:val="24"/>
          <w:szCs w:val="24"/>
        </w:rPr>
        <w:t>，</w:t>
      </w:r>
      <w:r w:rsidRPr="005C79C8">
        <w:rPr>
          <w:sz w:val="24"/>
          <w:szCs w:val="24"/>
        </w:rPr>
        <w:t>图</w:t>
      </w:r>
      <w:r w:rsidRPr="005C79C8">
        <w:rPr>
          <w:sz w:val="24"/>
          <w:szCs w:val="24"/>
        </w:rPr>
        <w:t>5.56</w:t>
      </w:r>
      <w:r w:rsidRPr="005C79C8">
        <w:rPr>
          <w:sz w:val="24"/>
          <w:szCs w:val="24"/>
        </w:rPr>
        <w:t>和</w:t>
      </w:r>
      <w:r w:rsidRPr="005C79C8">
        <w:rPr>
          <w:sz w:val="24"/>
          <w:szCs w:val="24"/>
        </w:rPr>
        <w:t>5.57</w:t>
      </w:r>
      <w:r w:rsidRPr="005C79C8">
        <w:rPr>
          <w:sz w:val="24"/>
          <w:szCs w:val="24"/>
        </w:rPr>
        <w:t>显示了</w:t>
      </w:r>
      <w:r w:rsidR="006F774C" w:rsidRPr="005C79C8">
        <w:rPr>
          <w:sz w:val="24"/>
          <w:szCs w:val="24"/>
        </w:rPr>
        <w:t>裂纹</w:t>
      </w:r>
      <w:r w:rsidRPr="005C79C8">
        <w:rPr>
          <w:sz w:val="24"/>
          <w:szCs w:val="24"/>
        </w:rPr>
        <w:t>#1</w:t>
      </w:r>
      <w:r w:rsidRPr="005C79C8">
        <w:rPr>
          <w:sz w:val="24"/>
          <w:szCs w:val="24"/>
        </w:rPr>
        <w:t>的位置、方向和网格模板</w:t>
      </w:r>
      <w:r w:rsidR="006D12B1" w:rsidRPr="005C79C8">
        <w:rPr>
          <w:rFonts w:hint="eastAsia"/>
          <w:sz w:val="24"/>
          <w:szCs w:val="24"/>
        </w:rPr>
        <w:t>，</w:t>
      </w:r>
      <w:r w:rsidRPr="005C79C8">
        <w:rPr>
          <w:sz w:val="24"/>
          <w:szCs w:val="24"/>
        </w:rPr>
        <w:t>图</w:t>
      </w:r>
      <w:r w:rsidRPr="005C79C8">
        <w:rPr>
          <w:sz w:val="24"/>
          <w:szCs w:val="24"/>
        </w:rPr>
        <w:t>5.58</w:t>
      </w:r>
      <w:r w:rsidRPr="005C79C8">
        <w:rPr>
          <w:sz w:val="24"/>
          <w:szCs w:val="24"/>
        </w:rPr>
        <w:t>和</w:t>
      </w:r>
      <w:r w:rsidRPr="005C79C8">
        <w:rPr>
          <w:sz w:val="24"/>
          <w:szCs w:val="24"/>
        </w:rPr>
        <w:t>5.59</w:t>
      </w:r>
      <w:r w:rsidRPr="005C79C8">
        <w:rPr>
          <w:sz w:val="24"/>
          <w:szCs w:val="24"/>
        </w:rPr>
        <w:t>显示了</w:t>
      </w:r>
      <w:r w:rsidR="006F774C" w:rsidRPr="005C79C8">
        <w:rPr>
          <w:sz w:val="24"/>
          <w:szCs w:val="24"/>
        </w:rPr>
        <w:t>裂纹</w:t>
      </w:r>
      <w:r w:rsidRPr="005C79C8">
        <w:rPr>
          <w:sz w:val="24"/>
          <w:szCs w:val="24"/>
        </w:rPr>
        <w:t>#2</w:t>
      </w:r>
      <w:r w:rsidRPr="005C79C8">
        <w:rPr>
          <w:sz w:val="24"/>
          <w:szCs w:val="24"/>
        </w:rPr>
        <w:t>的位置、方向和网格模板</w:t>
      </w:r>
      <w:r w:rsidR="005D2D2E" w:rsidRPr="005C79C8">
        <w:rPr>
          <w:sz w:val="24"/>
          <w:szCs w:val="24"/>
        </w:rPr>
        <w:t>。</w:t>
      </w:r>
    </w:p>
    <w:p w14:paraId="646B5119" w14:textId="5A5F8CAD" w:rsidR="00D93BC2" w:rsidRPr="005C79C8" w:rsidRDefault="00D93BC2" w:rsidP="008F3608">
      <w:pPr>
        <w:spacing w:before="100" w:beforeAutospacing="1" w:after="100" w:afterAutospacing="1" w:line="276" w:lineRule="auto"/>
        <w:jc w:val="center"/>
        <w:rPr>
          <w:noProof/>
        </w:rPr>
      </w:pPr>
      <w:r w:rsidRPr="005C79C8">
        <w:rPr>
          <w:rFonts w:hint="eastAsia"/>
          <w:noProof/>
        </w:rPr>
        <w:drawing>
          <wp:inline distT="0" distB="0" distL="0" distR="0" wp14:anchorId="58E06AAA" wp14:editId="5B0A927A">
            <wp:extent cx="2603500" cy="2873207"/>
            <wp:effectExtent l="0" t="0" r="6350" b="3810"/>
            <wp:docPr id="481" name="图片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2605611" cy="2875536"/>
                    </a:xfrm>
                    <a:prstGeom prst="rect">
                      <a:avLst/>
                    </a:prstGeom>
                    <a:noFill/>
                    <a:ln>
                      <a:noFill/>
                    </a:ln>
                  </pic:spPr>
                </pic:pic>
              </a:graphicData>
            </a:graphic>
          </wp:inline>
        </w:drawing>
      </w:r>
    </w:p>
    <w:p w14:paraId="1EA4A922" w14:textId="2F0085BF" w:rsidR="00D93BC2" w:rsidRPr="005C79C8" w:rsidRDefault="00D93BC2" w:rsidP="008F3608">
      <w:pPr>
        <w:spacing w:before="100" w:beforeAutospacing="1" w:after="100" w:afterAutospacing="1" w:line="276" w:lineRule="auto"/>
        <w:jc w:val="center"/>
        <w:rPr>
          <w:noProof/>
        </w:rPr>
      </w:pPr>
      <w:r w:rsidRPr="005C79C8">
        <w:rPr>
          <w:rFonts w:hint="eastAsia"/>
          <w:noProof/>
        </w:rPr>
        <w:t>图</w:t>
      </w:r>
      <w:r w:rsidRPr="005C79C8">
        <w:rPr>
          <w:noProof/>
        </w:rPr>
        <w:t>5.54</w:t>
      </w:r>
      <w:r w:rsidRPr="005C79C8">
        <w:rPr>
          <w:noProof/>
        </w:rPr>
        <w:t>：</w:t>
      </w:r>
      <w:r w:rsidR="00252FEE" w:rsidRPr="005C79C8">
        <w:t>Multiple crack definition</w:t>
      </w:r>
      <w:r w:rsidRPr="005C79C8">
        <w:rPr>
          <w:rFonts w:hint="eastAsia"/>
          <w:noProof/>
        </w:rPr>
        <w:t>对话框</w:t>
      </w:r>
    </w:p>
    <w:p w14:paraId="625C7956" w14:textId="19E71FF1" w:rsidR="00D93BC2" w:rsidRPr="005C79C8" w:rsidRDefault="00AC2DB7" w:rsidP="008F3608">
      <w:pPr>
        <w:spacing w:before="100" w:beforeAutospacing="1" w:after="100" w:afterAutospacing="1" w:line="276" w:lineRule="auto"/>
        <w:jc w:val="center"/>
        <w:rPr>
          <w:noProof/>
        </w:rPr>
      </w:pPr>
      <w:r w:rsidRPr="00AC2DB7">
        <w:rPr>
          <w:noProof/>
        </w:rPr>
        <w:lastRenderedPageBreak/>
        <w:drawing>
          <wp:inline distT="0" distB="0" distL="0" distR="0" wp14:anchorId="35760747" wp14:editId="4CB618AB">
            <wp:extent cx="4128893" cy="2918460"/>
            <wp:effectExtent l="0" t="0" r="5080" b="0"/>
            <wp:docPr id="144584179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4129616" cy="2918971"/>
                    </a:xfrm>
                    <a:prstGeom prst="rect">
                      <a:avLst/>
                    </a:prstGeom>
                    <a:noFill/>
                    <a:ln>
                      <a:noFill/>
                    </a:ln>
                  </pic:spPr>
                </pic:pic>
              </a:graphicData>
            </a:graphic>
          </wp:inline>
        </w:drawing>
      </w:r>
    </w:p>
    <w:p w14:paraId="369B75B0" w14:textId="07233E11" w:rsidR="00D93BC2" w:rsidRPr="005C79C8" w:rsidRDefault="00D93BC2" w:rsidP="008F3608">
      <w:pPr>
        <w:spacing w:before="100" w:beforeAutospacing="1" w:after="100" w:afterAutospacing="1" w:line="276" w:lineRule="auto"/>
        <w:jc w:val="center"/>
        <w:rPr>
          <w:noProof/>
        </w:rPr>
      </w:pPr>
      <w:r w:rsidRPr="005C79C8">
        <w:rPr>
          <w:rFonts w:hint="eastAsia"/>
          <w:noProof/>
        </w:rPr>
        <w:t>图</w:t>
      </w:r>
      <w:r w:rsidRPr="005C79C8">
        <w:rPr>
          <w:noProof/>
        </w:rPr>
        <w:t>5.55</w:t>
      </w:r>
      <w:r w:rsidRPr="005C79C8">
        <w:rPr>
          <w:noProof/>
        </w:rPr>
        <w:t>：</w:t>
      </w:r>
      <w:r w:rsidRPr="005C79C8">
        <w:rPr>
          <w:noProof/>
        </w:rPr>
        <w:t>FRANC3D</w:t>
      </w:r>
      <w:r w:rsidRPr="005C79C8">
        <w:rPr>
          <w:noProof/>
        </w:rPr>
        <w:t>边缘贯穿裂纹定义</w:t>
      </w:r>
    </w:p>
    <w:p w14:paraId="5E4C9E40" w14:textId="13D94710" w:rsidR="00D93BC2" w:rsidRPr="005C79C8" w:rsidRDefault="00D93BC2" w:rsidP="008F3608">
      <w:pPr>
        <w:spacing w:before="100" w:beforeAutospacing="1" w:after="100" w:afterAutospacing="1" w:line="276" w:lineRule="auto"/>
        <w:jc w:val="center"/>
        <w:rPr>
          <w:noProof/>
        </w:rPr>
      </w:pPr>
      <w:r w:rsidRPr="005C79C8">
        <w:rPr>
          <w:rFonts w:hint="eastAsia"/>
          <w:noProof/>
        </w:rPr>
        <w:drawing>
          <wp:inline distT="0" distB="0" distL="0" distR="0" wp14:anchorId="1AB3CBD9" wp14:editId="4B56F4A3">
            <wp:extent cx="4320000" cy="2966400"/>
            <wp:effectExtent l="0" t="0" r="4445" b="5715"/>
            <wp:docPr id="483" name="图片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4320000" cy="2966400"/>
                    </a:xfrm>
                    <a:prstGeom prst="rect">
                      <a:avLst/>
                    </a:prstGeom>
                    <a:noFill/>
                    <a:ln>
                      <a:noFill/>
                    </a:ln>
                  </pic:spPr>
                </pic:pic>
              </a:graphicData>
            </a:graphic>
          </wp:inline>
        </w:drawing>
      </w:r>
    </w:p>
    <w:p w14:paraId="1749A57A" w14:textId="43C17168" w:rsidR="00D93BC2" w:rsidRPr="005C79C8" w:rsidRDefault="00D93BC2" w:rsidP="008F3608">
      <w:pPr>
        <w:spacing w:before="100" w:beforeAutospacing="1" w:after="100" w:afterAutospacing="1" w:line="276" w:lineRule="auto"/>
        <w:jc w:val="center"/>
        <w:rPr>
          <w:noProof/>
        </w:rPr>
      </w:pPr>
      <w:r w:rsidRPr="005C79C8">
        <w:rPr>
          <w:rFonts w:hint="eastAsia"/>
          <w:noProof/>
        </w:rPr>
        <w:t>图</w:t>
      </w:r>
      <w:r w:rsidRPr="005C79C8">
        <w:rPr>
          <w:noProof/>
        </w:rPr>
        <w:t>5.56</w:t>
      </w:r>
      <w:r w:rsidRPr="005C79C8">
        <w:rPr>
          <w:noProof/>
        </w:rPr>
        <w:t>：</w:t>
      </w:r>
      <w:r w:rsidRPr="005C79C8">
        <w:rPr>
          <w:noProof/>
        </w:rPr>
        <w:t>FRANC3D</w:t>
      </w:r>
      <w:r w:rsidRPr="005C79C8">
        <w:rPr>
          <w:noProof/>
        </w:rPr>
        <w:t>边缘</w:t>
      </w:r>
      <w:r w:rsidRPr="005C79C8">
        <w:rPr>
          <w:rFonts w:hint="eastAsia"/>
          <w:noProof/>
        </w:rPr>
        <w:t>贯穿</w:t>
      </w:r>
      <w:r w:rsidRPr="005C79C8">
        <w:rPr>
          <w:noProof/>
        </w:rPr>
        <w:t>裂纹</w:t>
      </w:r>
      <w:r w:rsidR="006D12B1" w:rsidRPr="005C79C8">
        <w:rPr>
          <w:rFonts w:hint="eastAsia"/>
          <w:noProof/>
        </w:rPr>
        <w:t>的</w:t>
      </w:r>
      <w:r w:rsidRPr="005C79C8">
        <w:rPr>
          <w:noProof/>
        </w:rPr>
        <w:t>位置和方向</w:t>
      </w:r>
      <w:r w:rsidRPr="005C79C8">
        <w:rPr>
          <w:noProof/>
        </w:rPr>
        <w:t xml:space="preserve"> - </w:t>
      </w:r>
      <w:r w:rsidRPr="005C79C8">
        <w:rPr>
          <w:noProof/>
        </w:rPr>
        <w:t>裂纹</w:t>
      </w:r>
      <w:r w:rsidRPr="005C79C8">
        <w:rPr>
          <w:noProof/>
        </w:rPr>
        <w:t>#1</w:t>
      </w:r>
    </w:p>
    <w:p w14:paraId="1187DCA6" w14:textId="0515218F" w:rsidR="00D93BC2" w:rsidRPr="005C79C8" w:rsidRDefault="00D93BC2"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0390C79E" wp14:editId="61F3DFD0">
            <wp:extent cx="4320000" cy="2786400"/>
            <wp:effectExtent l="0" t="0" r="4445" b="0"/>
            <wp:docPr id="484" name="图片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4320000" cy="2786400"/>
                    </a:xfrm>
                    <a:prstGeom prst="rect">
                      <a:avLst/>
                    </a:prstGeom>
                    <a:noFill/>
                    <a:ln>
                      <a:noFill/>
                    </a:ln>
                  </pic:spPr>
                </pic:pic>
              </a:graphicData>
            </a:graphic>
          </wp:inline>
        </w:drawing>
      </w:r>
    </w:p>
    <w:p w14:paraId="1D7E1E18" w14:textId="01D44982" w:rsidR="00D93BC2" w:rsidRPr="005C79C8" w:rsidRDefault="00D93BC2" w:rsidP="008F3608">
      <w:pPr>
        <w:spacing w:before="100" w:beforeAutospacing="1" w:after="100" w:afterAutospacing="1" w:line="276" w:lineRule="auto"/>
        <w:jc w:val="center"/>
        <w:rPr>
          <w:noProof/>
        </w:rPr>
      </w:pPr>
      <w:r w:rsidRPr="005C79C8">
        <w:rPr>
          <w:rFonts w:hint="eastAsia"/>
          <w:noProof/>
        </w:rPr>
        <w:t>图</w:t>
      </w:r>
      <w:r w:rsidRPr="005C79C8">
        <w:rPr>
          <w:noProof/>
        </w:rPr>
        <w:t>5.57</w:t>
      </w:r>
      <w:r w:rsidRPr="005C79C8">
        <w:rPr>
          <w:noProof/>
        </w:rPr>
        <w:t>：</w:t>
      </w:r>
      <w:r w:rsidRPr="005C79C8">
        <w:rPr>
          <w:noProof/>
        </w:rPr>
        <w:t>FRANC3D</w:t>
      </w:r>
      <w:r w:rsidRPr="005C79C8">
        <w:rPr>
          <w:rFonts w:hint="eastAsia"/>
          <w:noProof/>
        </w:rPr>
        <w:t>边缘贯穿</w:t>
      </w:r>
      <w:r w:rsidRPr="005C79C8">
        <w:rPr>
          <w:noProof/>
        </w:rPr>
        <w:t>裂纹网格模板</w:t>
      </w:r>
      <w:r w:rsidRPr="005C79C8">
        <w:rPr>
          <w:noProof/>
        </w:rPr>
        <w:t xml:space="preserve"> – </w:t>
      </w:r>
      <w:r w:rsidRPr="005C79C8">
        <w:rPr>
          <w:noProof/>
        </w:rPr>
        <w:t>裂纹</w:t>
      </w:r>
      <w:r w:rsidRPr="005C79C8">
        <w:rPr>
          <w:noProof/>
        </w:rPr>
        <w:t>#1</w:t>
      </w:r>
    </w:p>
    <w:p w14:paraId="4814B6ED" w14:textId="4F4EA72F" w:rsidR="00D93BC2" w:rsidRPr="005C79C8" w:rsidRDefault="00D93BC2" w:rsidP="008F3608">
      <w:pPr>
        <w:spacing w:before="100" w:beforeAutospacing="1" w:after="100" w:afterAutospacing="1" w:line="276" w:lineRule="auto"/>
        <w:jc w:val="center"/>
        <w:rPr>
          <w:noProof/>
        </w:rPr>
      </w:pPr>
      <w:r w:rsidRPr="005C79C8">
        <w:rPr>
          <w:noProof/>
        </w:rPr>
        <w:drawing>
          <wp:inline distT="0" distB="0" distL="0" distR="0" wp14:anchorId="597D99F3" wp14:editId="63DE1D28">
            <wp:extent cx="4320000" cy="2977200"/>
            <wp:effectExtent l="0" t="0" r="4445" b="0"/>
            <wp:docPr id="485" name="图片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4320000" cy="2977200"/>
                    </a:xfrm>
                    <a:prstGeom prst="rect">
                      <a:avLst/>
                    </a:prstGeom>
                    <a:noFill/>
                    <a:ln>
                      <a:noFill/>
                    </a:ln>
                  </pic:spPr>
                </pic:pic>
              </a:graphicData>
            </a:graphic>
          </wp:inline>
        </w:drawing>
      </w:r>
    </w:p>
    <w:p w14:paraId="08B5E308" w14:textId="2DDD9FCC" w:rsidR="00D93BC2" w:rsidRPr="005C79C8" w:rsidRDefault="00D93BC2" w:rsidP="008F3608">
      <w:pPr>
        <w:spacing w:before="100" w:beforeAutospacing="1" w:after="100" w:afterAutospacing="1" w:line="276" w:lineRule="auto"/>
        <w:jc w:val="center"/>
        <w:rPr>
          <w:noProof/>
        </w:rPr>
      </w:pPr>
      <w:r w:rsidRPr="005C79C8">
        <w:rPr>
          <w:rFonts w:hint="eastAsia"/>
          <w:noProof/>
        </w:rPr>
        <w:t>图</w:t>
      </w:r>
      <w:r w:rsidRPr="005C79C8">
        <w:rPr>
          <w:noProof/>
        </w:rPr>
        <w:t>5.58</w:t>
      </w:r>
      <w:r w:rsidRPr="005C79C8">
        <w:rPr>
          <w:noProof/>
        </w:rPr>
        <w:t>：</w:t>
      </w:r>
      <w:r w:rsidRPr="005C79C8">
        <w:rPr>
          <w:noProof/>
        </w:rPr>
        <w:t>FRANC3D</w:t>
      </w:r>
      <w:r w:rsidRPr="005C79C8">
        <w:rPr>
          <w:rFonts w:hint="eastAsia"/>
          <w:noProof/>
        </w:rPr>
        <w:t>边缘贯穿</w:t>
      </w:r>
      <w:r w:rsidRPr="005C79C8">
        <w:rPr>
          <w:noProof/>
        </w:rPr>
        <w:t>裂纹</w:t>
      </w:r>
      <w:r w:rsidR="006D12B1" w:rsidRPr="005C79C8">
        <w:rPr>
          <w:rFonts w:hint="eastAsia"/>
          <w:noProof/>
        </w:rPr>
        <w:t>的</w:t>
      </w:r>
      <w:r w:rsidRPr="005C79C8">
        <w:rPr>
          <w:rFonts w:hint="eastAsia"/>
          <w:noProof/>
        </w:rPr>
        <w:t>位置和方向</w:t>
      </w:r>
      <w:r w:rsidRPr="005C79C8">
        <w:rPr>
          <w:noProof/>
        </w:rPr>
        <w:t xml:space="preserve"> – </w:t>
      </w:r>
      <w:r w:rsidRPr="005C79C8">
        <w:rPr>
          <w:noProof/>
        </w:rPr>
        <w:t>裂纹</w:t>
      </w:r>
      <w:r w:rsidRPr="005C79C8">
        <w:rPr>
          <w:noProof/>
        </w:rPr>
        <w:t>#2</w:t>
      </w:r>
    </w:p>
    <w:p w14:paraId="17709A55" w14:textId="6B438BD0" w:rsidR="00D93BC2" w:rsidRPr="005C79C8" w:rsidRDefault="00D93BC2"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379A7810" wp14:editId="5B116544">
            <wp:extent cx="4320000" cy="2775600"/>
            <wp:effectExtent l="0" t="0" r="4445" b="5715"/>
            <wp:docPr id="486" name="图片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4320000" cy="2775600"/>
                    </a:xfrm>
                    <a:prstGeom prst="rect">
                      <a:avLst/>
                    </a:prstGeom>
                    <a:noFill/>
                    <a:ln>
                      <a:noFill/>
                    </a:ln>
                  </pic:spPr>
                </pic:pic>
              </a:graphicData>
            </a:graphic>
          </wp:inline>
        </w:drawing>
      </w:r>
    </w:p>
    <w:p w14:paraId="6EAF3600" w14:textId="02EA9A14" w:rsidR="00D93BC2" w:rsidRPr="005C79C8" w:rsidRDefault="00D93BC2" w:rsidP="008F3608">
      <w:pPr>
        <w:spacing w:before="100" w:beforeAutospacing="1" w:after="100" w:afterAutospacing="1" w:line="276" w:lineRule="auto"/>
        <w:jc w:val="center"/>
        <w:rPr>
          <w:noProof/>
        </w:rPr>
      </w:pPr>
      <w:r w:rsidRPr="005C79C8">
        <w:rPr>
          <w:rFonts w:hint="eastAsia"/>
          <w:noProof/>
        </w:rPr>
        <w:t>图</w:t>
      </w:r>
      <w:r w:rsidRPr="005C79C8">
        <w:rPr>
          <w:noProof/>
        </w:rPr>
        <w:t>5.59</w:t>
      </w:r>
      <w:r w:rsidRPr="005C79C8">
        <w:rPr>
          <w:noProof/>
        </w:rPr>
        <w:t>：</w:t>
      </w:r>
      <w:r w:rsidRPr="005C79C8">
        <w:rPr>
          <w:noProof/>
        </w:rPr>
        <w:t>FRANC3D</w:t>
      </w:r>
      <w:r w:rsidRPr="005C79C8">
        <w:rPr>
          <w:rFonts w:hint="eastAsia"/>
          <w:noProof/>
        </w:rPr>
        <w:t>边缘贯穿</w:t>
      </w:r>
      <w:r w:rsidRPr="005C79C8">
        <w:rPr>
          <w:noProof/>
        </w:rPr>
        <w:t>裂纹</w:t>
      </w:r>
      <w:r w:rsidRPr="005C79C8">
        <w:rPr>
          <w:rFonts w:hint="eastAsia"/>
          <w:noProof/>
        </w:rPr>
        <w:t>网格模板</w:t>
      </w:r>
      <w:r w:rsidRPr="005C79C8">
        <w:rPr>
          <w:noProof/>
        </w:rPr>
        <w:t xml:space="preserve"> – </w:t>
      </w:r>
      <w:r w:rsidRPr="005C79C8">
        <w:rPr>
          <w:noProof/>
        </w:rPr>
        <w:t>裂纹</w:t>
      </w:r>
      <w:r w:rsidRPr="005C79C8">
        <w:rPr>
          <w:noProof/>
        </w:rPr>
        <w:t>#2</w:t>
      </w:r>
    </w:p>
    <w:p w14:paraId="6D1948BF" w14:textId="598978C8" w:rsidR="005D2D2E" w:rsidRPr="005C79C8" w:rsidRDefault="003C285E" w:rsidP="008F3608">
      <w:pPr>
        <w:spacing w:before="100" w:beforeAutospacing="1" w:after="100" w:afterAutospacing="1" w:line="276" w:lineRule="auto"/>
        <w:ind w:firstLineChars="200" w:firstLine="480"/>
        <w:rPr>
          <w:sz w:val="24"/>
          <w:szCs w:val="24"/>
        </w:rPr>
      </w:pPr>
      <w:r w:rsidRPr="005C79C8">
        <w:rPr>
          <w:rFonts w:hint="eastAsia"/>
          <w:sz w:val="24"/>
          <w:szCs w:val="24"/>
        </w:rPr>
        <w:t>定义两个</w:t>
      </w:r>
      <w:r w:rsidR="002106B8" w:rsidRPr="005C79C8">
        <w:rPr>
          <w:rFonts w:hint="eastAsia"/>
          <w:sz w:val="24"/>
          <w:szCs w:val="24"/>
        </w:rPr>
        <w:t>边缘贯穿裂纹</w:t>
      </w:r>
      <w:r w:rsidRPr="005C79C8">
        <w:rPr>
          <w:rFonts w:hint="eastAsia"/>
          <w:sz w:val="24"/>
          <w:szCs w:val="24"/>
        </w:rPr>
        <w:t>后，</w:t>
      </w:r>
      <w:r w:rsidRPr="005C79C8">
        <w:rPr>
          <w:b/>
          <w:bCs/>
          <w:sz w:val="24"/>
          <w:szCs w:val="24"/>
        </w:rPr>
        <w:t>Multiple Crack</w:t>
      </w:r>
      <w:r w:rsidRPr="005C79C8">
        <w:rPr>
          <w:sz w:val="24"/>
          <w:szCs w:val="24"/>
        </w:rPr>
        <w:t>对话框</w:t>
      </w:r>
      <w:r w:rsidR="00EA6BFF" w:rsidRPr="005C79C8">
        <w:rPr>
          <w:rFonts w:hint="eastAsia"/>
          <w:sz w:val="24"/>
          <w:szCs w:val="24"/>
        </w:rPr>
        <w:t>中会</w:t>
      </w:r>
      <w:r w:rsidRPr="005C79C8">
        <w:rPr>
          <w:sz w:val="24"/>
          <w:szCs w:val="24"/>
        </w:rPr>
        <w:t>显示</w:t>
      </w:r>
      <w:r w:rsidR="00EA6BFF" w:rsidRPr="005C79C8">
        <w:rPr>
          <w:rFonts w:hint="eastAsia"/>
          <w:sz w:val="24"/>
          <w:szCs w:val="24"/>
        </w:rPr>
        <w:t>定义的</w:t>
      </w:r>
      <w:r w:rsidRPr="005C79C8">
        <w:rPr>
          <w:sz w:val="24"/>
          <w:szCs w:val="24"/>
        </w:rPr>
        <w:t>两个裂纹名称，图</w:t>
      </w:r>
      <w:r w:rsidRPr="005C79C8">
        <w:rPr>
          <w:sz w:val="24"/>
          <w:szCs w:val="24"/>
        </w:rPr>
        <w:t>5.60</w:t>
      </w:r>
      <w:r w:rsidRPr="005C79C8">
        <w:rPr>
          <w:sz w:val="24"/>
          <w:szCs w:val="24"/>
        </w:rPr>
        <w:t>。在此对话框中</w:t>
      </w:r>
      <w:r w:rsidR="004A2758" w:rsidRPr="005C79C8">
        <w:rPr>
          <w:sz w:val="24"/>
          <w:szCs w:val="24"/>
        </w:rPr>
        <w:t>点击</w:t>
      </w:r>
      <w:r w:rsidR="000E2573" w:rsidRPr="005C79C8">
        <w:rPr>
          <w:rFonts w:hint="eastAsia"/>
          <w:b/>
          <w:bCs/>
          <w:sz w:val="24"/>
          <w:szCs w:val="24"/>
        </w:rPr>
        <w:t>Display</w:t>
      </w:r>
      <w:r w:rsidR="00D573DD" w:rsidRPr="005C79C8">
        <w:rPr>
          <w:sz w:val="24"/>
          <w:szCs w:val="24"/>
        </w:rPr>
        <w:t>显示</w:t>
      </w:r>
      <w:r w:rsidRPr="005C79C8">
        <w:rPr>
          <w:sz w:val="24"/>
          <w:szCs w:val="24"/>
        </w:rPr>
        <w:t>模型中的裂</w:t>
      </w:r>
      <w:r w:rsidRPr="005C79C8">
        <w:rPr>
          <w:rFonts w:hint="eastAsia"/>
          <w:sz w:val="24"/>
          <w:szCs w:val="24"/>
        </w:rPr>
        <w:t>纹</w:t>
      </w:r>
      <w:r w:rsidRPr="005C79C8">
        <w:rPr>
          <w:sz w:val="24"/>
          <w:szCs w:val="24"/>
        </w:rPr>
        <w:t>，图</w:t>
      </w:r>
      <w:r w:rsidRPr="005C79C8">
        <w:rPr>
          <w:sz w:val="24"/>
          <w:szCs w:val="24"/>
        </w:rPr>
        <w:t>5.61</w:t>
      </w:r>
      <w:r w:rsidRPr="005C79C8">
        <w:rPr>
          <w:sz w:val="24"/>
          <w:szCs w:val="24"/>
        </w:rPr>
        <w:t>。</w:t>
      </w:r>
      <w:r w:rsidR="004A2758" w:rsidRPr="005C79C8">
        <w:rPr>
          <w:sz w:val="24"/>
          <w:szCs w:val="24"/>
        </w:rPr>
        <w:t>点击</w:t>
      </w:r>
      <w:r w:rsidR="00167E3D" w:rsidRPr="005C79C8">
        <w:rPr>
          <w:rFonts w:hint="eastAsia"/>
          <w:b/>
          <w:bCs/>
          <w:sz w:val="24"/>
          <w:szCs w:val="24"/>
        </w:rPr>
        <w:t>A</w:t>
      </w:r>
      <w:r w:rsidR="00167E3D" w:rsidRPr="005C79C8">
        <w:rPr>
          <w:b/>
          <w:bCs/>
          <w:sz w:val="24"/>
          <w:szCs w:val="24"/>
        </w:rPr>
        <w:t>ccept</w:t>
      </w:r>
      <w:r w:rsidRPr="005C79C8">
        <w:rPr>
          <w:sz w:val="24"/>
          <w:szCs w:val="24"/>
        </w:rPr>
        <w:t>（在图</w:t>
      </w:r>
      <w:r w:rsidRPr="005C79C8">
        <w:rPr>
          <w:sz w:val="24"/>
          <w:szCs w:val="24"/>
        </w:rPr>
        <w:t>5.58</w:t>
      </w:r>
      <w:r w:rsidRPr="005C79C8">
        <w:rPr>
          <w:sz w:val="24"/>
          <w:szCs w:val="24"/>
        </w:rPr>
        <w:t>的对话框中）完成</w:t>
      </w:r>
      <w:r w:rsidR="00EA6BFF" w:rsidRPr="005C79C8">
        <w:rPr>
          <w:rFonts w:hint="eastAsia"/>
          <w:sz w:val="24"/>
          <w:szCs w:val="24"/>
        </w:rPr>
        <w:t>裂纹</w:t>
      </w:r>
      <w:r w:rsidR="00DF2C87" w:rsidRPr="005C79C8">
        <w:rPr>
          <w:sz w:val="24"/>
          <w:szCs w:val="24"/>
        </w:rPr>
        <w:t>引入</w:t>
      </w:r>
      <w:r w:rsidRPr="005C79C8">
        <w:rPr>
          <w:sz w:val="24"/>
          <w:szCs w:val="24"/>
        </w:rPr>
        <w:t>和重新划分网格</w:t>
      </w:r>
      <w:r w:rsidR="00EA6BFF" w:rsidRPr="005C79C8">
        <w:rPr>
          <w:rFonts w:hint="eastAsia"/>
          <w:sz w:val="24"/>
          <w:szCs w:val="24"/>
        </w:rPr>
        <w:t>，</w:t>
      </w:r>
      <w:r w:rsidRPr="005C79C8">
        <w:rPr>
          <w:sz w:val="24"/>
          <w:szCs w:val="24"/>
        </w:rPr>
        <w:t>生成的模型如图</w:t>
      </w:r>
      <w:r w:rsidRPr="005C79C8">
        <w:rPr>
          <w:sz w:val="24"/>
          <w:szCs w:val="24"/>
        </w:rPr>
        <w:t>5.62</w:t>
      </w:r>
      <w:r w:rsidRPr="005C79C8">
        <w:rPr>
          <w:sz w:val="24"/>
          <w:szCs w:val="24"/>
        </w:rPr>
        <w:t>所示</w:t>
      </w:r>
      <w:r w:rsidR="005D2D2E" w:rsidRPr="005C79C8">
        <w:rPr>
          <w:sz w:val="24"/>
          <w:szCs w:val="24"/>
        </w:rPr>
        <w:t>。</w:t>
      </w:r>
    </w:p>
    <w:p w14:paraId="3EF9C52E" w14:textId="56EF0F49" w:rsidR="003C285E" w:rsidRPr="005C79C8" w:rsidRDefault="003C285E" w:rsidP="008F3608">
      <w:pPr>
        <w:spacing w:before="100" w:beforeAutospacing="1" w:after="100" w:afterAutospacing="1" w:line="276" w:lineRule="auto"/>
        <w:jc w:val="center"/>
        <w:rPr>
          <w:noProof/>
        </w:rPr>
      </w:pPr>
      <w:r w:rsidRPr="005C79C8">
        <w:rPr>
          <w:rFonts w:hint="eastAsia"/>
          <w:noProof/>
        </w:rPr>
        <w:drawing>
          <wp:inline distT="0" distB="0" distL="0" distR="0" wp14:anchorId="2F1614F8" wp14:editId="5FAA9B42">
            <wp:extent cx="2641600" cy="2924823"/>
            <wp:effectExtent l="0" t="0" r="6350" b="8890"/>
            <wp:docPr id="487" name="图片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2642579" cy="2925907"/>
                    </a:xfrm>
                    <a:prstGeom prst="rect">
                      <a:avLst/>
                    </a:prstGeom>
                    <a:noFill/>
                    <a:ln>
                      <a:noFill/>
                    </a:ln>
                  </pic:spPr>
                </pic:pic>
              </a:graphicData>
            </a:graphic>
          </wp:inline>
        </w:drawing>
      </w:r>
    </w:p>
    <w:p w14:paraId="76FE2E94" w14:textId="568C44DE" w:rsidR="003C285E" w:rsidRPr="005C79C8" w:rsidRDefault="003C285E" w:rsidP="008F3608">
      <w:pPr>
        <w:spacing w:before="100" w:beforeAutospacing="1" w:after="100" w:afterAutospacing="1" w:line="276" w:lineRule="auto"/>
        <w:jc w:val="center"/>
        <w:rPr>
          <w:noProof/>
        </w:rPr>
      </w:pPr>
      <w:r w:rsidRPr="005C79C8">
        <w:rPr>
          <w:rFonts w:hint="eastAsia"/>
          <w:noProof/>
        </w:rPr>
        <w:t>图</w:t>
      </w:r>
      <w:r w:rsidRPr="005C79C8">
        <w:rPr>
          <w:noProof/>
        </w:rPr>
        <w:t>5.60</w:t>
      </w:r>
      <w:r w:rsidRPr="005C79C8">
        <w:rPr>
          <w:noProof/>
        </w:rPr>
        <w:t>：</w:t>
      </w:r>
      <w:r w:rsidR="001747A2" w:rsidRPr="005C79C8">
        <w:rPr>
          <w:rFonts w:hint="eastAsia"/>
          <w:noProof/>
        </w:rPr>
        <w:t>M</w:t>
      </w:r>
      <w:r w:rsidR="00A91EAE" w:rsidRPr="005C79C8">
        <w:t xml:space="preserve">ultiple </w:t>
      </w:r>
      <w:r w:rsidR="001747A2" w:rsidRPr="005C79C8">
        <w:t>C</w:t>
      </w:r>
      <w:r w:rsidR="00A91EAE" w:rsidRPr="005C79C8">
        <w:t xml:space="preserve">rack </w:t>
      </w:r>
      <w:r w:rsidR="001747A2" w:rsidRPr="005C79C8">
        <w:t>I</w:t>
      </w:r>
      <w:r w:rsidR="00A91EAE" w:rsidRPr="005C79C8">
        <w:t>nsertion</w:t>
      </w:r>
      <w:r w:rsidRPr="005C79C8">
        <w:rPr>
          <w:noProof/>
        </w:rPr>
        <w:t>对话框</w:t>
      </w:r>
    </w:p>
    <w:p w14:paraId="2C2A429B" w14:textId="72FD0B02" w:rsidR="003C285E" w:rsidRPr="005C79C8" w:rsidRDefault="003C285E"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0A90D224" wp14:editId="3C726047">
            <wp:extent cx="3825240" cy="3627603"/>
            <wp:effectExtent l="0" t="0" r="3810" b="0"/>
            <wp:docPr id="488" name="图片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3827401" cy="3629652"/>
                    </a:xfrm>
                    <a:prstGeom prst="rect">
                      <a:avLst/>
                    </a:prstGeom>
                    <a:noFill/>
                    <a:ln>
                      <a:noFill/>
                    </a:ln>
                  </pic:spPr>
                </pic:pic>
              </a:graphicData>
            </a:graphic>
          </wp:inline>
        </w:drawing>
      </w:r>
    </w:p>
    <w:p w14:paraId="7B25864B" w14:textId="7EF2130B" w:rsidR="003C285E" w:rsidRPr="005C79C8" w:rsidRDefault="003C285E" w:rsidP="008F3608">
      <w:pPr>
        <w:spacing w:before="100" w:beforeAutospacing="1" w:after="100" w:afterAutospacing="1" w:line="276" w:lineRule="auto"/>
        <w:jc w:val="center"/>
        <w:rPr>
          <w:noProof/>
        </w:rPr>
      </w:pPr>
      <w:r w:rsidRPr="005C79C8">
        <w:rPr>
          <w:rFonts w:hint="eastAsia"/>
          <w:noProof/>
        </w:rPr>
        <w:t>图</w:t>
      </w:r>
      <w:r w:rsidRPr="005C79C8">
        <w:rPr>
          <w:noProof/>
        </w:rPr>
        <w:t>5.61</w:t>
      </w:r>
      <w:r w:rsidRPr="005C79C8">
        <w:rPr>
          <w:noProof/>
        </w:rPr>
        <w:t>：</w:t>
      </w:r>
      <w:r w:rsidRPr="005C79C8">
        <w:rPr>
          <w:noProof/>
        </w:rPr>
        <w:t>FRANC3D</w:t>
      </w:r>
      <w:r w:rsidRPr="005C79C8">
        <w:rPr>
          <w:noProof/>
        </w:rPr>
        <w:t>多裂纹</w:t>
      </w:r>
      <w:r w:rsidR="00DF2C87" w:rsidRPr="005C79C8">
        <w:rPr>
          <w:noProof/>
        </w:rPr>
        <w:t>引入</w:t>
      </w:r>
      <w:r w:rsidRPr="005C79C8">
        <w:rPr>
          <w:rFonts w:hint="eastAsia"/>
          <w:noProof/>
        </w:rPr>
        <w:t>显示</w:t>
      </w:r>
    </w:p>
    <w:p w14:paraId="709C3CF1" w14:textId="7C274AAC" w:rsidR="003C285E" w:rsidRPr="005C79C8" w:rsidRDefault="003C285E" w:rsidP="008F3608">
      <w:pPr>
        <w:spacing w:before="100" w:beforeAutospacing="1" w:after="100" w:afterAutospacing="1" w:line="276" w:lineRule="auto"/>
        <w:jc w:val="center"/>
        <w:rPr>
          <w:noProof/>
        </w:rPr>
      </w:pPr>
      <w:r w:rsidRPr="005C79C8">
        <w:rPr>
          <w:rFonts w:hint="eastAsia"/>
          <w:noProof/>
        </w:rPr>
        <w:drawing>
          <wp:inline distT="0" distB="0" distL="0" distR="0" wp14:anchorId="786734C6" wp14:editId="295829C1">
            <wp:extent cx="2676503" cy="3340100"/>
            <wp:effectExtent l="0" t="0" r="0" b="0"/>
            <wp:docPr id="489" name="图片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2677717" cy="3341615"/>
                    </a:xfrm>
                    <a:prstGeom prst="rect">
                      <a:avLst/>
                    </a:prstGeom>
                    <a:noFill/>
                    <a:ln>
                      <a:noFill/>
                    </a:ln>
                  </pic:spPr>
                </pic:pic>
              </a:graphicData>
            </a:graphic>
          </wp:inline>
        </w:drawing>
      </w:r>
    </w:p>
    <w:p w14:paraId="40768010" w14:textId="23108C5A" w:rsidR="003C285E" w:rsidRPr="005C79C8" w:rsidRDefault="003C285E" w:rsidP="008F3608">
      <w:pPr>
        <w:spacing w:before="100" w:beforeAutospacing="1" w:after="100" w:afterAutospacing="1" w:line="276" w:lineRule="auto"/>
        <w:jc w:val="center"/>
        <w:rPr>
          <w:noProof/>
        </w:rPr>
      </w:pPr>
      <w:r w:rsidRPr="005C79C8">
        <w:rPr>
          <w:rFonts w:hint="eastAsia"/>
          <w:noProof/>
        </w:rPr>
        <w:t>图</w:t>
      </w:r>
      <w:r w:rsidRPr="005C79C8">
        <w:rPr>
          <w:noProof/>
        </w:rPr>
        <w:t>5.62</w:t>
      </w:r>
      <w:r w:rsidRPr="005C79C8">
        <w:rPr>
          <w:noProof/>
        </w:rPr>
        <w:t>：</w:t>
      </w:r>
      <w:r w:rsidR="005143AF" w:rsidRPr="005C79C8">
        <w:rPr>
          <w:noProof/>
        </w:rPr>
        <w:t>在</w:t>
      </w:r>
      <w:r w:rsidRPr="005C79C8">
        <w:rPr>
          <w:noProof/>
        </w:rPr>
        <w:t>两个</w:t>
      </w:r>
      <w:r w:rsidRPr="005C79C8">
        <w:rPr>
          <w:rFonts w:hint="eastAsia"/>
          <w:noProof/>
        </w:rPr>
        <w:t>分开</w:t>
      </w:r>
      <w:r w:rsidRPr="005C79C8">
        <w:rPr>
          <w:noProof/>
        </w:rPr>
        <w:t>的</w:t>
      </w:r>
      <w:r w:rsidR="00AF63AD" w:rsidRPr="005C79C8">
        <w:rPr>
          <w:rFonts w:hint="eastAsia"/>
          <w:noProof/>
        </w:rPr>
        <w:t>局部</w:t>
      </w:r>
      <w:r w:rsidRPr="005C79C8">
        <w:rPr>
          <w:noProof/>
        </w:rPr>
        <w:t>模型中具有</w:t>
      </w:r>
      <w:r w:rsidR="002106B8" w:rsidRPr="005C79C8">
        <w:rPr>
          <w:noProof/>
        </w:rPr>
        <w:t>边缘贯穿裂纹</w:t>
      </w:r>
      <w:r w:rsidR="00DF3099" w:rsidRPr="005C79C8">
        <w:rPr>
          <w:rFonts w:hint="eastAsia"/>
          <w:noProof/>
        </w:rPr>
        <w:t>的</w:t>
      </w:r>
      <w:r w:rsidR="00DF3099" w:rsidRPr="005C79C8">
        <w:rPr>
          <w:noProof/>
        </w:rPr>
        <w:t>FRANC3D</w:t>
      </w:r>
      <w:r w:rsidR="00DF3099" w:rsidRPr="005C79C8">
        <w:rPr>
          <w:noProof/>
        </w:rPr>
        <w:t>模型</w:t>
      </w:r>
    </w:p>
    <w:p w14:paraId="0A68B01C" w14:textId="44436C56" w:rsidR="003C285E" w:rsidRPr="005C79C8" w:rsidRDefault="003C285E" w:rsidP="008F3608">
      <w:pPr>
        <w:pStyle w:val="3"/>
        <w:spacing w:line="276" w:lineRule="auto"/>
      </w:pPr>
      <w:bookmarkStart w:id="91" w:name="_Toc149657400"/>
      <w:r w:rsidRPr="005C79C8">
        <w:lastRenderedPageBreak/>
        <w:t xml:space="preserve">5.9.3 </w:t>
      </w:r>
      <w:r w:rsidRPr="005C79C8">
        <w:rPr>
          <w:rFonts w:hint="eastAsia"/>
        </w:rPr>
        <w:t>步骤</w:t>
      </w:r>
      <w:r w:rsidRPr="005C79C8">
        <w:rPr>
          <w:rFonts w:hint="eastAsia"/>
        </w:rPr>
        <w:t>3</w:t>
      </w:r>
      <w:r w:rsidRPr="005C79C8">
        <w:rPr>
          <w:rFonts w:hint="eastAsia"/>
        </w:rPr>
        <w:t>：裂纹分析</w:t>
      </w:r>
      <w:bookmarkEnd w:id="91"/>
    </w:p>
    <w:p w14:paraId="26B54FA4" w14:textId="3C03BD28" w:rsidR="00D93BC2" w:rsidRPr="005C79C8" w:rsidRDefault="003C285E" w:rsidP="008F3608">
      <w:pPr>
        <w:spacing w:before="100" w:beforeAutospacing="1" w:after="100" w:afterAutospacing="1" w:line="276" w:lineRule="auto"/>
        <w:ind w:firstLineChars="200" w:firstLine="480"/>
        <w:rPr>
          <w:sz w:val="24"/>
          <w:szCs w:val="24"/>
        </w:rPr>
      </w:pPr>
      <w:r w:rsidRPr="005C79C8">
        <w:rPr>
          <w:rFonts w:hint="eastAsia"/>
          <w:sz w:val="24"/>
          <w:szCs w:val="24"/>
        </w:rPr>
        <w:t>按照与前面案例相同的步骤运行静态裂纹分析</w:t>
      </w:r>
      <w:r w:rsidR="00A7280B" w:rsidRPr="005C79C8">
        <w:rPr>
          <w:rFonts w:hint="eastAsia"/>
          <w:sz w:val="24"/>
          <w:szCs w:val="24"/>
        </w:rPr>
        <w:t>，</w:t>
      </w:r>
      <w:r w:rsidRPr="005C79C8">
        <w:rPr>
          <w:sz w:val="24"/>
          <w:szCs w:val="24"/>
        </w:rPr>
        <w:t>从</w:t>
      </w:r>
      <w:r w:rsidRPr="005C79C8">
        <w:rPr>
          <w:sz w:val="24"/>
          <w:szCs w:val="24"/>
        </w:rPr>
        <w:t>FRANC3D</w:t>
      </w:r>
      <w:r w:rsidRPr="005C79C8">
        <w:rPr>
          <w:sz w:val="24"/>
          <w:szCs w:val="24"/>
        </w:rPr>
        <w:t>菜单中选择</w:t>
      </w:r>
      <w:r w:rsidR="00E055E4" w:rsidRPr="005C79C8">
        <w:rPr>
          <w:rFonts w:hint="eastAsia"/>
          <w:b/>
          <w:bCs/>
          <w:sz w:val="24"/>
          <w:szCs w:val="24"/>
        </w:rPr>
        <w:t>A</w:t>
      </w:r>
      <w:r w:rsidR="00E055E4" w:rsidRPr="005C79C8">
        <w:rPr>
          <w:b/>
          <w:bCs/>
          <w:sz w:val="24"/>
          <w:szCs w:val="24"/>
        </w:rPr>
        <w:t xml:space="preserve">nalysis -&gt; </w:t>
      </w:r>
      <w:r w:rsidRPr="005C79C8">
        <w:rPr>
          <w:b/>
          <w:bCs/>
          <w:sz w:val="24"/>
          <w:szCs w:val="24"/>
        </w:rPr>
        <w:t>Static Crack Analysis</w:t>
      </w:r>
      <w:r w:rsidRPr="005C79C8">
        <w:rPr>
          <w:sz w:val="24"/>
          <w:szCs w:val="24"/>
        </w:rPr>
        <w:t>，设置文件名，确保设置了</w:t>
      </w:r>
      <w:r w:rsidRPr="005C79C8">
        <w:rPr>
          <w:rFonts w:hint="eastAsia"/>
          <w:sz w:val="24"/>
          <w:szCs w:val="24"/>
        </w:rPr>
        <w:t>局部</w:t>
      </w:r>
      <w:r w:rsidRPr="005C79C8">
        <w:rPr>
          <w:rFonts w:hint="eastAsia"/>
          <w:sz w:val="24"/>
          <w:szCs w:val="24"/>
        </w:rPr>
        <w:t xml:space="preserve"> </w:t>
      </w:r>
      <w:r w:rsidRPr="005C79C8">
        <w:rPr>
          <w:sz w:val="24"/>
          <w:szCs w:val="24"/>
        </w:rPr>
        <w:t xml:space="preserve">+ </w:t>
      </w:r>
      <w:r w:rsidR="00D515C4" w:rsidRPr="005C79C8">
        <w:rPr>
          <w:sz w:val="24"/>
          <w:szCs w:val="24"/>
        </w:rPr>
        <w:t>全局模型连接</w:t>
      </w:r>
      <w:r w:rsidRPr="005C79C8">
        <w:rPr>
          <w:sz w:val="24"/>
          <w:szCs w:val="24"/>
        </w:rPr>
        <w:t>，然后运行分析</w:t>
      </w:r>
      <w:r w:rsidR="00D93BC2" w:rsidRPr="005C79C8">
        <w:rPr>
          <w:sz w:val="24"/>
          <w:szCs w:val="24"/>
        </w:rPr>
        <w:t>。</w:t>
      </w:r>
    </w:p>
    <w:p w14:paraId="14BD1362" w14:textId="572FEF0B" w:rsidR="00D93BC2" w:rsidRPr="005C79C8" w:rsidRDefault="003C285E" w:rsidP="008F3608">
      <w:pPr>
        <w:spacing w:before="100" w:beforeAutospacing="1" w:after="100" w:afterAutospacing="1" w:line="276" w:lineRule="auto"/>
        <w:ind w:firstLineChars="200" w:firstLine="480"/>
        <w:rPr>
          <w:sz w:val="24"/>
          <w:szCs w:val="24"/>
        </w:rPr>
      </w:pPr>
      <w:r w:rsidRPr="005C79C8">
        <w:rPr>
          <w:rFonts w:hint="eastAsia"/>
          <w:sz w:val="24"/>
          <w:szCs w:val="24"/>
        </w:rPr>
        <w:t>分析完成后，从</w:t>
      </w:r>
      <w:r w:rsidRPr="005C79C8">
        <w:rPr>
          <w:sz w:val="24"/>
          <w:szCs w:val="24"/>
        </w:rPr>
        <w:t>FRANC3D</w:t>
      </w:r>
      <w:r w:rsidRPr="005C79C8">
        <w:rPr>
          <w:sz w:val="24"/>
          <w:szCs w:val="24"/>
        </w:rPr>
        <w:t>菜单中选择</w:t>
      </w:r>
      <w:r w:rsidR="00E055E4" w:rsidRPr="005C79C8">
        <w:rPr>
          <w:rFonts w:hint="eastAsia"/>
          <w:b/>
          <w:bCs/>
          <w:sz w:val="24"/>
          <w:szCs w:val="24"/>
        </w:rPr>
        <w:t>C</w:t>
      </w:r>
      <w:r w:rsidR="00E055E4" w:rsidRPr="005C79C8">
        <w:rPr>
          <w:b/>
          <w:bCs/>
          <w:sz w:val="24"/>
          <w:szCs w:val="24"/>
        </w:rPr>
        <w:t>racks -</w:t>
      </w:r>
      <w:r w:rsidR="00E055E4" w:rsidRPr="005C79C8">
        <w:rPr>
          <w:rFonts w:hint="eastAsia"/>
          <w:b/>
          <w:bCs/>
          <w:sz w:val="24"/>
          <w:szCs w:val="24"/>
        </w:rPr>
        <w:t>&gt;</w:t>
      </w:r>
      <w:r w:rsidR="00E055E4" w:rsidRPr="005C79C8">
        <w:rPr>
          <w:sz w:val="24"/>
          <w:szCs w:val="24"/>
        </w:rPr>
        <w:t xml:space="preserve"> </w:t>
      </w:r>
      <w:r w:rsidR="000E2573" w:rsidRPr="005C79C8">
        <w:rPr>
          <w:b/>
          <w:bCs/>
          <w:sz w:val="24"/>
          <w:szCs w:val="24"/>
        </w:rPr>
        <w:t>Compute SIFs</w:t>
      </w:r>
      <w:r w:rsidR="005C5041" w:rsidRPr="005C79C8">
        <w:rPr>
          <w:rFonts w:hint="eastAsia"/>
          <w:sz w:val="24"/>
          <w:szCs w:val="24"/>
        </w:rPr>
        <w:t>，</w:t>
      </w:r>
      <w:r w:rsidRPr="005C79C8">
        <w:rPr>
          <w:sz w:val="24"/>
          <w:szCs w:val="24"/>
        </w:rPr>
        <w:t>SIF</w:t>
      </w:r>
      <w:r w:rsidRPr="005C79C8">
        <w:rPr>
          <w:sz w:val="24"/>
          <w:szCs w:val="24"/>
        </w:rPr>
        <w:t>对话框允许您选择特定的裂纹</w:t>
      </w:r>
      <w:r w:rsidR="009F1BEA" w:rsidRPr="005C79C8">
        <w:rPr>
          <w:sz w:val="24"/>
          <w:szCs w:val="24"/>
        </w:rPr>
        <w:t>前缘</w:t>
      </w:r>
      <w:r w:rsidRPr="005C79C8">
        <w:rPr>
          <w:sz w:val="24"/>
          <w:szCs w:val="24"/>
        </w:rPr>
        <w:t>来显示</w:t>
      </w:r>
      <w:r w:rsidRPr="005C79C8">
        <w:rPr>
          <w:sz w:val="24"/>
          <w:szCs w:val="24"/>
        </w:rPr>
        <w:t>SIF</w:t>
      </w:r>
      <w:r w:rsidRPr="005C79C8">
        <w:rPr>
          <w:sz w:val="24"/>
          <w:szCs w:val="24"/>
        </w:rPr>
        <w:t>图</w:t>
      </w:r>
      <w:r w:rsidR="00C418AA" w:rsidRPr="005C79C8">
        <w:rPr>
          <w:rFonts w:hint="eastAsia"/>
          <w:sz w:val="24"/>
          <w:szCs w:val="24"/>
        </w:rPr>
        <w:t>，</w:t>
      </w:r>
      <w:r w:rsidR="005C3930" w:rsidRPr="005C79C8">
        <w:rPr>
          <w:rFonts w:hint="eastAsia"/>
          <w:sz w:val="24"/>
          <w:szCs w:val="24"/>
        </w:rPr>
        <w:t>裂纹前缘</w:t>
      </w:r>
      <w:r w:rsidRPr="005C79C8">
        <w:rPr>
          <w:sz w:val="24"/>
          <w:szCs w:val="24"/>
        </w:rPr>
        <w:t>用红色</w:t>
      </w:r>
      <w:r w:rsidRPr="005C79C8">
        <w:rPr>
          <w:color w:val="FF0000"/>
          <w:sz w:val="24"/>
          <w:szCs w:val="24"/>
        </w:rPr>
        <w:t>A</w:t>
      </w:r>
      <w:r w:rsidRPr="005C79C8">
        <w:rPr>
          <w:sz w:val="24"/>
          <w:szCs w:val="24"/>
        </w:rPr>
        <w:t>和</w:t>
      </w:r>
      <w:r w:rsidRPr="005C79C8">
        <w:rPr>
          <w:color w:val="FF0000"/>
          <w:sz w:val="24"/>
          <w:szCs w:val="24"/>
        </w:rPr>
        <w:t>B</w:t>
      </w:r>
      <w:r w:rsidRPr="005C79C8">
        <w:rPr>
          <w:sz w:val="24"/>
          <w:szCs w:val="24"/>
        </w:rPr>
        <w:t>标识在左侧。图</w:t>
      </w:r>
      <w:r w:rsidRPr="005C79C8">
        <w:rPr>
          <w:sz w:val="24"/>
          <w:szCs w:val="24"/>
        </w:rPr>
        <w:t>5.63</w:t>
      </w:r>
      <w:r w:rsidRPr="005C79C8">
        <w:rPr>
          <w:sz w:val="24"/>
          <w:szCs w:val="24"/>
        </w:rPr>
        <w:t>显示了</w:t>
      </w:r>
      <w:r w:rsidR="006F774C" w:rsidRPr="005C79C8">
        <w:rPr>
          <w:sz w:val="24"/>
          <w:szCs w:val="24"/>
        </w:rPr>
        <w:t>裂纹</w:t>
      </w:r>
      <w:r w:rsidRPr="005C79C8">
        <w:rPr>
          <w:sz w:val="24"/>
          <w:szCs w:val="24"/>
        </w:rPr>
        <w:t>#1</w:t>
      </w:r>
      <w:r w:rsidRPr="005C79C8">
        <w:rPr>
          <w:sz w:val="24"/>
          <w:szCs w:val="24"/>
        </w:rPr>
        <w:t>的</w:t>
      </w:r>
      <w:r w:rsidRPr="005C79C8">
        <w:rPr>
          <w:sz w:val="24"/>
          <w:szCs w:val="24"/>
        </w:rPr>
        <w:t>SIF</w:t>
      </w:r>
      <w:r w:rsidRPr="005C79C8">
        <w:rPr>
          <w:sz w:val="24"/>
          <w:szCs w:val="24"/>
        </w:rPr>
        <w:t>，图</w:t>
      </w:r>
      <w:r w:rsidRPr="005C79C8">
        <w:rPr>
          <w:sz w:val="24"/>
          <w:szCs w:val="24"/>
        </w:rPr>
        <w:t>5.64</w:t>
      </w:r>
      <w:r w:rsidRPr="005C79C8">
        <w:rPr>
          <w:sz w:val="24"/>
          <w:szCs w:val="24"/>
        </w:rPr>
        <w:t>显示了</w:t>
      </w:r>
      <w:r w:rsidR="006F774C" w:rsidRPr="005C79C8">
        <w:rPr>
          <w:sz w:val="24"/>
          <w:szCs w:val="24"/>
        </w:rPr>
        <w:t>裂纹</w:t>
      </w:r>
      <w:r w:rsidRPr="005C79C8">
        <w:rPr>
          <w:sz w:val="24"/>
          <w:szCs w:val="24"/>
        </w:rPr>
        <w:t>#2</w:t>
      </w:r>
      <w:r w:rsidRPr="005C79C8">
        <w:rPr>
          <w:sz w:val="24"/>
          <w:szCs w:val="24"/>
        </w:rPr>
        <w:t>的</w:t>
      </w:r>
      <w:r w:rsidRPr="005C79C8">
        <w:rPr>
          <w:sz w:val="24"/>
          <w:szCs w:val="24"/>
        </w:rPr>
        <w:t>SIF</w:t>
      </w:r>
      <w:r w:rsidRPr="005C79C8">
        <w:rPr>
          <w:sz w:val="24"/>
          <w:szCs w:val="24"/>
        </w:rPr>
        <w:t>。如果您的</w:t>
      </w:r>
      <w:r w:rsidRPr="005C79C8">
        <w:rPr>
          <w:sz w:val="24"/>
          <w:szCs w:val="24"/>
        </w:rPr>
        <w:t>SIF</w:t>
      </w:r>
      <w:r w:rsidRPr="005C79C8">
        <w:rPr>
          <w:sz w:val="24"/>
          <w:szCs w:val="24"/>
        </w:rPr>
        <w:t>曲线不如图</w:t>
      </w:r>
      <w:r w:rsidRPr="005C79C8">
        <w:rPr>
          <w:sz w:val="24"/>
          <w:szCs w:val="24"/>
        </w:rPr>
        <w:t>5.63-64</w:t>
      </w:r>
      <w:r w:rsidRPr="005C79C8">
        <w:rPr>
          <w:sz w:val="24"/>
          <w:szCs w:val="24"/>
        </w:rPr>
        <w:t>中的曲线那么平滑，请尝试更改</w:t>
      </w:r>
      <w:r w:rsidR="00C418AA" w:rsidRPr="005C79C8">
        <w:rPr>
          <w:sz w:val="24"/>
          <w:szCs w:val="24"/>
        </w:rPr>
        <w:t>网格划分参数</w:t>
      </w:r>
      <w:r w:rsidRPr="005C79C8">
        <w:rPr>
          <w:sz w:val="24"/>
          <w:szCs w:val="24"/>
        </w:rPr>
        <w:t>（</w:t>
      </w:r>
      <w:r w:rsidR="00416239" w:rsidRPr="005C79C8">
        <w:rPr>
          <w:sz w:val="24"/>
          <w:szCs w:val="24"/>
        </w:rPr>
        <w:t>图</w:t>
      </w:r>
      <w:r w:rsidRPr="005C79C8">
        <w:rPr>
          <w:sz w:val="24"/>
          <w:szCs w:val="24"/>
        </w:rPr>
        <w:t>5.13</w:t>
      </w:r>
      <w:r w:rsidRPr="005C79C8">
        <w:rPr>
          <w:sz w:val="24"/>
          <w:szCs w:val="24"/>
        </w:rPr>
        <w:t>）</w:t>
      </w:r>
      <w:r w:rsidR="00F05F22" w:rsidRPr="005C79C8">
        <w:rPr>
          <w:sz w:val="24"/>
          <w:szCs w:val="24"/>
        </w:rPr>
        <w:t>，</w:t>
      </w:r>
      <w:r w:rsidRPr="005C79C8">
        <w:rPr>
          <w:sz w:val="24"/>
          <w:szCs w:val="24"/>
        </w:rPr>
        <w:t>你可以试试图</w:t>
      </w:r>
      <w:r w:rsidRPr="005C79C8">
        <w:rPr>
          <w:sz w:val="24"/>
          <w:szCs w:val="24"/>
        </w:rPr>
        <w:t>5.65</w:t>
      </w:r>
      <w:r w:rsidRPr="005C79C8">
        <w:rPr>
          <w:sz w:val="24"/>
          <w:szCs w:val="24"/>
        </w:rPr>
        <w:t>所示的参数</w:t>
      </w:r>
      <w:r w:rsidR="00D93BC2" w:rsidRPr="005C79C8">
        <w:rPr>
          <w:sz w:val="24"/>
          <w:szCs w:val="24"/>
        </w:rPr>
        <w:t>。</w:t>
      </w:r>
    </w:p>
    <w:p w14:paraId="4A6FAF2A" w14:textId="29992746" w:rsidR="003C285E" w:rsidRPr="005C79C8" w:rsidRDefault="003C285E" w:rsidP="008F3608">
      <w:pPr>
        <w:spacing w:before="100" w:beforeAutospacing="1" w:after="100" w:afterAutospacing="1" w:line="276" w:lineRule="auto"/>
        <w:jc w:val="center"/>
        <w:rPr>
          <w:noProof/>
        </w:rPr>
      </w:pPr>
      <w:r w:rsidRPr="005C79C8">
        <w:rPr>
          <w:rFonts w:hint="eastAsia"/>
          <w:noProof/>
        </w:rPr>
        <w:drawing>
          <wp:inline distT="0" distB="0" distL="0" distR="0" wp14:anchorId="22CDD3FB" wp14:editId="4298D156">
            <wp:extent cx="4320000" cy="2203200"/>
            <wp:effectExtent l="19050" t="19050" r="23495" b="26035"/>
            <wp:docPr id="490" name="图片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4320000" cy="2203200"/>
                    </a:xfrm>
                    <a:prstGeom prst="rect">
                      <a:avLst/>
                    </a:prstGeom>
                    <a:noFill/>
                    <a:ln w="3175">
                      <a:solidFill>
                        <a:schemeClr val="accent1"/>
                      </a:solidFill>
                    </a:ln>
                  </pic:spPr>
                </pic:pic>
              </a:graphicData>
            </a:graphic>
          </wp:inline>
        </w:drawing>
      </w:r>
    </w:p>
    <w:p w14:paraId="6F420142" w14:textId="1E50A496" w:rsidR="003C285E" w:rsidRPr="005C79C8" w:rsidRDefault="003C285E" w:rsidP="008F3608">
      <w:pPr>
        <w:spacing w:before="100" w:beforeAutospacing="1" w:after="100" w:afterAutospacing="1" w:line="276" w:lineRule="auto"/>
        <w:jc w:val="center"/>
        <w:rPr>
          <w:noProof/>
        </w:rPr>
      </w:pPr>
      <w:r w:rsidRPr="005C79C8">
        <w:rPr>
          <w:rFonts w:hint="eastAsia"/>
          <w:noProof/>
        </w:rPr>
        <w:t>图</w:t>
      </w:r>
      <w:r w:rsidRPr="005C79C8">
        <w:rPr>
          <w:noProof/>
        </w:rPr>
        <w:t>5.63</w:t>
      </w:r>
      <w:r w:rsidRPr="005C79C8">
        <w:rPr>
          <w:noProof/>
        </w:rPr>
        <w:t>：</w:t>
      </w:r>
      <w:r w:rsidRPr="005C79C8">
        <w:rPr>
          <w:rFonts w:hint="eastAsia"/>
          <w:noProof/>
        </w:rPr>
        <w:t>用于裂纹</w:t>
      </w:r>
      <w:r w:rsidRPr="005C79C8">
        <w:rPr>
          <w:noProof/>
        </w:rPr>
        <w:t>#1</w:t>
      </w:r>
      <w:r w:rsidRPr="005C79C8">
        <w:rPr>
          <w:noProof/>
        </w:rPr>
        <w:t>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738463B2" w14:textId="4B0804BD" w:rsidR="003C285E" w:rsidRPr="005C79C8" w:rsidRDefault="003C285E" w:rsidP="008F3608">
      <w:pPr>
        <w:spacing w:before="100" w:beforeAutospacing="1" w:after="100" w:afterAutospacing="1" w:line="276" w:lineRule="auto"/>
        <w:jc w:val="center"/>
        <w:rPr>
          <w:noProof/>
        </w:rPr>
      </w:pPr>
      <w:r w:rsidRPr="005C79C8">
        <w:rPr>
          <w:rFonts w:hint="eastAsia"/>
          <w:noProof/>
        </w:rPr>
        <w:drawing>
          <wp:inline distT="0" distB="0" distL="0" distR="0" wp14:anchorId="4056FC69" wp14:editId="3A333322">
            <wp:extent cx="4320000" cy="2206800"/>
            <wp:effectExtent l="19050" t="19050" r="23495" b="22225"/>
            <wp:docPr id="491" name="图片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4320000" cy="2206800"/>
                    </a:xfrm>
                    <a:prstGeom prst="rect">
                      <a:avLst/>
                    </a:prstGeom>
                    <a:noFill/>
                    <a:ln w="3175">
                      <a:solidFill>
                        <a:schemeClr val="accent1"/>
                      </a:solidFill>
                    </a:ln>
                  </pic:spPr>
                </pic:pic>
              </a:graphicData>
            </a:graphic>
          </wp:inline>
        </w:drawing>
      </w:r>
    </w:p>
    <w:p w14:paraId="780EC3D1" w14:textId="5F3D8176" w:rsidR="003C285E" w:rsidRPr="005C79C8" w:rsidRDefault="003C285E" w:rsidP="008F3608">
      <w:pPr>
        <w:spacing w:before="100" w:beforeAutospacing="1" w:after="100" w:afterAutospacing="1" w:line="276" w:lineRule="auto"/>
        <w:jc w:val="center"/>
        <w:rPr>
          <w:noProof/>
        </w:rPr>
      </w:pPr>
      <w:r w:rsidRPr="005C79C8">
        <w:rPr>
          <w:rFonts w:hint="eastAsia"/>
          <w:noProof/>
        </w:rPr>
        <w:t>图</w:t>
      </w:r>
      <w:r w:rsidRPr="005C79C8">
        <w:rPr>
          <w:noProof/>
        </w:rPr>
        <w:t>5.64</w:t>
      </w:r>
      <w:r w:rsidRPr="005C79C8">
        <w:rPr>
          <w:noProof/>
        </w:rPr>
        <w:t>：</w:t>
      </w:r>
      <w:r w:rsidRPr="005C79C8">
        <w:rPr>
          <w:rFonts w:hint="eastAsia"/>
          <w:noProof/>
        </w:rPr>
        <w:t>用于裂纹</w:t>
      </w:r>
      <w:r w:rsidRPr="005C79C8">
        <w:rPr>
          <w:noProof/>
        </w:rPr>
        <w:t>#2</w:t>
      </w:r>
      <w:r w:rsidRPr="005C79C8">
        <w:rPr>
          <w:noProof/>
        </w:rPr>
        <w:t>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03774501" w14:textId="529E68A6" w:rsidR="003C285E" w:rsidRPr="005C79C8" w:rsidRDefault="00D979A9" w:rsidP="008F3608">
      <w:pPr>
        <w:spacing w:before="100" w:beforeAutospacing="1" w:after="100" w:afterAutospacing="1" w:line="276" w:lineRule="auto"/>
        <w:jc w:val="center"/>
        <w:rPr>
          <w:noProof/>
        </w:rPr>
      </w:pPr>
      <w:r w:rsidRPr="005C79C8">
        <w:rPr>
          <w:noProof/>
        </w:rPr>
        <w:lastRenderedPageBreak/>
        <w:drawing>
          <wp:inline distT="0" distB="0" distL="0" distR="0" wp14:anchorId="4B429857" wp14:editId="2ED89440">
            <wp:extent cx="2513346" cy="2502000"/>
            <wp:effectExtent l="0" t="0" r="1270" b="0"/>
            <wp:docPr id="297" name="图片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2513346" cy="2502000"/>
                    </a:xfrm>
                    <a:prstGeom prst="rect">
                      <a:avLst/>
                    </a:prstGeom>
                    <a:noFill/>
                    <a:ln>
                      <a:noFill/>
                    </a:ln>
                  </pic:spPr>
                </pic:pic>
              </a:graphicData>
            </a:graphic>
          </wp:inline>
        </w:drawing>
      </w:r>
    </w:p>
    <w:p w14:paraId="3C1BE8EE" w14:textId="6C3CF7CA" w:rsidR="003C285E" w:rsidRPr="005C79C8" w:rsidRDefault="003C285E" w:rsidP="008F3608">
      <w:pPr>
        <w:spacing w:before="100" w:beforeAutospacing="1" w:after="100" w:afterAutospacing="1" w:line="276" w:lineRule="auto"/>
        <w:jc w:val="center"/>
        <w:rPr>
          <w:noProof/>
        </w:rPr>
      </w:pPr>
      <w:r w:rsidRPr="005C79C8">
        <w:rPr>
          <w:rFonts w:hint="eastAsia"/>
          <w:noProof/>
        </w:rPr>
        <w:t>图</w:t>
      </w:r>
      <w:r w:rsidRPr="005C79C8">
        <w:rPr>
          <w:noProof/>
        </w:rPr>
        <w:t>5.65</w:t>
      </w:r>
      <w:r w:rsidRPr="005C79C8">
        <w:rPr>
          <w:noProof/>
        </w:rPr>
        <w:t>：</w:t>
      </w:r>
      <w:r w:rsidR="00A91EAE" w:rsidRPr="005C79C8">
        <w:t>Meshing parameters</w:t>
      </w:r>
      <w:r w:rsidRPr="005C79C8">
        <w:rPr>
          <w:rFonts w:hint="eastAsia"/>
          <w:noProof/>
        </w:rPr>
        <w:t>对话框</w:t>
      </w:r>
    </w:p>
    <w:p w14:paraId="55C0F566" w14:textId="490749FD" w:rsidR="00F54938" w:rsidRPr="005C79C8" w:rsidRDefault="00F54938" w:rsidP="00F54938">
      <w:pPr>
        <w:spacing w:before="100" w:beforeAutospacing="1" w:after="100" w:afterAutospacing="1" w:line="276" w:lineRule="auto"/>
        <w:ind w:firstLineChars="200" w:firstLine="480"/>
        <w:rPr>
          <w:sz w:val="24"/>
          <w:szCs w:val="24"/>
        </w:rPr>
      </w:pPr>
      <w:r w:rsidRPr="005C79C8">
        <w:rPr>
          <w:rFonts w:hint="eastAsia"/>
          <w:sz w:val="24"/>
          <w:szCs w:val="24"/>
        </w:rPr>
        <w:t>裂纹可以如前所述扩展</w:t>
      </w:r>
      <w:r w:rsidR="00F05F22" w:rsidRPr="005C79C8">
        <w:rPr>
          <w:rFonts w:hint="eastAsia"/>
          <w:sz w:val="24"/>
          <w:szCs w:val="24"/>
        </w:rPr>
        <w:t>，</w:t>
      </w:r>
      <w:r w:rsidRPr="005C79C8">
        <w:rPr>
          <w:sz w:val="24"/>
          <w:szCs w:val="24"/>
        </w:rPr>
        <w:t>例如，参见第</w:t>
      </w:r>
      <w:r w:rsidRPr="005C79C8">
        <w:rPr>
          <w:sz w:val="24"/>
          <w:szCs w:val="24"/>
        </w:rPr>
        <w:t>5.6</w:t>
      </w:r>
      <w:r w:rsidRPr="005C79C8">
        <w:rPr>
          <w:sz w:val="24"/>
          <w:szCs w:val="24"/>
        </w:rPr>
        <w:t>节。图</w:t>
      </w:r>
      <w:r w:rsidRPr="005C79C8">
        <w:rPr>
          <w:sz w:val="24"/>
          <w:szCs w:val="24"/>
        </w:rPr>
        <w:t>5.66</w:t>
      </w:r>
      <w:r w:rsidRPr="005C79C8">
        <w:rPr>
          <w:sz w:val="24"/>
          <w:szCs w:val="24"/>
        </w:rPr>
        <w:t>显示了</w:t>
      </w:r>
      <w:r w:rsidR="00CD5678" w:rsidRPr="005C79C8">
        <w:rPr>
          <w:rFonts w:hint="eastAsia"/>
          <w:sz w:val="24"/>
          <w:szCs w:val="24"/>
        </w:rPr>
        <w:t>初始</w:t>
      </w:r>
      <w:r w:rsidRPr="005C79C8">
        <w:rPr>
          <w:sz w:val="24"/>
          <w:szCs w:val="24"/>
        </w:rPr>
        <w:t>的裂纹扩展</w:t>
      </w:r>
      <w:r w:rsidR="002369B5" w:rsidRPr="005C79C8">
        <w:rPr>
          <w:rFonts w:hint="eastAsia"/>
          <w:sz w:val="24"/>
          <w:szCs w:val="24"/>
        </w:rPr>
        <w:t>，</w:t>
      </w:r>
      <w:r w:rsidRPr="005C79C8">
        <w:rPr>
          <w:sz w:val="24"/>
          <w:szCs w:val="24"/>
        </w:rPr>
        <w:t>随后的裂纹扩展留给读者作为练习。</w:t>
      </w:r>
    </w:p>
    <w:p w14:paraId="73969C2F" w14:textId="337ECB80" w:rsidR="003C285E" w:rsidRPr="005C79C8" w:rsidRDefault="003C285E" w:rsidP="008F3608">
      <w:pPr>
        <w:spacing w:before="100" w:beforeAutospacing="1" w:after="100" w:afterAutospacing="1" w:line="276" w:lineRule="auto"/>
        <w:jc w:val="center"/>
        <w:rPr>
          <w:noProof/>
        </w:rPr>
      </w:pPr>
      <w:r w:rsidRPr="005C79C8">
        <w:rPr>
          <w:rFonts w:hint="eastAsia"/>
          <w:noProof/>
        </w:rPr>
        <w:drawing>
          <wp:inline distT="0" distB="0" distL="0" distR="0" wp14:anchorId="7DE152B9" wp14:editId="7000373A">
            <wp:extent cx="4013200" cy="4306483"/>
            <wp:effectExtent l="0" t="0" r="6350" b="0"/>
            <wp:docPr id="493" name="图片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4015540" cy="4308994"/>
                    </a:xfrm>
                    <a:prstGeom prst="rect">
                      <a:avLst/>
                    </a:prstGeom>
                    <a:noFill/>
                    <a:ln>
                      <a:noFill/>
                    </a:ln>
                  </pic:spPr>
                </pic:pic>
              </a:graphicData>
            </a:graphic>
          </wp:inline>
        </w:drawing>
      </w:r>
    </w:p>
    <w:p w14:paraId="632D0378" w14:textId="57006343" w:rsidR="00822991" w:rsidRPr="005C79C8" w:rsidRDefault="003C285E" w:rsidP="008F3608">
      <w:pPr>
        <w:spacing w:before="100" w:beforeAutospacing="1" w:after="100" w:afterAutospacing="1" w:line="276" w:lineRule="auto"/>
        <w:jc w:val="center"/>
        <w:rPr>
          <w:noProof/>
        </w:rPr>
      </w:pPr>
      <w:r w:rsidRPr="005C79C8">
        <w:rPr>
          <w:rFonts w:hint="eastAsia"/>
          <w:noProof/>
        </w:rPr>
        <w:t>图</w:t>
      </w:r>
      <w:r w:rsidRPr="005C79C8">
        <w:rPr>
          <w:noProof/>
        </w:rPr>
        <w:t>5.66</w:t>
      </w:r>
      <w:r w:rsidRPr="005C79C8">
        <w:rPr>
          <w:noProof/>
        </w:rPr>
        <w:t>：</w:t>
      </w:r>
      <w:r w:rsidR="0073402E" w:rsidRPr="005C79C8">
        <w:t>Crack growth</w:t>
      </w:r>
      <w:r w:rsidRPr="005C79C8">
        <w:rPr>
          <w:rFonts w:hint="eastAsia"/>
          <w:noProof/>
        </w:rPr>
        <w:t>对话框</w:t>
      </w:r>
    </w:p>
    <w:p w14:paraId="2251B476" w14:textId="2C4E60FC" w:rsidR="003C285E" w:rsidRPr="005C79C8" w:rsidRDefault="008E6FE1" w:rsidP="008F3608">
      <w:pPr>
        <w:pStyle w:val="1"/>
        <w:spacing w:line="276" w:lineRule="auto"/>
      </w:pPr>
      <w:bookmarkStart w:id="92" w:name="_Toc149657401"/>
      <w:r w:rsidRPr="005C79C8">
        <w:lastRenderedPageBreak/>
        <w:t xml:space="preserve">6 </w:t>
      </w:r>
      <w:r w:rsidRPr="005C79C8">
        <w:rPr>
          <w:rFonts w:hint="eastAsia"/>
        </w:rPr>
        <w:t>案例</w:t>
      </w:r>
      <w:r w:rsidRPr="005C79C8">
        <w:rPr>
          <w:rFonts w:hint="eastAsia"/>
        </w:rPr>
        <w:t>6</w:t>
      </w:r>
      <w:r w:rsidRPr="005C79C8">
        <w:rPr>
          <w:rFonts w:hint="eastAsia"/>
        </w:rPr>
        <w:t>：计算疲劳寿命</w:t>
      </w:r>
      <w:bookmarkEnd w:id="92"/>
    </w:p>
    <w:p w14:paraId="123B06EA" w14:textId="56A23E3B" w:rsidR="00D93BC2" w:rsidRPr="005C79C8" w:rsidRDefault="008E6FE1" w:rsidP="008F3608">
      <w:pPr>
        <w:spacing w:before="100" w:beforeAutospacing="1" w:after="100" w:afterAutospacing="1" w:line="276" w:lineRule="auto"/>
        <w:ind w:firstLineChars="200" w:firstLine="480"/>
        <w:rPr>
          <w:sz w:val="24"/>
          <w:szCs w:val="24"/>
        </w:rPr>
      </w:pPr>
      <w:r w:rsidRPr="005C79C8">
        <w:rPr>
          <w:rFonts w:hint="eastAsia"/>
          <w:sz w:val="24"/>
          <w:szCs w:val="24"/>
        </w:rPr>
        <w:t>在案例</w:t>
      </w:r>
      <w:r w:rsidRPr="005C79C8">
        <w:rPr>
          <w:sz w:val="24"/>
          <w:szCs w:val="24"/>
        </w:rPr>
        <w:t>6</w:t>
      </w:r>
      <w:r w:rsidRPr="005C79C8">
        <w:rPr>
          <w:sz w:val="24"/>
          <w:szCs w:val="24"/>
        </w:rPr>
        <w:t>中，我们通过在循环载荷下模拟板中的表面裂纹来更详细地描述</w:t>
      </w:r>
      <w:r w:rsidR="000641ED" w:rsidRPr="005C79C8">
        <w:rPr>
          <w:b/>
          <w:bCs/>
          <w:sz w:val="24"/>
          <w:szCs w:val="24"/>
        </w:rPr>
        <w:t>Fatigue</w:t>
      </w:r>
      <w:r w:rsidRPr="005C79C8">
        <w:rPr>
          <w:sz w:val="24"/>
          <w:szCs w:val="24"/>
        </w:rPr>
        <w:t>模块。我们可以将计算出的循环次数与以下实验值进行比较：</w:t>
      </w:r>
      <w:r w:rsidR="00F76D69" w:rsidRPr="005C79C8">
        <w:rPr>
          <w:sz w:val="24"/>
          <w:szCs w:val="24"/>
        </w:rPr>
        <w:t>Manu, C. (1980) Three-dimensional finite element analysis of cyclic fatigue crack growth of multiple surface flaws, PhD Thesis, Cornell University.</w:t>
      </w:r>
    </w:p>
    <w:p w14:paraId="7D84F268" w14:textId="388C6DA1" w:rsidR="00D93BC2" w:rsidRPr="005C79C8" w:rsidRDefault="008E6FE1" w:rsidP="008F3608">
      <w:pPr>
        <w:spacing w:before="100" w:beforeAutospacing="1" w:after="100" w:afterAutospacing="1" w:line="276" w:lineRule="auto"/>
        <w:ind w:firstLineChars="200" w:firstLine="480"/>
        <w:rPr>
          <w:sz w:val="24"/>
          <w:szCs w:val="24"/>
        </w:rPr>
      </w:pPr>
      <w:r w:rsidRPr="005C79C8">
        <w:rPr>
          <w:rFonts w:hint="eastAsia"/>
          <w:sz w:val="24"/>
          <w:szCs w:val="24"/>
        </w:rPr>
        <w:t>板和初始裂纹尺寸如图</w:t>
      </w:r>
      <w:r w:rsidRPr="005C79C8">
        <w:rPr>
          <w:sz w:val="24"/>
          <w:szCs w:val="24"/>
        </w:rPr>
        <w:t>6.1</w:t>
      </w:r>
      <w:r w:rsidRPr="005C79C8">
        <w:rPr>
          <w:sz w:val="24"/>
          <w:szCs w:val="24"/>
        </w:rPr>
        <w:t>所示</w:t>
      </w:r>
      <w:r w:rsidR="009553FB" w:rsidRPr="005C79C8">
        <w:rPr>
          <w:rFonts w:hint="eastAsia"/>
          <w:sz w:val="24"/>
          <w:szCs w:val="24"/>
        </w:rPr>
        <w:t>，</w:t>
      </w:r>
      <w:r w:rsidRPr="005C79C8">
        <w:rPr>
          <w:sz w:val="24"/>
          <w:szCs w:val="24"/>
        </w:rPr>
        <w:t>载荷为单轴拉伸</w:t>
      </w:r>
      <w:r w:rsidR="009553FB" w:rsidRPr="005C79C8">
        <w:rPr>
          <w:rFonts w:hint="eastAsia"/>
          <w:sz w:val="24"/>
          <w:szCs w:val="24"/>
        </w:rPr>
        <w:t>，</w:t>
      </w:r>
      <w:r w:rsidRPr="005C79C8">
        <w:rPr>
          <w:sz w:val="24"/>
          <w:szCs w:val="24"/>
        </w:rPr>
        <w:t>物理测试</w:t>
      </w:r>
      <w:r w:rsidR="00B62460" w:rsidRPr="005C79C8">
        <w:rPr>
          <w:sz w:val="24"/>
          <w:szCs w:val="24"/>
        </w:rPr>
        <w:t>的裂纹扩展</w:t>
      </w:r>
      <w:r w:rsidRPr="005C79C8">
        <w:rPr>
          <w:sz w:val="24"/>
          <w:szCs w:val="24"/>
        </w:rPr>
        <w:t>如图</w:t>
      </w:r>
      <w:r w:rsidRPr="005C79C8">
        <w:rPr>
          <w:sz w:val="24"/>
          <w:szCs w:val="24"/>
        </w:rPr>
        <w:t>6.2</w:t>
      </w:r>
      <w:r w:rsidRPr="005C79C8">
        <w:rPr>
          <w:sz w:val="24"/>
          <w:szCs w:val="24"/>
        </w:rPr>
        <w:t>所示</w:t>
      </w:r>
      <w:r w:rsidR="00B62460" w:rsidRPr="005C79C8">
        <w:rPr>
          <w:rFonts w:hint="eastAsia"/>
          <w:sz w:val="24"/>
          <w:szCs w:val="24"/>
        </w:rPr>
        <w:t>，</w:t>
      </w:r>
      <w:r w:rsidRPr="005C79C8">
        <w:rPr>
          <w:sz w:val="24"/>
          <w:szCs w:val="24"/>
        </w:rPr>
        <w:t>裂纹</w:t>
      </w:r>
      <w:r w:rsidR="009553FB" w:rsidRPr="005C79C8">
        <w:rPr>
          <w:rFonts w:hint="eastAsia"/>
          <w:sz w:val="24"/>
          <w:szCs w:val="24"/>
        </w:rPr>
        <w:t>贯穿</w:t>
      </w:r>
      <w:r w:rsidRPr="005C79C8">
        <w:rPr>
          <w:sz w:val="24"/>
          <w:szCs w:val="24"/>
        </w:rPr>
        <w:t>板扩展，最终成为具有两个裂纹</w:t>
      </w:r>
      <w:r w:rsidR="009F1BEA" w:rsidRPr="005C79C8">
        <w:rPr>
          <w:sz w:val="24"/>
          <w:szCs w:val="24"/>
        </w:rPr>
        <w:t>前缘</w:t>
      </w:r>
      <w:r w:rsidRPr="005C79C8">
        <w:rPr>
          <w:sz w:val="24"/>
          <w:szCs w:val="24"/>
        </w:rPr>
        <w:t>的中心贯穿裂纹</w:t>
      </w:r>
      <w:r w:rsidR="00D93BC2" w:rsidRPr="005C79C8">
        <w:rPr>
          <w:sz w:val="24"/>
          <w:szCs w:val="24"/>
        </w:rPr>
        <w:t>。</w:t>
      </w:r>
    </w:p>
    <w:p w14:paraId="6D7E2EAF" w14:textId="467DA69F" w:rsidR="008E6FE1" w:rsidRPr="005C79C8" w:rsidRDefault="008E6FE1" w:rsidP="008F3608">
      <w:pPr>
        <w:spacing w:before="100" w:beforeAutospacing="1" w:after="100" w:afterAutospacing="1" w:line="276" w:lineRule="auto"/>
        <w:jc w:val="center"/>
        <w:rPr>
          <w:noProof/>
        </w:rPr>
      </w:pPr>
      <w:r w:rsidRPr="005C79C8">
        <w:rPr>
          <w:rFonts w:hint="eastAsia"/>
          <w:noProof/>
        </w:rPr>
        <w:drawing>
          <wp:inline distT="0" distB="0" distL="0" distR="0" wp14:anchorId="47E40D1D" wp14:editId="3DF13B8C">
            <wp:extent cx="2927350" cy="2166239"/>
            <wp:effectExtent l="0" t="0" r="6350" b="5715"/>
            <wp:docPr id="455" name="图片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2942773" cy="2177652"/>
                    </a:xfrm>
                    <a:prstGeom prst="rect">
                      <a:avLst/>
                    </a:prstGeom>
                    <a:noFill/>
                    <a:ln>
                      <a:noFill/>
                    </a:ln>
                  </pic:spPr>
                </pic:pic>
              </a:graphicData>
            </a:graphic>
          </wp:inline>
        </w:drawing>
      </w:r>
    </w:p>
    <w:p w14:paraId="5D6E0796" w14:textId="4021AC1A" w:rsidR="008E6FE1" w:rsidRPr="005C79C8" w:rsidRDefault="008E6FE1" w:rsidP="008F3608">
      <w:pPr>
        <w:spacing w:before="100" w:beforeAutospacing="1" w:after="100" w:afterAutospacing="1" w:line="276" w:lineRule="auto"/>
        <w:jc w:val="center"/>
        <w:rPr>
          <w:noProof/>
        </w:rPr>
      </w:pPr>
      <w:r w:rsidRPr="005C79C8">
        <w:rPr>
          <w:rFonts w:hint="eastAsia"/>
          <w:noProof/>
        </w:rPr>
        <w:t>图</w:t>
      </w:r>
      <w:r w:rsidRPr="005C79C8">
        <w:rPr>
          <w:noProof/>
        </w:rPr>
        <w:t>6.1</w:t>
      </w:r>
      <w:r w:rsidRPr="005C79C8">
        <w:rPr>
          <w:noProof/>
        </w:rPr>
        <w:t>：</w:t>
      </w:r>
      <w:r w:rsidRPr="005C79C8">
        <w:rPr>
          <w:rFonts w:hint="eastAsia"/>
          <w:noProof/>
        </w:rPr>
        <w:t>受拉板</w:t>
      </w:r>
      <w:r w:rsidR="004B7347" w:rsidRPr="005C79C8">
        <w:rPr>
          <w:rFonts w:hint="eastAsia"/>
          <w:noProof/>
        </w:rPr>
        <w:t>单个表面裂纹</w:t>
      </w:r>
    </w:p>
    <w:p w14:paraId="6721C3E5" w14:textId="6CA9BB76" w:rsidR="008E6FE1" w:rsidRPr="005C79C8" w:rsidRDefault="008E6FE1" w:rsidP="008F3608">
      <w:pPr>
        <w:spacing w:before="100" w:beforeAutospacing="1" w:after="100" w:afterAutospacing="1" w:line="276" w:lineRule="auto"/>
        <w:jc w:val="center"/>
        <w:rPr>
          <w:noProof/>
        </w:rPr>
      </w:pPr>
      <w:r w:rsidRPr="005C79C8">
        <w:rPr>
          <w:rFonts w:hint="eastAsia"/>
          <w:noProof/>
        </w:rPr>
        <w:drawing>
          <wp:inline distT="0" distB="0" distL="0" distR="0" wp14:anchorId="5BE5BE91" wp14:editId="7800F6E7">
            <wp:extent cx="2889250" cy="1060450"/>
            <wp:effectExtent l="0" t="0" r="6350" b="6350"/>
            <wp:docPr id="494" name="图片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2889250" cy="1060450"/>
                    </a:xfrm>
                    <a:prstGeom prst="rect">
                      <a:avLst/>
                    </a:prstGeom>
                    <a:noFill/>
                    <a:ln>
                      <a:noFill/>
                    </a:ln>
                  </pic:spPr>
                </pic:pic>
              </a:graphicData>
            </a:graphic>
          </wp:inline>
        </w:drawing>
      </w:r>
    </w:p>
    <w:p w14:paraId="087E49E8" w14:textId="4F7E5F97" w:rsidR="008E6FE1" w:rsidRPr="005C79C8" w:rsidRDefault="008E6FE1" w:rsidP="008F3608">
      <w:pPr>
        <w:spacing w:before="100" w:beforeAutospacing="1" w:after="100" w:afterAutospacing="1" w:line="276" w:lineRule="auto"/>
        <w:jc w:val="center"/>
        <w:rPr>
          <w:noProof/>
        </w:rPr>
      </w:pPr>
      <w:r w:rsidRPr="005C79C8">
        <w:rPr>
          <w:rFonts w:hint="eastAsia"/>
          <w:noProof/>
        </w:rPr>
        <w:t>图</w:t>
      </w:r>
      <w:r w:rsidRPr="005C79C8">
        <w:rPr>
          <w:noProof/>
        </w:rPr>
        <w:t>6.2</w:t>
      </w:r>
      <w:r w:rsidRPr="005C79C8">
        <w:rPr>
          <w:noProof/>
        </w:rPr>
        <w:t>：</w:t>
      </w:r>
      <w:r w:rsidRPr="005C79C8">
        <w:rPr>
          <w:rFonts w:hint="eastAsia"/>
          <w:noProof/>
        </w:rPr>
        <w:t>板在</w:t>
      </w:r>
      <w:r w:rsidR="009553FB" w:rsidRPr="005C79C8">
        <w:rPr>
          <w:rFonts w:hint="eastAsia"/>
          <w:noProof/>
        </w:rPr>
        <w:t>拉力</w:t>
      </w:r>
      <w:r w:rsidRPr="005C79C8">
        <w:rPr>
          <w:rFonts w:hint="eastAsia"/>
          <w:noProof/>
        </w:rPr>
        <w:t>下的</w:t>
      </w:r>
      <w:r w:rsidR="00BB1669" w:rsidRPr="005C79C8">
        <w:rPr>
          <w:rFonts w:hint="eastAsia"/>
          <w:noProof/>
        </w:rPr>
        <w:t>单个表面</w:t>
      </w:r>
      <w:r w:rsidRPr="005C79C8">
        <w:rPr>
          <w:rFonts w:hint="eastAsia"/>
          <w:noProof/>
        </w:rPr>
        <w:t>裂纹（来自</w:t>
      </w:r>
      <w:r w:rsidRPr="005C79C8">
        <w:rPr>
          <w:noProof/>
        </w:rPr>
        <w:t>Manu</w:t>
      </w:r>
      <w:r w:rsidRPr="005C79C8">
        <w:rPr>
          <w:noProof/>
        </w:rPr>
        <w:t>，</w:t>
      </w:r>
      <w:r w:rsidRPr="005C79C8">
        <w:rPr>
          <w:noProof/>
        </w:rPr>
        <w:t>1980</w:t>
      </w:r>
      <w:r w:rsidRPr="005C79C8">
        <w:rPr>
          <w:noProof/>
        </w:rPr>
        <w:t>）</w:t>
      </w:r>
    </w:p>
    <w:p w14:paraId="705470D8" w14:textId="7B5FFA72" w:rsidR="00D93BC2" w:rsidRPr="005C79C8" w:rsidRDefault="008E6FE1" w:rsidP="008F3608">
      <w:pPr>
        <w:spacing w:before="100" w:beforeAutospacing="1" w:after="100" w:afterAutospacing="1" w:line="276" w:lineRule="auto"/>
        <w:ind w:firstLineChars="200" w:firstLine="480"/>
        <w:rPr>
          <w:sz w:val="24"/>
          <w:szCs w:val="24"/>
        </w:rPr>
      </w:pPr>
      <w:r w:rsidRPr="005C79C8">
        <w:rPr>
          <w:rFonts w:hint="eastAsia"/>
          <w:sz w:val="24"/>
          <w:szCs w:val="24"/>
        </w:rPr>
        <w:t>图</w:t>
      </w:r>
      <w:r w:rsidRPr="005C79C8">
        <w:rPr>
          <w:sz w:val="24"/>
          <w:szCs w:val="24"/>
        </w:rPr>
        <w:t>6.3</w:t>
      </w:r>
      <w:r w:rsidRPr="005C79C8">
        <w:rPr>
          <w:sz w:val="24"/>
          <w:szCs w:val="24"/>
        </w:rPr>
        <w:t>显示了模拟的裂纹</w:t>
      </w:r>
      <w:r w:rsidR="009F1BEA" w:rsidRPr="005C79C8">
        <w:rPr>
          <w:sz w:val="24"/>
          <w:szCs w:val="24"/>
        </w:rPr>
        <w:t>前缘</w:t>
      </w:r>
      <w:r w:rsidR="00F47DD2" w:rsidRPr="005C79C8">
        <w:rPr>
          <w:rFonts w:hint="eastAsia"/>
          <w:sz w:val="24"/>
          <w:szCs w:val="24"/>
        </w:rPr>
        <w:t>，</w:t>
      </w:r>
      <w:r w:rsidRPr="005C79C8">
        <w:rPr>
          <w:sz w:val="24"/>
          <w:szCs w:val="24"/>
        </w:rPr>
        <w:t>使用生成的</w:t>
      </w:r>
      <w:r w:rsidRPr="005C79C8">
        <w:rPr>
          <w:sz w:val="24"/>
          <w:szCs w:val="24"/>
        </w:rPr>
        <w:t>SIF</w:t>
      </w:r>
      <w:r w:rsidRPr="005C79C8">
        <w:rPr>
          <w:sz w:val="24"/>
          <w:szCs w:val="24"/>
        </w:rPr>
        <w:t>历史和适当的裂纹扩展速率材料数据计算疲劳</w:t>
      </w:r>
      <w:r w:rsidR="00F47DD2" w:rsidRPr="005C79C8">
        <w:rPr>
          <w:rFonts w:hint="eastAsia"/>
          <w:sz w:val="24"/>
          <w:szCs w:val="24"/>
        </w:rPr>
        <w:t>寿命</w:t>
      </w:r>
      <w:r w:rsidR="00FE0E11" w:rsidRPr="005C79C8">
        <w:rPr>
          <w:rFonts w:hint="eastAsia"/>
          <w:sz w:val="24"/>
          <w:szCs w:val="24"/>
        </w:rPr>
        <w:t>，</w:t>
      </w:r>
      <w:r w:rsidR="00F47DD2" w:rsidRPr="005C79C8">
        <w:rPr>
          <w:sz w:val="24"/>
          <w:szCs w:val="24"/>
        </w:rPr>
        <w:t>单位</w:t>
      </w:r>
      <w:r w:rsidR="00F47DD2" w:rsidRPr="005C79C8">
        <w:rPr>
          <w:rFonts w:hint="eastAsia"/>
          <w:sz w:val="24"/>
          <w:szCs w:val="24"/>
        </w:rPr>
        <w:t>使用</w:t>
      </w:r>
      <w:r w:rsidRPr="005C79C8">
        <w:rPr>
          <w:sz w:val="24"/>
          <w:szCs w:val="24"/>
        </w:rPr>
        <w:t>MPa</w:t>
      </w:r>
      <w:r w:rsidRPr="005C79C8">
        <w:rPr>
          <w:sz w:val="24"/>
          <w:szCs w:val="24"/>
        </w:rPr>
        <w:t>和</w:t>
      </w:r>
      <w:r w:rsidRPr="005C79C8">
        <w:rPr>
          <w:sz w:val="24"/>
          <w:szCs w:val="24"/>
        </w:rPr>
        <w:t>mm</w:t>
      </w:r>
      <w:r w:rsidRPr="005C79C8">
        <w:rPr>
          <w:sz w:val="24"/>
          <w:szCs w:val="24"/>
        </w:rPr>
        <w:t>，该材料的</w:t>
      </w:r>
      <w:r w:rsidRPr="005C79C8">
        <w:rPr>
          <w:sz w:val="24"/>
          <w:szCs w:val="24"/>
        </w:rPr>
        <w:t>Paris</w:t>
      </w:r>
      <w:r w:rsidRPr="005C79C8">
        <w:rPr>
          <w:sz w:val="24"/>
          <w:szCs w:val="24"/>
        </w:rPr>
        <w:t>参数包括</w:t>
      </w:r>
      <w:r w:rsidRPr="005C79C8">
        <w:rPr>
          <w:sz w:val="24"/>
          <w:szCs w:val="24"/>
        </w:rPr>
        <w:t>C = 1.14e-15</w:t>
      </w:r>
      <w:r w:rsidRPr="005C79C8">
        <w:rPr>
          <w:sz w:val="24"/>
          <w:szCs w:val="24"/>
        </w:rPr>
        <w:t>、</w:t>
      </w:r>
      <w:r w:rsidRPr="005C79C8">
        <w:rPr>
          <w:sz w:val="24"/>
          <w:szCs w:val="24"/>
        </w:rPr>
        <w:t>m = 3.85</w:t>
      </w:r>
      <w:r w:rsidRPr="005C79C8">
        <w:rPr>
          <w:sz w:val="24"/>
          <w:szCs w:val="24"/>
        </w:rPr>
        <w:t>、</w:t>
      </w:r>
      <m:oMath>
        <m:r>
          <m:rPr>
            <m:sty m:val="p"/>
          </m:rPr>
          <w:rPr>
            <w:rFonts w:ascii="Cambria Math" w:hAnsi="Cambria Math"/>
            <w:sz w:val="24"/>
            <w:szCs w:val="24"/>
          </w:rPr>
          <m:t>∆K</m:t>
        </m:r>
      </m:oMath>
      <w:r w:rsidRPr="005C79C8">
        <w:rPr>
          <w:sz w:val="24"/>
          <w:szCs w:val="24"/>
        </w:rPr>
        <w:t>th = 121 MPa•mm½</w:t>
      </w:r>
      <w:r w:rsidRPr="005C79C8">
        <w:rPr>
          <w:sz w:val="24"/>
          <w:szCs w:val="24"/>
        </w:rPr>
        <w:t>和</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c = 6949 MPa•mm ½</w:t>
      </w:r>
      <w:r w:rsidR="00D93BC2" w:rsidRPr="005C79C8">
        <w:rPr>
          <w:sz w:val="24"/>
          <w:szCs w:val="24"/>
        </w:rPr>
        <w:t>。</w:t>
      </w:r>
    </w:p>
    <w:p w14:paraId="727A126A" w14:textId="4ABDE9B3" w:rsidR="00D93BC2" w:rsidRPr="005C79C8" w:rsidRDefault="00F47DD2" w:rsidP="008F3608">
      <w:pPr>
        <w:spacing w:before="100" w:beforeAutospacing="1" w:after="100" w:afterAutospacing="1" w:line="276" w:lineRule="auto"/>
        <w:ind w:firstLineChars="200" w:firstLine="480"/>
        <w:rPr>
          <w:sz w:val="24"/>
          <w:szCs w:val="24"/>
        </w:rPr>
      </w:pPr>
      <w:r w:rsidRPr="005C79C8">
        <w:rPr>
          <w:rFonts w:hint="eastAsia"/>
          <w:sz w:val="24"/>
          <w:szCs w:val="24"/>
        </w:rPr>
        <w:t>疲劳寿命</w:t>
      </w:r>
      <w:r w:rsidR="008E6FE1" w:rsidRPr="005C79C8">
        <w:rPr>
          <w:rFonts w:hint="eastAsia"/>
          <w:sz w:val="24"/>
          <w:szCs w:val="24"/>
        </w:rPr>
        <w:t>可以与之前的模拟和实验观察进行比较，图</w:t>
      </w:r>
      <w:r w:rsidR="008E6FE1" w:rsidRPr="005C79C8">
        <w:rPr>
          <w:sz w:val="24"/>
          <w:szCs w:val="24"/>
        </w:rPr>
        <w:t>6.4</w:t>
      </w:r>
      <w:r w:rsidR="008E6FE1" w:rsidRPr="005C79C8">
        <w:rPr>
          <w:sz w:val="24"/>
          <w:szCs w:val="24"/>
        </w:rPr>
        <w:t>，来自：</w:t>
      </w:r>
      <w:r w:rsidRPr="005C79C8">
        <w:rPr>
          <w:sz w:val="24"/>
          <w:szCs w:val="24"/>
        </w:rPr>
        <w:t>Barlow, K., 2008, Propagation Simulation of Multiple Cracks in a Tensile Specimen, International Conference on Fatigue Damage of Structural Materials VII, Hyannis, MA.</w:t>
      </w:r>
    </w:p>
    <w:p w14:paraId="7C351CA0" w14:textId="144B6E48" w:rsidR="008E6FE1" w:rsidRPr="005C79C8" w:rsidRDefault="008E6FE1"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3A0142E4" wp14:editId="590F1D7C">
            <wp:extent cx="3765550" cy="1841500"/>
            <wp:effectExtent l="0" t="0" r="6350" b="6350"/>
            <wp:docPr id="495" name="图片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3765550" cy="1841500"/>
                    </a:xfrm>
                    <a:prstGeom prst="rect">
                      <a:avLst/>
                    </a:prstGeom>
                    <a:noFill/>
                    <a:ln>
                      <a:noFill/>
                    </a:ln>
                  </pic:spPr>
                </pic:pic>
              </a:graphicData>
            </a:graphic>
          </wp:inline>
        </w:drawing>
      </w:r>
    </w:p>
    <w:p w14:paraId="06B18EF5" w14:textId="7DD74003" w:rsidR="008E6FE1" w:rsidRPr="005C79C8" w:rsidRDefault="008E6FE1" w:rsidP="008F3608">
      <w:pPr>
        <w:spacing w:before="100" w:beforeAutospacing="1" w:after="100" w:afterAutospacing="1" w:line="276" w:lineRule="auto"/>
        <w:jc w:val="center"/>
        <w:rPr>
          <w:noProof/>
        </w:rPr>
      </w:pPr>
      <w:r w:rsidRPr="005C79C8">
        <w:rPr>
          <w:rFonts w:hint="eastAsia"/>
          <w:noProof/>
        </w:rPr>
        <w:t>图</w:t>
      </w:r>
      <w:r w:rsidRPr="005C79C8">
        <w:rPr>
          <w:noProof/>
        </w:rPr>
        <w:t>6.3</w:t>
      </w:r>
      <w:r w:rsidRPr="005C79C8">
        <w:rPr>
          <w:noProof/>
        </w:rPr>
        <w:t>：</w:t>
      </w:r>
      <w:r w:rsidRPr="005C79C8">
        <w:rPr>
          <w:noProof/>
        </w:rPr>
        <w:t>FRANC3D</w:t>
      </w:r>
      <w:r w:rsidRPr="005C79C8">
        <w:rPr>
          <w:noProof/>
        </w:rPr>
        <w:t>模拟受拉板中</w:t>
      </w:r>
      <w:r w:rsidR="00BB1669" w:rsidRPr="005C79C8">
        <w:rPr>
          <w:noProof/>
        </w:rPr>
        <w:t>单个表面</w:t>
      </w:r>
      <w:r w:rsidRPr="005C79C8">
        <w:rPr>
          <w:noProof/>
        </w:rPr>
        <w:t>裂纹的扩展</w:t>
      </w:r>
    </w:p>
    <w:p w14:paraId="2F60821E" w14:textId="2D61C118" w:rsidR="008E6FE1" w:rsidRPr="005C79C8" w:rsidRDefault="008E6FE1" w:rsidP="008F3608">
      <w:pPr>
        <w:spacing w:before="100" w:beforeAutospacing="1" w:after="100" w:afterAutospacing="1" w:line="276" w:lineRule="auto"/>
        <w:jc w:val="center"/>
        <w:rPr>
          <w:noProof/>
        </w:rPr>
      </w:pPr>
      <w:r w:rsidRPr="005C79C8">
        <w:rPr>
          <w:rFonts w:hint="eastAsia"/>
          <w:noProof/>
        </w:rPr>
        <w:drawing>
          <wp:inline distT="0" distB="0" distL="0" distR="0" wp14:anchorId="4FBDC3DB" wp14:editId="3B107CCB">
            <wp:extent cx="3790950" cy="2822902"/>
            <wp:effectExtent l="0" t="0" r="0" b="0"/>
            <wp:docPr id="496" name="图片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3795384" cy="2826203"/>
                    </a:xfrm>
                    <a:prstGeom prst="rect">
                      <a:avLst/>
                    </a:prstGeom>
                    <a:noFill/>
                    <a:ln>
                      <a:noFill/>
                    </a:ln>
                  </pic:spPr>
                </pic:pic>
              </a:graphicData>
            </a:graphic>
          </wp:inline>
        </w:drawing>
      </w:r>
    </w:p>
    <w:p w14:paraId="2D2B42CD" w14:textId="6A6C8B7F" w:rsidR="008E6FE1" w:rsidRPr="005C79C8" w:rsidRDefault="008E6FE1" w:rsidP="008F3608">
      <w:pPr>
        <w:spacing w:before="100" w:beforeAutospacing="1" w:after="100" w:afterAutospacing="1" w:line="276" w:lineRule="auto"/>
        <w:jc w:val="center"/>
        <w:rPr>
          <w:noProof/>
        </w:rPr>
      </w:pPr>
      <w:r w:rsidRPr="005C79C8">
        <w:rPr>
          <w:rFonts w:hint="eastAsia"/>
          <w:noProof/>
        </w:rPr>
        <w:t>图</w:t>
      </w:r>
      <w:r w:rsidRPr="005C79C8">
        <w:rPr>
          <w:noProof/>
        </w:rPr>
        <w:t>6.4</w:t>
      </w:r>
      <w:r w:rsidRPr="005C79C8">
        <w:rPr>
          <w:noProof/>
        </w:rPr>
        <w:t>：</w:t>
      </w:r>
      <w:r w:rsidRPr="005C79C8">
        <w:rPr>
          <w:rFonts w:hint="eastAsia"/>
          <w:noProof/>
        </w:rPr>
        <w:t>受拉</w:t>
      </w:r>
      <w:r w:rsidR="00B03EE0" w:rsidRPr="005C79C8">
        <w:rPr>
          <w:rFonts w:hint="eastAsia"/>
          <w:noProof/>
        </w:rPr>
        <w:t>板</w:t>
      </w:r>
      <w:r w:rsidR="004B7347" w:rsidRPr="005C79C8">
        <w:rPr>
          <w:rFonts w:hint="eastAsia"/>
          <w:noProof/>
        </w:rPr>
        <w:t>单个表面裂纹</w:t>
      </w:r>
      <w:r w:rsidRPr="005C79C8">
        <w:rPr>
          <w:rFonts w:hint="eastAsia"/>
          <w:noProof/>
        </w:rPr>
        <w:t>的扩展</w:t>
      </w:r>
      <w:r w:rsidR="00411DC7" w:rsidRPr="005C79C8">
        <w:rPr>
          <w:rFonts w:hint="eastAsia"/>
          <w:noProof/>
        </w:rPr>
        <w:t>寿命</w:t>
      </w:r>
    </w:p>
    <w:p w14:paraId="1A397230" w14:textId="50989BE5" w:rsidR="008E6FE1" w:rsidRPr="005C79C8" w:rsidRDefault="008E6FE1" w:rsidP="008F3608">
      <w:pPr>
        <w:pStyle w:val="2"/>
        <w:spacing w:line="276" w:lineRule="auto"/>
      </w:pPr>
      <w:bookmarkStart w:id="93" w:name="_Toc149657402"/>
      <w:r w:rsidRPr="005C79C8">
        <w:rPr>
          <w:rFonts w:hint="eastAsia"/>
        </w:rPr>
        <w:t>6</w:t>
      </w:r>
      <w:r w:rsidRPr="005C79C8">
        <w:t xml:space="preserve">.1 </w:t>
      </w:r>
      <w:r w:rsidRPr="005C79C8">
        <w:rPr>
          <w:rFonts w:hint="eastAsia"/>
        </w:rPr>
        <w:t>步骤</w:t>
      </w:r>
      <w:r w:rsidRPr="005C79C8">
        <w:rPr>
          <w:rFonts w:hint="eastAsia"/>
        </w:rPr>
        <w:t>1</w:t>
      </w:r>
      <w:r w:rsidRPr="005C79C8">
        <w:rPr>
          <w:rFonts w:hint="eastAsia"/>
        </w:rPr>
        <w:t>：执行裂纹扩展</w:t>
      </w:r>
      <w:r w:rsidR="00BB1669" w:rsidRPr="005C79C8">
        <w:rPr>
          <w:rFonts w:hint="eastAsia"/>
        </w:rPr>
        <w:t>分析</w:t>
      </w:r>
      <w:bookmarkEnd w:id="93"/>
    </w:p>
    <w:p w14:paraId="502167C4" w14:textId="642ECE82" w:rsidR="00D93BC2" w:rsidRPr="005C79C8" w:rsidRDefault="0084095C" w:rsidP="008F3608">
      <w:pPr>
        <w:spacing w:before="100" w:beforeAutospacing="1" w:after="100" w:afterAutospacing="1" w:line="276" w:lineRule="auto"/>
        <w:ind w:firstLineChars="200" w:firstLine="480"/>
        <w:rPr>
          <w:sz w:val="24"/>
          <w:szCs w:val="24"/>
        </w:rPr>
      </w:pPr>
      <w:r w:rsidRPr="005C79C8">
        <w:rPr>
          <w:rFonts w:hint="eastAsia"/>
          <w:sz w:val="24"/>
          <w:szCs w:val="24"/>
        </w:rPr>
        <w:t>板的</w:t>
      </w:r>
      <w:r w:rsidRPr="005C79C8">
        <w:rPr>
          <w:sz w:val="24"/>
          <w:szCs w:val="24"/>
        </w:rPr>
        <w:t>ABAQUS</w:t>
      </w:r>
      <w:r w:rsidRPr="005C79C8">
        <w:rPr>
          <w:sz w:val="24"/>
          <w:szCs w:val="24"/>
        </w:rPr>
        <w:t>、</w:t>
      </w:r>
      <w:r w:rsidRPr="005C79C8">
        <w:rPr>
          <w:sz w:val="24"/>
          <w:szCs w:val="24"/>
        </w:rPr>
        <w:t>ANSYS</w:t>
      </w:r>
      <w:r w:rsidRPr="005C79C8">
        <w:rPr>
          <w:sz w:val="24"/>
          <w:szCs w:val="24"/>
        </w:rPr>
        <w:t>和</w:t>
      </w:r>
      <w:r w:rsidRPr="005C79C8">
        <w:rPr>
          <w:sz w:val="24"/>
          <w:szCs w:val="24"/>
        </w:rPr>
        <w:t>NASTRAN</w:t>
      </w:r>
      <w:r w:rsidRPr="005C79C8">
        <w:rPr>
          <w:sz w:val="24"/>
          <w:szCs w:val="24"/>
        </w:rPr>
        <w:t>模型可用</w:t>
      </w:r>
      <w:r w:rsidR="00360014" w:rsidRPr="005C79C8">
        <w:rPr>
          <w:rFonts w:hint="eastAsia"/>
          <w:sz w:val="24"/>
          <w:szCs w:val="24"/>
        </w:rPr>
        <w:t>，</w:t>
      </w:r>
      <w:r w:rsidRPr="005C79C8">
        <w:rPr>
          <w:sz w:val="24"/>
          <w:szCs w:val="24"/>
        </w:rPr>
        <w:t>在本</w:t>
      </w:r>
      <w:r w:rsidRPr="005C79C8">
        <w:rPr>
          <w:rFonts w:hint="eastAsia"/>
          <w:sz w:val="24"/>
          <w:szCs w:val="24"/>
        </w:rPr>
        <w:t>案例</w:t>
      </w:r>
      <w:r w:rsidRPr="005C79C8">
        <w:rPr>
          <w:sz w:val="24"/>
          <w:szCs w:val="24"/>
        </w:rPr>
        <w:t>中，我们不</w:t>
      </w:r>
      <w:r w:rsidR="00301FA2" w:rsidRPr="005C79C8">
        <w:rPr>
          <w:rFonts w:hint="eastAsia"/>
          <w:sz w:val="24"/>
          <w:szCs w:val="24"/>
        </w:rPr>
        <w:t>作区分</w:t>
      </w:r>
      <w:r w:rsidR="00D93BC2" w:rsidRPr="005C79C8">
        <w:rPr>
          <w:sz w:val="24"/>
          <w:szCs w:val="24"/>
        </w:rPr>
        <w:t>。</w:t>
      </w:r>
    </w:p>
    <w:p w14:paraId="2C969C67" w14:textId="7D08E533" w:rsidR="00D93BC2" w:rsidRPr="005C79C8" w:rsidRDefault="0084095C" w:rsidP="008F3608">
      <w:pPr>
        <w:spacing w:before="100" w:beforeAutospacing="1" w:after="100" w:afterAutospacing="1" w:line="276" w:lineRule="auto"/>
        <w:ind w:firstLineChars="200" w:firstLine="480"/>
        <w:rPr>
          <w:sz w:val="24"/>
          <w:szCs w:val="24"/>
        </w:rPr>
      </w:pPr>
      <w:r w:rsidRPr="005C79C8">
        <w:rPr>
          <w:rFonts w:hint="eastAsia"/>
          <w:sz w:val="24"/>
          <w:szCs w:val="24"/>
        </w:rPr>
        <w:t>第一步是将</w:t>
      </w:r>
      <w:r w:rsidR="00B03EE0" w:rsidRPr="005C79C8">
        <w:rPr>
          <w:rFonts w:hint="eastAsia"/>
          <w:sz w:val="24"/>
          <w:szCs w:val="24"/>
        </w:rPr>
        <w:t>板</w:t>
      </w:r>
      <w:r w:rsidRPr="005C79C8">
        <w:rPr>
          <w:rFonts w:hint="eastAsia"/>
          <w:sz w:val="24"/>
          <w:szCs w:val="24"/>
        </w:rPr>
        <w:t>的有限元模型导入</w:t>
      </w:r>
      <w:r w:rsidRPr="005C79C8">
        <w:rPr>
          <w:sz w:val="24"/>
          <w:szCs w:val="24"/>
        </w:rPr>
        <w:t>FRANC3D</w:t>
      </w:r>
      <w:r w:rsidR="00360014" w:rsidRPr="005C79C8">
        <w:rPr>
          <w:rFonts w:hint="eastAsia"/>
          <w:sz w:val="24"/>
          <w:szCs w:val="24"/>
        </w:rPr>
        <w:t>，</w:t>
      </w:r>
      <w:r w:rsidRPr="005C79C8">
        <w:rPr>
          <w:sz w:val="24"/>
          <w:szCs w:val="24"/>
        </w:rPr>
        <w:t>我们使用</w:t>
      </w:r>
      <w:r w:rsidR="00360014" w:rsidRPr="005C79C8">
        <w:rPr>
          <w:rFonts w:hint="eastAsia"/>
          <w:sz w:val="24"/>
          <w:szCs w:val="24"/>
        </w:rPr>
        <w:t>默认导入选项导入</w:t>
      </w:r>
      <w:r w:rsidR="00360014" w:rsidRPr="005C79C8">
        <w:rPr>
          <w:sz w:val="24"/>
          <w:szCs w:val="24"/>
        </w:rPr>
        <w:t>完整模型</w:t>
      </w:r>
      <w:r w:rsidR="00360014" w:rsidRPr="005C79C8">
        <w:rPr>
          <w:rFonts w:hint="eastAsia"/>
          <w:sz w:val="24"/>
          <w:szCs w:val="24"/>
        </w:rPr>
        <w:t>并</w:t>
      </w:r>
      <w:r w:rsidR="00B03EE0" w:rsidRPr="005C79C8">
        <w:rPr>
          <w:rFonts w:hint="eastAsia"/>
          <w:sz w:val="24"/>
          <w:szCs w:val="24"/>
        </w:rPr>
        <w:t>剖分</w:t>
      </w:r>
      <w:r w:rsidR="00360014" w:rsidRPr="005C79C8">
        <w:rPr>
          <w:rFonts w:hint="eastAsia"/>
          <w:sz w:val="24"/>
          <w:szCs w:val="24"/>
        </w:rPr>
        <w:t>局部模型</w:t>
      </w:r>
      <w:r w:rsidRPr="005C79C8">
        <w:rPr>
          <w:sz w:val="24"/>
          <w:szCs w:val="24"/>
        </w:rPr>
        <w:t>，图</w:t>
      </w:r>
      <w:r w:rsidRPr="005C79C8">
        <w:rPr>
          <w:sz w:val="24"/>
          <w:szCs w:val="24"/>
        </w:rPr>
        <w:t>6.5</w:t>
      </w:r>
      <w:r w:rsidRPr="005C79C8">
        <w:rPr>
          <w:sz w:val="24"/>
          <w:szCs w:val="24"/>
        </w:rPr>
        <w:t>。生成的局部模型没有边界条件</w:t>
      </w:r>
      <w:r w:rsidR="001E7F87" w:rsidRPr="005C79C8">
        <w:rPr>
          <w:rFonts w:hint="eastAsia"/>
          <w:sz w:val="24"/>
          <w:szCs w:val="24"/>
        </w:rPr>
        <w:t>，</w:t>
      </w:r>
      <w:r w:rsidRPr="005C79C8">
        <w:rPr>
          <w:sz w:val="24"/>
          <w:szCs w:val="24"/>
        </w:rPr>
        <w:t>有限元单位为</w:t>
      </w:r>
      <w:r w:rsidRPr="005C79C8">
        <w:rPr>
          <w:sz w:val="24"/>
          <w:szCs w:val="24"/>
        </w:rPr>
        <w:t>mm</w:t>
      </w:r>
      <w:r w:rsidRPr="005C79C8">
        <w:rPr>
          <w:sz w:val="24"/>
          <w:szCs w:val="24"/>
        </w:rPr>
        <w:t>和</w:t>
      </w:r>
      <w:r w:rsidRPr="005C79C8">
        <w:rPr>
          <w:sz w:val="24"/>
          <w:szCs w:val="24"/>
        </w:rPr>
        <w:t>MPa</w:t>
      </w:r>
      <w:r w:rsidR="00F05F22" w:rsidRPr="005C79C8">
        <w:rPr>
          <w:sz w:val="24"/>
          <w:szCs w:val="24"/>
        </w:rPr>
        <w:t>，</w:t>
      </w:r>
      <w:r w:rsidRPr="005C79C8">
        <w:rPr>
          <w:sz w:val="24"/>
          <w:szCs w:val="24"/>
        </w:rPr>
        <w:t>不考虑温度</w:t>
      </w:r>
      <w:r w:rsidR="00D93BC2" w:rsidRPr="005C79C8">
        <w:rPr>
          <w:sz w:val="24"/>
          <w:szCs w:val="24"/>
        </w:rPr>
        <w:t>。</w:t>
      </w:r>
    </w:p>
    <w:p w14:paraId="28FAD8DC" w14:textId="5DB212A2" w:rsidR="00D93BC2" w:rsidRPr="005C79C8" w:rsidRDefault="0084095C" w:rsidP="008F3608">
      <w:pPr>
        <w:spacing w:before="100" w:beforeAutospacing="1" w:after="100" w:afterAutospacing="1" w:line="276" w:lineRule="auto"/>
        <w:ind w:firstLineChars="200" w:firstLine="480"/>
        <w:rPr>
          <w:sz w:val="24"/>
          <w:szCs w:val="24"/>
        </w:rPr>
      </w:pPr>
      <w:r w:rsidRPr="005C79C8">
        <w:rPr>
          <w:rFonts w:hint="eastAsia"/>
          <w:sz w:val="24"/>
          <w:szCs w:val="24"/>
        </w:rPr>
        <w:t>一旦创建了局部模型，它就会显示在</w:t>
      </w:r>
      <w:r w:rsidRPr="005C79C8">
        <w:rPr>
          <w:sz w:val="24"/>
          <w:szCs w:val="24"/>
        </w:rPr>
        <w:t>FRANC3D</w:t>
      </w:r>
      <w:r w:rsidRPr="005C79C8">
        <w:rPr>
          <w:sz w:val="24"/>
          <w:szCs w:val="24"/>
        </w:rPr>
        <w:t>主建模窗口中，并保留</w:t>
      </w:r>
      <w:r w:rsidR="00081B01" w:rsidRPr="005C79C8">
        <w:rPr>
          <w:sz w:val="24"/>
          <w:szCs w:val="24"/>
        </w:rPr>
        <w:t>剖面</w:t>
      </w:r>
      <w:r w:rsidR="001E7F87" w:rsidRPr="005C79C8">
        <w:rPr>
          <w:rFonts w:hint="eastAsia"/>
          <w:sz w:val="24"/>
          <w:szCs w:val="24"/>
        </w:rPr>
        <w:t>上的</w:t>
      </w:r>
      <w:r w:rsidR="000B7DE4" w:rsidRPr="005C79C8">
        <w:rPr>
          <w:rFonts w:hint="eastAsia"/>
          <w:sz w:val="24"/>
          <w:szCs w:val="24"/>
        </w:rPr>
        <w:t>网格</w:t>
      </w:r>
      <w:r w:rsidRPr="005C79C8">
        <w:rPr>
          <w:sz w:val="24"/>
          <w:szCs w:val="24"/>
        </w:rPr>
        <w:t>，图</w:t>
      </w:r>
      <w:r w:rsidRPr="005C79C8">
        <w:rPr>
          <w:sz w:val="24"/>
          <w:szCs w:val="24"/>
        </w:rPr>
        <w:t>6.6</w:t>
      </w:r>
      <w:r w:rsidR="00D93BC2" w:rsidRPr="005C79C8">
        <w:rPr>
          <w:sz w:val="24"/>
          <w:szCs w:val="24"/>
        </w:rPr>
        <w:t>。</w:t>
      </w:r>
    </w:p>
    <w:p w14:paraId="14931C60" w14:textId="024204CF" w:rsidR="0084095C" w:rsidRPr="005C79C8" w:rsidRDefault="0084095C"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51567A2D" wp14:editId="02904AD8">
            <wp:extent cx="4320000" cy="2797200"/>
            <wp:effectExtent l="0" t="0" r="4445" b="3175"/>
            <wp:docPr id="497" name="图片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4320000" cy="2797200"/>
                    </a:xfrm>
                    <a:prstGeom prst="rect">
                      <a:avLst/>
                    </a:prstGeom>
                    <a:noFill/>
                    <a:ln>
                      <a:noFill/>
                    </a:ln>
                  </pic:spPr>
                </pic:pic>
              </a:graphicData>
            </a:graphic>
          </wp:inline>
        </w:drawing>
      </w:r>
    </w:p>
    <w:p w14:paraId="47178385" w14:textId="7D10E60A" w:rsidR="0084095C" w:rsidRPr="005C79C8" w:rsidRDefault="0084095C" w:rsidP="008F3608">
      <w:pPr>
        <w:spacing w:before="100" w:beforeAutospacing="1" w:after="100" w:afterAutospacing="1" w:line="276" w:lineRule="auto"/>
        <w:jc w:val="center"/>
        <w:rPr>
          <w:noProof/>
        </w:rPr>
      </w:pPr>
      <w:r w:rsidRPr="005C79C8">
        <w:rPr>
          <w:rFonts w:hint="eastAsia"/>
          <w:noProof/>
        </w:rPr>
        <w:t>图</w:t>
      </w:r>
      <w:r w:rsidRPr="005C79C8">
        <w:rPr>
          <w:noProof/>
        </w:rPr>
        <w:t>6.5</w:t>
      </w:r>
      <w:r w:rsidRPr="005C79C8">
        <w:rPr>
          <w:noProof/>
        </w:rPr>
        <w:t>：</w:t>
      </w:r>
      <w:r w:rsidRPr="005C79C8">
        <w:rPr>
          <w:rFonts w:hint="eastAsia"/>
          <w:noProof/>
        </w:rPr>
        <w:t>局部和全局模型</w:t>
      </w:r>
    </w:p>
    <w:p w14:paraId="39BF2495" w14:textId="2FDD6AD9" w:rsidR="0084095C" w:rsidRPr="005C79C8" w:rsidRDefault="0084095C" w:rsidP="008F3608">
      <w:pPr>
        <w:spacing w:before="100" w:beforeAutospacing="1" w:after="100" w:afterAutospacing="1" w:line="276" w:lineRule="auto"/>
        <w:jc w:val="center"/>
        <w:rPr>
          <w:noProof/>
        </w:rPr>
      </w:pPr>
      <w:r w:rsidRPr="005C79C8">
        <w:rPr>
          <w:rFonts w:hint="eastAsia"/>
          <w:noProof/>
        </w:rPr>
        <w:drawing>
          <wp:inline distT="0" distB="0" distL="0" distR="0" wp14:anchorId="00D70E59" wp14:editId="492CD83A">
            <wp:extent cx="3517900" cy="2553798"/>
            <wp:effectExtent l="0" t="0" r="6350" b="0"/>
            <wp:docPr id="498" name="图片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3519670" cy="2555083"/>
                    </a:xfrm>
                    <a:prstGeom prst="rect">
                      <a:avLst/>
                    </a:prstGeom>
                    <a:noFill/>
                    <a:ln>
                      <a:noFill/>
                    </a:ln>
                  </pic:spPr>
                </pic:pic>
              </a:graphicData>
            </a:graphic>
          </wp:inline>
        </w:drawing>
      </w:r>
    </w:p>
    <w:p w14:paraId="321585AD" w14:textId="48DF64CB" w:rsidR="0084095C" w:rsidRPr="005C79C8" w:rsidRDefault="0084095C" w:rsidP="008F3608">
      <w:pPr>
        <w:spacing w:before="100" w:beforeAutospacing="1" w:after="100" w:afterAutospacing="1" w:line="276" w:lineRule="auto"/>
        <w:jc w:val="center"/>
        <w:rPr>
          <w:noProof/>
        </w:rPr>
      </w:pPr>
      <w:r w:rsidRPr="005C79C8">
        <w:rPr>
          <w:rFonts w:hint="eastAsia"/>
          <w:noProof/>
        </w:rPr>
        <w:t>图</w:t>
      </w:r>
      <w:r w:rsidRPr="005C79C8">
        <w:rPr>
          <w:noProof/>
        </w:rPr>
        <w:t>6.6</w:t>
      </w:r>
      <w:r w:rsidRPr="005C79C8">
        <w:rPr>
          <w:noProof/>
        </w:rPr>
        <w:t>：</w:t>
      </w:r>
      <w:r w:rsidRPr="005C79C8">
        <w:rPr>
          <w:rFonts w:hint="eastAsia"/>
          <w:noProof/>
        </w:rPr>
        <w:t>局部模型</w:t>
      </w:r>
    </w:p>
    <w:p w14:paraId="3A5E47AA" w14:textId="37B0622B" w:rsidR="00D93BC2" w:rsidRPr="005C79C8" w:rsidRDefault="0084095C" w:rsidP="008F3608">
      <w:pPr>
        <w:spacing w:before="100" w:beforeAutospacing="1" w:after="100" w:afterAutospacing="1" w:line="276" w:lineRule="auto"/>
        <w:ind w:firstLineChars="200" w:firstLine="480"/>
        <w:rPr>
          <w:sz w:val="24"/>
          <w:szCs w:val="24"/>
        </w:rPr>
      </w:pPr>
      <w:r w:rsidRPr="005C79C8">
        <w:rPr>
          <w:rFonts w:hint="eastAsia"/>
          <w:sz w:val="24"/>
          <w:szCs w:val="24"/>
        </w:rPr>
        <w:t>半椭圆表面裂纹尺寸在图</w:t>
      </w:r>
      <w:r w:rsidRPr="005C79C8">
        <w:rPr>
          <w:sz w:val="24"/>
          <w:szCs w:val="24"/>
        </w:rPr>
        <w:t>6.1</w:t>
      </w:r>
      <w:r w:rsidRPr="005C79C8">
        <w:rPr>
          <w:sz w:val="24"/>
          <w:szCs w:val="24"/>
        </w:rPr>
        <w:t>中定义</w:t>
      </w:r>
      <w:r w:rsidR="00B03EE0" w:rsidRPr="005C79C8">
        <w:rPr>
          <w:rFonts w:hint="eastAsia"/>
          <w:sz w:val="24"/>
          <w:szCs w:val="24"/>
        </w:rPr>
        <w:t>，</w:t>
      </w:r>
      <w:r w:rsidRPr="005C79C8">
        <w:rPr>
          <w:sz w:val="24"/>
          <w:szCs w:val="24"/>
        </w:rPr>
        <w:t>位置和方向如图</w:t>
      </w:r>
      <w:r w:rsidRPr="005C79C8">
        <w:rPr>
          <w:sz w:val="24"/>
          <w:szCs w:val="24"/>
        </w:rPr>
        <w:t>6.7</w:t>
      </w:r>
      <w:r w:rsidRPr="005C79C8">
        <w:rPr>
          <w:sz w:val="24"/>
          <w:szCs w:val="24"/>
        </w:rPr>
        <w:t>所示。我们使用</w:t>
      </w:r>
      <w:r w:rsidRPr="005C79C8">
        <w:rPr>
          <w:sz w:val="24"/>
          <w:szCs w:val="24"/>
        </w:rPr>
        <w:t>0.15</w:t>
      </w:r>
      <w:r w:rsidRPr="005C79C8">
        <w:rPr>
          <w:sz w:val="24"/>
          <w:szCs w:val="24"/>
        </w:rPr>
        <w:t>的模板半径并关闭</w:t>
      </w:r>
      <w:r w:rsidR="00B03EE0" w:rsidRPr="005C79C8">
        <w:rPr>
          <w:sz w:val="24"/>
          <w:szCs w:val="24"/>
        </w:rPr>
        <w:t>Meshing Parameters</w:t>
      </w:r>
      <w:r w:rsidRPr="005C79C8">
        <w:rPr>
          <w:sz w:val="24"/>
          <w:szCs w:val="24"/>
        </w:rPr>
        <w:t>对话框中的</w:t>
      </w:r>
      <w:r w:rsidRPr="005C79C8">
        <w:rPr>
          <w:sz w:val="24"/>
          <w:szCs w:val="24"/>
        </w:rPr>
        <w:t>Do Crack Mouth Coarsen Mesh</w:t>
      </w:r>
      <w:r w:rsidR="00983807" w:rsidRPr="005C79C8">
        <w:rPr>
          <w:rFonts w:hint="eastAsia"/>
          <w:sz w:val="24"/>
          <w:szCs w:val="24"/>
        </w:rPr>
        <w:t>选项</w:t>
      </w:r>
      <w:r w:rsidRPr="005C79C8">
        <w:rPr>
          <w:sz w:val="24"/>
          <w:szCs w:val="24"/>
        </w:rPr>
        <w:t>，以在裂纹</w:t>
      </w:r>
      <w:r w:rsidR="009F1BEA" w:rsidRPr="005C79C8">
        <w:rPr>
          <w:sz w:val="24"/>
          <w:szCs w:val="24"/>
        </w:rPr>
        <w:t>前缘</w:t>
      </w:r>
      <w:r w:rsidRPr="005C79C8">
        <w:rPr>
          <w:sz w:val="24"/>
          <w:szCs w:val="24"/>
        </w:rPr>
        <w:t>附近生成更精细的网格</w:t>
      </w:r>
      <w:r w:rsidR="00D93BC2" w:rsidRPr="005C79C8">
        <w:rPr>
          <w:sz w:val="24"/>
          <w:szCs w:val="24"/>
        </w:rPr>
        <w:t>。</w:t>
      </w:r>
    </w:p>
    <w:p w14:paraId="298A4395" w14:textId="6FD6D27A" w:rsidR="0084095C" w:rsidRPr="005C79C8" w:rsidRDefault="0084095C"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0779F8DF" wp14:editId="586FF439">
            <wp:extent cx="4320000" cy="2966400"/>
            <wp:effectExtent l="0" t="0" r="4445" b="5715"/>
            <wp:docPr id="499" name="图片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4320000" cy="2966400"/>
                    </a:xfrm>
                    <a:prstGeom prst="rect">
                      <a:avLst/>
                    </a:prstGeom>
                    <a:noFill/>
                    <a:ln>
                      <a:noFill/>
                    </a:ln>
                  </pic:spPr>
                </pic:pic>
              </a:graphicData>
            </a:graphic>
          </wp:inline>
        </w:drawing>
      </w:r>
    </w:p>
    <w:p w14:paraId="19345F69" w14:textId="21B4F30D" w:rsidR="0084095C" w:rsidRPr="005C79C8" w:rsidRDefault="0084095C" w:rsidP="008F3608">
      <w:pPr>
        <w:spacing w:before="100" w:beforeAutospacing="1" w:after="100" w:afterAutospacing="1" w:line="276" w:lineRule="auto"/>
        <w:jc w:val="center"/>
        <w:rPr>
          <w:noProof/>
        </w:rPr>
      </w:pPr>
      <w:r w:rsidRPr="005C79C8">
        <w:rPr>
          <w:rFonts w:hint="eastAsia"/>
          <w:noProof/>
        </w:rPr>
        <w:t>图</w:t>
      </w:r>
      <w:r w:rsidRPr="005C79C8">
        <w:rPr>
          <w:noProof/>
        </w:rPr>
        <w:t>6.7</w:t>
      </w:r>
      <w:r w:rsidRPr="005C79C8">
        <w:rPr>
          <w:noProof/>
        </w:rPr>
        <w:t>：</w:t>
      </w:r>
      <w:r w:rsidRPr="005C79C8">
        <w:rPr>
          <w:rFonts w:hint="eastAsia"/>
          <w:noProof/>
        </w:rPr>
        <w:t>表面裂纹位置和方向</w:t>
      </w:r>
    </w:p>
    <w:p w14:paraId="4DF01322" w14:textId="7E2BB3D4" w:rsidR="00D93BC2" w:rsidRPr="005C79C8" w:rsidRDefault="0084095C" w:rsidP="008F3608">
      <w:pPr>
        <w:spacing w:before="100" w:beforeAutospacing="1" w:after="100" w:afterAutospacing="1" w:line="276" w:lineRule="auto"/>
        <w:ind w:firstLineChars="200" w:firstLine="480"/>
        <w:rPr>
          <w:sz w:val="24"/>
          <w:szCs w:val="24"/>
        </w:rPr>
      </w:pPr>
      <w:r w:rsidRPr="005C79C8">
        <w:rPr>
          <w:rFonts w:hint="eastAsia"/>
          <w:sz w:val="24"/>
          <w:szCs w:val="24"/>
        </w:rPr>
        <w:t>裂纹</w:t>
      </w:r>
      <w:r w:rsidR="00DF2C87" w:rsidRPr="005C79C8">
        <w:rPr>
          <w:rFonts w:hint="eastAsia"/>
          <w:sz w:val="24"/>
          <w:szCs w:val="24"/>
        </w:rPr>
        <w:t>引入</w:t>
      </w:r>
      <w:r w:rsidRPr="005C79C8">
        <w:rPr>
          <w:rFonts w:hint="eastAsia"/>
          <w:sz w:val="24"/>
          <w:szCs w:val="24"/>
        </w:rPr>
        <w:t>完成后，将</w:t>
      </w:r>
      <w:r w:rsidR="004136BE" w:rsidRPr="005C79C8">
        <w:rPr>
          <w:rFonts w:hint="eastAsia"/>
          <w:sz w:val="24"/>
          <w:szCs w:val="24"/>
        </w:rPr>
        <w:t>进行</w:t>
      </w:r>
      <w:r w:rsidRPr="005C79C8">
        <w:rPr>
          <w:rFonts w:hint="eastAsia"/>
          <w:sz w:val="24"/>
          <w:szCs w:val="24"/>
        </w:rPr>
        <w:t>静态裂纹分析</w:t>
      </w:r>
      <w:r w:rsidR="006C64FB" w:rsidRPr="005C79C8">
        <w:rPr>
          <w:rFonts w:hint="eastAsia"/>
          <w:sz w:val="24"/>
          <w:szCs w:val="24"/>
        </w:rPr>
        <w:t>，</w:t>
      </w:r>
      <w:r w:rsidRPr="005C79C8">
        <w:rPr>
          <w:sz w:val="24"/>
          <w:szCs w:val="24"/>
        </w:rPr>
        <w:t>分析完成后，计算</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w:t>
      </w:r>
      <w:r w:rsidRPr="005C79C8">
        <w:rPr>
          <w:sz w:val="24"/>
          <w:szCs w:val="24"/>
        </w:rPr>
        <w:t>SIF</w:t>
      </w:r>
      <w:r w:rsidRPr="005C79C8">
        <w:rPr>
          <w:sz w:val="24"/>
          <w:szCs w:val="24"/>
        </w:rPr>
        <w:t>可以与</w:t>
      </w:r>
      <w:r w:rsidRPr="005C79C8">
        <w:rPr>
          <w:sz w:val="24"/>
          <w:szCs w:val="24"/>
        </w:rPr>
        <w:t>Raju-Newman</w:t>
      </w:r>
      <w:r w:rsidRPr="005C79C8">
        <w:rPr>
          <w:sz w:val="24"/>
          <w:szCs w:val="24"/>
        </w:rPr>
        <w:t>手册解进行比较，图</w:t>
      </w:r>
      <w:r w:rsidRPr="005C79C8">
        <w:rPr>
          <w:sz w:val="24"/>
          <w:szCs w:val="24"/>
        </w:rPr>
        <w:t>6.8</w:t>
      </w:r>
      <w:r w:rsidRPr="005C79C8">
        <w:rPr>
          <w:sz w:val="24"/>
          <w:szCs w:val="24"/>
        </w:rPr>
        <w:t>。对于大多数裂纹</w:t>
      </w:r>
      <w:r w:rsidR="009F1BEA" w:rsidRPr="005C79C8">
        <w:rPr>
          <w:sz w:val="24"/>
          <w:szCs w:val="24"/>
        </w:rPr>
        <w:t>前缘</w:t>
      </w:r>
      <w:r w:rsidRPr="005C79C8">
        <w:rPr>
          <w:sz w:val="24"/>
          <w:szCs w:val="24"/>
        </w:rPr>
        <w:t>，</w:t>
      </w:r>
      <w:r w:rsidR="00703274" w:rsidRPr="005C79C8">
        <w:rPr>
          <w:sz w:val="24"/>
          <w:szCs w:val="24"/>
        </w:rPr>
        <w:t>求解结果</w:t>
      </w:r>
      <w:r w:rsidRPr="005C79C8">
        <w:rPr>
          <w:sz w:val="24"/>
          <w:szCs w:val="24"/>
        </w:rPr>
        <w:t>的差异小于</w:t>
      </w:r>
      <w:r w:rsidRPr="005C79C8">
        <w:rPr>
          <w:sz w:val="24"/>
          <w:szCs w:val="24"/>
        </w:rPr>
        <w:t>1%</w:t>
      </w:r>
      <w:r w:rsidR="00F05F22" w:rsidRPr="005C79C8">
        <w:rPr>
          <w:sz w:val="24"/>
          <w:szCs w:val="24"/>
        </w:rPr>
        <w:t>，</w:t>
      </w:r>
      <w:r w:rsidRPr="005C79C8">
        <w:rPr>
          <w:sz w:val="24"/>
          <w:szCs w:val="24"/>
        </w:rPr>
        <w:t>端点和中点相差不到</w:t>
      </w:r>
      <w:r w:rsidRPr="005C79C8">
        <w:rPr>
          <w:sz w:val="24"/>
          <w:szCs w:val="24"/>
        </w:rPr>
        <w:t>2%</w:t>
      </w:r>
      <w:r w:rsidRPr="005C79C8">
        <w:rPr>
          <w:sz w:val="24"/>
          <w:szCs w:val="24"/>
        </w:rPr>
        <w:t>。</w:t>
      </w:r>
    </w:p>
    <w:p w14:paraId="3119E5AE" w14:textId="34DF14C4" w:rsidR="0084095C" w:rsidRPr="005C79C8" w:rsidRDefault="0084095C" w:rsidP="008F3608">
      <w:pPr>
        <w:spacing w:before="100" w:beforeAutospacing="1" w:after="100" w:afterAutospacing="1" w:line="276" w:lineRule="auto"/>
        <w:jc w:val="center"/>
        <w:rPr>
          <w:noProof/>
        </w:rPr>
      </w:pPr>
      <w:r w:rsidRPr="005C79C8">
        <w:rPr>
          <w:rFonts w:hint="eastAsia"/>
          <w:noProof/>
        </w:rPr>
        <w:drawing>
          <wp:inline distT="0" distB="0" distL="0" distR="0" wp14:anchorId="3B96588C" wp14:editId="1D26ADAC">
            <wp:extent cx="3194050" cy="2565400"/>
            <wp:effectExtent l="0" t="0" r="6350" b="6350"/>
            <wp:docPr id="500" name="图片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3194050" cy="2565400"/>
                    </a:xfrm>
                    <a:prstGeom prst="rect">
                      <a:avLst/>
                    </a:prstGeom>
                    <a:noFill/>
                    <a:ln>
                      <a:noFill/>
                    </a:ln>
                  </pic:spPr>
                </pic:pic>
              </a:graphicData>
            </a:graphic>
          </wp:inline>
        </w:drawing>
      </w:r>
    </w:p>
    <w:p w14:paraId="05F9570D" w14:textId="43B940EB" w:rsidR="0084095C" w:rsidRPr="005C79C8" w:rsidRDefault="0084095C" w:rsidP="008F3608">
      <w:pPr>
        <w:spacing w:before="100" w:beforeAutospacing="1" w:after="100" w:afterAutospacing="1" w:line="276" w:lineRule="auto"/>
        <w:jc w:val="center"/>
        <w:rPr>
          <w:noProof/>
        </w:rPr>
      </w:pPr>
      <w:r w:rsidRPr="005C79C8">
        <w:rPr>
          <w:rFonts w:hint="eastAsia"/>
          <w:noProof/>
        </w:rPr>
        <w:t>图</w:t>
      </w:r>
      <w:r w:rsidRPr="005C79C8">
        <w:rPr>
          <w:noProof/>
        </w:rPr>
        <w:t>6.8</w:t>
      </w:r>
      <w:r w:rsidRPr="005C79C8">
        <w:rPr>
          <w:noProof/>
        </w:rPr>
        <w:t>：</w:t>
      </w:r>
      <w:r w:rsidRPr="005C79C8">
        <w:rPr>
          <w:rFonts w:hint="eastAsia"/>
          <w:noProof/>
        </w:rPr>
        <w:t>初始半椭圆表面裂纹的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0E1AD90B" w14:textId="5F69C481" w:rsidR="00D93BC2" w:rsidRPr="005C79C8" w:rsidRDefault="0084095C" w:rsidP="008F3608">
      <w:pPr>
        <w:spacing w:before="100" w:beforeAutospacing="1" w:after="100" w:afterAutospacing="1" w:line="276" w:lineRule="auto"/>
        <w:ind w:firstLineChars="200" w:firstLine="480"/>
        <w:rPr>
          <w:sz w:val="24"/>
          <w:szCs w:val="24"/>
        </w:rPr>
      </w:pPr>
      <w:r w:rsidRPr="005C79C8">
        <w:rPr>
          <w:rFonts w:hint="eastAsia"/>
          <w:sz w:val="24"/>
          <w:szCs w:val="24"/>
        </w:rPr>
        <w:t>裂纹扩展是使用相对</w:t>
      </w:r>
      <w:r w:rsidR="00E46C08" w:rsidRPr="005C79C8">
        <w:rPr>
          <w:rFonts w:hint="eastAsia"/>
          <w:sz w:val="24"/>
          <w:szCs w:val="24"/>
        </w:rPr>
        <w:t>较小的扩展步长</w:t>
      </w:r>
      <w:r w:rsidRPr="005C79C8">
        <w:rPr>
          <w:rFonts w:hint="eastAsia"/>
          <w:sz w:val="24"/>
          <w:szCs w:val="24"/>
        </w:rPr>
        <w:t>和</w:t>
      </w:r>
      <w:r w:rsidR="00E46C08" w:rsidRPr="005C79C8">
        <w:rPr>
          <w:rFonts w:hint="eastAsia"/>
          <w:sz w:val="24"/>
          <w:szCs w:val="24"/>
        </w:rPr>
        <w:t>较多的扩展步数</w:t>
      </w:r>
      <w:r w:rsidRPr="005C79C8">
        <w:rPr>
          <w:rFonts w:hint="eastAsia"/>
          <w:sz w:val="24"/>
          <w:szCs w:val="24"/>
        </w:rPr>
        <w:t>来模拟的</w:t>
      </w:r>
      <w:r w:rsidR="00F54452" w:rsidRPr="005C79C8">
        <w:rPr>
          <w:rFonts w:hint="eastAsia"/>
          <w:sz w:val="24"/>
          <w:szCs w:val="24"/>
        </w:rPr>
        <w:t>，</w:t>
      </w:r>
      <w:r w:rsidR="00F7218E" w:rsidRPr="005C79C8">
        <w:rPr>
          <w:sz w:val="24"/>
          <w:szCs w:val="24"/>
        </w:rPr>
        <w:t>扩展</w:t>
      </w:r>
      <w:r w:rsidRPr="005C79C8">
        <w:rPr>
          <w:sz w:val="24"/>
          <w:szCs w:val="24"/>
        </w:rPr>
        <w:t>是基于</w:t>
      </w:r>
      <w:r w:rsidR="00B16D46" w:rsidRPr="005C79C8">
        <w:rPr>
          <w:sz w:val="24"/>
          <w:szCs w:val="24"/>
        </w:rPr>
        <w:t>恒幅</w:t>
      </w:r>
      <w:r w:rsidRPr="005C79C8">
        <w:rPr>
          <w:sz w:val="24"/>
          <w:szCs w:val="24"/>
        </w:rPr>
        <w:t>载</w:t>
      </w:r>
      <w:r w:rsidR="00B16D46" w:rsidRPr="005C79C8">
        <w:rPr>
          <w:rFonts w:hint="eastAsia"/>
          <w:sz w:val="24"/>
          <w:szCs w:val="24"/>
        </w:rPr>
        <w:t>荷</w:t>
      </w:r>
      <w:r w:rsidRPr="005C79C8">
        <w:rPr>
          <w:sz w:val="24"/>
          <w:szCs w:val="24"/>
        </w:rPr>
        <w:t>和上面给出的</w:t>
      </w:r>
      <w:r w:rsidRPr="005C79C8">
        <w:rPr>
          <w:rFonts w:hint="eastAsia"/>
          <w:sz w:val="24"/>
          <w:szCs w:val="24"/>
        </w:rPr>
        <w:t>Paris</w:t>
      </w:r>
      <w:r w:rsidRPr="005C79C8">
        <w:rPr>
          <w:sz w:val="24"/>
          <w:szCs w:val="24"/>
        </w:rPr>
        <w:t>裂纹扩展速率材料数据。</w:t>
      </w:r>
      <w:r w:rsidR="0073402E" w:rsidRPr="005C79C8">
        <w:rPr>
          <w:sz w:val="24"/>
          <w:szCs w:val="24"/>
        </w:rPr>
        <w:t>Variable amplitude loading</w:t>
      </w:r>
      <w:r w:rsidRPr="005C79C8">
        <w:rPr>
          <w:sz w:val="24"/>
          <w:szCs w:val="24"/>
        </w:rPr>
        <w:t>选项在步骤</w:t>
      </w:r>
      <w:r w:rsidRPr="005C79C8">
        <w:rPr>
          <w:sz w:val="24"/>
          <w:szCs w:val="24"/>
        </w:rPr>
        <w:t>3</w:t>
      </w:r>
      <w:r w:rsidRPr="005C79C8">
        <w:rPr>
          <w:sz w:val="24"/>
          <w:szCs w:val="24"/>
        </w:rPr>
        <w:t>中讨论。</w:t>
      </w:r>
    </w:p>
    <w:p w14:paraId="37053EBB" w14:textId="6581ED01" w:rsidR="00D93BC2" w:rsidRPr="005C79C8" w:rsidRDefault="0084095C"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使用</w:t>
      </w:r>
      <w:r w:rsidR="00300B71" w:rsidRPr="005C79C8">
        <w:rPr>
          <w:rFonts w:hint="eastAsia"/>
          <w:b/>
          <w:bCs/>
          <w:sz w:val="24"/>
          <w:szCs w:val="24"/>
        </w:rPr>
        <w:t>Analysis</w:t>
      </w:r>
      <w:r w:rsidR="00300B71" w:rsidRPr="005C79C8">
        <w:rPr>
          <w:b/>
          <w:bCs/>
          <w:sz w:val="24"/>
          <w:szCs w:val="24"/>
        </w:rPr>
        <w:t xml:space="preserve"> -&gt; </w:t>
      </w:r>
      <w:r w:rsidR="000E2573" w:rsidRPr="005C79C8">
        <w:rPr>
          <w:b/>
          <w:bCs/>
          <w:sz w:val="24"/>
          <w:szCs w:val="24"/>
        </w:rPr>
        <w:t>Crack Growth Analysis</w:t>
      </w:r>
      <w:r w:rsidR="00BF6286" w:rsidRPr="005C79C8">
        <w:rPr>
          <w:sz w:val="24"/>
          <w:szCs w:val="24"/>
        </w:rPr>
        <w:t>菜单</w:t>
      </w:r>
      <w:r w:rsidRPr="005C79C8">
        <w:rPr>
          <w:rFonts w:hint="eastAsia"/>
          <w:sz w:val="24"/>
          <w:szCs w:val="24"/>
        </w:rPr>
        <w:t>选项，裂纹会自动扩展</w:t>
      </w:r>
      <w:r w:rsidR="006660D5" w:rsidRPr="005C79C8">
        <w:rPr>
          <w:rFonts w:hint="eastAsia"/>
          <w:sz w:val="24"/>
          <w:szCs w:val="24"/>
        </w:rPr>
        <w:t>，</w:t>
      </w:r>
      <w:r w:rsidRPr="005C79C8">
        <w:rPr>
          <w:sz w:val="24"/>
          <w:szCs w:val="24"/>
        </w:rPr>
        <w:t>图</w:t>
      </w:r>
      <w:r w:rsidRPr="005C79C8">
        <w:rPr>
          <w:sz w:val="24"/>
          <w:szCs w:val="24"/>
        </w:rPr>
        <w:t>6.9-13</w:t>
      </w:r>
      <w:r w:rsidRPr="005C79C8">
        <w:rPr>
          <w:sz w:val="24"/>
          <w:szCs w:val="24"/>
        </w:rPr>
        <w:t>中的一系列对话框显示了</w:t>
      </w:r>
      <w:r w:rsidR="00F420F1" w:rsidRPr="005C79C8">
        <w:rPr>
          <w:rFonts w:hint="eastAsia"/>
          <w:sz w:val="24"/>
          <w:szCs w:val="24"/>
        </w:rPr>
        <w:t>扩展速率模型</w:t>
      </w:r>
      <w:r w:rsidRPr="005C79C8">
        <w:rPr>
          <w:sz w:val="24"/>
          <w:szCs w:val="24"/>
        </w:rPr>
        <w:t>和</w:t>
      </w:r>
      <w:r w:rsidR="008335BA" w:rsidRPr="005C79C8">
        <w:rPr>
          <w:rFonts w:hint="eastAsia"/>
          <w:sz w:val="24"/>
          <w:szCs w:val="24"/>
        </w:rPr>
        <w:t>加载</w:t>
      </w:r>
      <w:r w:rsidRPr="005C79C8">
        <w:rPr>
          <w:sz w:val="24"/>
          <w:szCs w:val="24"/>
        </w:rPr>
        <w:t>计划设置。选择</w:t>
      </w:r>
      <w:r w:rsidR="0073402E" w:rsidRPr="005C79C8">
        <w:rPr>
          <w:sz w:val="24"/>
          <w:szCs w:val="24"/>
        </w:rPr>
        <w:t>Subcritical crack growth</w:t>
      </w:r>
      <w:r w:rsidRPr="005C79C8">
        <w:rPr>
          <w:sz w:val="24"/>
          <w:szCs w:val="24"/>
        </w:rPr>
        <w:t>，图</w:t>
      </w:r>
      <w:r w:rsidRPr="005C79C8">
        <w:rPr>
          <w:sz w:val="24"/>
          <w:szCs w:val="24"/>
        </w:rPr>
        <w:t>6.9</w:t>
      </w:r>
      <w:r w:rsidR="00504905" w:rsidRPr="005C79C8">
        <w:rPr>
          <w:rFonts w:hint="eastAsia"/>
          <w:sz w:val="24"/>
          <w:szCs w:val="24"/>
        </w:rPr>
        <w:t>，</w:t>
      </w:r>
      <w:r w:rsidRPr="005C79C8">
        <w:rPr>
          <w:sz w:val="24"/>
          <w:szCs w:val="24"/>
        </w:rPr>
        <w:t>使用扭结角默认设置，图</w:t>
      </w:r>
      <w:r w:rsidRPr="005C79C8">
        <w:rPr>
          <w:sz w:val="24"/>
          <w:szCs w:val="24"/>
        </w:rPr>
        <w:t>6.10</w:t>
      </w:r>
      <w:r w:rsidRPr="005C79C8">
        <w:rPr>
          <w:sz w:val="24"/>
          <w:szCs w:val="24"/>
        </w:rPr>
        <w:t>。疲劳</w:t>
      </w:r>
      <w:r w:rsidR="00F420F1" w:rsidRPr="005C79C8">
        <w:rPr>
          <w:sz w:val="24"/>
          <w:szCs w:val="24"/>
        </w:rPr>
        <w:t>扩展速率模型</w:t>
      </w:r>
      <w:r w:rsidRPr="005C79C8">
        <w:rPr>
          <w:sz w:val="24"/>
          <w:szCs w:val="24"/>
        </w:rPr>
        <w:t>由一个简单的循环载荷事件和</w:t>
      </w:r>
      <w:r w:rsidRPr="005C79C8">
        <w:rPr>
          <w:rFonts w:hint="eastAsia"/>
          <w:sz w:val="24"/>
          <w:szCs w:val="24"/>
        </w:rPr>
        <w:t>Paris</w:t>
      </w:r>
      <w:r w:rsidR="00F420F1" w:rsidRPr="005C79C8">
        <w:rPr>
          <w:rFonts w:hint="eastAsia"/>
          <w:sz w:val="24"/>
          <w:szCs w:val="24"/>
        </w:rPr>
        <w:t>扩展速率模型</w:t>
      </w:r>
      <w:r w:rsidRPr="005C79C8">
        <w:rPr>
          <w:sz w:val="24"/>
          <w:szCs w:val="24"/>
        </w:rPr>
        <w:t>组成，图</w:t>
      </w:r>
      <w:r w:rsidRPr="005C79C8">
        <w:rPr>
          <w:sz w:val="24"/>
          <w:szCs w:val="24"/>
        </w:rPr>
        <w:t>6.11-13</w:t>
      </w:r>
      <w:r w:rsidRPr="005C79C8">
        <w:rPr>
          <w:sz w:val="24"/>
          <w:szCs w:val="24"/>
        </w:rPr>
        <w:t>。</w:t>
      </w:r>
    </w:p>
    <w:p w14:paraId="1B3A479F" w14:textId="24350D86" w:rsidR="0084095C" w:rsidRPr="005C79C8" w:rsidRDefault="0084095C" w:rsidP="008F3608">
      <w:pPr>
        <w:spacing w:before="100" w:beforeAutospacing="1" w:after="100" w:afterAutospacing="1" w:line="276" w:lineRule="auto"/>
        <w:jc w:val="center"/>
        <w:rPr>
          <w:noProof/>
        </w:rPr>
      </w:pPr>
      <w:r w:rsidRPr="005C79C8">
        <w:rPr>
          <w:rFonts w:hint="eastAsia"/>
          <w:noProof/>
        </w:rPr>
        <w:drawing>
          <wp:inline distT="0" distB="0" distL="0" distR="0" wp14:anchorId="1040631A" wp14:editId="1A75F3B9">
            <wp:extent cx="3232150" cy="1943100"/>
            <wp:effectExtent l="0" t="0" r="6350" b="0"/>
            <wp:docPr id="501" name="图片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3232150" cy="1943100"/>
                    </a:xfrm>
                    <a:prstGeom prst="rect">
                      <a:avLst/>
                    </a:prstGeom>
                    <a:noFill/>
                    <a:ln>
                      <a:noFill/>
                    </a:ln>
                  </pic:spPr>
                </pic:pic>
              </a:graphicData>
            </a:graphic>
          </wp:inline>
        </w:drawing>
      </w:r>
    </w:p>
    <w:p w14:paraId="424EA414" w14:textId="5BD61B26" w:rsidR="0084095C" w:rsidRPr="005C79C8" w:rsidRDefault="0084095C" w:rsidP="008F3608">
      <w:pPr>
        <w:spacing w:before="100" w:beforeAutospacing="1" w:after="100" w:afterAutospacing="1" w:line="276" w:lineRule="auto"/>
        <w:jc w:val="center"/>
        <w:rPr>
          <w:noProof/>
        </w:rPr>
      </w:pPr>
      <w:r w:rsidRPr="005C79C8">
        <w:rPr>
          <w:rFonts w:hint="eastAsia"/>
          <w:noProof/>
        </w:rPr>
        <w:t>图</w:t>
      </w:r>
      <w:r w:rsidRPr="005C79C8">
        <w:rPr>
          <w:noProof/>
        </w:rPr>
        <w:t>6.9</w:t>
      </w:r>
      <w:r w:rsidRPr="005C79C8">
        <w:rPr>
          <w:noProof/>
        </w:rPr>
        <w:t>：</w:t>
      </w:r>
      <w:r w:rsidR="00504905" w:rsidRPr="005C79C8">
        <w:rPr>
          <w:rFonts w:hint="eastAsia"/>
        </w:rPr>
        <w:t>扩展类型</w:t>
      </w:r>
      <w:r w:rsidRPr="005C79C8">
        <w:rPr>
          <w:rFonts w:hint="eastAsia"/>
          <w:noProof/>
        </w:rPr>
        <w:t>对话框</w:t>
      </w:r>
    </w:p>
    <w:p w14:paraId="22548A39" w14:textId="33531388" w:rsidR="0084095C" w:rsidRPr="005C79C8" w:rsidRDefault="0084095C" w:rsidP="008F3608">
      <w:pPr>
        <w:spacing w:before="100" w:beforeAutospacing="1" w:after="100" w:afterAutospacing="1" w:line="276" w:lineRule="auto"/>
        <w:jc w:val="center"/>
        <w:rPr>
          <w:noProof/>
        </w:rPr>
      </w:pPr>
      <w:r w:rsidRPr="005C79C8">
        <w:rPr>
          <w:rFonts w:hint="eastAsia"/>
          <w:noProof/>
        </w:rPr>
        <w:drawing>
          <wp:inline distT="0" distB="0" distL="0" distR="0" wp14:anchorId="60CE5271" wp14:editId="42CAA7F7">
            <wp:extent cx="3600000" cy="3378386"/>
            <wp:effectExtent l="0" t="0" r="635" b="0"/>
            <wp:docPr id="502" name="图片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3600000" cy="3378386"/>
                    </a:xfrm>
                    <a:prstGeom prst="rect">
                      <a:avLst/>
                    </a:prstGeom>
                    <a:noFill/>
                    <a:ln>
                      <a:noFill/>
                    </a:ln>
                  </pic:spPr>
                </pic:pic>
              </a:graphicData>
            </a:graphic>
          </wp:inline>
        </w:drawing>
      </w:r>
    </w:p>
    <w:p w14:paraId="4741D239" w14:textId="7E3DA7E2" w:rsidR="0084095C" w:rsidRPr="005C79C8" w:rsidRDefault="0084095C" w:rsidP="008F3608">
      <w:pPr>
        <w:spacing w:before="100" w:beforeAutospacing="1" w:after="100" w:afterAutospacing="1" w:line="276" w:lineRule="auto"/>
        <w:jc w:val="center"/>
        <w:rPr>
          <w:noProof/>
        </w:rPr>
      </w:pPr>
      <w:r w:rsidRPr="005C79C8">
        <w:rPr>
          <w:rFonts w:hint="eastAsia"/>
          <w:noProof/>
        </w:rPr>
        <w:t>图</w:t>
      </w:r>
      <w:r w:rsidRPr="005C79C8">
        <w:rPr>
          <w:noProof/>
        </w:rPr>
        <w:t>6.10</w:t>
      </w:r>
      <w:r w:rsidRPr="005C79C8">
        <w:rPr>
          <w:noProof/>
        </w:rPr>
        <w:t>：</w:t>
      </w:r>
      <w:r w:rsidR="00504905" w:rsidRPr="005C79C8">
        <w:rPr>
          <w:rFonts w:hint="eastAsia"/>
        </w:rPr>
        <w:t>扭结角模型</w:t>
      </w:r>
      <w:r w:rsidRPr="005C79C8">
        <w:rPr>
          <w:rFonts w:hint="eastAsia"/>
          <w:noProof/>
        </w:rPr>
        <w:t>对话框</w:t>
      </w:r>
    </w:p>
    <w:p w14:paraId="15212758" w14:textId="1B7C209B" w:rsidR="0084095C" w:rsidRPr="005C79C8" w:rsidRDefault="0084095C"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19822EC3" wp14:editId="690140DE">
            <wp:extent cx="3463636" cy="3601846"/>
            <wp:effectExtent l="0" t="0" r="3810" b="0"/>
            <wp:docPr id="503" name="图片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3467376" cy="3605736"/>
                    </a:xfrm>
                    <a:prstGeom prst="rect">
                      <a:avLst/>
                    </a:prstGeom>
                    <a:noFill/>
                    <a:ln>
                      <a:noFill/>
                    </a:ln>
                  </pic:spPr>
                </pic:pic>
              </a:graphicData>
            </a:graphic>
          </wp:inline>
        </w:drawing>
      </w:r>
    </w:p>
    <w:p w14:paraId="03FB8F96" w14:textId="0E9184EC" w:rsidR="0084095C" w:rsidRPr="005C79C8" w:rsidRDefault="0084095C" w:rsidP="008F3608">
      <w:pPr>
        <w:spacing w:before="100" w:beforeAutospacing="1" w:after="100" w:afterAutospacing="1" w:line="276" w:lineRule="auto"/>
        <w:jc w:val="center"/>
        <w:rPr>
          <w:noProof/>
        </w:rPr>
      </w:pPr>
      <w:r w:rsidRPr="005C79C8">
        <w:rPr>
          <w:rFonts w:hint="eastAsia"/>
          <w:noProof/>
        </w:rPr>
        <w:t>图</w:t>
      </w:r>
      <w:r w:rsidRPr="005C79C8">
        <w:rPr>
          <w:noProof/>
        </w:rPr>
        <w:t>6.11</w:t>
      </w:r>
      <w:r w:rsidRPr="005C79C8">
        <w:rPr>
          <w:noProof/>
        </w:rPr>
        <w:t>：</w:t>
      </w:r>
      <w:r w:rsidR="00504905" w:rsidRPr="005C79C8">
        <w:rPr>
          <w:rFonts w:hint="eastAsia"/>
        </w:rPr>
        <w:t>疲劳裂纹扩展参数设置</w:t>
      </w:r>
      <w:r w:rsidRPr="005C79C8">
        <w:rPr>
          <w:rFonts w:hint="eastAsia"/>
          <w:noProof/>
        </w:rPr>
        <w:t>对话框</w:t>
      </w:r>
    </w:p>
    <w:p w14:paraId="2690DEE5" w14:textId="60117801" w:rsidR="0084095C" w:rsidRPr="005C79C8" w:rsidRDefault="0084095C" w:rsidP="008F3608">
      <w:pPr>
        <w:spacing w:before="100" w:beforeAutospacing="1" w:after="100" w:afterAutospacing="1" w:line="276" w:lineRule="auto"/>
        <w:jc w:val="center"/>
        <w:rPr>
          <w:noProof/>
        </w:rPr>
      </w:pPr>
      <w:r w:rsidRPr="005C79C8">
        <w:rPr>
          <w:rFonts w:hint="eastAsia"/>
          <w:noProof/>
        </w:rPr>
        <w:drawing>
          <wp:inline distT="0" distB="0" distL="0" distR="0" wp14:anchorId="60218D83" wp14:editId="584E65A2">
            <wp:extent cx="2632364" cy="3689661"/>
            <wp:effectExtent l="0" t="0" r="0" b="6350"/>
            <wp:docPr id="504" name="图片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2638179" cy="3697811"/>
                    </a:xfrm>
                    <a:prstGeom prst="rect">
                      <a:avLst/>
                    </a:prstGeom>
                    <a:noFill/>
                    <a:ln>
                      <a:noFill/>
                    </a:ln>
                  </pic:spPr>
                </pic:pic>
              </a:graphicData>
            </a:graphic>
          </wp:inline>
        </w:drawing>
      </w:r>
    </w:p>
    <w:p w14:paraId="70892428" w14:textId="768D6DC1" w:rsidR="0084095C" w:rsidRPr="005C79C8" w:rsidRDefault="0084095C" w:rsidP="008F3608">
      <w:pPr>
        <w:spacing w:before="100" w:beforeAutospacing="1" w:after="100" w:afterAutospacing="1" w:line="276" w:lineRule="auto"/>
        <w:jc w:val="center"/>
        <w:rPr>
          <w:noProof/>
        </w:rPr>
      </w:pPr>
      <w:r w:rsidRPr="005C79C8">
        <w:rPr>
          <w:rFonts w:hint="eastAsia"/>
          <w:noProof/>
        </w:rPr>
        <w:t>图</w:t>
      </w:r>
      <w:r w:rsidRPr="005C79C8">
        <w:rPr>
          <w:noProof/>
        </w:rPr>
        <w:t>6.12</w:t>
      </w:r>
      <w:r w:rsidRPr="005C79C8">
        <w:rPr>
          <w:noProof/>
        </w:rPr>
        <w:t>：</w:t>
      </w:r>
      <w:r w:rsidR="00504905" w:rsidRPr="005C79C8">
        <w:rPr>
          <w:rFonts w:hint="eastAsia"/>
        </w:rPr>
        <w:t>定义加载计划</w:t>
      </w:r>
      <w:r w:rsidRPr="005C79C8">
        <w:rPr>
          <w:rFonts w:hint="eastAsia"/>
          <w:noProof/>
        </w:rPr>
        <w:t>对话框</w:t>
      </w:r>
    </w:p>
    <w:p w14:paraId="19359FEC" w14:textId="0C32E345" w:rsidR="0084095C" w:rsidRPr="005C79C8" w:rsidRDefault="0084095C"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76BBE931" wp14:editId="59F90FAA">
            <wp:extent cx="4320000" cy="2080800"/>
            <wp:effectExtent l="0" t="0" r="4445" b="0"/>
            <wp:docPr id="505" name="图片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4320000" cy="2080800"/>
                    </a:xfrm>
                    <a:prstGeom prst="rect">
                      <a:avLst/>
                    </a:prstGeom>
                    <a:noFill/>
                    <a:ln>
                      <a:noFill/>
                    </a:ln>
                  </pic:spPr>
                </pic:pic>
              </a:graphicData>
            </a:graphic>
          </wp:inline>
        </w:drawing>
      </w:r>
    </w:p>
    <w:p w14:paraId="3818D891" w14:textId="1AB664AE" w:rsidR="0084095C" w:rsidRPr="005C79C8" w:rsidRDefault="0084095C" w:rsidP="008F3608">
      <w:pPr>
        <w:spacing w:before="100" w:beforeAutospacing="1" w:after="100" w:afterAutospacing="1" w:line="276" w:lineRule="auto"/>
        <w:jc w:val="center"/>
        <w:rPr>
          <w:noProof/>
        </w:rPr>
      </w:pPr>
      <w:r w:rsidRPr="005C79C8">
        <w:rPr>
          <w:rFonts w:hint="eastAsia"/>
          <w:noProof/>
        </w:rPr>
        <w:t>图</w:t>
      </w:r>
      <w:r w:rsidRPr="005C79C8">
        <w:rPr>
          <w:noProof/>
        </w:rPr>
        <w:t>6.13</w:t>
      </w:r>
      <w:r w:rsidRPr="005C79C8">
        <w:rPr>
          <w:noProof/>
        </w:rPr>
        <w:t>：</w:t>
      </w:r>
      <w:r w:rsidRPr="005C79C8">
        <w:rPr>
          <w:rFonts w:hint="eastAsia"/>
          <w:noProof/>
        </w:rPr>
        <w:t>Paris</w:t>
      </w:r>
      <w:r w:rsidR="00F420F1" w:rsidRPr="005C79C8">
        <w:rPr>
          <w:rFonts w:hint="eastAsia"/>
          <w:noProof/>
        </w:rPr>
        <w:t>扩展速率模型</w:t>
      </w:r>
      <w:r w:rsidRPr="005C79C8">
        <w:rPr>
          <w:rFonts w:hint="eastAsia"/>
          <w:noProof/>
        </w:rPr>
        <w:t>对话框</w:t>
      </w:r>
    </w:p>
    <w:p w14:paraId="5F446D90" w14:textId="6F81E97A" w:rsidR="00D93BC2" w:rsidRPr="005C79C8" w:rsidRDefault="002268F7" w:rsidP="008F3608">
      <w:pPr>
        <w:spacing w:before="100" w:beforeAutospacing="1" w:after="100" w:afterAutospacing="1" w:line="276" w:lineRule="auto"/>
        <w:ind w:firstLineChars="200" w:firstLine="480"/>
        <w:rPr>
          <w:sz w:val="24"/>
          <w:szCs w:val="24"/>
        </w:rPr>
      </w:pPr>
      <w:r w:rsidRPr="005C79C8">
        <w:rPr>
          <w:rFonts w:hint="eastAsia"/>
          <w:sz w:val="24"/>
          <w:szCs w:val="24"/>
        </w:rPr>
        <w:t>图</w:t>
      </w:r>
      <w:r w:rsidRPr="005C79C8">
        <w:rPr>
          <w:sz w:val="24"/>
          <w:szCs w:val="24"/>
        </w:rPr>
        <w:t>6.14</w:t>
      </w:r>
      <w:r w:rsidRPr="005C79C8">
        <w:rPr>
          <w:sz w:val="24"/>
          <w:szCs w:val="24"/>
        </w:rPr>
        <w:t>显示了合理的裂纹</w:t>
      </w:r>
      <w:r w:rsidR="002815C7" w:rsidRPr="005C79C8">
        <w:rPr>
          <w:sz w:val="24"/>
          <w:szCs w:val="24"/>
        </w:rPr>
        <w:t>前缘</w:t>
      </w:r>
      <w:r w:rsidRPr="005C79C8">
        <w:rPr>
          <w:sz w:val="24"/>
          <w:szCs w:val="24"/>
        </w:rPr>
        <w:t>拟合选项，可以在</w:t>
      </w:r>
      <w:r w:rsidR="008335BA" w:rsidRPr="005C79C8">
        <w:rPr>
          <w:sz w:val="24"/>
          <w:szCs w:val="24"/>
        </w:rPr>
        <w:t>Fitting &amp; Template Parameters</w:t>
      </w:r>
      <w:r w:rsidRPr="005C79C8">
        <w:rPr>
          <w:sz w:val="24"/>
          <w:szCs w:val="24"/>
        </w:rPr>
        <w:t>对话框中使用，图</w:t>
      </w:r>
      <w:r w:rsidRPr="005C79C8">
        <w:rPr>
          <w:sz w:val="24"/>
          <w:szCs w:val="24"/>
        </w:rPr>
        <w:t>6.15</w:t>
      </w:r>
      <w:r w:rsidRPr="005C79C8">
        <w:rPr>
          <w:sz w:val="24"/>
          <w:szCs w:val="24"/>
        </w:rPr>
        <w:t>左</w:t>
      </w:r>
      <w:r w:rsidR="00B0132C" w:rsidRPr="005C79C8">
        <w:rPr>
          <w:rFonts w:hint="eastAsia"/>
          <w:sz w:val="24"/>
          <w:szCs w:val="24"/>
        </w:rPr>
        <w:t>，</w:t>
      </w:r>
      <w:r w:rsidRPr="005C79C8">
        <w:rPr>
          <w:sz w:val="24"/>
          <w:szCs w:val="24"/>
        </w:rPr>
        <w:t>图</w:t>
      </w:r>
      <w:r w:rsidRPr="005C79C8">
        <w:rPr>
          <w:sz w:val="24"/>
          <w:szCs w:val="24"/>
        </w:rPr>
        <w:t>6.15</w:t>
      </w:r>
      <w:r w:rsidRPr="005C79C8">
        <w:rPr>
          <w:sz w:val="24"/>
          <w:szCs w:val="24"/>
        </w:rPr>
        <w:t>右显示了</w:t>
      </w:r>
      <w:r w:rsidR="003D69DD" w:rsidRPr="005C79C8">
        <w:rPr>
          <w:rFonts w:hint="eastAsia"/>
          <w:sz w:val="24"/>
          <w:szCs w:val="28"/>
        </w:rPr>
        <w:t>扩展计划</w:t>
      </w:r>
      <w:r w:rsidRPr="005C79C8">
        <w:rPr>
          <w:sz w:val="24"/>
          <w:szCs w:val="24"/>
        </w:rPr>
        <w:t>对话框，其中停止标准设置为最大</w:t>
      </w:r>
      <w:r w:rsidR="008335BA" w:rsidRPr="005C79C8">
        <w:rPr>
          <w:sz w:val="24"/>
          <w:szCs w:val="24"/>
        </w:rPr>
        <w:t>循环次数</w:t>
      </w:r>
      <w:r w:rsidR="00F05F22" w:rsidRPr="005C79C8">
        <w:rPr>
          <w:sz w:val="24"/>
          <w:szCs w:val="24"/>
        </w:rPr>
        <w:t>，</w:t>
      </w:r>
      <w:r w:rsidRPr="005C79C8">
        <w:rPr>
          <w:sz w:val="24"/>
          <w:szCs w:val="24"/>
        </w:rPr>
        <w:t>您可以选择</w:t>
      </w:r>
      <w:r w:rsidR="0001573F" w:rsidRPr="005C79C8">
        <w:rPr>
          <w:sz w:val="24"/>
          <w:szCs w:val="24"/>
        </w:rPr>
        <w:t>其它</w:t>
      </w:r>
      <w:r w:rsidRPr="005C79C8">
        <w:rPr>
          <w:sz w:val="24"/>
          <w:szCs w:val="24"/>
        </w:rPr>
        <w:t>或额外的停止标准。</w:t>
      </w:r>
    </w:p>
    <w:p w14:paraId="316E080D" w14:textId="4B5D6A28" w:rsidR="002268F7" w:rsidRPr="005C79C8" w:rsidRDefault="002268F7" w:rsidP="008F3608">
      <w:pPr>
        <w:spacing w:before="100" w:beforeAutospacing="1" w:after="100" w:afterAutospacing="1" w:line="276" w:lineRule="auto"/>
        <w:jc w:val="center"/>
        <w:rPr>
          <w:noProof/>
        </w:rPr>
      </w:pPr>
      <w:r w:rsidRPr="005C79C8">
        <w:rPr>
          <w:rFonts w:hint="eastAsia"/>
          <w:noProof/>
        </w:rPr>
        <w:drawing>
          <wp:inline distT="0" distB="0" distL="0" distR="0" wp14:anchorId="0DE295CA" wp14:editId="42DAC83F">
            <wp:extent cx="4320000" cy="4302000"/>
            <wp:effectExtent l="0" t="0" r="4445" b="3810"/>
            <wp:docPr id="506" name="图片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4320000" cy="4302000"/>
                    </a:xfrm>
                    <a:prstGeom prst="rect">
                      <a:avLst/>
                    </a:prstGeom>
                    <a:noFill/>
                    <a:ln>
                      <a:noFill/>
                    </a:ln>
                  </pic:spPr>
                </pic:pic>
              </a:graphicData>
            </a:graphic>
          </wp:inline>
        </w:drawing>
      </w:r>
    </w:p>
    <w:p w14:paraId="066A5DE1" w14:textId="6FB920BF" w:rsidR="002268F7" w:rsidRPr="005C79C8" w:rsidRDefault="002268F7" w:rsidP="008F3608">
      <w:pPr>
        <w:spacing w:before="100" w:beforeAutospacing="1" w:after="100" w:afterAutospacing="1" w:line="276" w:lineRule="auto"/>
        <w:jc w:val="center"/>
        <w:rPr>
          <w:noProof/>
        </w:rPr>
      </w:pPr>
      <w:r w:rsidRPr="005C79C8">
        <w:rPr>
          <w:rFonts w:hint="eastAsia"/>
          <w:noProof/>
        </w:rPr>
        <w:t>图</w:t>
      </w:r>
      <w:r w:rsidRPr="005C79C8">
        <w:rPr>
          <w:noProof/>
        </w:rPr>
        <w:t>6.14</w:t>
      </w:r>
      <w:r w:rsidRPr="005C79C8">
        <w:rPr>
          <w:noProof/>
        </w:rPr>
        <w:t>：</w:t>
      </w:r>
      <w:r w:rsidR="00FD5E1B" w:rsidRPr="005C79C8">
        <w:rPr>
          <w:rFonts w:hint="eastAsia"/>
        </w:rPr>
        <w:t>裂纹前缘拟合</w:t>
      </w:r>
      <w:r w:rsidRPr="005C79C8">
        <w:rPr>
          <w:rFonts w:hint="eastAsia"/>
          <w:noProof/>
        </w:rPr>
        <w:t>对话框</w:t>
      </w:r>
    </w:p>
    <w:p w14:paraId="556D90A4" w14:textId="038A146F" w:rsidR="002268F7" w:rsidRPr="005C79C8" w:rsidRDefault="002268F7" w:rsidP="008F3608">
      <w:pPr>
        <w:spacing w:before="100" w:beforeAutospacing="1" w:after="100" w:afterAutospacing="1" w:line="276" w:lineRule="auto"/>
        <w:jc w:val="center"/>
        <w:rPr>
          <w:noProof/>
        </w:rPr>
      </w:pPr>
      <w:r w:rsidRPr="005C79C8">
        <w:rPr>
          <w:noProof/>
        </w:rPr>
        <w:lastRenderedPageBreak/>
        <w:drawing>
          <wp:inline distT="0" distB="0" distL="0" distR="0" wp14:anchorId="7B56BA54" wp14:editId="5E40EA68">
            <wp:extent cx="4320000" cy="3024000"/>
            <wp:effectExtent l="0" t="0" r="4445" b="5080"/>
            <wp:docPr id="507" name="图片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1"/>
                    <a:stretch>
                      <a:fillRect/>
                    </a:stretch>
                  </pic:blipFill>
                  <pic:spPr>
                    <a:xfrm>
                      <a:off x="0" y="0"/>
                      <a:ext cx="4320000" cy="3024000"/>
                    </a:xfrm>
                    <a:prstGeom prst="rect">
                      <a:avLst/>
                    </a:prstGeom>
                  </pic:spPr>
                </pic:pic>
              </a:graphicData>
            </a:graphic>
          </wp:inline>
        </w:drawing>
      </w:r>
    </w:p>
    <w:p w14:paraId="2715C0DB" w14:textId="7173582C" w:rsidR="002268F7" w:rsidRPr="005C79C8" w:rsidRDefault="002268F7" w:rsidP="008F3608">
      <w:pPr>
        <w:spacing w:before="100" w:beforeAutospacing="1" w:after="100" w:afterAutospacing="1" w:line="276" w:lineRule="auto"/>
        <w:jc w:val="center"/>
        <w:rPr>
          <w:noProof/>
        </w:rPr>
      </w:pPr>
      <w:r w:rsidRPr="005C79C8">
        <w:rPr>
          <w:rFonts w:hint="eastAsia"/>
          <w:noProof/>
        </w:rPr>
        <w:t>图</w:t>
      </w:r>
      <w:r w:rsidRPr="005C79C8">
        <w:rPr>
          <w:noProof/>
        </w:rPr>
        <w:t>6.15</w:t>
      </w:r>
      <w:r w:rsidRPr="005C79C8">
        <w:rPr>
          <w:noProof/>
        </w:rPr>
        <w:t>：</w:t>
      </w:r>
      <w:r w:rsidR="00B0132C" w:rsidRPr="005C79C8">
        <w:rPr>
          <w:rFonts w:hint="eastAsia"/>
          <w:szCs w:val="21"/>
        </w:rPr>
        <w:t>拟合和扩展计划</w:t>
      </w:r>
      <w:r w:rsidRPr="005C79C8">
        <w:rPr>
          <w:rFonts w:hint="eastAsia"/>
          <w:noProof/>
        </w:rPr>
        <w:t>对话框</w:t>
      </w:r>
    </w:p>
    <w:p w14:paraId="4C875E20" w14:textId="77777777" w:rsidR="00F54938" w:rsidRPr="005C79C8" w:rsidRDefault="00F54938" w:rsidP="00F54938">
      <w:pPr>
        <w:spacing w:before="100" w:beforeAutospacing="1" w:after="100" w:afterAutospacing="1" w:line="276" w:lineRule="auto"/>
        <w:ind w:firstLineChars="200" w:firstLine="480"/>
        <w:rPr>
          <w:sz w:val="24"/>
          <w:szCs w:val="24"/>
        </w:rPr>
      </w:pPr>
      <w:r w:rsidRPr="005C79C8">
        <w:rPr>
          <w:rFonts w:hint="eastAsia"/>
          <w:sz w:val="24"/>
          <w:szCs w:val="24"/>
        </w:rPr>
        <w:t>一旦设置了扩展计划，就可以完成自动裂纹扩展模拟。</w:t>
      </w:r>
      <w:r w:rsidRPr="005C79C8">
        <w:rPr>
          <w:sz w:val="24"/>
          <w:szCs w:val="24"/>
        </w:rPr>
        <w:t>永远不会达到基于实验数字的</w:t>
      </w:r>
      <w:r w:rsidRPr="005C79C8">
        <w:rPr>
          <w:sz w:val="24"/>
          <w:szCs w:val="24"/>
        </w:rPr>
        <w:t>400,000</w:t>
      </w:r>
      <w:r w:rsidRPr="005C79C8">
        <w:rPr>
          <w:sz w:val="24"/>
          <w:szCs w:val="24"/>
        </w:rPr>
        <w:t>次循环的停止标准（下文讨论）。在某个时候，裂纹扩展模拟将停止</w:t>
      </w:r>
      <w:r w:rsidRPr="005C79C8">
        <w:rPr>
          <w:rFonts w:hint="eastAsia"/>
          <w:sz w:val="24"/>
          <w:szCs w:val="24"/>
        </w:rPr>
        <w:t>，</w:t>
      </w:r>
      <w:r w:rsidRPr="005C79C8">
        <w:rPr>
          <w:sz w:val="24"/>
          <w:szCs w:val="24"/>
        </w:rPr>
        <w:t>这可能发生在裂</w:t>
      </w:r>
      <w:r w:rsidRPr="005C79C8">
        <w:rPr>
          <w:rFonts w:hint="eastAsia"/>
          <w:sz w:val="24"/>
          <w:szCs w:val="24"/>
        </w:rPr>
        <w:t>纹穿透</w:t>
      </w:r>
      <w:r w:rsidRPr="005C79C8">
        <w:rPr>
          <w:sz w:val="24"/>
          <w:szCs w:val="24"/>
        </w:rPr>
        <w:t>背面时。</w:t>
      </w:r>
    </w:p>
    <w:p w14:paraId="0032DD4D" w14:textId="6A1ED237" w:rsidR="00F54938" w:rsidRPr="005C79C8" w:rsidRDefault="00F54938" w:rsidP="00F54938">
      <w:pPr>
        <w:spacing w:before="100" w:beforeAutospacing="1" w:after="100" w:afterAutospacing="1" w:line="276" w:lineRule="auto"/>
        <w:ind w:firstLineChars="200" w:firstLine="480"/>
        <w:rPr>
          <w:sz w:val="24"/>
          <w:szCs w:val="24"/>
        </w:rPr>
      </w:pPr>
      <w:r w:rsidRPr="005C79C8">
        <w:rPr>
          <w:rFonts w:hint="eastAsia"/>
          <w:sz w:val="24"/>
          <w:szCs w:val="24"/>
        </w:rPr>
        <w:t>图</w:t>
      </w:r>
      <w:r w:rsidRPr="005C79C8">
        <w:rPr>
          <w:sz w:val="24"/>
          <w:szCs w:val="24"/>
        </w:rPr>
        <w:t>6.16</w:t>
      </w:r>
      <w:r w:rsidRPr="005C79C8">
        <w:rPr>
          <w:sz w:val="24"/>
          <w:szCs w:val="24"/>
        </w:rPr>
        <w:t>显示了通过前</w:t>
      </w:r>
      <w:r w:rsidRPr="005C79C8">
        <w:rPr>
          <w:sz w:val="24"/>
          <w:szCs w:val="24"/>
        </w:rPr>
        <w:t>48</w:t>
      </w:r>
      <w:r w:rsidRPr="005C79C8">
        <w:rPr>
          <w:sz w:val="24"/>
          <w:szCs w:val="24"/>
        </w:rPr>
        <w:t>个裂纹前缘的路径的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历史</w:t>
      </w:r>
      <w:r w:rsidR="00FA0293" w:rsidRPr="005C79C8">
        <w:rPr>
          <w:rFonts w:hint="eastAsia"/>
          <w:sz w:val="24"/>
          <w:szCs w:val="24"/>
        </w:rPr>
        <w:t>，</w:t>
      </w:r>
      <w:r w:rsidRPr="005C79C8">
        <w:rPr>
          <w:sz w:val="24"/>
          <w:szCs w:val="24"/>
        </w:rPr>
        <w:t>疲劳寿命计算将在下一步中描述。注意裂纹前缘在裂纹扩展的下一步</w:t>
      </w:r>
      <w:r w:rsidRPr="005C79C8">
        <w:rPr>
          <w:rFonts w:hint="eastAsia"/>
          <w:sz w:val="24"/>
          <w:szCs w:val="24"/>
        </w:rPr>
        <w:t>穿透</w:t>
      </w:r>
      <w:r w:rsidRPr="005C79C8">
        <w:rPr>
          <w:sz w:val="24"/>
          <w:szCs w:val="24"/>
        </w:rPr>
        <w:t>了板的背面，导致</w:t>
      </w:r>
      <w:r w:rsidRPr="005C79C8">
        <w:rPr>
          <w:rFonts w:hint="eastAsia"/>
          <w:sz w:val="24"/>
          <w:szCs w:val="24"/>
        </w:rPr>
        <w:t>变成</w:t>
      </w:r>
      <w:r w:rsidRPr="005C79C8">
        <w:rPr>
          <w:sz w:val="24"/>
          <w:szCs w:val="24"/>
        </w:rPr>
        <w:t>两个裂纹前缘。</w:t>
      </w:r>
    </w:p>
    <w:p w14:paraId="633EA82F" w14:textId="48D787DD" w:rsidR="002268F7" w:rsidRPr="005C79C8" w:rsidRDefault="002268F7" w:rsidP="008F3608">
      <w:pPr>
        <w:spacing w:before="100" w:beforeAutospacing="1" w:after="100" w:afterAutospacing="1" w:line="276" w:lineRule="auto"/>
        <w:jc w:val="center"/>
        <w:rPr>
          <w:noProof/>
        </w:rPr>
      </w:pPr>
      <w:r w:rsidRPr="005C79C8">
        <w:rPr>
          <w:rFonts w:hint="eastAsia"/>
          <w:noProof/>
        </w:rPr>
        <w:drawing>
          <wp:inline distT="0" distB="0" distL="0" distR="0" wp14:anchorId="628416EF" wp14:editId="7B6D8998">
            <wp:extent cx="4320000" cy="1994400"/>
            <wp:effectExtent l="0" t="0" r="4445" b="6350"/>
            <wp:docPr id="508" name="图片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4320000" cy="1994400"/>
                    </a:xfrm>
                    <a:prstGeom prst="rect">
                      <a:avLst/>
                    </a:prstGeom>
                    <a:noFill/>
                    <a:ln>
                      <a:noFill/>
                    </a:ln>
                  </pic:spPr>
                </pic:pic>
              </a:graphicData>
            </a:graphic>
          </wp:inline>
        </w:drawing>
      </w:r>
    </w:p>
    <w:p w14:paraId="12450D95" w14:textId="25BF35CD" w:rsidR="002268F7" w:rsidRPr="005C79C8" w:rsidRDefault="002268F7" w:rsidP="008F3608">
      <w:pPr>
        <w:spacing w:before="100" w:beforeAutospacing="1" w:after="100" w:afterAutospacing="1" w:line="276" w:lineRule="auto"/>
        <w:jc w:val="center"/>
        <w:rPr>
          <w:noProof/>
        </w:rPr>
      </w:pPr>
      <w:r w:rsidRPr="005C79C8">
        <w:rPr>
          <w:rFonts w:hint="eastAsia"/>
          <w:noProof/>
        </w:rPr>
        <w:t>图</w:t>
      </w:r>
      <w:r w:rsidRPr="005C79C8">
        <w:rPr>
          <w:noProof/>
        </w:rPr>
        <w:t>6.16</w:t>
      </w:r>
      <w:r w:rsidRPr="005C79C8">
        <w:rPr>
          <w:noProof/>
        </w:rPr>
        <w:t>：</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noProof/>
        </w:rPr>
        <w:t>历史</w:t>
      </w:r>
    </w:p>
    <w:p w14:paraId="0F840C6B" w14:textId="02388FDC" w:rsidR="002268F7" w:rsidRPr="005C79C8" w:rsidRDefault="002268F7" w:rsidP="008F3608">
      <w:pPr>
        <w:pStyle w:val="2"/>
        <w:spacing w:line="276" w:lineRule="auto"/>
      </w:pPr>
      <w:bookmarkStart w:id="94" w:name="_Toc149657403"/>
      <w:r w:rsidRPr="005C79C8">
        <w:lastRenderedPageBreak/>
        <w:t xml:space="preserve">6.2 </w:t>
      </w:r>
      <w:r w:rsidRPr="005C79C8">
        <w:rPr>
          <w:rFonts w:hint="eastAsia"/>
        </w:rPr>
        <w:t>步骤</w:t>
      </w:r>
      <w:r w:rsidRPr="005C79C8">
        <w:rPr>
          <w:rFonts w:hint="eastAsia"/>
        </w:rPr>
        <w:t>2</w:t>
      </w:r>
      <w:r w:rsidRPr="005C79C8">
        <w:rPr>
          <w:rFonts w:hint="eastAsia"/>
        </w:rPr>
        <w:t>：计算疲劳裂纹扩展</w:t>
      </w:r>
      <w:r w:rsidR="00411DC7" w:rsidRPr="005C79C8">
        <w:rPr>
          <w:rFonts w:hint="eastAsia"/>
          <w:noProof/>
        </w:rPr>
        <w:t>寿命</w:t>
      </w:r>
      <w:bookmarkEnd w:id="94"/>
    </w:p>
    <w:p w14:paraId="23387D8F" w14:textId="7C5A6614" w:rsidR="00D93BC2" w:rsidRPr="005C79C8" w:rsidRDefault="002268F7" w:rsidP="008F3608">
      <w:pPr>
        <w:spacing w:before="100" w:beforeAutospacing="1" w:after="100" w:afterAutospacing="1" w:line="276" w:lineRule="auto"/>
        <w:ind w:firstLineChars="200" w:firstLine="480"/>
        <w:rPr>
          <w:sz w:val="24"/>
          <w:szCs w:val="24"/>
        </w:rPr>
      </w:pPr>
      <w:r w:rsidRPr="005C79C8">
        <w:rPr>
          <w:rFonts w:hint="eastAsia"/>
          <w:sz w:val="24"/>
          <w:szCs w:val="24"/>
        </w:rPr>
        <w:t>步骤</w:t>
      </w:r>
      <w:r w:rsidRPr="005C79C8">
        <w:rPr>
          <w:sz w:val="24"/>
          <w:szCs w:val="24"/>
        </w:rPr>
        <w:t>1</w:t>
      </w:r>
      <w:r w:rsidRPr="005C79C8">
        <w:rPr>
          <w:sz w:val="24"/>
          <w:szCs w:val="24"/>
        </w:rPr>
        <w:t>中的裂纹扩展是使用</w:t>
      </w:r>
      <w:r w:rsidRPr="005C79C8">
        <w:rPr>
          <w:sz w:val="24"/>
          <w:szCs w:val="24"/>
        </w:rPr>
        <w:t>Paris</w:t>
      </w:r>
      <w:r w:rsidRPr="005C79C8">
        <w:rPr>
          <w:sz w:val="24"/>
          <w:szCs w:val="24"/>
        </w:rPr>
        <w:t>疲劳参数的</w:t>
      </w:r>
      <w:r w:rsidR="00EF0CCF" w:rsidRPr="005C79C8">
        <w:rPr>
          <w:sz w:val="24"/>
          <w:szCs w:val="24"/>
        </w:rPr>
        <w:t>恒幅</w:t>
      </w:r>
      <w:r w:rsidRPr="005C79C8">
        <w:rPr>
          <w:sz w:val="24"/>
          <w:szCs w:val="24"/>
        </w:rPr>
        <w:t>载荷进行的</w:t>
      </w:r>
      <w:r w:rsidR="0055336B" w:rsidRPr="005C79C8">
        <w:rPr>
          <w:rFonts w:hint="eastAsia"/>
          <w:sz w:val="24"/>
          <w:szCs w:val="24"/>
        </w:rPr>
        <w:t>，</w:t>
      </w:r>
      <w:r w:rsidRPr="005C79C8">
        <w:rPr>
          <w:sz w:val="24"/>
          <w:szCs w:val="24"/>
        </w:rPr>
        <w:t>当我们从</w:t>
      </w:r>
      <w:r w:rsidRPr="005C79C8">
        <w:rPr>
          <w:sz w:val="24"/>
          <w:szCs w:val="24"/>
        </w:rPr>
        <w:t>FRANC3D</w:t>
      </w:r>
      <w:r w:rsidRPr="005C79C8">
        <w:rPr>
          <w:sz w:val="24"/>
          <w:szCs w:val="24"/>
        </w:rPr>
        <w:t>主菜单中选择</w:t>
      </w:r>
      <w:r w:rsidRPr="005C79C8">
        <w:rPr>
          <w:b/>
          <w:bCs/>
          <w:sz w:val="24"/>
          <w:szCs w:val="24"/>
        </w:rPr>
        <w:t>Fatigue</w:t>
      </w:r>
      <w:r w:rsidR="009662D2" w:rsidRPr="005C79C8">
        <w:rPr>
          <w:b/>
          <w:bCs/>
          <w:sz w:val="24"/>
          <w:szCs w:val="24"/>
        </w:rPr>
        <w:t xml:space="preserve"> -&gt; </w:t>
      </w:r>
      <w:r w:rsidRPr="005C79C8">
        <w:rPr>
          <w:b/>
          <w:bCs/>
          <w:sz w:val="24"/>
          <w:szCs w:val="24"/>
        </w:rPr>
        <w:t>Fatigue Life Predictions</w:t>
      </w:r>
      <w:r w:rsidRPr="005C79C8">
        <w:rPr>
          <w:sz w:val="24"/>
          <w:szCs w:val="24"/>
        </w:rPr>
        <w:t>时，将显示如图</w:t>
      </w:r>
      <w:r w:rsidRPr="005C79C8">
        <w:rPr>
          <w:sz w:val="24"/>
          <w:szCs w:val="24"/>
        </w:rPr>
        <w:t>6.17</w:t>
      </w:r>
      <w:r w:rsidRPr="005C79C8">
        <w:rPr>
          <w:sz w:val="24"/>
          <w:szCs w:val="24"/>
        </w:rPr>
        <w:t>所示的对话框</w:t>
      </w:r>
      <w:r w:rsidR="0055336B" w:rsidRPr="005C79C8">
        <w:rPr>
          <w:rFonts w:hint="eastAsia"/>
          <w:sz w:val="24"/>
          <w:szCs w:val="24"/>
        </w:rPr>
        <w:t>，</w:t>
      </w:r>
      <w:r w:rsidRPr="005C79C8">
        <w:rPr>
          <w:sz w:val="24"/>
          <w:szCs w:val="24"/>
        </w:rPr>
        <w:t>默认情况下绘制循环</w:t>
      </w:r>
      <w:r w:rsidR="008335BA" w:rsidRPr="005C79C8">
        <w:rPr>
          <w:rFonts w:hint="eastAsia"/>
          <w:sz w:val="24"/>
          <w:szCs w:val="24"/>
        </w:rPr>
        <w:t>次数</w:t>
      </w:r>
      <w:r w:rsidRPr="005C79C8">
        <w:rPr>
          <w:sz w:val="24"/>
          <w:szCs w:val="24"/>
        </w:rPr>
        <w:t>与裂纹扩展步数的关系</w:t>
      </w:r>
      <w:r w:rsidR="00D93BC2" w:rsidRPr="005C79C8">
        <w:rPr>
          <w:sz w:val="24"/>
          <w:szCs w:val="24"/>
        </w:rPr>
        <w:t>。</w:t>
      </w:r>
    </w:p>
    <w:p w14:paraId="7D2624C5" w14:textId="77777777" w:rsidR="00F54938" w:rsidRPr="005C79C8" w:rsidRDefault="00F54938" w:rsidP="00F54938">
      <w:pPr>
        <w:spacing w:before="100" w:beforeAutospacing="1" w:after="100" w:afterAutospacing="1" w:line="276" w:lineRule="auto"/>
        <w:jc w:val="center"/>
        <w:rPr>
          <w:noProof/>
        </w:rPr>
      </w:pPr>
      <w:r w:rsidRPr="005C79C8">
        <w:rPr>
          <w:rFonts w:hint="eastAsia"/>
          <w:noProof/>
        </w:rPr>
        <w:drawing>
          <wp:inline distT="0" distB="0" distL="0" distR="0" wp14:anchorId="129E7858" wp14:editId="647B9658">
            <wp:extent cx="4320000" cy="2066400"/>
            <wp:effectExtent l="0" t="0" r="4445" b="0"/>
            <wp:docPr id="509" name="图片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4320000" cy="2066400"/>
                    </a:xfrm>
                    <a:prstGeom prst="rect">
                      <a:avLst/>
                    </a:prstGeom>
                    <a:noFill/>
                    <a:ln>
                      <a:noFill/>
                    </a:ln>
                  </pic:spPr>
                </pic:pic>
              </a:graphicData>
            </a:graphic>
          </wp:inline>
        </w:drawing>
      </w:r>
    </w:p>
    <w:p w14:paraId="3B5DA562" w14:textId="04910F9A" w:rsidR="00F54938" w:rsidRPr="005C79C8" w:rsidRDefault="00F54938" w:rsidP="00F54938">
      <w:pPr>
        <w:spacing w:before="100" w:beforeAutospacing="1" w:after="100" w:afterAutospacing="1" w:line="276" w:lineRule="auto"/>
        <w:jc w:val="center"/>
        <w:rPr>
          <w:noProof/>
        </w:rPr>
      </w:pPr>
      <w:r w:rsidRPr="005C79C8">
        <w:rPr>
          <w:rFonts w:hint="eastAsia"/>
          <w:noProof/>
        </w:rPr>
        <w:t>图</w:t>
      </w:r>
      <w:r w:rsidRPr="005C79C8">
        <w:rPr>
          <w:noProof/>
        </w:rPr>
        <w:t>6.17</w:t>
      </w:r>
      <w:r w:rsidRPr="005C79C8">
        <w:rPr>
          <w:noProof/>
        </w:rPr>
        <w:t>：</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noProof/>
        </w:rPr>
        <w:t>历史</w:t>
      </w:r>
      <w:r w:rsidRPr="005C79C8">
        <w:rPr>
          <w:noProof/>
        </w:rPr>
        <w:t xml:space="preserve"> - </w:t>
      </w:r>
      <w:r w:rsidRPr="005C79C8">
        <w:rPr>
          <w:noProof/>
        </w:rPr>
        <w:t>循环次数与裂纹</w:t>
      </w:r>
      <w:r w:rsidR="0055336B" w:rsidRPr="005C79C8">
        <w:rPr>
          <w:rFonts w:hint="eastAsia"/>
          <w:noProof/>
        </w:rPr>
        <w:t>扩展</w:t>
      </w:r>
      <w:r w:rsidRPr="005C79C8">
        <w:rPr>
          <w:noProof/>
        </w:rPr>
        <w:t>步数</w:t>
      </w:r>
    </w:p>
    <w:p w14:paraId="49358DB9" w14:textId="12ED2214" w:rsidR="00D93BC2" w:rsidRPr="005C79C8" w:rsidRDefault="008335BA" w:rsidP="008F3608">
      <w:pPr>
        <w:spacing w:before="100" w:beforeAutospacing="1" w:after="100" w:afterAutospacing="1" w:line="276" w:lineRule="auto"/>
        <w:ind w:firstLineChars="200" w:firstLine="480"/>
        <w:rPr>
          <w:sz w:val="24"/>
          <w:szCs w:val="24"/>
        </w:rPr>
      </w:pPr>
      <w:r w:rsidRPr="005C79C8">
        <w:rPr>
          <w:rFonts w:hint="eastAsia"/>
          <w:sz w:val="24"/>
          <w:szCs w:val="24"/>
        </w:rPr>
        <w:t>循环次数</w:t>
      </w:r>
      <w:r w:rsidR="002268F7" w:rsidRPr="005C79C8">
        <w:rPr>
          <w:rFonts w:hint="eastAsia"/>
          <w:sz w:val="24"/>
          <w:szCs w:val="24"/>
        </w:rPr>
        <w:t>在每个</w:t>
      </w:r>
      <w:r w:rsidR="00CB3ADC" w:rsidRPr="005C79C8">
        <w:rPr>
          <w:rFonts w:hint="eastAsia"/>
          <w:sz w:val="24"/>
          <w:szCs w:val="24"/>
        </w:rPr>
        <w:t>扩展步</w:t>
      </w:r>
      <w:r w:rsidR="002268F7" w:rsidRPr="005C79C8">
        <w:rPr>
          <w:rFonts w:hint="eastAsia"/>
          <w:sz w:val="24"/>
          <w:szCs w:val="24"/>
        </w:rPr>
        <w:t>中计算并存储在</w:t>
      </w:r>
      <w:r w:rsidR="002268F7" w:rsidRPr="005C79C8">
        <w:rPr>
          <w:sz w:val="24"/>
          <w:szCs w:val="24"/>
        </w:rPr>
        <w:t>FRANC3D</w:t>
      </w:r>
      <w:r w:rsidR="002268F7" w:rsidRPr="005C79C8">
        <w:rPr>
          <w:sz w:val="24"/>
          <w:szCs w:val="24"/>
        </w:rPr>
        <w:t>数据库中</w:t>
      </w:r>
      <w:r w:rsidR="00C3300F" w:rsidRPr="005C79C8">
        <w:rPr>
          <w:rFonts w:hint="eastAsia"/>
          <w:sz w:val="24"/>
          <w:szCs w:val="24"/>
        </w:rPr>
        <w:t>，</w:t>
      </w:r>
      <w:r w:rsidR="00411DC7" w:rsidRPr="005C79C8">
        <w:rPr>
          <w:rFonts w:hint="eastAsia"/>
          <w:sz w:val="24"/>
          <w:szCs w:val="24"/>
        </w:rPr>
        <w:t>循环次</w:t>
      </w:r>
      <w:r w:rsidR="002268F7" w:rsidRPr="005C79C8">
        <w:rPr>
          <w:sz w:val="24"/>
          <w:szCs w:val="24"/>
        </w:rPr>
        <w:t>数是沿裂纹</w:t>
      </w:r>
      <w:r w:rsidR="009F1BEA" w:rsidRPr="005C79C8">
        <w:rPr>
          <w:sz w:val="24"/>
          <w:szCs w:val="24"/>
        </w:rPr>
        <w:t>前缘</w:t>
      </w:r>
      <w:r w:rsidR="002268F7" w:rsidRPr="005C79C8">
        <w:rPr>
          <w:sz w:val="24"/>
          <w:szCs w:val="24"/>
        </w:rPr>
        <w:t>的每个中间节点计算的值的平均值。有关</w:t>
      </w:r>
      <w:r w:rsidR="0001573F" w:rsidRPr="005C79C8">
        <w:rPr>
          <w:sz w:val="24"/>
          <w:szCs w:val="24"/>
        </w:rPr>
        <w:t>其它</w:t>
      </w:r>
      <w:r w:rsidR="002268F7" w:rsidRPr="005C79C8">
        <w:rPr>
          <w:sz w:val="24"/>
          <w:szCs w:val="24"/>
        </w:rPr>
        <w:t>信息，请参阅</w:t>
      </w:r>
      <w:r w:rsidR="00A41546" w:rsidRPr="005C79C8">
        <w:rPr>
          <w:sz w:val="24"/>
          <w:szCs w:val="24"/>
        </w:rPr>
        <w:t>参考手册</w:t>
      </w:r>
      <w:r w:rsidR="002268F7" w:rsidRPr="005C79C8">
        <w:rPr>
          <w:sz w:val="24"/>
          <w:szCs w:val="24"/>
        </w:rPr>
        <w:t>的第</w:t>
      </w:r>
      <w:r w:rsidR="008D27FE" w:rsidRPr="005C79C8">
        <w:rPr>
          <w:sz w:val="24"/>
          <w:szCs w:val="24"/>
        </w:rPr>
        <w:t>9</w:t>
      </w:r>
      <w:r w:rsidR="008D27FE" w:rsidRPr="005C79C8">
        <w:rPr>
          <w:sz w:val="24"/>
          <w:szCs w:val="24"/>
        </w:rPr>
        <w:t>章</w:t>
      </w:r>
      <w:r w:rsidR="00D93BC2" w:rsidRPr="005C79C8">
        <w:rPr>
          <w:sz w:val="24"/>
          <w:szCs w:val="24"/>
        </w:rPr>
        <w:t>。</w:t>
      </w:r>
    </w:p>
    <w:p w14:paraId="268AC395" w14:textId="77FBB9EB" w:rsidR="00D93BC2" w:rsidRPr="005C79C8" w:rsidRDefault="00C3300F" w:rsidP="008F3608">
      <w:pPr>
        <w:spacing w:before="100" w:beforeAutospacing="1" w:after="100" w:afterAutospacing="1" w:line="276" w:lineRule="auto"/>
        <w:ind w:firstLineChars="200" w:firstLine="480"/>
        <w:rPr>
          <w:sz w:val="24"/>
          <w:szCs w:val="24"/>
        </w:rPr>
      </w:pPr>
      <w:r w:rsidRPr="005C79C8">
        <w:rPr>
          <w:sz w:val="24"/>
          <w:szCs w:val="24"/>
        </w:rPr>
        <w:t>Fatigue Life</w:t>
      </w:r>
      <w:r w:rsidR="003B2322" w:rsidRPr="005C79C8">
        <w:rPr>
          <w:rFonts w:hint="eastAsia"/>
          <w:sz w:val="24"/>
          <w:szCs w:val="24"/>
        </w:rPr>
        <w:t>对话框允许我们绘制</w:t>
      </w:r>
      <w:r w:rsidR="00411DC7" w:rsidRPr="005C79C8">
        <w:rPr>
          <w:rFonts w:hint="eastAsia"/>
          <w:sz w:val="24"/>
          <w:szCs w:val="24"/>
        </w:rPr>
        <w:t>循环次数</w:t>
      </w:r>
      <w:r w:rsidR="003B2322" w:rsidRPr="005C79C8">
        <w:rPr>
          <w:rFonts w:hint="eastAsia"/>
          <w:sz w:val="24"/>
          <w:szCs w:val="24"/>
        </w:rPr>
        <w:t>与裂纹长度的关系，图</w:t>
      </w:r>
      <w:r w:rsidR="003B2322" w:rsidRPr="005C79C8">
        <w:rPr>
          <w:sz w:val="24"/>
          <w:szCs w:val="24"/>
        </w:rPr>
        <w:t>6.18-19</w:t>
      </w:r>
      <w:r w:rsidR="003B2322" w:rsidRPr="005C79C8">
        <w:rPr>
          <w:sz w:val="24"/>
          <w:szCs w:val="24"/>
        </w:rPr>
        <w:t>，其中长度可能是在模型表面上测量的裂纹长度</w:t>
      </w:r>
      <w:r w:rsidR="00F05F22" w:rsidRPr="005C79C8">
        <w:rPr>
          <w:sz w:val="24"/>
          <w:szCs w:val="24"/>
        </w:rPr>
        <w:t>，</w:t>
      </w:r>
      <w:r w:rsidR="003B2322" w:rsidRPr="005C79C8">
        <w:rPr>
          <w:sz w:val="24"/>
          <w:szCs w:val="24"/>
        </w:rPr>
        <w:t>这个长度是在实验期间测量的。无论选择何种路径，</w:t>
      </w:r>
      <w:r w:rsidR="00411DC7" w:rsidRPr="005C79C8">
        <w:rPr>
          <w:sz w:val="24"/>
          <w:szCs w:val="24"/>
        </w:rPr>
        <w:t>循环次数</w:t>
      </w:r>
      <w:r w:rsidR="003B2322" w:rsidRPr="005C79C8">
        <w:rPr>
          <w:sz w:val="24"/>
          <w:szCs w:val="24"/>
        </w:rPr>
        <w:t>都是</w:t>
      </w:r>
      <w:r w:rsidR="002E371D" w:rsidRPr="005C79C8">
        <w:rPr>
          <w:rFonts w:hint="eastAsia"/>
          <w:sz w:val="24"/>
          <w:szCs w:val="24"/>
        </w:rPr>
        <w:t>相同</w:t>
      </w:r>
      <w:r w:rsidR="003B2322" w:rsidRPr="005C79C8">
        <w:rPr>
          <w:sz w:val="24"/>
          <w:szCs w:val="24"/>
        </w:rPr>
        <w:t>的，假设路径通过所有裂纹</w:t>
      </w:r>
      <w:r w:rsidR="009F1BEA" w:rsidRPr="005C79C8">
        <w:rPr>
          <w:sz w:val="24"/>
          <w:szCs w:val="24"/>
        </w:rPr>
        <w:t>前缘</w:t>
      </w:r>
      <w:r w:rsidR="00D93BC2" w:rsidRPr="005C79C8">
        <w:rPr>
          <w:sz w:val="24"/>
          <w:szCs w:val="24"/>
        </w:rPr>
        <w:t>。</w:t>
      </w:r>
    </w:p>
    <w:p w14:paraId="73214021" w14:textId="77777777" w:rsidR="00F54938" w:rsidRPr="005C79C8" w:rsidRDefault="00F54938" w:rsidP="00F54938">
      <w:pPr>
        <w:spacing w:before="100" w:beforeAutospacing="1" w:after="100" w:afterAutospacing="1" w:line="276" w:lineRule="auto"/>
        <w:jc w:val="center"/>
        <w:rPr>
          <w:noProof/>
        </w:rPr>
      </w:pPr>
      <w:r w:rsidRPr="005C79C8">
        <w:rPr>
          <w:rFonts w:hint="eastAsia"/>
          <w:noProof/>
        </w:rPr>
        <w:drawing>
          <wp:inline distT="0" distB="0" distL="0" distR="0" wp14:anchorId="4BF75283" wp14:editId="6A255157">
            <wp:extent cx="4320000" cy="2292107"/>
            <wp:effectExtent l="0" t="0" r="4445" b="0"/>
            <wp:docPr id="510" name="图片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4320000" cy="2292107"/>
                    </a:xfrm>
                    <a:prstGeom prst="rect">
                      <a:avLst/>
                    </a:prstGeom>
                    <a:noFill/>
                    <a:ln>
                      <a:noFill/>
                    </a:ln>
                  </pic:spPr>
                </pic:pic>
              </a:graphicData>
            </a:graphic>
          </wp:inline>
        </w:drawing>
      </w:r>
    </w:p>
    <w:p w14:paraId="5DA632CA" w14:textId="343725EA" w:rsidR="00F54938" w:rsidRPr="005C79C8" w:rsidRDefault="00F54938" w:rsidP="00F54938">
      <w:pPr>
        <w:spacing w:before="100" w:beforeAutospacing="1" w:after="100" w:afterAutospacing="1" w:line="276" w:lineRule="auto"/>
        <w:jc w:val="center"/>
        <w:rPr>
          <w:noProof/>
        </w:rPr>
      </w:pPr>
      <w:r w:rsidRPr="005C79C8">
        <w:rPr>
          <w:rFonts w:hint="eastAsia"/>
          <w:noProof/>
        </w:rPr>
        <w:t>图</w:t>
      </w:r>
      <w:r w:rsidRPr="005C79C8">
        <w:rPr>
          <w:noProof/>
        </w:rPr>
        <w:t>6.18</w:t>
      </w:r>
      <w:r w:rsidRPr="005C79C8">
        <w:rPr>
          <w:noProof/>
        </w:rPr>
        <w:t>：</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noProof/>
        </w:rPr>
        <w:t>历史</w:t>
      </w:r>
      <w:r w:rsidRPr="005C79C8">
        <w:rPr>
          <w:noProof/>
        </w:rPr>
        <w:t xml:space="preserve"> – </w:t>
      </w:r>
      <w:r w:rsidRPr="005C79C8">
        <w:rPr>
          <w:noProof/>
        </w:rPr>
        <w:t>定义模型表面附近的路径</w:t>
      </w:r>
    </w:p>
    <w:p w14:paraId="61E3CBFA" w14:textId="039F3291" w:rsidR="003B2322" w:rsidRPr="005C79C8" w:rsidRDefault="003B2322"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19B10F31" wp14:editId="444A82E0">
            <wp:extent cx="4320000" cy="2066400"/>
            <wp:effectExtent l="0" t="0" r="4445" b="0"/>
            <wp:docPr id="511" name="图片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4320000" cy="2066400"/>
                    </a:xfrm>
                    <a:prstGeom prst="rect">
                      <a:avLst/>
                    </a:prstGeom>
                    <a:noFill/>
                    <a:ln>
                      <a:noFill/>
                    </a:ln>
                  </pic:spPr>
                </pic:pic>
              </a:graphicData>
            </a:graphic>
          </wp:inline>
        </w:drawing>
      </w:r>
    </w:p>
    <w:p w14:paraId="3D96334D" w14:textId="6F93F681" w:rsidR="003B2322" w:rsidRPr="005C79C8" w:rsidRDefault="003B2322" w:rsidP="008F3608">
      <w:pPr>
        <w:spacing w:before="100" w:beforeAutospacing="1" w:after="100" w:afterAutospacing="1" w:line="276" w:lineRule="auto"/>
        <w:jc w:val="center"/>
        <w:rPr>
          <w:noProof/>
        </w:rPr>
      </w:pPr>
      <w:r w:rsidRPr="005C79C8">
        <w:rPr>
          <w:rFonts w:hint="eastAsia"/>
          <w:noProof/>
        </w:rPr>
        <w:t>图</w:t>
      </w:r>
      <w:r w:rsidRPr="005C79C8">
        <w:rPr>
          <w:noProof/>
        </w:rPr>
        <w:t>6.19</w:t>
      </w:r>
      <w:r w:rsidRPr="005C79C8">
        <w:rPr>
          <w:noProof/>
        </w:rPr>
        <w:t>：</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noProof/>
        </w:rPr>
        <w:t>历史</w:t>
      </w:r>
      <w:r w:rsidRPr="005C79C8">
        <w:rPr>
          <w:noProof/>
        </w:rPr>
        <w:t xml:space="preserve"> – </w:t>
      </w:r>
      <w:r w:rsidR="00411DC7" w:rsidRPr="005C79C8">
        <w:rPr>
          <w:rFonts w:hint="eastAsia"/>
          <w:noProof/>
        </w:rPr>
        <w:t>循环次数</w:t>
      </w:r>
      <w:r w:rsidRPr="005C79C8">
        <w:rPr>
          <w:rFonts w:hint="eastAsia"/>
          <w:noProof/>
        </w:rPr>
        <w:t>与裂纹长度</w:t>
      </w:r>
    </w:p>
    <w:p w14:paraId="7DD95981" w14:textId="34A44268" w:rsidR="003D2FA1" w:rsidRPr="005C79C8" w:rsidRDefault="003D2FA1" w:rsidP="003D2FA1">
      <w:pPr>
        <w:spacing w:before="100" w:beforeAutospacing="1" w:after="100" w:afterAutospacing="1" w:line="276" w:lineRule="auto"/>
        <w:ind w:firstLineChars="200" w:firstLine="480"/>
        <w:rPr>
          <w:sz w:val="24"/>
          <w:szCs w:val="24"/>
        </w:rPr>
      </w:pPr>
      <w:r w:rsidRPr="005C79C8">
        <w:rPr>
          <w:rFonts w:hint="eastAsia"/>
          <w:sz w:val="24"/>
          <w:szCs w:val="24"/>
        </w:rPr>
        <w:t>当前裂纹的循环次数为</w:t>
      </w:r>
      <w:r w:rsidRPr="005C79C8">
        <w:rPr>
          <w:sz w:val="24"/>
          <w:szCs w:val="24"/>
        </w:rPr>
        <w:t>110171</w:t>
      </w:r>
      <w:r w:rsidRPr="005C79C8">
        <w:rPr>
          <w:sz w:val="24"/>
          <w:szCs w:val="24"/>
        </w:rPr>
        <w:t>，其中前缘非常靠近板的背面但尚未</w:t>
      </w:r>
      <w:r w:rsidRPr="005C79C8">
        <w:rPr>
          <w:rFonts w:hint="eastAsia"/>
          <w:sz w:val="24"/>
          <w:szCs w:val="24"/>
        </w:rPr>
        <w:t>穿透</w:t>
      </w:r>
      <w:r w:rsidR="00F05F22" w:rsidRPr="005C79C8">
        <w:rPr>
          <w:sz w:val="24"/>
          <w:szCs w:val="24"/>
        </w:rPr>
        <w:t>，</w:t>
      </w:r>
      <w:r w:rsidRPr="005C79C8">
        <w:rPr>
          <w:sz w:val="24"/>
          <w:szCs w:val="24"/>
        </w:rPr>
        <w:t>裂纹前缘的最深点与背面的距离约为</w:t>
      </w:r>
      <w:r w:rsidRPr="005C79C8">
        <w:rPr>
          <w:sz w:val="24"/>
          <w:szCs w:val="24"/>
        </w:rPr>
        <w:t>0.5 mm</w:t>
      </w:r>
      <w:r w:rsidRPr="005C79C8">
        <w:rPr>
          <w:sz w:val="24"/>
          <w:szCs w:val="24"/>
        </w:rPr>
        <w:t>。此循环计数基于</w:t>
      </w:r>
      <w:r w:rsidRPr="005C79C8">
        <w:rPr>
          <w:sz w:val="24"/>
          <w:szCs w:val="24"/>
        </w:rPr>
        <w:t>R = 0</w:t>
      </w:r>
      <w:r w:rsidRPr="005C79C8">
        <w:rPr>
          <w:sz w:val="24"/>
          <w:szCs w:val="24"/>
        </w:rPr>
        <w:t>的恒幅载荷，这不代表实验。</w:t>
      </w:r>
    </w:p>
    <w:p w14:paraId="0D6394DC" w14:textId="6AF96ACA" w:rsidR="003B2322" w:rsidRPr="005C79C8" w:rsidRDefault="003B2322" w:rsidP="008F3608">
      <w:pPr>
        <w:pStyle w:val="2"/>
        <w:spacing w:line="276" w:lineRule="auto"/>
      </w:pPr>
      <w:bookmarkStart w:id="95" w:name="_Toc149657404"/>
      <w:r w:rsidRPr="005C79C8">
        <w:rPr>
          <w:rFonts w:hint="eastAsia"/>
        </w:rPr>
        <w:t>6</w:t>
      </w:r>
      <w:r w:rsidRPr="005C79C8">
        <w:t xml:space="preserve">.3 </w:t>
      </w:r>
      <w:r w:rsidRPr="005C79C8">
        <w:rPr>
          <w:rFonts w:hint="eastAsia"/>
        </w:rPr>
        <w:t>裂纹扩展和疲劳选项</w:t>
      </w:r>
      <w:bookmarkEnd w:id="95"/>
    </w:p>
    <w:p w14:paraId="35923258" w14:textId="10872737" w:rsidR="003B2322" w:rsidRPr="005C79C8" w:rsidRDefault="003B2322" w:rsidP="008F3608">
      <w:pPr>
        <w:spacing w:before="100" w:beforeAutospacing="1" w:after="100" w:afterAutospacing="1" w:line="276" w:lineRule="auto"/>
        <w:ind w:firstLineChars="200" w:firstLine="480"/>
        <w:rPr>
          <w:sz w:val="24"/>
          <w:szCs w:val="24"/>
        </w:rPr>
      </w:pPr>
      <w:r w:rsidRPr="005C79C8">
        <w:rPr>
          <w:sz w:val="24"/>
          <w:szCs w:val="24"/>
        </w:rPr>
        <w:t>FRANC3D</w:t>
      </w:r>
      <w:r w:rsidRPr="005C79C8">
        <w:rPr>
          <w:sz w:val="24"/>
          <w:szCs w:val="24"/>
        </w:rPr>
        <w:t>允许准静态和亚临界裂纹扩展</w:t>
      </w:r>
      <w:r w:rsidR="003F381C" w:rsidRPr="005C79C8">
        <w:rPr>
          <w:rFonts w:hint="eastAsia"/>
          <w:sz w:val="24"/>
          <w:szCs w:val="24"/>
        </w:rPr>
        <w:t>，</w:t>
      </w:r>
      <w:r w:rsidRPr="005C79C8">
        <w:rPr>
          <w:sz w:val="24"/>
          <w:szCs w:val="24"/>
        </w:rPr>
        <w:t>准静态</w:t>
      </w:r>
      <w:r w:rsidR="00F7218E" w:rsidRPr="005C79C8">
        <w:rPr>
          <w:sz w:val="24"/>
          <w:szCs w:val="24"/>
        </w:rPr>
        <w:t>扩展</w:t>
      </w:r>
      <w:r w:rsidRPr="005C79C8">
        <w:rPr>
          <w:sz w:val="24"/>
          <w:szCs w:val="24"/>
        </w:rPr>
        <w:t>已在</w:t>
      </w:r>
      <w:r w:rsidR="00C3300F" w:rsidRPr="005C79C8">
        <w:rPr>
          <w:rFonts w:hint="eastAsia"/>
          <w:sz w:val="24"/>
          <w:szCs w:val="24"/>
        </w:rPr>
        <w:t>前面</w:t>
      </w:r>
      <w:r w:rsidRPr="005C79C8">
        <w:rPr>
          <w:rFonts w:hint="eastAsia"/>
          <w:sz w:val="24"/>
          <w:szCs w:val="24"/>
        </w:rPr>
        <w:t>案例</w:t>
      </w:r>
      <w:r w:rsidRPr="005C79C8">
        <w:rPr>
          <w:sz w:val="24"/>
          <w:szCs w:val="24"/>
        </w:rPr>
        <w:t>中使用，并在</w:t>
      </w:r>
      <w:r w:rsidR="00A41546" w:rsidRPr="005C79C8">
        <w:rPr>
          <w:sz w:val="24"/>
          <w:szCs w:val="24"/>
        </w:rPr>
        <w:t>参考手册</w:t>
      </w:r>
      <w:r w:rsidRPr="005C79C8">
        <w:rPr>
          <w:sz w:val="24"/>
          <w:szCs w:val="24"/>
        </w:rPr>
        <w:t>的第</w:t>
      </w:r>
      <w:r w:rsidRPr="005C79C8">
        <w:rPr>
          <w:sz w:val="24"/>
          <w:szCs w:val="24"/>
        </w:rPr>
        <w:t>6.5.2</w:t>
      </w:r>
      <w:r w:rsidRPr="005C79C8">
        <w:rPr>
          <w:sz w:val="24"/>
          <w:szCs w:val="24"/>
        </w:rPr>
        <w:t>节中进行了描述</w:t>
      </w:r>
      <w:r w:rsidR="003F381C" w:rsidRPr="005C79C8">
        <w:rPr>
          <w:rFonts w:hint="eastAsia"/>
          <w:sz w:val="24"/>
          <w:szCs w:val="24"/>
        </w:rPr>
        <w:t>，</w:t>
      </w:r>
      <w:r w:rsidRPr="005C79C8">
        <w:rPr>
          <w:sz w:val="24"/>
          <w:szCs w:val="24"/>
        </w:rPr>
        <w:t>亚临界</w:t>
      </w:r>
      <w:r w:rsidRPr="005C79C8">
        <w:rPr>
          <w:rFonts w:hint="eastAsia"/>
          <w:sz w:val="24"/>
          <w:szCs w:val="24"/>
        </w:rPr>
        <w:t>扩展</w:t>
      </w:r>
      <w:r w:rsidRPr="005C79C8">
        <w:rPr>
          <w:sz w:val="24"/>
          <w:szCs w:val="24"/>
        </w:rPr>
        <w:t>可包括循环疲劳、应力腐蚀和时间依赖性裂纹</w:t>
      </w:r>
      <w:r w:rsidRPr="005C79C8">
        <w:rPr>
          <w:rFonts w:hint="eastAsia"/>
          <w:sz w:val="24"/>
          <w:szCs w:val="24"/>
        </w:rPr>
        <w:t>扩展</w:t>
      </w:r>
      <w:r w:rsidRPr="005C79C8">
        <w:rPr>
          <w:sz w:val="24"/>
          <w:szCs w:val="24"/>
        </w:rPr>
        <w:t>。</w:t>
      </w:r>
    </w:p>
    <w:p w14:paraId="44A21862" w14:textId="51436CFF" w:rsidR="003B2322" w:rsidRPr="005C79C8" w:rsidRDefault="00487FB5" w:rsidP="008F3608">
      <w:pPr>
        <w:spacing w:before="100" w:beforeAutospacing="1" w:after="100" w:afterAutospacing="1" w:line="276" w:lineRule="auto"/>
        <w:ind w:firstLineChars="200" w:firstLine="480"/>
        <w:rPr>
          <w:sz w:val="24"/>
          <w:szCs w:val="24"/>
        </w:rPr>
      </w:pPr>
      <w:r w:rsidRPr="005C79C8">
        <w:rPr>
          <w:rFonts w:hint="eastAsia"/>
          <w:sz w:val="24"/>
          <w:szCs w:val="24"/>
        </w:rPr>
        <w:t>对于循环疲劳，</w:t>
      </w:r>
      <w:r w:rsidR="006E0146" w:rsidRPr="005C79C8">
        <w:rPr>
          <w:rFonts w:hint="eastAsia"/>
          <w:sz w:val="24"/>
          <w:szCs w:val="24"/>
        </w:rPr>
        <w:t>加载计划</w:t>
      </w:r>
      <w:r w:rsidRPr="005C79C8">
        <w:rPr>
          <w:rFonts w:hint="eastAsia"/>
          <w:sz w:val="24"/>
          <w:szCs w:val="24"/>
        </w:rPr>
        <w:t>由载荷事件组成</w:t>
      </w:r>
      <w:r w:rsidR="003F381C" w:rsidRPr="005C79C8">
        <w:rPr>
          <w:rFonts w:hint="eastAsia"/>
          <w:sz w:val="24"/>
          <w:szCs w:val="24"/>
        </w:rPr>
        <w:t>，</w:t>
      </w:r>
      <w:r w:rsidR="007D34FD" w:rsidRPr="005C79C8">
        <w:rPr>
          <w:sz w:val="24"/>
          <w:szCs w:val="24"/>
        </w:rPr>
        <w:t>载荷</w:t>
      </w:r>
      <w:r w:rsidRPr="005C79C8">
        <w:rPr>
          <w:sz w:val="24"/>
          <w:szCs w:val="24"/>
        </w:rPr>
        <w:t>事件包括：</w:t>
      </w:r>
      <w:r w:rsidRPr="005C79C8">
        <w:rPr>
          <w:sz w:val="24"/>
          <w:szCs w:val="24"/>
        </w:rPr>
        <w:t>1</w:t>
      </w:r>
      <w:r w:rsidRPr="005C79C8">
        <w:rPr>
          <w:sz w:val="24"/>
          <w:szCs w:val="24"/>
        </w:rPr>
        <w:t>）简单循环，</w:t>
      </w:r>
      <w:r w:rsidRPr="005C79C8">
        <w:rPr>
          <w:sz w:val="24"/>
          <w:szCs w:val="24"/>
        </w:rPr>
        <w:t>2</w:t>
      </w:r>
      <w:r w:rsidRPr="005C79C8">
        <w:rPr>
          <w:sz w:val="24"/>
          <w:szCs w:val="24"/>
        </w:rPr>
        <w:t>）非比例循环，</w:t>
      </w:r>
      <w:r w:rsidRPr="005C79C8">
        <w:rPr>
          <w:sz w:val="24"/>
          <w:szCs w:val="24"/>
        </w:rPr>
        <w:t>3</w:t>
      </w:r>
      <w:r w:rsidRPr="005C79C8">
        <w:rPr>
          <w:sz w:val="24"/>
          <w:szCs w:val="24"/>
        </w:rPr>
        <w:t>）瞬态，</w:t>
      </w:r>
      <w:r w:rsidRPr="005C79C8">
        <w:rPr>
          <w:sz w:val="24"/>
          <w:szCs w:val="24"/>
        </w:rPr>
        <w:t>4</w:t>
      </w:r>
      <w:r w:rsidRPr="005C79C8">
        <w:rPr>
          <w:sz w:val="24"/>
          <w:szCs w:val="24"/>
        </w:rPr>
        <w:t>）</w:t>
      </w:r>
      <w:r w:rsidR="005866EB" w:rsidRPr="005C79C8">
        <w:rPr>
          <w:sz w:val="24"/>
          <w:szCs w:val="24"/>
        </w:rPr>
        <w:t>载荷谱</w:t>
      </w:r>
      <w:r w:rsidRPr="005C79C8">
        <w:rPr>
          <w:sz w:val="24"/>
          <w:szCs w:val="24"/>
        </w:rPr>
        <w:t>，</w:t>
      </w:r>
      <w:r w:rsidRPr="005C79C8">
        <w:rPr>
          <w:sz w:val="24"/>
          <w:szCs w:val="24"/>
        </w:rPr>
        <w:t>5</w:t>
      </w:r>
      <w:r w:rsidRPr="005C79C8">
        <w:rPr>
          <w:sz w:val="24"/>
          <w:szCs w:val="24"/>
        </w:rPr>
        <w:t>）</w:t>
      </w:r>
      <w:r w:rsidRPr="005C79C8">
        <w:rPr>
          <w:rFonts w:hint="eastAsia"/>
          <w:sz w:val="24"/>
          <w:szCs w:val="24"/>
        </w:rPr>
        <w:t>持续</w:t>
      </w:r>
      <w:r w:rsidRPr="005C79C8">
        <w:rPr>
          <w:sz w:val="24"/>
          <w:szCs w:val="24"/>
        </w:rPr>
        <w:t>（时间）事件，</w:t>
      </w:r>
      <w:r w:rsidRPr="005C79C8">
        <w:rPr>
          <w:sz w:val="24"/>
          <w:szCs w:val="24"/>
        </w:rPr>
        <w:t>6</w:t>
      </w:r>
      <w:r w:rsidRPr="005C79C8">
        <w:rPr>
          <w:sz w:val="24"/>
          <w:szCs w:val="24"/>
        </w:rPr>
        <w:t>）动态配对，</w:t>
      </w:r>
      <w:r w:rsidRPr="005C79C8">
        <w:rPr>
          <w:sz w:val="24"/>
          <w:szCs w:val="24"/>
        </w:rPr>
        <w:t>7</w:t>
      </w:r>
      <w:r w:rsidRPr="005C79C8">
        <w:rPr>
          <w:sz w:val="24"/>
          <w:szCs w:val="24"/>
        </w:rPr>
        <w:t>）子</w:t>
      </w:r>
      <w:r w:rsidR="00C3300F" w:rsidRPr="005C79C8">
        <w:rPr>
          <w:sz w:val="24"/>
          <w:szCs w:val="24"/>
        </w:rPr>
        <w:t>计划</w:t>
      </w:r>
      <w:r w:rsidRPr="005C79C8">
        <w:rPr>
          <w:sz w:val="24"/>
          <w:szCs w:val="24"/>
        </w:rPr>
        <w:t>，图</w:t>
      </w:r>
      <w:r w:rsidRPr="005C79C8">
        <w:rPr>
          <w:sz w:val="24"/>
          <w:szCs w:val="24"/>
        </w:rPr>
        <w:t>6.20</w:t>
      </w:r>
      <w:r w:rsidR="003B2322" w:rsidRPr="005C79C8">
        <w:rPr>
          <w:sz w:val="24"/>
          <w:szCs w:val="24"/>
        </w:rPr>
        <w:t>。</w:t>
      </w:r>
    </w:p>
    <w:p w14:paraId="5DBFA65B" w14:textId="368C892C" w:rsidR="00487FB5" w:rsidRPr="005C79C8" w:rsidRDefault="00487FB5" w:rsidP="008F3608">
      <w:pPr>
        <w:spacing w:before="100" w:beforeAutospacing="1" w:after="100" w:afterAutospacing="1" w:line="276" w:lineRule="auto"/>
        <w:jc w:val="center"/>
        <w:rPr>
          <w:noProof/>
        </w:rPr>
      </w:pPr>
      <w:r w:rsidRPr="005C79C8">
        <w:rPr>
          <w:rFonts w:hint="eastAsia"/>
          <w:noProof/>
        </w:rPr>
        <w:drawing>
          <wp:inline distT="0" distB="0" distL="0" distR="0" wp14:anchorId="619C7585" wp14:editId="66B49117">
            <wp:extent cx="1440000" cy="2256873"/>
            <wp:effectExtent l="0" t="0" r="8255" b="0"/>
            <wp:docPr id="512" name="图片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1440000" cy="2256873"/>
                    </a:xfrm>
                    <a:prstGeom prst="rect">
                      <a:avLst/>
                    </a:prstGeom>
                    <a:noFill/>
                    <a:ln>
                      <a:noFill/>
                    </a:ln>
                  </pic:spPr>
                </pic:pic>
              </a:graphicData>
            </a:graphic>
          </wp:inline>
        </w:drawing>
      </w:r>
    </w:p>
    <w:p w14:paraId="4642F4F9" w14:textId="315A1011" w:rsidR="00487FB5" w:rsidRPr="005C79C8" w:rsidRDefault="00487FB5" w:rsidP="008F3608">
      <w:pPr>
        <w:spacing w:before="100" w:beforeAutospacing="1" w:after="100" w:afterAutospacing="1" w:line="276" w:lineRule="auto"/>
        <w:jc w:val="center"/>
        <w:rPr>
          <w:noProof/>
        </w:rPr>
      </w:pPr>
      <w:r w:rsidRPr="005C79C8">
        <w:rPr>
          <w:rFonts w:hint="eastAsia"/>
          <w:noProof/>
        </w:rPr>
        <w:t>图</w:t>
      </w:r>
      <w:r w:rsidRPr="005C79C8">
        <w:rPr>
          <w:noProof/>
        </w:rPr>
        <w:t>6.</w:t>
      </w:r>
      <w:r w:rsidR="000A4869" w:rsidRPr="005C79C8">
        <w:rPr>
          <w:noProof/>
        </w:rPr>
        <w:t>20</w:t>
      </w:r>
      <w:r w:rsidRPr="005C79C8">
        <w:rPr>
          <w:noProof/>
        </w:rPr>
        <w:t>：</w:t>
      </w:r>
      <w:r w:rsidR="003F381C" w:rsidRPr="005C79C8">
        <w:rPr>
          <w:rFonts w:hint="eastAsia"/>
        </w:rPr>
        <w:t>载荷事件</w:t>
      </w:r>
      <w:r w:rsidR="00F822C1" w:rsidRPr="005C79C8">
        <w:rPr>
          <w:rFonts w:hint="eastAsia"/>
          <w:noProof/>
        </w:rPr>
        <w:t>类型</w:t>
      </w:r>
    </w:p>
    <w:p w14:paraId="487723F1" w14:textId="12F370A2" w:rsidR="00487FB5" w:rsidRPr="005C79C8" w:rsidRDefault="00487FB5" w:rsidP="008F3608">
      <w:pPr>
        <w:pStyle w:val="3"/>
        <w:spacing w:line="276" w:lineRule="auto"/>
      </w:pPr>
      <w:bookmarkStart w:id="96" w:name="_Toc149657405"/>
      <w:r w:rsidRPr="005C79C8">
        <w:rPr>
          <w:rFonts w:hint="eastAsia"/>
        </w:rPr>
        <w:lastRenderedPageBreak/>
        <w:t>6</w:t>
      </w:r>
      <w:r w:rsidRPr="005C79C8">
        <w:t xml:space="preserve">.3.1 </w:t>
      </w:r>
      <w:r w:rsidR="00EF0CCF" w:rsidRPr="005C79C8">
        <w:rPr>
          <w:rFonts w:hint="eastAsia"/>
        </w:rPr>
        <w:t>恒幅</w:t>
      </w:r>
      <w:r w:rsidRPr="005C79C8">
        <w:rPr>
          <w:rFonts w:hint="eastAsia"/>
        </w:rPr>
        <w:t>加载</w:t>
      </w:r>
      <w:bookmarkEnd w:id="96"/>
    </w:p>
    <w:p w14:paraId="198E4D35" w14:textId="61788254" w:rsidR="003B2322" w:rsidRPr="005C79C8" w:rsidRDefault="00487FB5" w:rsidP="008F3608">
      <w:pPr>
        <w:spacing w:before="100" w:beforeAutospacing="1" w:after="100" w:afterAutospacing="1" w:line="276" w:lineRule="auto"/>
        <w:ind w:firstLineChars="200" w:firstLine="480"/>
        <w:rPr>
          <w:sz w:val="24"/>
          <w:szCs w:val="24"/>
        </w:rPr>
      </w:pPr>
      <w:r w:rsidRPr="005C79C8">
        <w:rPr>
          <w:rFonts w:hint="eastAsia"/>
          <w:sz w:val="24"/>
          <w:szCs w:val="24"/>
        </w:rPr>
        <w:t>在上面的</w:t>
      </w:r>
      <w:r w:rsidR="00313FCC" w:rsidRPr="005C79C8">
        <w:rPr>
          <w:rFonts w:hint="eastAsia"/>
          <w:sz w:val="24"/>
          <w:szCs w:val="24"/>
        </w:rPr>
        <w:t>步骤</w:t>
      </w:r>
      <w:r w:rsidRPr="005C79C8">
        <w:rPr>
          <w:sz w:val="24"/>
          <w:szCs w:val="24"/>
        </w:rPr>
        <w:t>1</w:t>
      </w:r>
      <w:r w:rsidRPr="005C79C8">
        <w:rPr>
          <w:sz w:val="24"/>
          <w:szCs w:val="24"/>
        </w:rPr>
        <w:t>和</w:t>
      </w:r>
      <w:r w:rsidR="00313FCC" w:rsidRPr="005C79C8">
        <w:rPr>
          <w:rFonts w:hint="eastAsia"/>
          <w:sz w:val="24"/>
          <w:szCs w:val="24"/>
        </w:rPr>
        <w:t>步骤</w:t>
      </w:r>
      <w:r w:rsidRPr="005C79C8">
        <w:rPr>
          <w:sz w:val="24"/>
          <w:szCs w:val="24"/>
        </w:rPr>
        <w:t>2</w:t>
      </w:r>
      <w:r w:rsidRPr="005C79C8">
        <w:rPr>
          <w:sz w:val="24"/>
          <w:szCs w:val="24"/>
        </w:rPr>
        <w:t>中使用了简单的循环恒幅</w:t>
      </w:r>
      <w:r w:rsidR="000314A4" w:rsidRPr="005C79C8">
        <w:rPr>
          <w:rFonts w:hint="eastAsia"/>
          <w:sz w:val="24"/>
          <w:szCs w:val="24"/>
        </w:rPr>
        <w:t>载荷</w:t>
      </w:r>
      <w:r w:rsidRPr="005C79C8">
        <w:rPr>
          <w:sz w:val="24"/>
          <w:szCs w:val="24"/>
        </w:rPr>
        <w:t>，其中</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sz w:val="24"/>
          <w:szCs w:val="24"/>
        </w:rPr>
        <w:t>是计算的</w:t>
      </w:r>
      <w:r w:rsidRPr="005C79C8">
        <w:rPr>
          <w:sz w:val="24"/>
          <w:szCs w:val="24"/>
        </w:rPr>
        <w:t>SIF</w:t>
      </w:r>
      <w:r w:rsidRPr="005C79C8">
        <w:rPr>
          <w:sz w:val="24"/>
          <w:szCs w:val="24"/>
        </w:rPr>
        <w:t>，</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Pr="005C79C8">
        <w:rPr>
          <w:sz w:val="24"/>
          <w:szCs w:val="24"/>
        </w:rPr>
        <w:t>=0</w:t>
      </w:r>
      <w:r w:rsidRPr="005C79C8">
        <w:rPr>
          <w:sz w:val="24"/>
          <w:szCs w:val="24"/>
        </w:rPr>
        <w:t>，因为我们设置</w:t>
      </w:r>
      <w:r w:rsidRPr="005C79C8">
        <w:rPr>
          <w:sz w:val="24"/>
          <w:szCs w:val="24"/>
        </w:rPr>
        <w:t>R=0</w:t>
      </w:r>
      <w:r w:rsidRPr="005C79C8">
        <w:rPr>
          <w:sz w:val="24"/>
          <w:szCs w:val="24"/>
        </w:rPr>
        <w:t>（</w:t>
      </w:r>
      <w:r w:rsidRPr="005C79C8">
        <w:rPr>
          <w:sz w:val="24"/>
          <w:szCs w:val="24"/>
        </w:rPr>
        <w:t>R=</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Pr="005C79C8">
        <w:rPr>
          <w:sz w:val="24"/>
          <w:szCs w:val="24"/>
        </w:rPr>
        <w:t>/</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sz w:val="24"/>
          <w:szCs w:val="24"/>
        </w:rPr>
        <w:t>）。因此，</w:t>
      </w:r>
      <m:oMath>
        <m:r>
          <m:rPr>
            <m:sty m:val="p"/>
          </m:rPr>
          <w:rPr>
            <w:rFonts w:ascii="Cambria Math" w:hAnsi="Cambria Math"/>
            <w:sz w:val="24"/>
            <w:szCs w:val="24"/>
          </w:rPr>
          <m:t>∆K</m:t>
        </m:r>
      </m:oMath>
      <w:r w:rsidRPr="005C79C8">
        <w:rPr>
          <w:sz w:val="24"/>
          <w:szCs w:val="24"/>
        </w:rPr>
        <w:t>等于</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003B2322" w:rsidRPr="005C79C8">
        <w:rPr>
          <w:sz w:val="24"/>
          <w:szCs w:val="24"/>
        </w:rPr>
        <w:t>。</w:t>
      </w:r>
    </w:p>
    <w:p w14:paraId="0334A96C" w14:textId="795DF85A" w:rsidR="003B2322" w:rsidRPr="005C79C8" w:rsidRDefault="00487FB5" w:rsidP="008F3608">
      <w:pPr>
        <w:spacing w:before="100" w:beforeAutospacing="1" w:after="100" w:afterAutospacing="1" w:line="276" w:lineRule="auto"/>
        <w:ind w:firstLineChars="200" w:firstLine="480"/>
        <w:rPr>
          <w:sz w:val="24"/>
          <w:szCs w:val="24"/>
        </w:rPr>
      </w:pPr>
      <w:r w:rsidRPr="005C79C8">
        <w:rPr>
          <w:rFonts w:hint="eastAsia"/>
          <w:sz w:val="24"/>
          <w:szCs w:val="24"/>
        </w:rPr>
        <w:t>计算出的循环次数明显少于实验中</w:t>
      </w:r>
      <w:r w:rsidR="00806F90" w:rsidRPr="005C79C8">
        <w:rPr>
          <w:rFonts w:hint="eastAsia"/>
          <w:sz w:val="24"/>
          <w:szCs w:val="24"/>
        </w:rPr>
        <w:t>测试</w:t>
      </w:r>
      <w:r w:rsidRPr="005C79C8">
        <w:rPr>
          <w:rFonts w:hint="eastAsia"/>
          <w:sz w:val="24"/>
          <w:szCs w:val="24"/>
        </w:rPr>
        <w:t>的次数，这是预期的，因为</w:t>
      </w:r>
      <m:oMath>
        <m:r>
          <m:rPr>
            <m:sty m:val="p"/>
          </m:rPr>
          <w:rPr>
            <w:rFonts w:ascii="Cambria Math" w:hAnsi="Cambria Math"/>
            <w:sz w:val="24"/>
            <w:szCs w:val="24"/>
          </w:rPr>
          <m:t>∆K</m:t>
        </m:r>
      </m:oMath>
      <w:r w:rsidRPr="005C79C8">
        <w:rPr>
          <w:sz w:val="24"/>
          <w:szCs w:val="24"/>
        </w:rPr>
        <w:t>值更高，导致更高的裂纹扩展速率</w:t>
      </w:r>
      <w:r w:rsidR="003B2322" w:rsidRPr="005C79C8">
        <w:rPr>
          <w:sz w:val="24"/>
          <w:szCs w:val="24"/>
        </w:rPr>
        <w:t>。</w:t>
      </w:r>
    </w:p>
    <w:p w14:paraId="16544C6F" w14:textId="7ABDD909" w:rsidR="003B2322" w:rsidRPr="005C79C8" w:rsidRDefault="00487FB5" w:rsidP="008F3608">
      <w:pPr>
        <w:spacing w:before="100" w:beforeAutospacing="1" w:after="100" w:afterAutospacing="1" w:line="276" w:lineRule="auto"/>
        <w:ind w:firstLineChars="200" w:firstLine="480"/>
        <w:rPr>
          <w:sz w:val="24"/>
          <w:szCs w:val="24"/>
        </w:rPr>
      </w:pPr>
      <w:r w:rsidRPr="005C79C8">
        <w:rPr>
          <w:rFonts w:hint="eastAsia"/>
          <w:sz w:val="24"/>
          <w:szCs w:val="24"/>
        </w:rPr>
        <w:t>如果我们修改</w:t>
      </w:r>
      <w:r w:rsidR="000314A4" w:rsidRPr="005C79C8">
        <w:rPr>
          <w:sz w:val="24"/>
          <w:szCs w:val="24"/>
        </w:rPr>
        <w:t>Fatigue Life</w:t>
      </w:r>
      <w:r w:rsidRPr="005C79C8">
        <w:rPr>
          <w:rFonts w:hint="eastAsia"/>
          <w:sz w:val="24"/>
          <w:szCs w:val="24"/>
        </w:rPr>
        <w:t>对话框中的</w:t>
      </w:r>
      <w:r w:rsidRPr="005C79C8">
        <w:rPr>
          <w:sz w:val="24"/>
          <w:szCs w:val="24"/>
        </w:rPr>
        <w:t>R</w:t>
      </w:r>
      <w:r w:rsidRPr="005C79C8">
        <w:rPr>
          <w:sz w:val="24"/>
          <w:szCs w:val="24"/>
        </w:rPr>
        <w:t>值，图</w:t>
      </w:r>
      <w:r w:rsidRPr="005C79C8">
        <w:rPr>
          <w:sz w:val="24"/>
          <w:szCs w:val="24"/>
        </w:rPr>
        <w:t>6.21</w:t>
      </w:r>
      <w:r w:rsidRPr="005C79C8">
        <w:rPr>
          <w:sz w:val="24"/>
          <w:szCs w:val="24"/>
        </w:rPr>
        <w:t>，（使用图</w:t>
      </w:r>
      <w:r w:rsidRPr="005C79C8">
        <w:rPr>
          <w:sz w:val="24"/>
          <w:szCs w:val="24"/>
        </w:rPr>
        <w:t>6.11</w:t>
      </w:r>
      <w:r w:rsidRPr="005C79C8">
        <w:rPr>
          <w:sz w:val="24"/>
          <w:szCs w:val="24"/>
        </w:rPr>
        <w:t>中</w:t>
      </w:r>
      <w:r w:rsidR="00417718" w:rsidRPr="005C79C8">
        <w:rPr>
          <w:sz w:val="24"/>
          <w:szCs w:val="24"/>
        </w:rPr>
        <w:t>Crack Growth Load Schedule</w:t>
      </w:r>
      <w:r w:rsidRPr="005C79C8">
        <w:rPr>
          <w:sz w:val="24"/>
          <w:szCs w:val="24"/>
        </w:rPr>
        <w:t>的</w:t>
      </w:r>
      <w:r w:rsidR="00417718" w:rsidRPr="005C79C8">
        <w:rPr>
          <w:b/>
          <w:bCs/>
          <w:sz w:val="24"/>
          <w:szCs w:val="24"/>
        </w:rPr>
        <w:t>View/Edit</w:t>
      </w:r>
      <w:r w:rsidRPr="005C79C8">
        <w:rPr>
          <w:sz w:val="24"/>
          <w:szCs w:val="24"/>
        </w:rPr>
        <w:t>按钮）并设置</w:t>
      </w:r>
      <w:r w:rsidRPr="005C79C8">
        <w:rPr>
          <w:sz w:val="24"/>
          <w:szCs w:val="24"/>
        </w:rPr>
        <w:t>R=0.15</w:t>
      </w:r>
      <w:r w:rsidRPr="005C79C8">
        <w:rPr>
          <w:sz w:val="24"/>
          <w:szCs w:val="24"/>
        </w:rPr>
        <w:t>（</w:t>
      </w:r>
      <w:r w:rsidR="00416239" w:rsidRPr="005C79C8">
        <w:rPr>
          <w:sz w:val="24"/>
          <w:szCs w:val="24"/>
        </w:rPr>
        <w:t>图</w:t>
      </w:r>
      <w:r w:rsidRPr="005C79C8">
        <w:rPr>
          <w:sz w:val="24"/>
          <w:szCs w:val="24"/>
        </w:rPr>
        <w:t>6.4</w:t>
      </w:r>
      <w:r w:rsidRPr="005C79C8">
        <w:rPr>
          <w:sz w:val="24"/>
          <w:szCs w:val="24"/>
        </w:rPr>
        <w:t>），计算的</w:t>
      </w:r>
      <w:r w:rsidR="00411DC7" w:rsidRPr="005C79C8">
        <w:rPr>
          <w:sz w:val="24"/>
          <w:szCs w:val="24"/>
        </w:rPr>
        <w:t>循环次数</w:t>
      </w:r>
      <w:r w:rsidRPr="005C79C8">
        <w:rPr>
          <w:sz w:val="24"/>
          <w:szCs w:val="24"/>
        </w:rPr>
        <w:t>增加到</w:t>
      </w:r>
      <w:r w:rsidRPr="005C79C8">
        <w:rPr>
          <w:sz w:val="24"/>
          <w:szCs w:val="24"/>
        </w:rPr>
        <w:t>206,182</w:t>
      </w:r>
      <w:r w:rsidRPr="005C79C8">
        <w:rPr>
          <w:sz w:val="24"/>
          <w:szCs w:val="24"/>
        </w:rPr>
        <w:t>。我们还可以将</w:t>
      </w:r>
      <w:r w:rsidRPr="005C79C8">
        <w:rPr>
          <w:sz w:val="24"/>
          <w:szCs w:val="24"/>
        </w:rPr>
        <w:t>R</w:t>
      </w:r>
      <w:r w:rsidRPr="005C79C8">
        <w:rPr>
          <w:sz w:val="24"/>
          <w:szCs w:val="24"/>
        </w:rPr>
        <w:t>设置为</w:t>
      </w:r>
      <w:r w:rsidRPr="005C79C8">
        <w:rPr>
          <w:sz w:val="24"/>
          <w:szCs w:val="24"/>
        </w:rPr>
        <w:t>0.575</w:t>
      </w:r>
      <w:r w:rsidRPr="005C79C8">
        <w:rPr>
          <w:sz w:val="24"/>
          <w:szCs w:val="24"/>
        </w:rPr>
        <w:t>，</w:t>
      </w:r>
      <w:r w:rsidR="00196AD2" w:rsidRPr="005C79C8">
        <w:rPr>
          <w:sz w:val="24"/>
          <w:szCs w:val="24"/>
        </w:rPr>
        <w:t>在</w:t>
      </w:r>
      <w:r w:rsidR="00DC50D0" w:rsidRPr="005C79C8">
        <w:rPr>
          <w:rFonts w:hint="eastAsia"/>
          <w:sz w:val="24"/>
          <w:szCs w:val="24"/>
        </w:rPr>
        <w:t>这种情况下</w:t>
      </w:r>
      <w:r w:rsidRPr="005C79C8">
        <w:rPr>
          <w:sz w:val="24"/>
          <w:szCs w:val="24"/>
        </w:rPr>
        <w:t>，</w:t>
      </w:r>
      <w:r w:rsidR="008335BA" w:rsidRPr="005C79C8">
        <w:rPr>
          <w:sz w:val="24"/>
          <w:szCs w:val="24"/>
        </w:rPr>
        <w:t>循环次数</w:t>
      </w:r>
      <w:r w:rsidRPr="005C79C8">
        <w:rPr>
          <w:sz w:val="24"/>
          <w:szCs w:val="24"/>
        </w:rPr>
        <w:t>为</w:t>
      </w:r>
      <w:r w:rsidRPr="005C79C8">
        <w:rPr>
          <w:sz w:val="24"/>
          <w:szCs w:val="24"/>
        </w:rPr>
        <w:t>2,973,207</w:t>
      </w:r>
      <w:r w:rsidR="003B2322" w:rsidRPr="005C79C8">
        <w:rPr>
          <w:sz w:val="24"/>
          <w:szCs w:val="24"/>
        </w:rPr>
        <w:t>。</w:t>
      </w:r>
    </w:p>
    <w:p w14:paraId="38DB21B1" w14:textId="02D4653B" w:rsidR="00487FB5" w:rsidRPr="005C79C8" w:rsidRDefault="00487FB5" w:rsidP="008F3608">
      <w:pPr>
        <w:spacing w:before="100" w:beforeAutospacing="1" w:after="100" w:afterAutospacing="1" w:line="276" w:lineRule="auto"/>
        <w:jc w:val="center"/>
        <w:rPr>
          <w:noProof/>
        </w:rPr>
      </w:pPr>
      <w:r w:rsidRPr="005C79C8">
        <w:rPr>
          <w:rFonts w:hint="eastAsia"/>
          <w:noProof/>
        </w:rPr>
        <w:drawing>
          <wp:inline distT="0" distB="0" distL="0" distR="0" wp14:anchorId="16863B0A" wp14:editId="17CC562C">
            <wp:extent cx="2880000" cy="4036760"/>
            <wp:effectExtent l="0" t="0" r="0" b="1905"/>
            <wp:docPr id="513" name="图片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2880000" cy="4036760"/>
                    </a:xfrm>
                    <a:prstGeom prst="rect">
                      <a:avLst/>
                    </a:prstGeom>
                    <a:noFill/>
                    <a:ln>
                      <a:noFill/>
                    </a:ln>
                  </pic:spPr>
                </pic:pic>
              </a:graphicData>
            </a:graphic>
          </wp:inline>
        </w:drawing>
      </w:r>
    </w:p>
    <w:p w14:paraId="48915811" w14:textId="28EFD58D" w:rsidR="00487FB5" w:rsidRPr="005C79C8" w:rsidRDefault="00487FB5" w:rsidP="008F3608">
      <w:pPr>
        <w:spacing w:before="100" w:beforeAutospacing="1" w:after="100" w:afterAutospacing="1" w:line="276" w:lineRule="auto"/>
        <w:jc w:val="center"/>
        <w:rPr>
          <w:noProof/>
        </w:rPr>
      </w:pPr>
      <w:r w:rsidRPr="005C79C8">
        <w:rPr>
          <w:rFonts w:hint="eastAsia"/>
          <w:noProof/>
        </w:rPr>
        <w:t>图</w:t>
      </w:r>
      <w:r w:rsidRPr="005C79C8">
        <w:rPr>
          <w:noProof/>
        </w:rPr>
        <w:t>6.2</w:t>
      </w:r>
      <w:r w:rsidR="000A4869" w:rsidRPr="005C79C8">
        <w:rPr>
          <w:noProof/>
        </w:rPr>
        <w:t>1</w:t>
      </w:r>
      <w:r w:rsidRPr="005C79C8">
        <w:rPr>
          <w:noProof/>
        </w:rPr>
        <w:t>：</w:t>
      </w:r>
      <w:r w:rsidRPr="005C79C8">
        <w:rPr>
          <w:noProof/>
        </w:rPr>
        <w:t>R</w:t>
      </w:r>
      <w:r w:rsidRPr="005C79C8">
        <w:rPr>
          <w:noProof/>
        </w:rPr>
        <w:t>设置为</w:t>
      </w:r>
      <w:r w:rsidRPr="005C79C8">
        <w:rPr>
          <w:noProof/>
        </w:rPr>
        <w:t>0.15</w:t>
      </w:r>
      <w:r w:rsidRPr="005C79C8">
        <w:rPr>
          <w:noProof/>
        </w:rPr>
        <w:t>的</w:t>
      </w:r>
      <w:r w:rsidR="009C79C8" w:rsidRPr="005C79C8">
        <w:rPr>
          <w:rFonts w:hint="eastAsia"/>
        </w:rPr>
        <w:t>加载计划</w:t>
      </w:r>
      <w:r w:rsidRPr="005C79C8">
        <w:rPr>
          <w:noProof/>
        </w:rPr>
        <w:t>对话框</w:t>
      </w:r>
    </w:p>
    <w:p w14:paraId="328602D9" w14:textId="3306A033" w:rsidR="00487FB5" w:rsidRPr="005C79C8" w:rsidRDefault="00487FB5" w:rsidP="008F3608">
      <w:pPr>
        <w:pStyle w:val="3"/>
        <w:spacing w:line="276" w:lineRule="auto"/>
      </w:pPr>
      <w:bookmarkStart w:id="97" w:name="_Toc149657406"/>
      <w:r w:rsidRPr="005C79C8">
        <w:rPr>
          <w:rFonts w:hint="eastAsia"/>
        </w:rPr>
        <w:t>6</w:t>
      </w:r>
      <w:r w:rsidRPr="005C79C8">
        <w:t xml:space="preserve">.3.2 </w:t>
      </w:r>
      <w:r w:rsidRPr="005C79C8">
        <w:rPr>
          <w:rFonts w:hint="eastAsia"/>
        </w:rPr>
        <w:t>变幅加载</w:t>
      </w:r>
      <w:bookmarkEnd w:id="97"/>
    </w:p>
    <w:p w14:paraId="3B04FAA5" w14:textId="0F83B69D" w:rsidR="003B2322" w:rsidRPr="005C79C8" w:rsidRDefault="00EF0CCF" w:rsidP="008F3608">
      <w:pPr>
        <w:spacing w:before="100" w:beforeAutospacing="1" w:after="100" w:afterAutospacing="1" w:line="276" w:lineRule="auto"/>
        <w:ind w:firstLineChars="200" w:firstLine="480"/>
        <w:rPr>
          <w:sz w:val="24"/>
          <w:szCs w:val="24"/>
        </w:rPr>
      </w:pPr>
      <w:r w:rsidRPr="005C79C8">
        <w:rPr>
          <w:rFonts w:hint="eastAsia"/>
          <w:sz w:val="24"/>
          <w:szCs w:val="24"/>
        </w:rPr>
        <w:t>恒幅</w:t>
      </w:r>
      <w:r w:rsidR="00487FB5" w:rsidRPr="005C79C8">
        <w:rPr>
          <w:rFonts w:hint="eastAsia"/>
          <w:sz w:val="24"/>
          <w:szCs w:val="24"/>
        </w:rPr>
        <w:t>加载无法捕捉到实验中的循环次数，因为实验没有使用</w:t>
      </w:r>
      <w:r w:rsidRPr="005C79C8">
        <w:rPr>
          <w:rFonts w:hint="eastAsia"/>
          <w:sz w:val="24"/>
          <w:szCs w:val="24"/>
        </w:rPr>
        <w:t>恒幅</w:t>
      </w:r>
      <w:r w:rsidR="007D4F9F" w:rsidRPr="005C79C8">
        <w:rPr>
          <w:rFonts w:hint="eastAsia"/>
          <w:sz w:val="24"/>
          <w:szCs w:val="24"/>
        </w:rPr>
        <w:t>载荷</w:t>
      </w:r>
      <w:r w:rsidR="00487FB5" w:rsidRPr="005C79C8">
        <w:rPr>
          <w:rFonts w:hint="eastAsia"/>
          <w:sz w:val="24"/>
          <w:szCs w:val="24"/>
        </w:rPr>
        <w:t>。</w:t>
      </w:r>
      <w:r w:rsidR="00487FB5" w:rsidRPr="005C79C8">
        <w:rPr>
          <w:sz w:val="24"/>
          <w:szCs w:val="24"/>
        </w:rPr>
        <w:t>图</w:t>
      </w:r>
      <w:r w:rsidR="00487FB5" w:rsidRPr="005C79C8">
        <w:rPr>
          <w:sz w:val="24"/>
          <w:szCs w:val="24"/>
        </w:rPr>
        <w:t>6.4</w:t>
      </w:r>
      <w:r w:rsidR="00487FB5" w:rsidRPr="005C79C8">
        <w:rPr>
          <w:sz w:val="24"/>
          <w:szCs w:val="24"/>
        </w:rPr>
        <w:t>显示了实际实验载荷的</w:t>
      </w:r>
      <w:r w:rsidR="00755E8D" w:rsidRPr="005C79C8">
        <w:rPr>
          <w:rFonts w:hint="eastAsia"/>
          <w:sz w:val="24"/>
          <w:szCs w:val="24"/>
        </w:rPr>
        <w:t>“</w:t>
      </w:r>
      <w:r w:rsidR="00487FB5" w:rsidRPr="005C79C8">
        <w:rPr>
          <w:sz w:val="24"/>
          <w:szCs w:val="24"/>
        </w:rPr>
        <w:t>平均值</w:t>
      </w:r>
      <w:r w:rsidR="00755E8D" w:rsidRPr="005C79C8">
        <w:rPr>
          <w:rFonts w:hint="eastAsia"/>
          <w:sz w:val="24"/>
          <w:szCs w:val="24"/>
        </w:rPr>
        <w:t>”</w:t>
      </w:r>
      <w:r w:rsidR="00F05F22" w:rsidRPr="005C79C8">
        <w:rPr>
          <w:sz w:val="24"/>
          <w:szCs w:val="24"/>
        </w:rPr>
        <w:t>，</w:t>
      </w:r>
      <w:r w:rsidR="00487FB5" w:rsidRPr="005C79C8">
        <w:rPr>
          <w:sz w:val="24"/>
          <w:szCs w:val="24"/>
        </w:rPr>
        <w:t>在我们用模型尝试这个</w:t>
      </w:r>
      <w:r w:rsidR="007D34FD" w:rsidRPr="005C79C8">
        <w:rPr>
          <w:sz w:val="24"/>
          <w:szCs w:val="24"/>
        </w:rPr>
        <w:t>载荷</w:t>
      </w:r>
      <w:r w:rsidR="00487FB5" w:rsidRPr="005C79C8">
        <w:rPr>
          <w:sz w:val="24"/>
          <w:szCs w:val="24"/>
        </w:rPr>
        <w:t>谱之前，我们简要地看一下</w:t>
      </w:r>
      <w:r w:rsidR="00487FB5" w:rsidRPr="005C79C8">
        <w:rPr>
          <w:sz w:val="24"/>
          <w:szCs w:val="24"/>
        </w:rPr>
        <w:t>FRANC3D</w:t>
      </w:r>
      <w:r w:rsidR="000314A4" w:rsidRPr="005C79C8">
        <w:rPr>
          <w:rFonts w:hint="eastAsia"/>
          <w:sz w:val="24"/>
          <w:szCs w:val="24"/>
        </w:rPr>
        <w:t>的</w:t>
      </w:r>
      <w:r w:rsidR="00487FB5" w:rsidRPr="005C79C8">
        <w:rPr>
          <w:sz w:val="24"/>
          <w:szCs w:val="24"/>
        </w:rPr>
        <w:t>事件类型</w:t>
      </w:r>
      <w:r w:rsidR="003B2322" w:rsidRPr="005C79C8">
        <w:rPr>
          <w:sz w:val="24"/>
          <w:szCs w:val="24"/>
        </w:rPr>
        <w:t>。</w:t>
      </w:r>
    </w:p>
    <w:p w14:paraId="49105EE3" w14:textId="0A07FF9A" w:rsidR="003B2322" w:rsidRPr="005C79C8" w:rsidRDefault="00925546"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加载计划</w:t>
      </w:r>
      <w:r w:rsidR="00487FB5" w:rsidRPr="005C79C8">
        <w:rPr>
          <w:rFonts w:hint="eastAsia"/>
          <w:sz w:val="24"/>
          <w:szCs w:val="24"/>
        </w:rPr>
        <w:t>可以包括一个或多个</w:t>
      </w:r>
      <w:r w:rsidR="00A532F3" w:rsidRPr="005C79C8">
        <w:rPr>
          <w:rFonts w:hint="eastAsia"/>
          <w:sz w:val="24"/>
          <w:szCs w:val="24"/>
        </w:rPr>
        <w:t>载荷步</w:t>
      </w:r>
      <w:r w:rsidR="00487FB5" w:rsidRPr="005C79C8">
        <w:rPr>
          <w:rFonts w:hint="eastAsia"/>
          <w:sz w:val="24"/>
          <w:szCs w:val="24"/>
        </w:rPr>
        <w:t>（或</w:t>
      </w:r>
      <w:r w:rsidR="007D34FD" w:rsidRPr="005C79C8">
        <w:rPr>
          <w:rFonts w:hint="eastAsia"/>
          <w:sz w:val="24"/>
          <w:szCs w:val="24"/>
        </w:rPr>
        <w:t>载荷</w:t>
      </w:r>
      <w:r w:rsidR="00487FB5" w:rsidRPr="005C79C8">
        <w:rPr>
          <w:rFonts w:hint="eastAsia"/>
          <w:sz w:val="24"/>
          <w:szCs w:val="24"/>
        </w:rPr>
        <w:t>工况）。</w:t>
      </w:r>
      <w:r w:rsidR="00487FB5" w:rsidRPr="005C79C8">
        <w:rPr>
          <w:sz w:val="24"/>
          <w:szCs w:val="24"/>
        </w:rPr>
        <w:t>例如，对于喷气发动机组件，用户可以定义一组载荷步，其中每个</w:t>
      </w:r>
      <w:r w:rsidR="00A532F3" w:rsidRPr="005C79C8">
        <w:rPr>
          <w:rFonts w:hint="eastAsia"/>
          <w:sz w:val="24"/>
          <w:szCs w:val="24"/>
        </w:rPr>
        <w:t>载荷</w:t>
      </w:r>
      <w:r w:rsidR="00487FB5" w:rsidRPr="005C79C8">
        <w:rPr>
          <w:sz w:val="24"/>
          <w:szCs w:val="24"/>
        </w:rPr>
        <w:t>步具有不同的温度分布和不同的</w:t>
      </w:r>
      <w:r w:rsidR="00A532F3" w:rsidRPr="005C79C8">
        <w:rPr>
          <w:rFonts w:hint="eastAsia"/>
          <w:sz w:val="24"/>
          <w:szCs w:val="24"/>
        </w:rPr>
        <w:t>转速</w:t>
      </w:r>
      <w:r w:rsidR="00F05F22" w:rsidRPr="005C79C8">
        <w:rPr>
          <w:sz w:val="24"/>
          <w:szCs w:val="24"/>
        </w:rPr>
        <w:t>，</w:t>
      </w:r>
      <w:r w:rsidR="00487FB5" w:rsidRPr="005C79C8">
        <w:rPr>
          <w:sz w:val="24"/>
          <w:szCs w:val="24"/>
        </w:rPr>
        <w:t>每个载荷步代表典型飞行中的不同时间点（例如，地面怠速、起飞</w:t>
      </w:r>
      <w:r w:rsidR="00487FB5" w:rsidRPr="005C79C8">
        <w:rPr>
          <w:sz w:val="24"/>
          <w:szCs w:val="24"/>
        </w:rPr>
        <w:t>/</w:t>
      </w:r>
      <w:r w:rsidR="00487FB5" w:rsidRPr="005C79C8">
        <w:rPr>
          <w:sz w:val="24"/>
          <w:szCs w:val="24"/>
        </w:rPr>
        <w:t>爬升、巡航、机动、</w:t>
      </w:r>
      <w:r w:rsidR="00487FB5" w:rsidRPr="005C79C8">
        <w:rPr>
          <w:rFonts w:hint="eastAsia"/>
          <w:sz w:val="24"/>
          <w:szCs w:val="24"/>
        </w:rPr>
        <w:t>下降</w:t>
      </w:r>
      <w:r w:rsidR="00487FB5" w:rsidRPr="005C79C8">
        <w:rPr>
          <w:sz w:val="24"/>
          <w:szCs w:val="24"/>
        </w:rPr>
        <w:t>、反推）</w:t>
      </w:r>
      <w:r w:rsidR="003B2322" w:rsidRPr="005C79C8">
        <w:rPr>
          <w:sz w:val="24"/>
          <w:szCs w:val="24"/>
        </w:rPr>
        <w:t>。</w:t>
      </w:r>
    </w:p>
    <w:p w14:paraId="1415073B" w14:textId="5E2770C6" w:rsidR="003B2322" w:rsidRPr="005C79C8" w:rsidRDefault="00487FB5" w:rsidP="008F3608">
      <w:pPr>
        <w:spacing w:before="100" w:beforeAutospacing="1" w:after="100" w:afterAutospacing="1" w:line="276" w:lineRule="auto"/>
        <w:ind w:firstLineChars="200" w:firstLine="480"/>
        <w:rPr>
          <w:sz w:val="24"/>
          <w:szCs w:val="24"/>
        </w:rPr>
      </w:pPr>
      <w:r w:rsidRPr="005C79C8">
        <w:rPr>
          <w:rFonts w:hint="eastAsia"/>
          <w:sz w:val="24"/>
          <w:szCs w:val="24"/>
        </w:rPr>
        <w:t>在</w:t>
      </w:r>
      <w:r w:rsidRPr="005C79C8">
        <w:rPr>
          <w:sz w:val="24"/>
          <w:szCs w:val="24"/>
        </w:rPr>
        <w:t>FRANC3D</w:t>
      </w:r>
      <w:r w:rsidRPr="005C79C8">
        <w:rPr>
          <w:sz w:val="24"/>
          <w:szCs w:val="24"/>
        </w:rPr>
        <w:t>中，用户构建描述典型任务或飞行的</w:t>
      </w:r>
      <w:r w:rsidR="00755E8D" w:rsidRPr="005C79C8">
        <w:rPr>
          <w:rFonts w:hint="eastAsia"/>
          <w:sz w:val="24"/>
          <w:szCs w:val="24"/>
        </w:rPr>
        <w:t>“</w:t>
      </w:r>
      <w:r w:rsidR="00A532F3" w:rsidRPr="005C79C8">
        <w:rPr>
          <w:rFonts w:hint="eastAsia"/>
          <w:sz w:val="24"/>
          <w:szCs w:val="24"/>
        </w:rPr>
        <w:t>载荷</w:t>
      </w:r>
      <w:r w:rsidRPr="005C79C8">
        <w:rPr>
          <w:sz w:val="24"/>
          <w:szCs w:val="24"/>
        </w:rPr>
        <w:t>序列</w:t>
      </w:r>
      <w:r w:rsidR="00755E8D" w:rsidRPr="005C79C8">
        <w:rPr>
          <w:rFonts w:hint="eastAsia"/>
          <w:sz w:val="24"/>
          <w:szCs w:val="24"/>
        </w:rPr>
        <w:t>”</w:t>
      </w:r>
      <w:r w:rsidRPr="005C79C8">
        <w:rPr>
          <w:sz w:val="24"/>
          <w:szCs w:val="24"/>
        </w:rPr>
        <w:t>（或任务</w:t>
      </w:r>
      <w:r w:rsidR="001F4316" w:rsidRPr="005C79C8">
        <w:rPr>
          <w:rFonts w:hint="eastAsia"/>
          <w:sz w:val="24"/>
          <w:szCs w:val="24"/>
        </w:rPr>
        <w:t>剖面</w:t>
      </w:r>
      <w:r w:rsidRPr="005C79C8">
        <w:rPr>
          <w:sz w:val="24"/>
          <w:szCs w:val="24"/>
        </w:rPr>
        <w:t>）。对于序列中的每个事件，可以</w:t>
      </w:r>
      <w:r w:rsidR="007E3D41" w:rsidRPr="005C79C8">
        <w:rPr>
          <w:sz w:val="24"/>
          <w:szCs w:val="24"/>
        </w:rPr>
        <w:t>定义</w:t>
      </w:r>
      <w:r w:rsidRPr="005C79C8">
        <w:rPr>
          <w:sz w:val="24"/>
          <w:szCs w:val="24"/>
        </w:rPr>
        <w:t>可选的</w:t>
      </w:r>
      <w:r w:rsidR="007D34FD" w:rsidRPr="005C79C8">
        <w:rPr>
          <w:sz w:val="24"/>
          <w:szCs w:val="24"/>
        </w:rPr>
        <w:t>载荷</w:t>
      </w:r>
      <w:r w:rsidRPr="005C79C8">
        <w:rPr>
          <w:sz w:val="24"/>
          <w:szCs w:val="24"/>
        </w:rPr>
        <w:t>和温度乘数，给出一个序列表，例如</w:t>
      </w:r>
      <w:r w:rsidR="00A03A28" w:rsidRPr="005C79C8">
        <w:rPr>
          <w:rFonts w:hint="eastAsia"/>
          <w:sz w:val="24"/>
          <w:szCs w:val="24"/>
        </w:rPr>
        <w:t>：</w:t>
      </w:r>
    </w:p>
    <w:p w14:paraId="2270AF8F" w14:textId="36D1062F" w:rsidR="00487FB5" w:rsidRPr="005C79C8" w:rsidRDefault="00487FB5" w:rsidP="008F3608">
      <w:pPr>
        <w:spacing w:before="100" w:beforeAutospacing="1" w:after="100" w:afterAutospacing="1" w:line="276" w:lineRule="auto"/>
        <w:ind w:firstLineChars="200" w:firstLine="420"/>
        <w:rPr>
          <w:sz w:val="24"/>
          <w:szCs w:val="24"/>
        </w:rPr>
      </w:pPr>
      <w:r w:rsidRPr="005C79C8">
        <w:rPr>
          <w:noProof/>
        </w:rPr>
        <w:drawing>
          <wp:inline distT="0" distB="0" distL="0" distR="0" wp14:anchorId="5D190179" wp14:editId="4F8B8743">
            <wp:extent cx="3721433" cy="1727200"/>
            <wp:effectExtent l="0" t="0" r="0" b="6350"/>
            <wp:docPr id="514" name="图片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8"/>
                    <a:stretch>
                      <a:fillRect/>
                    </a:stretch>
                  </pic:blipFill>
                  <pic:spPr>
                    <a:xfrm>
                      <a:off x="0" y="0"/>
                      <a:ext cx="3745691" cy="1738459"/>
                    </a:xfrm>
                    <a:prstGeom prst="rect">
                      <a:avLst/>
                    </a:prstGeom>
                  </pic:spPr>
                </pic:pic>
              </a:graphicData>
            </a:graphic>
          </wp:inline>
        </w:drawing>
      </w:r>
    </w:p>
    <w:p w14:paraId="05C310F8" w14:textId="524558FB" w:rsidR="003B2322" w:rsidRPr="005C79C8" w:rsidRDefault="00487FB5" w:rsidP="008F3608">
      <w:pPr>
        <w:spacing w:before="100" w:beforeAutospacing="1" w:after="100" w:afterAutospacing="1" w:line="276" w:lineRule="auto"/>
        <w:ind w:firstLineChars="200" w:firstLine="480"/>
        <w:rPr>
          <w:sz w:val="24"/>
          <w:szCs w:val="24"/>
        </w:rPr>
      </w:pPr>
      <w:r w:rsidRPr="005C79C8">
        <w:rPr>
          <w:sz w:val="24"/>
          <w:szCs w:val="24"/>
        </w:rPr>
        <w:t>FRANC3D</w:t>
      </w:r>
      <w:r w:rsidRPr="005C79C8">
        <w:rPr>
          <w:sz w:val="24"/>
          <w:szCs w:val="24"/>
        </w:rPr>
        <w:t>计算序列中每个事件的</w:t>
      </w:r>
      <w:r w:rsidRPr="005C79C8">
        <w:rPr>
          <w:sz w:val="24"/>
          <w:szCs w:val="24"/>
        </w:rPr>
        <w:t>SIF</w:t>
      </w:r>
      <w:r w:rsidRPr="005C79C8">
        <w:rPr>
          <w:sz w:val="24"/>
          <w:szCs w:val="24"/>
        </w:rPr>
        <w:t>，然后逐步遍历这些</w:t>
      </w:r>
      <w:r w:rsidR="00D80AC9" w:rsidRPr="005C79C8">
        <w:rPr>
          <w:sz w:val="24"/>
          <w:szCs w:val="24"/>
        </w:rPr>
        <w:t>S</w:t>
      </w:r>
      <w:r w:rsidRPr="005C79C8">
        <w:rPr>
          <w:sz w:val="24"/>
          <w:szCs w:val="24"/>
        </w:rPr>
        <w:t>IF</w:t>
      </w:r>
      <w:r w:rsidRPr="005C79C8">
        <w:rPr>
          <w:sz w:val="24"/>
          <w:szCs w:val="24"/>
        </w:rPr>
        <w:t>，并找到每次反转的</w:t>
      </w:r>
      <m:oMath>
        <m:r>
          <m:rPr>
            <m:sty m:val="p"/>
          </m:rPr>
          <w:rPr>
            <w:rFonts w:ascii="Cambria Math" w:hAnsi="Cambria Math"/>
            <w:sz w:val="24"/>
            <w:szCs w:val="24"/>
          </w:rPr>
          <m:t>∆K</m:t>
        </m:r>
      </m:oMath>
      <w:r w:rsidRPr="005C79C8">
        <w:rPr>
          <w:sz w:val="24"/>
          <w:szCs w:val="24"/>
        </w:rPr>
        <w:t>和</w:t>
      </w:r>
      <w:r w:rsidRPr="005C79C8">
        <w:rPr>
          <w:sz w:val="24"/>
          <w:szCs w:val="24"/>
        </w:rPr>
        <w:t>R</w:t>
      </w:r>
      <w:r w:rsidRPr="005C79C8">
        <w:rPr>
          <w:sz w:val="24"/>
          <w:szCs w:val="24"/>
        </w:rPr>
        <w:t>（例如，从</w:t>
      </w:r>
      <w:r w:rsidR="00755E8D" w:rsidRPr="005C79C8">
        <w:rPr>
          <w:rFonts w:hint="eastAsia"/>
          <w:sz w:val="24"/>
          <w:szCs w:val="24"/>
        </w:rPr>
        <w:t>“</w:t>
      </w:r>
      <w:r w:rsidRPr="005C79C8">
        <w:rPr>
          <w:sz w:val="24"/>
          <w:szCs w:val="24"/>
        </w:rPr>
        <w:t>关闭</w:t>
      </w:r>
      <w:r w:rsidR="00755E8D" w:rsidRPr="005C79C8">
        <w:rPr>
          <w:rFonts w:hint="eastAsia"/>
          <w:sz w:val="24"/>
          <w:szCs w:val="24"/>
        </w:rPr>
        <w:t>”</w:t>
      </w:r>
      <w:r w:rsidRPr="005C79C8">
        <w:rPr>
          <w:sz w:val="24"/>
          <w:szCs w:val="24"/>
        </w:rPr>
        <w:t>到</w:t>
      </w:r>
      <w:r w:rsidR="00755E8D" w:rsidRPr="005C79C8">
        <w:rPr>
          <w:rFonts w:hint="eastAsia"/>
          <w:sz w:val="24"/>
          <w:szCs w:val="24"/>
        </w:rPr>
        <w:t>“</w:t>
      </w:r>
      <w:r w:rsidRPr="005C79C8">
        <w:rPr>
          <w:sz w:val="24"/>
          <w:szCs w:val="24"/>
        </w:rPr>
        <w:t>地面空闲</w:t>
      </w:r>
      <w:r w:rsidR="00755E8D" w:rsidRPr="005C79C8">
        <w:rPr>
          <w:rFonts w:hint="eastAsia"/>
          <w:sz w:val="24"/>
          <w:szCs w:val="24"/>
        </w:rPr>
        <w:t>”</w:t>
      </w:r>
      <w:r w:rsidRPr="005C79C8">
        <w:rPr>
          <w:sz w:val="24"/>
          <w:szCs w:val="24"/>
        </w:rPr>
        <w:t>）。对于每个</w:t>
      </w:r>
      <m:oMath>
        <m:r>
          <m:rPr>
            <m:sty m:val="p"/>
          </m:rPr>
          <w:rPr>
            <w:rFonts w:ascii="Cambria Math" w:hAnsi="Cambria Math"/>
            <w:sz w:val="24"/>
            <w:szCs w:val="24"/>
          </w:rPr>
          <m:t>∆K</m:t>
        </m:r>
      </m:oMath>
      <w:r w:rsidRPr="005C79C8">
        <w:rPr>
          <w:sz w:val="24"/>
          <w:szCs w:val="24"/>
        </w:rPr>
        <w:t>和</w:t>
      </w:r>
      <w:r w:rsidRPr="005C79C8">
        <w:rPr>
          <w:sz w:val="24"/>
          <w:szCs w:val="24"/>
        </w:rPr>
        <w:t>R</w:t>
      </w:r>
      <w:r w:rsidRPr="005C79C8">
        <w:rPr>
          <w:sz w:val="24"/>
          <w:szCs w:val="24"/>
        </w:rPr>
        <w:t>，</w:t>
      </w:r>
      <w:r w:rsidRPr="005C79C8">
        <w:rPr>
          <w:sz w:val="24"/>
          <w:szCs w:val="24"/>
        </w:rPr>
        <w:t>FRANC3D</w:t>
      </w:r>
      <w:r w:rsidRPr="005C79C8">
        <w:rPr>
          <w:sz w:val="24"/>
          <w:szCs w:val="24"/>
        </w:rPr>
        <w:t>找到</w:t>
      </w:r>
      <w:r w:rsidRPr="005C79C8">
        <w:rPr>
          <w:sz w:val="24"/>
          <w:szCs w:val="24"/>
        </w:rPr>
        <w:t>da = da/dN(</w:t>
      </w:r>
      <m:oMath>
        <m:r>
          <m:rPr>
            <m:sty m:val="p"/>
          </m:rPr>
          <w:rPr>
            <w:rFonts w:ascii="Cambria Math" w:hAnsi="Cambria Math"/>
            <w:sz w:val="24"/>
            <w:szCs w:val="24"/>
          </w:rPr>
          <m:t>∆K</m:t>
        </m:r>
      </m:oMath>
      <w:r w:rsidRPr="005C79C8">
        <w:rPr>
          <w:sz w:val="24"/>
          <w:szCs w:val="24"/>
        </w:rPr>
        <w:t>,R,T)</w:t>
      </w:r>
      <w:r w:rsidRPr="005C79C8">
        <w:rPr>
          <w:sz w:val="24"/>
          <w:szCs w:val="24"/>
        </w:rPr>
        <w:t>，并对序列中每个事件的</w:t>
      </w:r>
      <w:r w:rsidRPr="005C79C8">
        <w:rPr>
          <w:sz w:val="24"/>
          <w:szCs w:val="24"/>
        </w:rPr>
        <w:t>da</w:t>
      </w:r>
      <w:r w:rsidRPr="005C79C8">
        <w:rPr>
          <w:sz w:val="24"/>
          <w:szCs w:val="24"/>
        </w:rPr>
        <w:t>求和，以获得</w:t>
      </w:r>
      <w:r w:rsidR="008E5462" w:rsidRPr="005C79C8">
        <w:rPr>
          <w:rFonts w:hint="eastAsia"/>
          <w:sz w:val="24"/>
          <w:szCs w:val="24"/>
        </w:rPr>
        <w:t>遍历这些</w:t>
      </w:r>
      <w:r w:rsidRPr="005C79C8">
        <w:rPr>
          <w:sz w:val="24"/>
          <w:szCs w:val="24"/>
        </w:rPr>
        <w:t>序列的总</w:t>
      </w:r>
      <w:r w:rsidRPr="005C79C8">
        <w:rPr>
          <w:sz w:val="24"/>
          <w:szCs w:val="24"/>
        </w:rPr>
        <w:t>da</w:t>
      </w:r>
      <w:r w:rsidRPr="005C79C8">
        <w:rPr>
          <w:sz w:val="24"/>
          <w:szCs w:val="24"/>
        </w:rPr>
        <w:t>。注意</w:t>
      </w:r>
      <w:r w:rsidRPr="005C79C8">
        <w:rPr>
          <w:sz w:val="24"/>
          <w:szCs w:val="24"/>
        </w:rPr>
        <w:t>da</w:t>
      </w:r>
      <w:r w:rsidRPr="005C79C8">
        <w:rPr>
          <w:sz w:val="24"/>
          <w:szCs w:val="24"/>
        </w:rPr>
        <w:t>是</w:t>
      </w:r>
      <w:r w:rsidR="008E5462" w:rsidRPr="005C79C8">
        <w:rPr>
          <w:rFonts w:hint="eastAsia"/>
          <w:sz w:val="24"/>
          <w:szCs w:val="24"/>
        </w:rPr>
        <w:t>裂纹前缘某</w:t>
      </w:r>
      <w:r w:rsidRPr="005C79C8">
        <w:rPr>
          <w:sz w:val="24"/>
          <w:szCs w:val="24"/>
        </w:rPr>
        <w:t>一点裂纹长度的变化，每个点都会有自己的</w:t>
      </w:r>
      <w:r w:rsidRPr="005C79C8">
        <w:rPr>
          <w:sz w:val="24"/>
          <w:szCs w:val="24"/>
        </w:rPr>
        <w:t>da</w:t>
      </w:r>
      <w:r w:rsidR="003B2322" w:rsidRPr="005C79C8">
        <w:rPr>
          <w:sz w:val="24"/>
          <w:szCs w:val="24"/>
        </w:rPr>
        <w:t>。</w:t>
      </w:r>
    </w:p>
    <w:p w14:paraId="276EA5DB" w14:textId="2C552B65" w:rsidR="003B2322" w:rsidRPr="005C79C8" w:rsidRDefault="004F546F" w:rsidP="008F3608">
      <w:pPr>
        <w:spacing w:before="100" w:beforeAutospacing="1" w:after="100" w:afterAutospacing="1" w:line="276" w:lineRule="auto"/>
        <w:ind w:firstLineChars="200" w:firstLine="480"/>
        <w:rPr>
          <w:sz w:val="24"/>
          <w:szCs w:val="24"/>
        </w:rPr>
      </w:pPr>
      <w:r w:rsidRPr="005C79C8">
        <w:rPr>
          <w:rFonts w:hint="eastAsia"/>
          <w:sz w:val="24"/>
          <w:szCs w:val="24"/>
        </w:rPr>
        <w:t>每次</w:t>
      </w:r>
      <w:r w:rsidR="008E5462" w:rsidRPr="005C79C8">
        <w:rPr>
          <w:rFonts w:hint="eastAsia"/>
          <w:sz w:val="24"/>
          <w:szCs w:val="24"/>
        </w:rPr>
        <w:t>遍历这些</w:t>
      </w:r>
      <w:r w:rsidRPr="005C79C8">
        <w:rPr>
          <w:rFonts w:hint="eastAsia"/>
          <w:sz w:val="24"/>
          <w:szCs w:val="24"/>
        </w:rPr>
        <w:t>序列代表一次飞行。</w:t>
      </w:r>
      <w:r w:rsidRPr="005C79C8">
        <w:rPr>
          <w:sz w:val="24"/>
          <w:szCs w:val="24"/>
        </w:rPr>
        <w:t>FRANC3D</w:t>
      </w:r>
      <w:r w:rsidRPr="005C79C8">
        <w:rPr>
          <w:sz w:val="24"/>
          <w:szCs w:val="24"/>
        </w:rPr>
        <w:t>根据需要多次</w:t>
      </w:r>
      <w:r w:rsidR="008E5462" w:rsidRPr="005C79C8">
        <w:rPr>
          <w:rFonts w:hint="eastAsia"/>
          <w:sz w:val="24"/>
          <w:szCs w:val="24"/>
        </w:rPr>
        <w:t>遍历</w:t>
      </w:r>
      <w:r w:rsidR="00C85963" w:rsidRPr="005C79C8">
        <w:rPr>
          <w:rFonts w:hint="eastAsia"/>
          <w:sz w:val="24"/>
          <w:szCs w:val="24"/>
        </w:rPr>
        <w:t>载荷</w:t>
      </w:r>
      <w:r w:rsidRPr="005C79C8">
        <w:rPr>
          <w:sz w:val="24"/>
          <w:szCs w:val="24"/>
        </w:rPr>
        <w:t>序列，以预测裂纹长度作为</w:t>
      </w:r>
      <w:r w:rsidR="00411DC7" w:rsidRPr="005C79C8">
        <w:rPr>
          <w:sz w:val="24"/>
          <w:szCs w:val="24"/>
        </w:rPr>
        <w:t>循环次数</w:t>
      </w:r>
      <w:r w:rsidRPr="005C79C8">
        <w:rPr>
          <w:sz w:val="24"/>
          <w:szCs w:val="24"/>
        </w:rPr>
        <w:t>的函数。可以通过将</w:t>
      </w:r>
      <w:r w:rsidR="00411DC7" w:rsidRPr="005C79C8">
        <w:rPr>
          <w:sz w:val="24"/>
          <w:szCs w:val="24"/>
        </w:rPr>
        <w:t>循环次数</w:t>
      </w:r>
      <w:r w:rsidRPr="005C79C8">
        <w:rPr>
          <w:sz w:val="24"/>
          <w:szCs w:val="24"/>
        </w:rPr>
        <w:t>除以时间表中的事件数来将</w:t>
      </w:r>
      <w:r w:rsidR="00411DC7" w:rsidRPr="005C79C8">
        <w:rPr>
          <w:sz w:val="24"/>
          <w:szCs w:val="24"/>
        </w:rPr>
        <w:t>循环次数</w:t>
      </w:r>
      <w:r w:rsidRPr="005C79C8">
        <w:rPr>
          <w:sz w:val="24"/>
          <w:szCs w:val="24"/>
        </w:rPr>
        <w:t>转换为航</w:t>
      </w:r>
      <w:r w:rsidRPr="005C79C8">
        <w:rPr>
          <w:rFonts w:hint="eastAsia"/>
          <w:sz w:val="24"/>
          <w:szCs w:val="24"/>
        </w:rPr>
        <w:t>行</w:t>
      </w:r>
      <w:r w:rsidR="008E5462" w:rsidRPr="005C79C8">
        <w:rPr>
          <w:rFonts w:hint="eastAsia"/>
          <w:sz w:val="24"/>
          <w:szCs w:val="24"/>
        </w:rPr>
        <w:t>次数</w:t>
      </w:r>
      <w:r w:rsidR="003B2322" w:rsidRPr="005C79C8">
        <w:rPr>
          <w:sz w:val="24"/>
          <w:szCs w:val="24"/>
        </w:rPr>
        <w:t>。</w:t>
      </w:r>
    </w:p>
    <w:p w14:paraId="5ADD7908" w14:textId="736B9524" w:rsidR="003B2322" w:rsidRPr="005C79C8" w:rsidRDefault="004F546F" w:rsidP="008F3608">
      <w:pPr>
        <w:spacing w:before="100" w:beforeAutospacing="1" w:after="100" w:afterAutospacing="1" w:line="276" w:lineRule="auto"/>
        <w:ind w:firstLineChars="200" w:firstLine="480"/>
        <w:rPr>
          <w:sz w:val="24"/>
          <w:szCs w:val="24"/>
        </w:rPr>
      </w:pPr>
      <w:r w:rsidRPr="005C79C8">
        <w:rPr>
          <w:rFonts w:hint="eastAsia"/>
          <w:sz w:val="24"/>
          <w:szCs w:val="24"/>
        </w:rPr>
        <w:t>时间表中可能的</w:t>
      </w:r>
      <w:r w:rsidR="00755E8D" w:rsidRPr="005C79C8">
        <w:rPr>
          <w:rFonts w:hint="eastAsia"/>
          <w:sz w:val="24"/>
          <w:szCs w:val="24"/>
        </w:rPr>
        <w:t>“</w:t>
      </w:r>
      <w:r w:rsidRPr="005C79C8">
        <w:rPr>
          <w:rFonts w:hint="eastAsia"/>
          <w:sz w:val="24"/>
          <w:szCs w:val="24"/>
        </w:rPr>
        <w:t>事件</w:t>
      </w:r>
      <w:r w:rsidR="00755E8D" w:rsidRPr="005C79C8">
        <w:rPr>
          <w:rFonts w:hint="eastAsia"/>
          <w:sz w:val="24"/>
          <w:szCs w:val="24"/>
        </w:rPr>
        <w:t>”</w:t>
      </w:r>
      <w:r w:rsidRPr="005C79C8">
        <w:rPr>
          <w:rFonts w:hint="eastAsia"/>
          <w:sz w:val="24"/>
          <w:szCs w:val="24"/>
        </w:rPr>
        <w:t>之一是</w:t>
      </w:r>
      <w:r w:rsidR="006C353E" w:rsidRPr="005C79C8">
        <w:rPr>
          <w:rFonts w:hint="eastAsia"/>
          <w:sz w:val="24"/>
          <w:szCs w:val="24"/>
        </w:rPr>
        <w:t>谱载荷</w:t>
      </w:r>
      <w:r w:rsidRPr="005C79C8">
        <w:rPr>
          <w:rFonts w:hint="eastAsia"/>
          <w:sz w:val="24"/>
          <w:szCs w:val="24"/>
        </w:rPr>
        <w:t>。</w:t>
      </w:r>
      <w:r w:rsidR="007F4FC8" w:rsidRPr="005C79C8">
        <w:rPr>
          <w:sz w:val="24"/>
          <w:szCs w:val="28"/>
        </w:rPr>
        <w:t>spectrum load</w:t>
      </w:r>
      <w:r w:rsidRPr="005C79C8">
        <w:rPr>
          <w:sz w:val="24"/>
          <w:szCs w:val="24"/>
        </w:rPr>
        <w:t>选项涉及定义（通常）大量时间点的应力水平的载荷历史。使用</w:t>
      </w:r>
      <w:r w:rsidR="00755E8D" w:rsidRPr="005C79C8">
        <w:rPr>
          <w:rFonts w:hint="eastAsia"/>
          <w:sz w:val="24"/>
          <w:szCs w:val="24"/>
        </w:rPr>
        <w:t>“</w:t>
      </w:r>
      <w:r w:rsidRPr="005C79C8">
        <w:rPr>
          <w:sz w:val="24"/>
          <w:szCs w:val="24"/>
        </w:rPr>
        <w:t>rainflow</w:t>
      </w:r>
      <w:r w:rsidR="00755E8D" w:rsidRPr="005C79C8">
        <w:rPr>
          <w:rFonts w:hint="eastAsia"/>
          <w:sz w:val="24"/>
          <w:szCs w:val="24"/>
        </w:rPr>
        <w:t>”</w:t>
      </w:r>
      <w:r w:rsidRPr="005C79C8">
        <w:rPr>
          <w:sz w:val="24"/>
          <w:szCs w:val="24"/>
        </w:rPr>
        <w:t>或</w:t>
      </w:r>
      <w:r w:rsidR="0001573F" w:rsidRPr="005C79C8">
        <w:rPr>
          <w:sz w:val="24"/>
          <w:szCs w:val="24"/>
        </w:rPr>
        <w:t>其它</w:t>
      </w:r>
      <w:r w:rsidRPr="005C79C8">
        <w:rPr>
          <w:sz w:val="24"/>
          <w:szCs w:val="24"/>
        </w:rPr>
        <w:t>方法</w:t>
      </w:r>
      <w:r w:rsidR="00755E8D" w:rsidRPr="005C79C8">
        <w:rPr>
          <w:rFonts w:hint="eastAsia"/>
          <w:sz w:val="24"/>
          <w:szCs w:val="24"/>
        </w:rPr>
        <w:t>“</w:t>
      </w:r>
      <w:r w:rsidR="006C353E" w:rsidRPr="005C79C8">
        <w:rPr>
          <w:rFonts w:hint="eastAsia"/>
          <w:sz w:val="24"/>
          <w:szCs w:val="24"/>
        </w:rPr>
        <w:t>计数</w:t>
      </w:r>
      <w:r w:rsidR="00755E8D" w:rsidRPr="005C79C8">
        <w:rPr>
          <w:rFonts w:hint="eastAsia"/>
          <w:sz w:val="24"/>
          <w:szCs w:val="24"/>
        </w:rPr>
        <w:t>”</w:t>
      </w:r>
      <w:r w:rsidRPr="005C79C8">
        <w:rPr>
          <w:sz w:val="24"/>
          <w:szCs w:val="24"/>
        </w:rPr>
        <w:t>此</w:t>
      </w:r>
      <w:r w:rsidR="007D34FD" w:rsidRPr="005C79C8">
        <w:rPr>
          <w:sz w:val="24"/>
          <w:szCs w:val="24"/>
        </w:rPr>
        <w:t>载荷</w:t>
      </w:r>
      <w:r w:rsidRPr="005C79C8">
        <w:rPr>
          <w:sz w:val="24"/>
          <w:szCs w:val="24"/>
        </w:rPr>
        <w:t>历史，以得出</w:t>
      </w:r>
      <w:r w:rsidR="007D34FD" w:rsidRPr="005C79C8">
        <w:rPr>
          <w:sz w:val="24"/>
          <w:szCs w:val="24"/>
        </w:rPr>
        <w:t>载荷</w:t>
      </w:r>
      <w:r w:rsidRPr="005C79C8">
        <w:rPr>
          <w:sz w:val="24"/>
          <w:szCs w:val="24"/>
        </w:rPr>
        <w:t>反转列表（</w:t>
      </w:r>
      <w:r w:rsidRPr="005C79C8">
        <w:rPr>
          <w:sz w:val="24"/>
          <w:szCs w:val="24"/>
        </w:rPr>
        <w:t>stress_max</w:t>
      </w:r>
      <w:r w:rsidRPr="005C79C8">
        <w:rPr>
          <w:sz w:val="24"/>
          <w:szCs w:val="24"/>
        </w:rPr>
        <w:t>和</w:t>
      </w:r>
      <w:r w:rsidRPr="005C79C8">
        <w:rPr>
          <w:sz w:val="24"/>
          <w:szCs w:val="24"/>
        </w:rPr>
        <w:t>stress_min</w:t>
      </w:r>
      <w:r w:rsidRPr="005C79C8">
        <w:rPr>
          <w:sz w:val="24"/>
          <w:szCs w:val="24"/>
        </w:rPr>
        <w:t>对）。这是一个计数的载荷谱。</w:t>
      </w:r>
      <w:r w:rsidR="001979AD" w:rsidRPr="005C79C8">
        <w:rPr>
          <w:rFonts w:hint="eastAsia"/>
          <w:sz w:val="24"/>
          <w:szCs w:val="24"/>
        </w:rPr>
        <w:t>另外还</w:t>
      </w:r>
      <w:r w:rsidRPr="005C79C8">
        <w:rPr>
          <w:sz w:val="24"/>
          <w:szCs w:val="24"/>
        </w:rPr>
        <w:t>有行业标准</w:t>
      </w:r>
      <w:r w:rsidR="005866EB" w:rsidRPr="005C79C8">
        <w:rPr>
          <w:sz w:val="24"/>
          <w:szCs w:val="24"/>
        </w:rPr>
        <w:t>载荷谱</w:t>
      </w:r>
      <w:r w:rsidRPr="005C79C8">
        <w:rPr>
          <w:sz w:val="24"/>
          <w:szCs w:val="24"/>
        </w:rPr>
        <w:t>（例如，</w:t>
      </w:r>
      <w:r w:rsidRPr="005C79C8">
        <w:rPr>
          <w:sz w:val="24"/>
          <w:szCs w:val="24"/>
        </w:rPr>
        <w:t>FALSTAFF</w:t>
      </w:r>
      <w:r w:rsidRPr="005C79C8">
        <w:rPr>
          <w:sz w:val="24"/>
          <w:szCs w:val="24"/>
        </w:rPr>
        <w:t>、</w:t>
      </w:r>
      <w:r w:rsidRPr="005C79C8">
        <w:rPr>
          <w:sz w:val="24"/>
          <w:szCs w:val="24"/>
        </w:rPr>
        <w:t>TWIST</w:t>
      </w:r>
      <w:r w:rsidRPr="005C79C8">
        <w:rPr>
          <w:sz w:val="24"/>
          <w:szCs w:val="24"/>
        </w:rPr>
        <w:t>、</w:t>
      </w:r>
      <w:r w:rsidRPr="005C79C8">
        <w:rPr>
          <w:sz w:val="24"/>
          <w:szCs w:val="24"/>
        </w:rPr>
        <w:t>TURBISTAN</w:t>
      </w:r>
      <w:r w:rsidRPr="005C79C8">
        <w:rPr>
          <w:sz w:val="24"/>
          <w:szCs w:val="24"/>
        </w:rPr>
        <w:t>和</w:t>
      </w:r>
      <w:r w:rsidRPr="005C79C8">
        <w:rPr>
          <w:sz w:val="24"/>
          <w:szCs w:val="24"/>
        </w:rPr>
        <w:t>HELIX</w:t>
      </w:r>
      <w:r w:rsidRPr="005C79C8">
        <w:rPr>
          <w:sz w:val="24"/>
          <w:szCs w:val="24"/>
        </w:rPr>
        <w:t>）</w:t>
      </w:r>
      <w:r w:rsidR="001979AD" w:rsidRPr="005C79C8">
        <w:rPr>
          <w:rFonts w:hint="eastAsia"/>
          <w:sz w:val="24"/>
          <w:szCs w:val="24"/>
        </w:rPr>
        <w:t>，</w:t>
      </w:r>
      <w:r w:rsidRPr="005C79C8">
        <w:rPr>
          <w:sz w:val="24"/>
          <w:szCs w:val="24"/>
        </w:rPr>
        <w:t>这是我们将在下一小节中使用的选项</w:t>
      </w:r>
      <w:r w:rsidR="003B2322" w:rsidRPr="005C79C8">
        <w:rPr>
          <w:sz w:val="24"/>
          <w:szCs w:val="24"/>
        </w:rPr>
        <w:t>。</w:t>
      </w:r>
    </w:p>
    <w:p w14:paraId="7D7903C4" w14:textId="62E357CD" w:rsidR="003B2322" w:rsidRPr="005C79C8" w:rsidRDefault="004F546F" w:rsidP="008F3608">
      <w:pPr>
        <w:spacing w:before="100" w:beforeAutospacing="1" w:after="100" w:afterAutospacing="1" w:line="276" w:lineRule="auto"/>
        <w:ind w:firstLineChars="200" w:firstLine="480"/>
        <w:rPr>
          <w:sz w:val="24"/>
          <w:szCs w:val="24"/>
        </w:rPr>
      </w:pPr>
      <w:r w:rsidRPr="005C79C8">
        <w:rPr>
          <w:sz w:val="24"/>
          <w:szCs w:val="24"/>
        </w:rPr>
        <w:t>FRANC3D</w:t>
      </w:r>
      <w:r w:rsidRPr="005C79C8">
        <w:rPr>
          <w:sz w:val="24"/>
          <w:szCs w:val="24"/>
        </w:rPr>
        <w:t>一次遍历一个</w:t>
      </w:r>
      <w:r w:rsidR="007D34FD" w:rsidRPr="005C79C8">
        <w:rPr>
          <w:sz w:val="24"/>
          <w:szCs w:val="24"/>
        </w:rPr>
        <w:t>载荷</w:t>
      </w:r>
      <w:r w:rsidRPr="005C79C8">
        <w:rPr>
          <w:sz w:val="24"/>
          <w:szCs w:val="24"/>
        </w:rPr>
        <w:t>反转的</w:t>
      </w:r>
      <w:r w:rsidR="005866EB" w:rsidRPr="005C79C8">
        <w:rPr>
          <w:sz w:val="24"/>
          <w:szCs w:val="24"/>
        </w:rPr>
        <w:t>载荷谱</w:t>
      </w:r>
      <w:r w:rsidRPr="005C79C8">
        <w:rPr>
          <w:sz w:val="24"/>
          <w:szCs w:val="24"/>
        </w:rPr>
        <w:t>。对于当前的裂纹</w:t>
      </w:r>
      <w:r w:rsidR="009F1BEA" w:rsidRPr="005C79C8">
        <w:rPr>
          <w:sz w:val="24"/>
          <w:szCs w:val="24"/>
        </w:rPr>
        <w:t>前缘</w:t>
      </w:r>
      <w:r w:rsidRPr="005C79C8">
        <w:rPr>
          <w:sz w:val="24"/>
          <w:szCs w:val="24"/>
        </w:rPr>
        <w:t>，</w:t>
      </w:r>
      <w:r w:rsidRPr="005C79C8">
        <w:rPr>
          <w:sz w:val="24"/>
          <w:szCs w:val="24"/>
        </w:rPr>
        <w:t>FRANC3D</w:t>
      </w:r>
      <w:r w:rsidRPr="005C79C8">
        <w:rPr>
          <w:sz w:val="24"/>
          <w:szCs w:val="24"/>
        </w:rPr>
        <w:t>计算一个或多个分析载荷步的</w:t>
      </w:r>
      <w:r w:rsidRPr="005C79C8">
        <w:rPr>
          <w:sz w:val="24"/>
          <w:szCs w:val="24"/>
        </w:rPr>
        <w:t>Ks</w:t>
      </w:r>
      <w:r w:rsidRPr="005C79C8">
        <w:rPr>
          <w:sz w:val="24"/>
          <w:szCs w:val="24"/>
        </w:rPr>
        <w:t>总和（根据用户的输入），并将标称</w:t>
      </w:r>
      <w:r w:rsidRPr="005C79C8">
        <w:rPr>
          <w:sz w:val="24"/>
          <w:szCs w:val="24"/>
        </w:rPr>
        <w:t>K</w:t>
      </w:r>
      <w:r w:rsidRPr="005C79C8">
        <w:rPr>
          <w:sz w:val="24"/>
          <w:szCs w:val="24"/>
        </w:rPr>
        <w:t>乘以</w:t>
      </w:r>
      <w:r w:rsidRPr="005C79C8">
        <w:rPr>
          <w:sz w:val="24"/>
          <w:szCs w:val="24"/>
        </w:rPr>
        <w:t>stress_max</w:t>
      </w:r>
      <w:r w:rsidRPr="005C79C8">
        <w:rPr>
          <w:sz w:val="24"/>
          <w:szCs w:val="24"/>
        </w:rPr>
        <w:t>和</w:t>
      </w:r>
      <w:r w:rsidRPr="005C79C8">
        <w:rPr>
          <w:sz w:val="24"/>
          <w:szCs w:val="24"/>
        </w:rPr>
        <w:t>stress_min</w:t>
      </w:r>
      <w:r w:rsidRPr="005C79C8">
        <w:rPr>
          <w:sz w:val="24"/>
          <w:szCs w:val="24"/>
        </w:rPr>
        <w:t>值，以获得当前载荷反转的</w:t>
      </w:r>
      <w:r w:rsidRPr="005C79C8">
        <w:rPr>
          <w:sz w:val="24"/>
          <w:szCs w:val="24"/>
        </w:rPr>
        <w:t>K_max</w:t>
      </w:r>
      <w:r w:rsidRPr="005C79C8">
        <w:rPr>
          <w:sz w:val="24"/>
          <w:szCs w:val="24"/>
        </w:rPr>
        <w:t>和</w:t>
      </w:r>
      <w:r w:rsidRPr="005C79C8">
        <w:rPr>
          <w:sz w:val="24"/>
          <w:szCs w:val="24"/>
        </w:rPr>
        <w:t>K_min</w:t>
      </w:r>
      <w:r w:rsidRPr="005C79C8">
        <w:rPr>
          <w:sz w:val="24"/>
          <w:szCs w:val="24"/>
        </w:rPr>
        <w:t>。</w:t>
      </w:r>
      <w:r w:rsidRPr="005C79C8">
        <w:rPr>
          <w:sz w:val="24"/>
          <w:szCs w:val="24"/>
        </w:rPr>
        <w:t>FRANC3D</w:t>
      </w:r>
      <w:r w:rsidRPr="005C79C8">
        <w:rPr>
          <w:sz w:val="24"/>
          <w:szCs w:val="24"/>
        </w:rPr>
        <w:t>然后计算</w:t>
      </w:r>
      <m:oMath>
        <m:r>
          <m:rPr>
            <m:sty m:val="p"/>
          </m:rPr>
          <w:rPr>
            <w:rFonts w:ascii="Cambria Math" w:hAnsi="Cambria Math"/>
            <w:sz w:val="24"/>
            <w:szCs w:val="24"/>
          </w:rPr>
          <m:t>∆K</m:t>
        </m:r>
      </m:oMath>
      <w:r w:rsidRPr="005C79C8">
        <w:rPr>
          <w:sz w:val="24"/>
          <w:szCs w:val="24"/>
        </w:rPr>
        <w:t>和</w:t>
      </w:r>
      <w:r w:rsidRPr="005C79C8">
        <w:rPr>
          <w:sz w:val="24"/>
          <w:szCs w:val="24"/>
        </w:rPr>
        <w:t>R</w:t>
      </w:r>
      <w:r w:rsidRPr="005C79C8">
        <w:rPr>
          <w:sz w:val="24"/>
          <w:szCs w:val="24"/>
        </w:rPr>
        <w:t>，然后</w:t>
      </w:r>
      <w:r w:rsidRPr="005C79C8">
        <w:rPr>
          <w:sz w:val="24"/>
          <w:szCs w:val="24"/>
        </w:rPr>
        <w:t>da = da/dN(</w:t>
      </w:r>
      <m:oMath>
        <m:r>
          <m:rPr>
            <m:sty m:val="p"/>
          </m:rPr>
          <w:rPr>
            <w:rFonts w:ascii="Cambria Math" w:hAnsi="Cambria Math"/>
            <w:sz w:val="24"/>
            <w:szCs w:val="24"/>
          </w:rPr>
          <m:t>∆K</m:t>
        </m:r>
      </m:oMath>
      <w:r w:rsidRPr="005C79C8">
        <w:rPr>
          <w:sz w:val="24"/>
          <w:szCs w:val="24"/>
        </w:rPr>
        <w:t>,R,T)</w:t>
      </w:r>
      <w:r w:rsidRPr="005C79C8">
        <w:rPr>
          <w:sz w:val="24"/>
          <w:szCs w:val="24"/>
        </w:rPr>
        <w:t>。该</w:t>
      </w:r>
      <w:r w:rsidR="005866EB" w:rsidRPr="005C79C8">
        <w:rPr>
          <w:sz w:val="24"/>
          <w:szCs w:val="24"/>
        </w:rPr>
        <w:t>载荷谱</w:t>
      </w:r>
      <w:r w:rsidRPr="005C79C8">
        <w:rPr>
          <w:sz w:val="24"/>
          <w:szCs w:val="24"/>
        </w:rPr>
        <w:t>事件将在</w:t>
      </w:r>
      <w:r w:rsidRPr="005C79C8">
        <w:rPr>
          <w:sz w:val="24"/>
          <w:szCs w:val="24"/>
        </w:rPr>
        <w:t>6.4</w:t>
      </w:r>
      <w:r w:rsidRPr="005C79C8">
        <w:rPr>
          <w:sz w:val="24"/>
          <w:szCs w:val="24"/>
        </w:rPr>
        <w:t>节中使用</w:t>
      </w:r>
      <w:r w:rsidR="003B2322" w:rsidRPr="005C79C8">
        <w:rPr>
          <w:sz w:val="24"/>
          <w:szCs w:val="24"/>
        </w:rPr>
        <w:t>。</w:t>
      </w:r>
    </w:p>
    <w:p w14:paraId="26926A92" w14:textId="2D9490E7" w:rsidR="003B2322" w:rsidRPr="005C79C8" w:rsidRDefault="004F546F" w:rsidP="008F3608">
      <w:pPr>
        <w:spacing w:before="100" w:beforeAutospacing="1" w:after="100" w:afterAutospacing="1" w:line="276" w:lineRule="auto"/>
        <w:ind w:firstLineChars="200" w:firstLine="480"/>
        <w:rPr>
          <w:sz w:val="24"/>
          <w:szCs w:val="24"/>
        </w:rPr>
      </w:pPr>
      <w:r w:rsidRPr="005C79C8">
        <w:rPr>
          <w:rFonts w:hint="eastAsia"/>
          <w:sz w:val="24"/>
          <w:szCs w:val="24"/>
        </w:rPr>
        <w:t>另一个可能的</w:t>
      </w:r>
      <w:r w:rsidR="00755E8D" w:rsidRPr="005C79C8">
        <w:rPr>
          <w:rFonts w:hint="eastAsia"/>
          <w:sz w:val="24"/>
          <w:szCs w:val="24"/>
        </w:rPr>
        <w:t>“</w:t>
      </w:r>
      <w:r w:rsidRPr="005C79C8">
        <w:rPr>
          <w:rFonts w:hint="eastAsia"/>
          <w:sz w:val="24"/>
          <w:szCs w:val="24"/>
        </w:rPr>
        <w:t>事件</w:t>
      </w:r>
      <w:r w:rsidR="00755E8D" w:rsidRPr="005C79C8">
        <w:rPr>
          <w:rFonts w:hint="eastAsia"/>
          <w:sz w:val="24"/>
          <w:szCs w:val="24"/>
        </w:rPr>
        <w:t>”</w:t>
      </w:r>
      <w:r w:rsidRPr="005C79C8">
        <w:rPr>
          <w:rFonts w:hint="eastAsia"/>
          <w:sz w:val="24"/>
          <w:szCs w:val="24"/>
        </w:rPr>
        <w:t>是瞬态。</w:t>
      </w:r>
      <w:r w:rsidRPr="005C79C8">
        <w:rPr>
          <w:sz w:val="24"/>
          <w:szCs w:val="24"/>
        </w:rPr>
        <w:t>瞬态事件涉及一系列模拟</w:t>
      </w:r>
      <w:r w:rsidR="00755E8D" w:rsidRPr="005C79C8">
        <w:rPr>
          <w:rFonts w:hint="eastAsia"/>
          <w:sz w:val="24"/>
          <w:szCs w:val="24"/>
        </w:rPr>
        <w:t>“</w:t>
      </w:r>
      <w:r w:rsidRPr="005C79C8">
        <w:rPr>
          <w:sz w:val="24"/>
          <w:szCs w:val="24"/>
        </w:rPr>
        <w:t>移动</w:t>
      </w:r>
      <w:r w:rsidR="00755E8D" w:rsidRPr="005C79C8">
        <w:rPr>
          <w:rFonts w:hint="eastAsia"/>
          <w:sz w:val="24"/>
          <w:szCs w:val="24"/>
        </w:rPr>
        <w:t>”</w:t>
      </w:r>
      <w:r w:rsidR="007D34FD" w:rsidRPr="005C79C8">
        <w:rPr>
          <w:sz w:val="24"/>
          <w:szCs w:val="24"/>
        </w:rPr>
        <w:t>载荷</w:t>
      </w:r>
      <w:r w:rsidRPr="005C79C8">
        <w:rPr>
          <w:sz w:val="24"/>
          <w:szCs w:val="24"/>
        </w:rPr>
        <w:t>或随</w:t>
      </w:r>
      <w:r w:rsidRPr="005C79C8">
        <w:rPr>
          <w:sz w:val="24"/>
          <w:szCs w:val="24"/>
        </w:rPr>
        <w:lastRenderedPageBreak/>
        <w:t>时间变化的</w:t>
      </w:r>
      <w:r w:rsidR="00A532F3" w:rsidRPr="005C79C8">
        <w:rPr>
          <w:sz w:val="24"/>
          <w:szCs w:val="24"/>
        </w:rPr>
        <w:t>载荷步</w:t>
      </w:r>
      <w:r w:rsidRPr="005C79C8">
        <w:rPr>
          <w:sz w:val="24"/>
          <w:szCs w:val="24"/>
        </w:rPr>
        <w:t>。这方面的一个例子是齿轮接触</w:t>
      </w:r>
      <w:r w:rsidR="00F05F22" w:rsidRPr="005C79C8">
        <w:rPr>
          <w:sz w:val="24"/>
          <w:szCs w:val="24"/>
        </w:rPr>
        <w:t>，</w:t>
      </w:r>
      <w:r w:rsidRPr="005C79C8">
        <w:rPr>
          <w:sz w:val="24"/>
          <w:szCs w:val="24"/>
        </w:rPr>
        <w:t>当两个齿轮旋转时，一个齿上的</w:t>
      </w:r>
      <w:r w:rsidR="007D34FD" w:rsidRPr="005C79C8">
        <w:rPr>
          <w:sz w:val="24"/>
          <w:szCs w:val="24"/>
        </w:rPr>
        <w:t>载荷</w:t>
      </w:r>
      <w:r w:rsidRPr="005C79C8">
        <w:rPr>
          <w:sz w:val="24"/>
          <w:szCs w:val="24"/>
        </w:rPr>
        <w:t>在大小和位置上都会随着齿与相对齿的接触和脱离而发生变化。另一个例子是</w:t>
      </w:r>
      <w:r w:rsidR="006C353E" w:rsidRPr="005C79C8">
        <w:rPr>
          <w:rFonts w:hint="eastAsia"/>
          <w:sz w:val="24"/>
          <w:szCs w:val="24"/>
        </w:rPr>
        <w:t>高铁</w:t>
      </w:r>
      <w:r w:rsidRPr="005C79C8">
        <w:rPr>
          <w:sz w:val="24"/>
          <w:szCs w:val="24"/>
        </w:rPr>
        <w:t>车轮在旋转时与轨道接触和脱离接触时</w:t>
      </w:r>
      <w:r w:rsidR="007D34FD" w:rsidRPr="005C79C8">
        <w:rPr>
          <w:sz w:val="24"/>
          <w:szCs w:val="24"/>
        </w:rPr>
        <w:t>载荷</w:t>
      </w:r>
      <w:r w:rsidRPr="005C79C8">
        <w:rPr>
          <w:sz w:val="24"/>
          <w:szCs w:val="24"/>
        </w:rPr>
        <w:t>的变化。在这些情况下，用户按（时间）顺序定义一组载荷步。</w:t>
      </w:r>
      <w:r w:rsidRPr="005C79C8">
        <w:rPr>
          <w:sz w:val="24"/>
          <w:szCs w:val="24"/>
        </w:rPr>
        <w:t>FRANC3D</w:t>
      </w:r>
      <w:r w:rsidRPr="005C79C8">
        <w:rPr>
          <w:sz w:val="24"/>
          <w:szCs w:val="24"/>
        </w:rPr>
        <w:t>计算每个载荷步的</w:t>
      </w:r>
      <w:r w:rsidRPr="005C79C8">
        <w:rPr>
          <w:sz w:val="24"/>
          <w:szCs w:val="24"/>
        </w:rPr>
        <w:t>SIF</w:t>
      </w:r>
      <w:r w:rsidRPr="005C79C8">
        <w:rPr>
          <w:sz w:val="24"/>
          <w:szCs w:val="24"/>
        </w:rPr>
        <w:t>，并根据瞬态事件的</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sz w:val="24"/>
          <w:szCs w:val="24"/>
        </w:rPr>
        <w:t>和</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Pr="005C79C8">
        <w:rPr>
          <w:sz w:val="24"/>
          <w:szCs w:val="24"/>
        </w:rPr>
        <w:t>计算裂纹的</w:t>
      </w:r>
      <w:r w:rsidR="00880AB3" w:rsidRPr="005C79C8">
        <w:rPr>
          <w:sz w:val="24"/>
          <w:szCs w:val="24"/>
        </w:rPr>
        <w:t>扩展</w:t>
      </w:r>
      <w:r w:rsidR="005B1F86" w:rsidRPr="005C79C8">
        <w:rPr>
          <w:rFonts w:hint="eastAsia"/>
          <w:sz w:val="24"/>
          <w:szCs w:val="24"/>
        </w:rPr>
        <w:t>距离</w:t>
      </w:r>
      <w:r w:rsidRPr="005C79C8">
        <w:rPr>
          <w:sz w:val="24"/>
          <w:szCs w:val="24"/>
        </w:rPr>
        <w:t>和方向</w:t>
      </w:r>
      <w:r w:rsidR="003B2322" w:rsidRPr="005C79C8">
        <w:rPr>
          <w:sz w:val="24"/>
          <w:szCs w:val="24"/>
        </w:rPr>
        <w:t>。</w:t>
      </w:r>
    </w:p>
    <w:p w14:paraId="6C88D97E" w14:textId="643367BC" w:rsidR="004F546F" w:rsidRPr="005C79C8" w:rsidRDefault="004F546F" w:rsidP="008F3608">
      <w:pPr>
        <w:pStyle w:val="2"/>
        <w:spacing w:line="276" w:lineRule="auto"/>
      </w:pPr>
      <w:bookmarkStart w:id="98" w:name="_Toc149657407"/>
      <w:r w:rsidRPr="005C79C8">
        <w:t>6.4 Manu</w:t>
      </w:r>
      <w:r w:rsidRPr="005C79C8">
        <w:t>模型的</w:t>
      </w:r>
      <w:r w:rsidR="005866EB" w:rsidRPr="005C79C8">
        <w:t>载荷谱</w:t>
      </w:r>
      <w:r w:rsidRPr="005C79C8">
        <w:t>加载</w:t>
      </w:r>
      <w:bookmarkEnd w:id="98"/>
    </w:p>
    <w:p w14:paraId="5A0F19F6" w14:textId="23A424F6" w:rsidR="003B2322" w:rsidRPr="005C79C8" w:rsidRDefault="004F546F" w:rsidP="008F3608">
      <w:pPr>
        <w:spacing w:before="100" w:beforeAutospacing="1" w:after="100" w:afterAutospacing="1" w:line="276" w:lineRule="auto"/>
        <w:ind w:firstLineChars="200" w:firstLine="480"/>
        <w:rPr>
          <w:sz w:val="24"/>
          <w:szCs w:val="24"/>
        </w:rPr>
      </w:pPr>
      <w:r w:rsidRPr="005C79C8">
        <w:rPr>
          <w:sz w:val="24"/>
          <w:szCs w:val="24"/>
        </w:rPr>
        <w:t>Manu</w:t>
      </w:r>
      <w:r w:rsidRPr="005C79C8">
        <w:rPr>
          <w:sz w:val="24"/>
          <w:szCs w:val="24"/>
        </w:rPr>
        <w:t>实验的</w:t>
      </w:r>
      <w:r w:rsidR="00806F90" w:rsidRPr="005C79C8">
        <w:rPr>
          <w:rFonts w:hint="eastAsia"/>
          <w:sz w:val="24"/>
          <w:szCs w:val="24"/>
        </w:rPr>
        <w:t>测试</w:t>
      </w:r>
      <w:r w:rsidRPr="005C79C8">
        <w:rPr>
          <w:sz w:val="24"/>
          <w:szCs w:val="24"/>
        </w:rPr>
        <w:t>载荷谱如图</w:t>
      </w:r>
      <w:r w:rsidRPr="005C79C8">
        <w:rPr>
          <w:sz w:val="24"/>
          <w:szCs w:val="24"/>
        </w:rPr>
        <w:t>6.4</w:t>
      </w:r>
      <w:r w:rsidRPr="005C79C8">
        <w:rPr>
          <w:sz w:val="24"/>
          <w:szCs w:val="24"/>
        </w:rPr>
        <w:t>所示</w:t>
      </w:r>
      <w:r w:rsidR="00F05F22" w:rsidRPr="005C79C8">
        <w:rPr>
          <w:sz w:val="24"/>
          <w:szCs w:val="24"/>
        </w:rPr>
        <w:t>，</w:t>
      </w:r>
      <w:r w:rsidRPr="005C79C8">
        <w:rPr>
          <w:sz w:val="24"/>
          <w:szCs w:val="24"/>
        </w:rPr>
        <w:t>这是实际</w:t>
      </w:r>
      <w:r w:rsidR="005866EB" w:rsidRPr="005C79C8">
        <w:rPr>
          <w:sz w:val="24"/>
          <w:szCs w:val="24"/>
        </w:rPr>
        <w:t>载荷谱</w:t>
      </w:r>
      <w:r w:rsidRPr="005C79C8">
        <w:rPr>
          <w:sz w:val="24"/>
          <w:szCs w:val="24"/>
        </w:rPr>
        <w:t>的</w:t>
      </w:r>
      <w:r w:rsidR="00755E8D" w:rsidRPr="005C79C8">
        <w:rPr>
          <w:rFonts w:hint="eastAsia"/>
          <w:sz w:val="24"/>
          <w:szCs w:val="24"/>
        </w:rPr>
        <w:t>“</w:t>
      </w:r>
      <w:r w:rsidRPr="005C79C8">
        <w:rPr>
          <w:sz w:val="24"/>
          <w:szCs w:val="24"/>
        </w:rPr>
        <w:t>平均值</w:t>
      </w:r>
      <w:r w:rsidR="00755E8D" w:rsidRPr="005C79C8">
        <w:rPr>
          <w:rFonts w:hint="eastAsia"/>
          <w:sz w:val="24"/>
          <w:szCs w:val="24"/>
        </w:rPr>
        <w:t>”</w:t>
      </w:r>
      <w:r w:rsidRPr="005C79C8">
        <w:rPr>
          <w:sz w:val="24"/>
          <w:szCs w:val="24"/>
        </w:rPr>
        <w:t>。它由</w:t>
      </w:r>
      <w:r w:rsidR="00C3300F" w:rsidRPr="005C79C8">
        <w:rPr>
          <w:sz w:val="24"/>
          <w:szCs w:val="24"/>
        </w:rPr>
        <w:t>恒幅</w:t>
      </w:r>
      <w:r w:rsidR="007D34FD" w:rsidRPr="005C79C8">
        <w:rPr>
          <w:sz w:val="24"/>
          <w:szCs w:val="24"/>
        </w:rPr>
        <w:t>载荷</w:t>
      </w:r>
      <w:r w:rsidRPr="005C79C8">
        <w:rPr>
          <w:sz w:val="24"/>
          <w:szCs w:val="24"/>
        </w:rPr>
        <w:t>循环的</w:t>
      </w:r>
      <w:r w:rsidR="00755E8D" w:rsidRPr="005C79C8">
        <w:rPr>
          <w:rFonts w:hint="eastAsia"/>
          <w:sz w:val="24"/>
          <w:szCs w:val="24"/>
        </w:rPr>
        <w:t>“</w:t>
      </w:r>
      <w:r w:rsidRPr="005C79C8">
        <w:rPr>
          <w:sz w:val="24"/>
          <w:szCs w:val="24"/>
        </w:rPr>
        <w:t>块</w:t>
      </w:r>
      <w:r w:rsidR="00755E8D" w:rsidRPr="005C79C8">
        <w:rPr>
          <w:rFonts w:hint="eastAsia"/>
          <w:sz w:val="24"/>
          <w:szCs w:val="24"/>
        </w:rPr>
        <w:t>”</w:t>
      </w:r>
      <w:r w:rsidRPr="005C79C8">
        <w:rPr>
          <w:sz w:val="24"/>
          <w:szCs w:val="24"/>
        </w:rPr>
        <w:t>历史组成，其中</w:t>
      </w:r>
      <w:r w:rsidR="00755E8D" w:rsidRPr="005C79C8">
        <w:rPr>
          <w:rFonts w:hint="eastAsia"/>
          <w:sz w:val="24"/>
          <w:szCs w:val="24"/>
        </w:rPr>
        <w:t>“</w:t>
      </w:r>
      <w:r w:rsidRPr="005C79C8">
        <w:rPr>
          <w:sz w:val="24"/>
          <w:szCs w:val="24"/>
        </w:rPr>
        <w:t>块</w:t>
      </w:r>
      <w:r w:rsidR="00755E8D" w:rsidRPr="005C79C8">
        <w:rPr>
          <w:rFonts w:hint="eastAsia"/>
          <w:sz w:val="24"/>
          <w:szCs w:val="24"/>
        </w:rPr>
        <w:t>”</w:t>
      </w:r>
      <w:r w:rsidRPr="005C79C8">
        <w:rPr>
          <w:sz w:val="24"/>
          <w:szCs w:val="24"/>
        </w:rPr>
        <w:t>具有不同的</w:t>
      </w:r>
      <w:r w:rsidR="00D931D1" w:rsidRPr="005C79C8">
        <w:rPr>
          <w:rFonts w:hint="eastAsia"/>
          <w:sz w:val="24"/>
          <w:szCs w:val="24"/>
        </w:rPr>
        <w:t>应力比</w:t>
      </w:r>
      <w:r w:rsidRPr="005C79C8">
        <w:rPr>
          <w:sz w:val="24"/>
          <w:szCs w:val="24"/>
        </w:rPr>
        <w:t>R</w:t>
      </w:r>
      <w:r w:rsidRPr="005C79C8">
        <w:rPr>
          <w:sz w:val="24"/>
          <w:szCs w:val="24"/>
        </w:rPr>
        <w:t>和不同的循环次数。有两个不同的</w:t>
      </w:r>
      <w:r w:rsidRPr="005C79C8">
        <w:rPr>
          <w:sz w:val="24"/>
          <w:szCs w:val="24"/>
        </w:rPr>
        <w:t>R</w:t>
      </w:r>
      <w:r w:rsidRPr="005C79C8">
        <w:rPr>
          <w:sz w:val="24"/>
          <w:szCs w:val="24"/>
        </w:rPr>
        <w:t>值（</w:t>
      </w:r>
      <w:r w:rsidRPr="005C79C8">
        <w:rPr>
          <w:sz w:val="24"/>
          <w:szCs w:val="24"/>
        </w:rPr>
        <w:t>0.15</w:t>
      </w:r>
      <w:r w:rsidRPr="005C79C8">
        <w:rPr>
          <w:sz w:val="24"/>
          <w:szCs w:val="24"/>
        </w:rPr>
        <w:t>和</w:t>
      </w:r>
      <w:r w:rsidRPr="005C79C8">
        <w:rPr>
          <w:sz w:val="24"/>
          <w:szCs w:val="24"/>
        </w:rPr>
        <w:t>0.575</w:t>
      </w:r>
      <w:r w:rsidRPr="005C79C8">
        <w:rPr>
          <w:sz w:val="24"/>
          <w:szCs w:val="24"/>
        </w:rPr>
        <w:t>），这些值区分循环的</w:t>
      </w:r>
      <w:r w:rsidR="00755E8D" w:rsidRPr="005C79C8">
        <w:rPr>
          <w:rFonts w:hint="eastAsia"/>
          <w:sz w:val="24"/>
          <w:szCs w:val="24"/>
        </w:rPr>
        <w:t>“</w:t>
      </w:r>
      <w:r w:rsidRPr="005C79C8">
        <w:rPr>
          <w:sz w:val="24"/>
          <w:szCs w:val="24"/>
        </w:rPr>
        <w:t>块</w:t>
      </w:r>
      <w:r w:rsidR="00755E8D" w:rsidRPr="005C79C8">
        <w:rPr>
          <w:rFonts w:hint="eastAsia"/>
          <w:sz w:val="24"/>
          <w:szCs w:val="24"/>
        </w:rPr>
        <w:t>”</w:t>
      </w:r>
      <w:r w:rsidRPr="005C79C8">
        <w:rPr>
          <w:sz w:val="24"/>
          <w:szCs w:val="24"/>
        </w:rPr>
        <w:t>。</w:t>
      </w:r>
      <w:r w:rsidR="00486D76">
        <w:rPr>
          <w:rFonts w:hint="eastAsia"/>
          <w:sz w:val="24"/>
          <w:szCs w:val="24"/>
        </w:rPr>
        <w:t>平均谱中</w:t>
      </w:r>
      <w:r w:rsidR="007E3D41" w:rsidRPr="005C79C8">
        <w:rPr>
          <w:sz w:val="24"/>
          <w:szCs w:val="24"/>
        </w:rPr>
        <w:t>定义</w:t>
      </w:r>
      <w:r w:rsidRPr="005C79C8">
        <w:rPr>
          <w:sz w:val="24"/>
          <w:szCs w:val="24"/>
        </w:rPr>
        <w:t>了</w:t>
      </w:r>
      <w:r w:rsidRPr="005C79C8">
        <w:rPr>
          <w:sz w:val="24"/>
          <w:szCs w:val="24"/>
        </w:rPr>
        <w:t>47</w:t>
      </w:r>
      <w:r w:rsidRPr="005C79C8">
        <w:rPr>
          <w:sz w:val="24"/>
          <w:szCs w:val="24"/>
        </w:rPr>
        <w:t>个</w:t>
      </w:r>
      <w:r w:rsidR="00755E8D" w:rsidRPr="005C79C8">
        <w:rPr>
          <w:rFonts w:hint="eastAsia"/>
          <w:sz w:val="24"/>
          <w:szCs w:val="24"/>
        </w:rPr>
        <w:t>“</w:t>
      </w:r>
      <w:r w:rsidRPr="005C79C8">
        <w:rPr>
          <w:sz w:val="24"/>
          <w:szCs w:val="24"/>
        </w:rPr>
        <w:t>块</w:t>
      </w:r>
      <w:r w:rsidR="00755E8D" w:rsidRPr="005C79C8">
        <w:rPr>
          <w:rFonts w:hint="eastAsia"/>
          <w:sz w:val="24"/>
          <w:szCs w:val="24"/>
        </w:rPr>
        <w:t>”</w:t>
      </w:r>
      <w:r w:rsidRPr="005C79C8">
        <w:rPr>
          <w:sz w:val="24"/>
          <w:szCs w:val="24"/>
        </w:rPr>
        <w:t>和总共</w:t>
      </w:r>
      <w:r w:rsidRPr="005C79C8">
        <w:rPr>
          <w:sz w:val="24"/>
          <w:szCs w:val="24"/>
        </w:rPr>
        <w:t>375,370</w:t>
      </w:r>
      <w:r w:rsidRPr="005C79C8">
        <w:rPr>
          <w:sz w:val="24"/>
          <w:szCs w:val="24"/>
        </w:rPr>
        <w:t>个循环</w:t>
      </w:r>
      <w:r w:rsidR="003B2322" w:rsidRPr="005C79C8">
        <w:rPr>
          <w:sz w:val="24"/>
          <w:szCs w:val="24"/>
        </w:rPr>
        <w:t>。</w:t>
      </w:r>
    </w:p>
    <w:p w14:paraId="1063D1AE" w14:textId="64D25BF0" w:rsidR="003B2322" w:rsidRPr="005C79C8" w:rsidRDefault="000A4869" w:rsidP="008F3608">
      <w:pPr>
        <w:spacing w:before="100" w:beforeAutospacing="1" w:after="100" w:afterAutospacing="1" w:line="276" w:lineRule="auto"/>
        <w:ind w:firstLineChars="200" w:firstLine="480"/>
        <w:rPr>
          <w:sz w:val="24"/>
          <w:szCs w:val="24"/>
        </w:rPr>
      </w:pPr>
      <w:r w:rsidRPr="005C79C8">
        <w:rPr>
          <w:rFonts w:hint="eastAsia"/>
          <w:sz w:val="24"/>
          <w:szCs w:val="24"/>
        </w:rPr>
        <w:t>该载荷谱可以读入</w:t>
      </w:r>
      <w:r w:rsidRPr="005C79C8">
        <w:rPr>
          <w:sz w:val="24"/>
          <w:szCs w:val="24"/>
        </w:rPr>
        <w:t>FRANC3D</w:t>
      </w:r>
      <w:r w:rsidRPr="005C79C8">
        <w:rPr>
          <w:sz w:val="24"/>
          <w:szCs w:val="24"/>
        </w:rPr>
        <w:t>并用于计算</w:t>
      </w:r>
      <w:r w:rsidR="00411DC7" w:rsidRPr="005C79C8">
        <w:rPr>
          <w:sz w:val="24"/>
          <w:szCs w:val="24"/>
        </w:rPr>
        <w:t>循环次数</w:t>
      </w:r>
      <w:r w:rsidRPr="005C79C8">
        <w:rPr>
          <w:sz w:val="24"/>
          <w:szCs w:val="24"/>
        </w:rPr>
        <w:t>。</w:t>
      </w:r>
      <w:r w:rsidRPr="005C79C8">
        <w:rPr>
          <w:sz w:val="24"/>
          <w:szCs w:val="24"/>
        </w:rPr>
        <w:t>Fatigue Life</w:t>
      </w:r>
      <w:r w:rsidRPr="005C79C8">
        <w:rPr>
          <w:sz w:val="24"/>
          <w:szCs w:val="24"/>
        </w:rPr>
        <w:t>对话框中的加载计划设置为</w:t>
      </w:r>
      <w:r w:rsidRPr="005C79C8">
        <w:rPr>
          <w:sz w:val="24"/>
          <w:szCs w:val="24"/>
        </w:rPr>
        <w:t>Spectrum</w:t>
      </w:r>
      <w:r w:rsidRPr="005C79C8">
        <w:rPr>
          <w:sz w:val="24"/>
          <w:szCs w:val="24"/>
        </w:rPr>
        <w:t>而不是</w:t>
      </w:r>
      <w:r w:rsidRPr="005C79C8">
        <w:rPr>
          <w:sz w:val="24"/>
          <w:szCs w:val="24"/>
        </w:rPr>
        <w:t>Simple Cyclic</w:t>
      </w:r>
      <w:r w:rsidRPr="005C79C8">
        <w:rPr>
          <w:sz w:val="24"/>
          <w:szCs w:val="24"/>
        </w:rPr>
        <w:t>，图</w:t>
      </w:r>
      <w:r w:rsidRPr="005C79C8">
        <w:rPr>
          <w:sz w:val="24"/>
          <w:szCs w:val="24"/>
        </w:rPr>
        <w:t>6.22</w:t>
      </w:r>
      <w:r w:rsidRPr="005C79C8">
        <w:rPr>
          <w:sz w:val="24"/>
          <w:szCs w:val="24"/>
        </w:rPr>
        <w:t>。选择</w:t>
      </w:r>
      <w:r w:rsidRPr="005C79C8">
        <w:rPr>
          <w:sz w:val="24"/>
          <w:szCs w:val="24"/>
        </w:rPr>
        <w:t>Spectrum</w:t>
      </w:r>
      <w:r w:rsidRPr="005C79C8">
        <w:rPr>
          <w:sz w:val="24"/>
          <w:szCs w:val="24"/>
        </w:rPr>
        <w:t>事件后，可以</w:t>
      </w:r>
      <w:r w:rsidR="00274830" w:rsidRPr="005C79C8">
        <w:rPr>
          <w:sz w:val="24"/>
          <w:szCs w:val="24"/>
        </w:rPr>
        <w:t>点击</w:t>
      </w:r>
      <w:r w:rsidRPr="005C79C8">
        <w:rPr>
          <w:sz w:val="24"/>
          <w:szCs w:val="24"/>
        </w:rPr>
        <w:t>Load Schedule</w:t>
      </w:r>
      <w:r w:rsidRPr="005C79C8">
        <w:rPr>
          <w:sz w:val="24"/>
          <w:szCs w:val="24"/>
        </w:rPr>
        <w:t>对话框中的</w:t>
      </w:r>
      <w:r w:rsidRPr="005C79C8">
        <w:rPr>
          <w:b/>
          <w:bCs/>
          <w:sz w:val="24"/>
          <w:szCs w:val="24"/>
        </w:rPr>
        <w:t>Select a load spectrum</w:t>
      </w:r>
      <w:r w:rsidRPr="005C79C8">
        <w:rPr>
          <w:sz w:val="24"/>
          <w:szCs w:val="24"/>
        </w:rPr>
        <w:t>按钮，如图</w:t>
      </w:r>
      <w:r w:rsidRPr="005C79C8">
        <w:rPr>
          <w:sz w:val="24"/>
          <w:szCs w:val="24"/>
        </w:rPr>
        <w:t>6.22</w:t>
      </w:r>
      <w:r w:rsidRPr="005C79C8">
        <w:rPr>
          <w:sz w:val="24"/>
          <w:szCs w:val="24"/>
        </w:rPr>
        <w:t>右，从名为</w:t>
      </w:r>
      <w:r w:rsidRPr="005C79C8">
        <w:rPr>
          <w:sz w:val="24"/>
          <w:szCs w:val="24"/>
        </w:rPr>
        <w:t>avg.txt</w:t>
      </w:r>
      <w:r w:rsidRPr="005C79C8">
        <w:rPr>
          <w:sz w:val="24"/>
          <w:szCs w:val="24"/>
        </w:rPr>
        <w:t>的文件中读取</w:t>
      </w:r>
      <w:r w:rsidRPr="005C79C8">
        <w:rPr>
          <w:sz w:val="24"/>
          <w:szCs w:val="24"/>
        </w:rPr>
        <w:t>Manu</w:t>
      </w:r>
      <w:r w:rsidRPr="005C79C8">
        <w:rPr>
          <w:sz w:val="24"/>
          <w:szCs w:val="24"/>
        </w:rPr>
        <w:t>载荷谱数据。</w:t>
      </w:r>
      <w:r w:rsidR="005866EB" w:rsidRPr="005C79C8">
        <w:rPr>
          <w:rFonts w:hint="eastAsia"/>
          <w:sz w:val="24"/>
          <w:szCs w:val="24"/>
        </w:rPr>
        <w:t>载荷谱</w:t>
      </w:r>
      <w:r w:rsidRPr="005C79C8">
        <w:rPr>
          <w:sz w:val="24"/>
          <w:szCs w:val="24"/>
        </w:rPr>
        <w:t>文件是</w:t>
      </w:r>
      <w:r w:rsidRPr="005C79C8">
        <w:rPr>
          <w:sz w:val="24"/>
          <w:szCs w:val="24"/>
        </w:rPr>
        <w:t>ASCII</w:t>
      </w:r>
      <w:r w:rsidRPr="005C79C8">
        <w:rPr>
          <w:sz w:val="24"/>
          <w:szCs w:val="24"/>
        </w:rPr>
        <w:t>文本，包含以下</w:t>
      </w:r>
      <w:r w:rsidR="006C353E" w:rsidRPr="005C79C8">
        <w:rPr>
          <w:rFonts w:hint="eastAsia"/>
          <w:sz w:val="24"/>
          <w:szCs w:val="24"/>
        </w:rPr>
        <w:t>数据</w:t>
      </w:r>
      <w:r w:rsidRPr="005C79C8">
        <w:rPr>
          <w:sz w:val="24"/>
          <w:szCs w:val="24"/>
        </w:rPr>
        <w:t>行：</w:t>
      </w:r>
    </w:p>
    <w:p w14:paraId="3583711E" w14:textId="1BB53A33" w:rsidR="000A4869" w:rsidRPr="005C79C8" w:rsidRDefault="000A4869" w:rsidP="008F3608">
      <w:pPr>
        <w:spacing w:before="100" w:beforeAutospacing="1" w:after="100" w:afterAutospacing="1" w:line="276" w:lineRule="auto"/>
        <w:ind w:firstLineChars="200" w:firstLine="480"/>
        <w:rPr>
          <w:sz w:val="24"/>
          <w:szCs w:val="24"/>
        </w:rPr>
      </w:pPr>
      <w:r w:rsidRPr="005C79C8">
        <w:rPr>
          <w:rFonts w:hint="eastAsia"/>
          <w:sz w:val="24"/>
          <w:szCs w:val="24"/>
        </w:rPr>
        <w:t>min</w:t>
      </w:r>
      <w:r w:rsidRPr="005C79C8">
        <w:rPr>
          <w:sz w:val="24"/>
          <w:szCs w:val="24"/>
        </w:rPr>
        <w:t xml:space="preserve"> </w:t>
      </w:r>
      <w:r w:rsidR="003F0A04" w:rsidRPr="005C79C8">
        <w:rPr>
          <w:sz w:val="24"/>
          <w:szCs w:val="24"/>
        </w:rPr>
        <w:t xml:space="preserve"> </w:t>
      </w:r>
      <w:r w:rsidRPr="005C79C8">
        <w:rPr>
          <w:rFonts w:hint="eastAsia"/>
          <w:sz w:val="24"/>
          <w:szCs w:val="24"/>
        </w:rPr>
        <w:t>max</w:t>
      </w:r>
      <w:r w:rsidRPr="005C79C8">
        <w:rPr>
          <w:sz w:val="24"/>
          <w:szCs w:val="24"/>
        </w:rPr>
        <w:t xml:space="preserve"> </w:t>
      </w:r>
      <w:r w:rsidR="003F0A04" w:rsidRPr="005C79C8">
        <w:rPr>
          <w:sz w:val="24"/>
          <w:szCs w:val="24"/>
        </w:rPr>
        <w:t xml:space="preserve"> </w:t>
      </w:r>
      <w:r w:rsidRPr="005C79C8">
        <w:rPr>
          <w:rFonts w:hint="eastAsia"/>
          <w:sz w:val="24"/>
          <w:szCs w:val="24"/>
        </w:rPr>
        <w:t>count</w:t>
      </w:r>
    </w:p>
    <w:p w14:paraId="606FB57C" w14:textId="6EB8D60F" w:rsidR="003B2322" w:rsidRPr="005C79C8" w:rsidRDefault="000A4869" w:rsidP="008F3608">
      <w:pPr>
        <w:spacing w:before="100" w:beforeAutospacing="1" w:after="100" w:afterAutospacing="1" w:line="276" w:lineRule="auto"/>
        <w:ind w:firstLineChars="200" w:firstLine="480"/>
        <w:rPr>
          <w:sz w:val="24"/>
          <w:szCs w:val="24"/>
        </w:rPr>
      </w:pPr>
      <w:r w:rsidRPr="005C79C8">
        <w:rPr>
          <w:rFonts w:hint="eastAsia"/>
          <w:sz w:val="24"/>
          <w:szCs w:val="24"/>
        </w:rPr>
        <w:t>其中</w:t>
      </w:r>
      <w:r w:rsidRPr="005C79C8">
        <w:rPr>
          <w:sz w:val="24"/>
          <w:szCs w:val="24"/>
        </w:rPr>
        <w:t>max</w:t>
      </w:r>
      <w:r w:rsidRPr="005C79C8">
        <w:rPr>
          <w:sz w:val="24"/>
          <w:szCs w:val="24"/>
        </w:rPr>
        <w:t>和</w:t>
      </w:r>
      <w:r w:rsidRPr="005C79C8">
        <w:rPr>
          <w:sz w:val="24"/>
          <w:szCs w:val="24"/>
        </w:rPr>
        <w:t>min</w:t>
      </w:r>
      <w:r w:rsidRPr="005C79C8">
        <w:rPr>
          <w:sz w:val="24"/>
          <w:szCs w:val="24"/>
        </w:rPr>
        <w:t>是</w:t>
      </w:r>
      <w:r w:rsidR="007D34FD" w:rsidRPr="005C79C8">
        <w:rPr>
          <w:sz w:val="24"/>
          <w:szCs w:val="24"/>
        </w:rPr>
        <w:t>载荷</w:t>
      </w:r>
      <w:r w:rsidR="00BF5699" w:rsidRPr="005C79C8">
        <w:rPr>
          <w:rFonts w:hint="eastAsia"/>
          <w:sz w:val="24"/>
          <w:szCs w:val="24"/>
        </w:rPr>
        <w:t>的乘数</w:t>
      </w:r>
      <w:r w:rsidRPr="005C79C8">
        <w:rPr>
          <w:sz w:val="24"/>
          <w:szCs w:val="24"/>
        </w:rPr>
        <w:t>，</w:t>
      </w:r>
      <w:r w:rsidRPr="005C79C8">
        <w:rPr>
          <w:sz w:val="24"/>
          <w:szCs w:val="24"/>
        </w:rPr>
        <w:t>count</w:t>
      </w:r>
      <w:r w:rsidRPr="005C79C8">
        <w:rPr>
          <w:sz w:val="24"/>
          <w:szCs w:val="24"/>
        </w:rPr>
        <w:t>是</w:t>
      </w:r>
      <w:r w:rsidR="00755E8D" w:rsidRPr="005C79C8">
        <w:rPr>
          <w:rFonts w:hint="eastAsia"/>
          <w:sz w:val="24"/>
          <w:szCs w:val="24"/>
        </w:rPr>
        <w:t>“</w:t>
      </w:r>
      <w:r w:rsidRPr="005C79C8">
        <w:rPr>
          <w:sz w:val="24"/>
          <w:szCs w:val="24"/>
        </w:rPr>
        <w:t>块</w:t>
      </w:r>
      <w:r w:rsidR="00755E8D" w:rsidRPr="005C79C8">
        <w:rPr>
          <w:rFonts w:hint="eastAsia"/>
          <w:sz w:val="24"/>
          <w:szCs w:val="24"/>
        </w:rPr>
        <w:t>”</w:t>
      </w:r>
      <w:r w:rsidRPr="005C79C8">
        <w:rPr>
          <w:sz w:val="24"/>
          <w:szCs w:val="24"/>
        </w:rPr>
        <w:t>中的</w:t>
      </w:r>
      <w:r w:rsidR="00411DC7" w:rsidRPr="005C79C8">
        <w:rPr>
          <w:sz w:val="24"/>
          <w:szCs w:val="24"/>
        </w:rPr>
        <w:t>循环次数</w:t>
      </w:r>
      <w:r w:rsidR="005E2A11" w:rsidRPr="005C79C8">
        <w:rPr>
          <w:rFonts w:hint="eastAsia"/>
          <w:sz w:val="24"/>
          <w:szCs w:val="24"/>
        </w:rPr>
        <w:t>，</w:t>
      </w:r>
      <w:r w:rsidR="00486D76" w:rsidRPr="00486D76">
        <w:rPr>
          <w:sz w:val="24"/>
          <w:szCs w:val="24"/>
        </w:rPr>
        <w:t>avg.txt</w:t>
      </w:r>
      <w:r w:rsidR="00486D76" w:rsidRPr="00486D76">
        <w:rPr>
          <w:sz w:val="24"/>
          <w:szCs w:val="24"/>
        </w:rPr>
        <w:t>文件中的总</w:t>
      </w:r>
      <w:r w:rsidR="00486D76">
        <w:rPr>
          <w:rFonts w:hint="eastAsia"/>
          <w:sz w:val="24"/>
          <w:szCs w:val="24"/>
        </w:rPr>
        <w:t>循环次</w:t>
      </w:r>
      <w:r w:rsidR="00486D76" w:rsidRPr="00486D76">
        <w:rPr>
          <w:sz w:val="24"/>
          <w:szCs w:val="24"/>
        </w:rPr>
        <w:t>数为</w:t>
      </w:r>
      <w:r w:rsidR="00486D76" w:rsidRPr="00486D76">
        <w:rPr>
          <w:sz w:val="24"/>
          <w:szCs w:val="24"/>
        </w:rPr>
        <w:t>374,000</w:t>
      </w:r>
      <w:r w:rsidR="00486D76">
        <w:rPr>
          <w:rFonts w:hint="eastAsia"/>
          <w:sz w:val="24"/>
          <w:szCs w:val="24"/>
        </w:rPr>
        <w:t>，</w:t>
      </w:r>
      <w:r w:rsidR="005866EB" w:rsidRPr="005C79C8">
        <w:rPr>
          <w:sz w:val="24"/>
          <w:szCs w:val="24"/>
        </w:rPr>
        <w:t>载荷谱</w:t>
      </w:r>
      <w:r w:rsidRPr="005C79C8">
        <w:rPr>
          <w:sz w:val="24"/>
          <w:szCs w:val="24"/>
        </w:rPr>
        <w:t>如图</w:t>
      </w:r>
      <w:r w:rsidRPr="005C79C8">
        <w:rPr>
          <w:sz w:val="24"/>
          <w:szCs w:val="24"/>
        </w:rPr>
        <w:t>6.23</w:t>
      </w:r>
      <w:r w:rsidRPr="005C79C8">
        <w:rPr>
          <w:sz w:val="24"/>
          <w:szCs w:val="24"/>
        </w:rPr>
        <w:t>所示。请注意，文件中的最大值和最小值可以颠倒。</w:t>
      </w:r>
      <w:r w:rsidR="00B142EB" w:rsidRPr="005C79C8">
        <w:rPr>
          <w:rFonts w:hint="eastAsia"/>
          <w:sz w:val="24"/>
          <w:szCs w:val="24"/>
        </w:rPr>
        <w:t>点击</w:t>
      </w:r>
      <w:r w:rsidR="00B142EB" w:rsidRPr="005C79C8">
        <w:rPr>
          <w:b/>
          <w:bCs/>
          <w:sz w:val="24"/>
          <w:szCs w:val="24"/>
        </w:rPr>
        <w:t>Finish</w:t>
      </w:r>
      <w:r w:rsidRPr="005C79C8">
        <w:rPr>
          <w:sz w:val="24"/>
          <w:szCs w:val="24"/>
        </w:rPr>
        <w:t>按钮后，图</w:t>
      </w:r>
      <w:r w:rsidRPr="005C79C8">
        <w:rPr>
          <w:sz w:val="24"/>
          <w:szCs w:val="24"/>
        </w:rPr>
        <w:t>6.23</w:t>
      </w:r>
      <w:r w:rsidRPr="005C79C8">
        <w:rPr>
          <w:sz w:val="24"/>
          <w:szCs w:val="24"/>
        </w:rPr>
        <w:t>右，</w:t>
      </w:r>
      <w:r w:rsidR="003F0A04" w:rsidRPr="005C79C8">
        <w:rPr>
          <w:rFonts w:hint="eastAsia"/>
          <w:sz w:val="24"/>
          <w:szCs w:val="24"/>
        </w:rPr>
        <w:t>将</w:t>
      </w:r>
      <w:r w:rsidRPr="005C79C8">
        <w:rPr>
          <w:sz w:val="24"/>
          <w:szCs w:val="24"/>
        </w:rPr>
        <w:t>有</w:t>
      </w:r>
      <w:r w:rsidR="00417718" w:rsidRPr="005C79C8">
        <w:rPr>
          <w:rFonts w:hint="eastAsia"/>
          <w:b/>
          <w:bCs/>
          <w:sz w:val="24"/>
          <w:szCs w:val="24"/>
        </w:rPr>
        <w:t>Edit</w:t>
      </w:r>
      <w:r w:rsidRPr="005C79C8">
        <w:rPr>
          <w:sz w:val="24"/>
          <w:szCs w:val="24"/>
        </w:rPr>
        <w:t>和</w:t>
      </w:r>
      <w:r w:rsidR="00417718" w:rsidRPr="005C79C8">
        <w:rPr>
          <w:rFonts w:hint="eastAsia"/>
          <w:b/>
          <w:bCs/>
          <w:sz w:val="24"/>
          <w:szCs w:val="24"/>
        </w:rPr>
        <w:t>Di</w:t>
      </w:r>
      <w:r w:rsidR="00B82B43" w:rsidRPr="005C79C8">
        <w:rPr>
          <w:rFonts w:hint="eastAsia"/>
          <w:b/>
          <w:bCs/>
          <w:sz w:val="24"/>
          <w:szCs w:val="24"/>
        </w:rPr>
        <w:t>s</w:t>
      </w:r>
      <w:r w:rsidR="00417718" w:rsidRPr="005C79C8">
        <w:rPr>
          <w:rFonts w:hint="eastAsia"/>
          <w:b/>
          <w:bCs/>
          <w:sz w:val="24"/>
          <w:szCs w:val="24"/>
        </w:rPr>
        <w:t>play</w:t>
      </w:r>
      <w:r w:rsidR="005866EB" w:rsidRPr="005C79C8">
        <w:rPr>
          <w:sz w:val="24"/>
          <w:szCs w:val="24"/>
        </w:rPr>
        <w:t>载荷谱</w:t>
      </w:r>
      <w:r w:rsidRPr="005C79C8">
        <w:rPr>
          <w:sz w:val="24"/>
          <w:szCs w:val="24"/>
        </w:rPr>
        <w:t>的按钮</w:t>
      </w:r>
      <w:r w:rsidR="00BF5699" w:rsidRPr="005C79C8">
        <w:rPr>
          <w:rFonts w:hint="eastAsia"/>
          <w:sz w:val="24"/>
          <w:szCs w:val="24"/>
        </w:rPr>
        <w:t>，</w:t>
      </w:r>
      <w:r w:rsidR="004A2758" w:rsidRPr="005C79C8">
        <w:rPr>
          <w:sz w:val="24"/>
          <w:szCs w:val="24"/>
        </w:rPr>
        <w:t>点击</w:t>
      </w:r>
      <w:r w:rsidR="00B82B43" w:rsidRPr="005C79C8">
        <w:rPr>
          <w:rFonts w:hint="eastAsia"/>
          <w:b/>
          <w:bCs/>
          <w:sz w:val="24"/>
          <w:szCs w:val="24"/>
        </w:rPr>
        <w:t>Display</w:t>
      </w:r>
      <w:r w:rsidR="00D573DD" w:rsidRPr="005C79C8">
        <w:rPr>
          <w:sz w:val="24"/>
          <w:szCs w:val="24"/>
        </w:rPr>
        <w:t>显示</w:t>
      </w:r>
      <w:r w:rsidR="007D34FD" w:rsidRPr="005C79C8">
        <w:rPr>
          <w:sz w:val="24"/>
          <w:szCs w:val="24"/>
        </w:rPr>
        <w:t>载荷</w:t>
      </w:r>
      <w:r w:rsidRPr="005C79C8">
        <w:rPr>
          <w:sz w:val="24"/>
          <w:szCs w:val="24"/>
        </w:rPr>
        <w:t>与循环图，图</w:t>
      </w:r>
      <w:r w:rsidRPr="005C79C8">
        <w:rPr>
          <w:sz w:val="24"/>
          <w:szCs w:val="24"/>
        </w:rPr>
        <w:t>6.24</w:t>
      </w:r>
      <w:r w:rsidR="003B2322" w:rsidRPr="005C79C8">
        <w:rPr>
          <w:sz w:val="24"/>
          <w:szCs w:val="24"/>
        </w:rPr>
        <w:t>。</w:t>
      </w:r>
    </w:p>
    <w:p w14:paraId="38923582" w14:textId="6FA0FC4D" w:rsidR="003B2322" w:rsidRPr="005C79C8" w:rsidRDefault="005866EB" w:rsidP="008F3608">
      <w:pPr>
        <w:spacing w:before="100" w:beforeAutospacing="1" w:after="100" w:afterAutospacing="1" w:line="276" w:lineRule="auto"/>
        <w:ind w:firstLineChars="200" w:firstLine="480"/>
        <w:rPr>
          <w:sz w:val="24"/>
          <w:szCs w:val="24"/>
        </w:rPr>
      </w:pPr>
      <w:r w:rsidRPr="005C79C8">
        <w:rPr>
          <w:rFonts w:hint="eastAsia"/>
          <w:sz w:val="24"/>
          <w:szCs w:val="24"/>
        </w:rPr>
        <w:t>载荷谱</w:t>
      </w:r>
      <w:r w:rsidR="00BF5699" w:rsidRPr="005C79C8">
        <w:rPr>
          <w:rFonts w:hint="eastAsia"/>
          <w:sz w:val="24"/>
          <w:szCs w:val="24"/>
        </w:rPr>
        <w:t>max</w:t>
      </w:r>
      <w:r w:rsidR="000A4869" w:rsidRPr="005C79C8">
        <w:rPr>
          <w:rFonts w:hint="eastAsia"/>
          <w:sz w:val="24"/>
          <w:szCs w:val="24"/>
        </w:rPr>
        <w:t>和</w:t>
      </w:r>
      <w:r w:rsidR="00BF5699" w:rsidRPr="005C79C8">
        <w:rPr>
          <w:rFonts w:hint="eastAsia"/>
          <w:sz w:val="24"/>
          <w:szCs w:val="24"/>
        </w:rPr>
        <w:t>min</w:t>
      </w:r>
      <w:r w:rsidR="000A4869" w:rsidRPr="005C79C8">
        <w:rPr>
          <w:rFonts w:hint="eastAsia"/>
          <w:sz w:val="24"/>
          <w:szCs w:val="24"/>
        </w:rPr>
        <w:t>值用作实际</w:t>
      </w:r>
      <w:r w:rsidR="007D34FD" w:rsidRPr="005C79C8">
        <w:rPr>
          <w:rFonts w:hint="eastAsia"/>
          <w:sz w:val="24"/>
          <w:szCs w:val="24"/>
        </w:rPr>
        <w:t>载荷</w:t>
      </w:r>
      <w:r w:rsidR="000A4869" w:rsidRPr="005C79C8">
        <w:rPr>
          <w:rFonts w:hint="eastAsia"/>
          <w:sz w:val="24"/>
          <w:szCs w:val="24"/>
        </w:rPr>
        <w:t>的乘数</w:t>
      </w:r>
      <w:r w:rsidR="00BF5699" w:rsidRPr="005C79C8">
        <w:rPr>
          <w:rFonts w:hint="eastAsia"/>
          <w:sz w:val="24"/>
          <w:szCs w:val="24"/>
        </w:rPr>
        <w:t>，</w:t>
      </w:r>
      <w:r w:rsidR="000A4869" w:rsidRPr="005C79C8">
        <w:rPr>
          <w:sz w:val="24"/>
          <w:szCs w:val="24"/>
        </w:rPr>
        <w:t>在</w:t>
      </w:r>
      <w:r w:rsidR="003162F9">
        <w:rPr>
          <w:rFonts w:hint="eastAsia"/>
          <w:sz w:val="24"/>
          <w:szCs w:val="24"/>
        </w:rPr>
        <w:t>该模型中</w:t>
      </w:r>
      <w:r w:rsidR="000A4869" w:rsidRPr="005C79C8">
        <w:rPr>
          <w:sz w:val="24"/>
          <w:szCs w:val="24"/>
        </w:rPr>
        <w:t>，有限元模型中</w:t>
      </w:r>
      <w:r w:rsidR="00C916C9" w:rsidRPr="005C79C8">
        <w:rPr>
          <w:rFonts w:hint="eastAsia"/>
          <w:sz w:val="24"/>
          <w:szCs w:val="24"/>
        </w:rPr>
        <w:t>施加</w:t>
      </w:r>
      <w:r w:rsidR="000A4869" w:rsidRPr="005C79C8">
        <w:rPr>
          <w:sz w:val="24"/>
          <w:szCs w:val="24"/>
        </w:rPr>
        <w:t>了最大载荷，因此</w:t>
      </w:r>
      <w:r w:rsidRPr="005C79C8">
        <w:rPr>
          <w:sz w:val="24"/>
          <w:szCs w:val="24"/>
        </w:rPr>
        <w:t>载荷谱</w:t>
      </w:r>
      <w:r w:rsidR="000A4869" w:rsidRPr="005C79C8">
        <w:rPr>
          <w:sz w:val="24"/>
          <w:szCs w:val="24"/>
        </w:rPr>
        <w:t>值小于或等于</w:t>
      </w:r>
      <w:r w:rsidR="000A4869" w:rsidRPr="005C79C8">
        <w:rPr>
          <w:sz w:val="24"/>
          <w:szCs w:val="24"/>
        </w:rPr>
        <w:t>1.0</w:t>
      </w:r>
      <w:r w:rsidR="000A4869" w:rsidRPr="005C79C8">
        <w:rPr>
          <w:sz w:val="24"/>
          <w:szCs w:val="24"/>
        </w:rPr>
        <w:t>以获得最小和最大载荷。可以将单位载荷</w:t>
      </w:r>
      <w:r w:rsidR="007E3D41" w:rsidRPr="005C79C8">
        <w:rPr>
          <w:sz w:val="24"/>
          <w:szCs w:val="24"/>
        </w:rPr>
        <w:t>作用</w:t>
      </w:r>
      <w:r w:rsidR="000A4869" w:rsidRPr="005C79C8">
        <w:rPr>
          <w:sz w:val="24"/>
          <w:szCs w:val="24"/>
        </w:rPr>
        <w:t>于</w:t>
      </w:r>
      <w:r w:rsidR="000A4869" w:rsidRPr="005C79C8">
        <w:rPr>
          <w:rFonts w:hint="eastAsia"/>
          <w:sz w:val="24"/>
          <w:szCs w:val="24"/>
        </w:rPr>
        <w:t>有限元</w:t>
      </w:r>
      <w:r w:rsidR="000A4869" w:rsidRPr="005C79C8">
        <w:rPr>
          <w:sz w:val="24"/>
          <w:szCs w:val="24"/>
        </w:rPr>
        <w:t>模型，然后在</w:t>
      </w:r>
      <w:r w:rsidRPr="005C79C8">
        <w:rPr>
          <w:sz w:val="24"/>
          <w:szCs w:val="24"/>
        </w:rPr>
        <w:t>载荷谱</w:t>
      </w:r>
      <w:r w:rsidR="000A4869" w:rsidRPr="005C79C8">
        <w:rPr>
          <w:sz w:val="24"/>
          <w:szCs w:val="24"/>
        </w:rPr>
        <w:t>中指定最大和最小</w:t>
      </w:r>
      <w:r w:rsidR="00C916C9" w:rsidRPr="005C79C8">
        <w:rPr>
          <w:rFonts w:hint="eastAsia"/>
          <w:sz w:val="24"/>
          <w:szCs w:val="24"/>
        </w:rPr>
        <w:t>实际</w:t>
      </w:r>
      <w:r w:rsidR="000A4869" w:rsidRPr="005C79C8">
        <w:rPr>
          <w:sz w:val="24"/>
          <w:szCs w:val="24"/>
        </w:rPr>
        <w:t>载荷。</w:t>
      </w:r>
    </w:p>
    <w:p w14:paraId="5F9061BA" w14:textId="367DE593" w:rsidR="000A4869" w:rsidRPr="005C79C8" w:rsidRDefault="000A4869" w:rsidP="008F3608">
      <w:pPr>
        <w:spacing w:before="100" w:beforeAutospacing="1" w:after="100" w:afterAutospacing="1" w:line="276" w:lineRule="auto"/>
        <w:jc w:val="center"/>
        <w:rPr>
          <w:noProof/>
        </w:rPr>
      </w:pPr>
      <w:r w:rsidRPr="005C79C8">
        <w:rPr>
          <w:noProof/>
        </w:rPr>
        <w:lastRenderedPageBreak/>
        <w:drawing>
          <wp:inline distT="0" distB="0" distL="0" distR="0" wp14:anchorId="499D4B07" wp14:editId="798BAC54">
            <wp:extent cx="4320000" cy="3376800"/>
            <wp:effectExtent l="0" t="0" r="4445" b="0"/>
            <wp:docPr id="515" name="图片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9"/>
                    <a:stretch>
                      <a:fillRect/>
                    </a:stretch>
                  </pic:blipFill>
                  <pic:spPr>
                    <a:xfrm>
                      <a:off x="0" y="0"/>
                      <a:ext cx="4320000" cy="3376800"/>
                    </a:xfrm>
                    <a:prstGeom prst="rect">
                      <a:avLst/>
                    </a:prstGeom>
                  </pic:spPr>
                </pic:pic>
              </a:graphicData>
            </a:graphic>
          </wp:inline>
        </w:drawing>
      </w:r>
    </w:p>
    <w:p w14:paraId="70F58A85" w14:textId="58D3604A" w:rsidR="000A4869" w:rsidRPr="005C79C8" w:rsidRDefault="000A4869" w:rsidP="008F3608">
      <w:pPr>
        <w:spacing w:before="100" w:beforeAutospacing="1" w:after="100" w:afterAutospacing="1" w:line="276" w:lineRule="auto"/>
        <w:jc w:val="center"/>
        <w:rPr>
          <w:noProof/>
        </w:rPr>
      </w:pPr>
      <w:r w:rsidRPr="005C79C8">
        <w:rPr>
          <w:rFonts w:hint="eastAsia"/>
          <w:noProof/>
        </w:rPr>
        <w:t>图</w:t>
      </w:r>
      <w:r w:rsidRPr="005C79C8">
        <w:rPr>
          <w:noProof/>
        </w:rPr>
        <w:t>6.22</w:t>
      </w:r>
      <w:r w:rsidRPr="005C79C8">
        <w:rPr>
          <w:noProof/>
        </w:rPr>
        <w:t>：</w:t>
      </w:r>
      <w:r w:rsidRPr="005C79C8">
        <w:rPr>
          <w:rFonts w:hint="eastAsia"/>
          <w:noProof/>
        </w:rPr>
        <w:t>选择了</w:t>
      </w:r>
      <w:r w:rsidR="005866EB" w:rsidRPr="005C79C8">
        <w:rPr>
          <w:rFonts w:hint="eastAsia"/>
          <w:noProof/>
        </w:rPr>
        <w:t>载荷谱</w:t>
      </w:r>
      <w:r w:rsidRPr="005C79C8">
        <w:rPr>
          <w:rFonts w:hint="eastAsia"/>
          <w:noProof/>
        </w:rPr>
        <w:t>的</w:t>
      </w:r>
      <w:r w:rsidR="00A2139E" w:rsidRPr="005C79C8">
        <w:rPr>
          <w:rFonts w:hint="eastAsia"/>
        </w:rPr>
        <w:t>加载计划</w:t>
      </w:r>
      <w:r w:rsidRPr="005C79C8">
        <w:rPr>
          <w:rFonts w:hint="eastAsia"/>
          <w:noProof/>
        </w:rPr>
        <w:t>对话框</w:t>
      </w:r>
    </w:p>
    <w:p w14:paraId="16DD0AFA" w14:textId="3C10BA92" w:rsidR="000A4869" w:rsidRPr="005C79C8" w:rsidRDefault="000A4869" w:rsidP="008F3608">
      <w:pPr>
        <w:spacing w:before="100" w:beforeAutospacing="1" w:after="100" w:afterAutospacing="1" w:line="276" w:lineRule="auto"/>
        <w:jc w:val="center"/>
        <w:rPr>
          <w:noProof/>
        </w:rPr>
      </w:pPr>
      <w:r w:rsidRPr="005C79C8">
        <w:rPr>
          <w:noProof/>
        </w:rPr>
        <w:drawing>
          <wp:inline distT="0" distB="0" distL="0" distR="0" wp14:anchorId="3A581FF5" wp14:editId="2F8323FB">
            <wp:extent cx="4320000" cy="3390051"/>
            <wp:effectExtent l="0" t="0" r="4445" b="1270"/>
            <wp:docPr id="516" name="图片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0"/>
                    <a:stretch>
                      <a:fillRect/>
                    </a:stretch>
                  </pic:blipFill>
                  <pic:spPr>
                    <a:xfrm>
                      <a:off x="0" y="0"/>
                      <a:ext cx="4320000" cy="3390051"/>
                    </a:xfrm>
                    <a:prstGeom prst="rect">
                      <a:avLst/>
                    </a:prstGeom>
                  </pic:spPr>
                </pic:pic>
              </a:graphicData>
            </a:graphic>
          </wp:inline>
        </w:drawing>
      </w:r>
    </w:p>
    <w:p w14:paraId="49AE8532" w14:textId="5A29AEDB" w:rsidR="000A4869" w:rsidRPr="005C79C8" w:rsidRDefault="000A4869" w:rsidP="008F3608">
      <w:pPr>
        <w:spacing w:before="100" w:beforeAutospacing="1" w:after="100" w:afterAutospacing="1" w:line="276" w:lineRule="auto"/>
        <w:jc w:val="center"/>
        <w:rPr>
          <w:noProof/>
        </w:rPr>
      </w:pPr>
      <w:r w:rsidRPr="005C79C8">
        <w:rPr>
          <w:rFonts w:hint="eastAsia"/>
          <w:noProof/>
        </w:rPr>
        <w:t>图</w:t>
      </w:r>
      <w:r w:rsidRPr="005C79C8">
        <w:rPr>
          <w:noProof/>
        </w:rPr>
        <w:t>6.23</w:t>
      </w:r>
      <w:r w:rsidRPr="005C79C8">
        <w:rPr>
          <w:noProof/>
        </w:rPr>
        <w:t>：</w:t>
      </w:r>
      <w:r w:rsidR="003F0A04" w:rsidRPr="005C79C8">
        <w:rPr>
          <w:rFonts w:hint="eastAsia"/>
          <w:noProof/>
        </w:rPr>
        <w:t>变幅载荷谱</w:t>
      </w:r>
      <w:r w:rsidR="003F0A04" w:rsidRPr="005C79C8">
        <w:rPr>
          <w:noProof/>
        </w:rPr>
        <w:t xml:space="preserve"> – Manu avg.txt</w:t>
      </w:r>
      <w:r w:rsidR="003F0A04" w:rsidRPr="005C79C8">
        <w:rPr>
          <w:noProof/>
        </w:rPr>
        <w:t>。</w:t>
      </w:r>
    </w:p>
    <w:p w14:paraId="68D24F46" w14:textId="7EDC6BA5" w:rsidR="000A4869" w:rsidRPr="005C79C8" w:rsidRDefault="000A4869"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3DF3F4C7" wp14:editId="10370220">
            <wp:extent cx="3764280" cy="3140677"/>
            <wp:effectExtent l="0" t="0" r="7620" b="3175"/>
            <wp:docPr id="517" name="图片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3766604" cy="3142616"/>
                    </a:xfrm>
                    <a:prstGeom prst="rect">
                      <a:avLst/>
                    </a:prstGeom>
                    <a:noFill/>
                    <a:ln>
                      <a:noFill/>
                    </a:ln>
                  </pic:spPr>
                </pic:pic>
              </a:graphicData>
            </a:graphic>
          </wp:inline>
        </w:drawing>
      </w:r>
    </w:p>
    <w:p w14:paraId="2C6EE62B" w14:textId="628D96FC" w:rsidR="000A4869" w:rsidRPr="005C79C8" w:rsidRDefault="000A4869" w:rsidP="008F3608">
      <w:pPr>
        <w:spacing w:before="100" w:beforeAutospacing="1" w:after="100" w:afterAutospacing="1" w:line="276" w:lineRule="auto"/>
        <w:jc w:val="center"/>
        <w:rPr>
          <w:noProof/>
        </w:rPr>
      </w:pPr>
      <w:r w:rsidRPr="005C79C8">
        <w:rPr>
          <w:rFonts w:hint="eastAsia"/>
          <w:noProof/>
        </w:rPr>
        <w:t>图</w:t>
      </w:r>
      <w:r w:rsidRPr="005C79C8">
        <w:rPr>
          <w:noProof/>
        </w:rPr>
        <w:t>6.24</w:t>
      </w:r>
      <w:r w:rsidRPr="005C79C8">
        <w:rPr>
          <w:noProof/>
        </w:rPr>
        <w:t>：</w:t>
      </w:r>
      <w:r w:rsidR="006A18AC" w:rsidRPr="005C79C8">
        <w:rPr>
          <w:rFonts w:hint="eastAsia"/>
          <w:noProof/>
        </w:rPr>
        <w:t>显示</w:t>
      </w:r>
      <w:r w:rsidR="005866EB" w:rsidRPr="005C79C8">
        <w:rPr>
          <w:rFonts w:hint="eastAsia"/>
          <w:noProof/>
        </w:rPr>
        <w:t>载荷谱</w:t>
      </w:r>
    </w:p>
    <w:p w14:paraId="5C1B7F70" w14:textId="773704F4" w:rsidR="003B2322" w:rsidRPr="005C79C8" w:rsidRDefault="00CE49AD" w:rsidP="008F3608">
      <w:pPr>
        <w:spacing w:before="100" w:beforeAutospacing="1" w:after="100" w:afterAutospacing="1" w:line="276" w:lineRule="auto"/>
        <w:ind w:firstLineChars="200" w:firstLine="480"/>
        <w:rPr>
          <w:sz w:val="24"/>
          <w:szCs w:val="24"/>
        </w:rPr>
      </w:pPr>
      <w:r w:rsidRPr="005C79C8">
        <w:rPr>
          <w:rFonts w:hint="eastAsia"/>
          <w:sz w:val="24"/>
          <w:szCs w:val="24"/>
        </w:rPr>
        <w:t>对于这个</w:t>
      </w:r>
      <w:r w:rsidR="005866EB" w:rsidRPr="005C79C8">
        <w:rPr>
          <w:rFonts w:hint="eastAsia"/>
          <w:sz w:val="24"/>
          <w:szCs w:val="24"/>
        </w:rPr>
        <w:t>载荷谱</w:t>
      </w:r>
      <w:r w:rsidRPr="005C79C8">
        <w:rPr>
          <w:rFonts w:hint="eastAsia"/>
          <w:sz w:val="24"/>
          <w:szCs w:val="24"/>
        </w:rPr>
        <w:t>，由</w:t>
      </w:r>
      <w:r w:rsidRPr="005C79C8">
        <w:rPr>
          <w:sz w:val="24"/>
          <w:szCs w:val="24"/>
        </w:rPr>
        <w:t>FRANC3D</w:t>
      </w:r>
      <w:r w:rsidRPr="005C79C8">
        <w:rPr>
          <w:sz w:val="24"/>
          <w:szCs w:val="24"/>
        </w:rPr>
        <w:t>计算的</w:t>
      </w:r>
      <w:r w:rsidR="00411DC7" w:rsidRPr="005C79C8">
        <w:rPr>
          <w:sz w:val="24"/>
          <w:szCs w:val="24"/>
        </w:rPr>
        <w:t>循环次数</w:t>
      </w:r>
      <w:r w:rsidRPr="005C79C8">
        <w:rPr>
          <w:sz w:val="24"/>
          <w:szCs w:val="24"/>
        </w:rPr>
        <w:t>是</w:t>
      </w:r>
      <w:r w:rsidRPr="005C79C8">
        <w:rPr>
          <w:sz w:val="24"/>
          <w:szCs w:val="24"/>
        </w:rPr>
        <w:t>297,8</w:t>
      </w:r>
      <w:r w:rsidR="00D04D82" w:rsidRPr="005C79C8">
        <w:rPr>
          <w:rFonts w:hint="eastAsia"/>
          <w:sz w:val="24"/>
          <w:szCs w:val="24"/>
        </w:rPr>
        <w:t>64</w:t>
      </w:r>
      <w:r w:rsidRPr="005C79C8">
        <w:rPr>
          <w:sz w:val="24"/>
          <w:szCs w:val="24"/>
        </w:rPr>
        <w:t>，这更接近于</w:t>
      </w:r>
      <w:r w:rsidR="00806F90" w:rsidRPr="005C79C8">
        <w:rPr>
          <w:sz w:val="24"/>
          <w:szCs w:val="24"/>
        </w:rPr>
        <w:t>测试</w:t>
      </w:r>
      <w:r w:rsidRPr="005C79C8">
        <w:rPr>
          <w:sz w:val="24"/>
          <w:szCs w:val="24"/>
        </w:rPr>
        <w:t>的</w:t>
      </w:r>
      <w:r w:rsidR="00411DC7" w:rsidRPr="005C79C8">
        <w:rPr>
          <w:sz w:val="24"/>
          <w:szCs w:val="24"/>
        </w:rPr>
        <w:t>循环次数</w:t>
      </w:r>
      <w:r w:rsidRPr="005C79C8">
        <w:rPr>
          <w:sz w:val="24"/>
          <w:szCs w:val="24"/>
        </w:rPr>
        <w:t>，图</w:t>
      </w:r>
      <w:r w:rsidRPr="005C79C8">
        <w:rPr>
          <w:sz w:val="24"/>
          <w:szCs w:val="24"/>
        </w:rPr>
        <w:t>6.25</w:t>
      </w:r>
      <w:r w:rsidRPr="005C79C8">
        <w:rPr>
          <w:sz w:val="24"/>
          <w:szCs w:val="24"/>
        </w:rPr>
        <w:t>。</w:t>
      </w:r>
      <w:r w:rsidRPr="005C79C8">
        <w:rPr>
          <w:sz w:val="24"/>
          <w:szCs w:val="24"/>
        </w:rPr>
        <w:t>avg.txt</w:t>
      </w:r>
      <w:r w:rsidRPr="005C79C8">
        <w:rPr>
          <w:sz w:val="24"/>
          <w:szCs w:val="24"/>
        </w:rPr>
        <w:t>中的</w:t>
      </w:r>
      <w:r w:rsidR="005866EB" w:rsidRPr="005C79C8">
        <w:rPr>
          <w:sz w:val="24"/>
          <w:szCs w:val="24"/>
        </w:rPr>
        <w:t>载荷谱</w:t>
      </w:r>
      <w:r w:rsidRPr="005C79C8">
        <w:rPr>
          <w:sz w:val="24"/>
          <w:szCs w:val="24"/>
        </w:rPr>
        <w:t>不是精确的载荷</w:t>
      </w:r>
      <w:r w:rsidR="005866EB" w:rsidRPr="005C79C8">
        <w:rPr>
          <w:sz w:val="24"/>
          <w:szCs w:val="24"/>
        </w:rPr>
        <w:t>谱</w:t>
      </w:r>
      <w:r w:rsidRPr="005C79C8">
        <w:rPr>
          <w:sz w:val="24"/>
          <w:szCs w:val="24"/>
        </w:rPr>
        <w:t>，因为数据已被简化</w:t>
      </w:r>
      <w:r w:rsidR="0017107B">
        <w:rPr>
          <w:rFonts w:hint="eastAsia"/>
          <w:sz w:val="24"/>
          <w:szCs w:val="24"/>
        </w:rPr>
        <w:t>了</w:t>
      </w:r>
      <w:r w:rsidRPr="005C79C8">
        <w:rPr>
          <w:sz w:val="24"/>
          <w:szCs w:val="24"/>
        </w:rPr>
        <w:t>。</w:t>
      </w:r>
      <w:r w:rsidRPr="005C79C8">
        <w:rPr>
          <w:sz w:val="24"/>
          <w:szCs w:val="24"/>
        </w:rPr>
        <w:t>Barlow</w:t>
      </w:r>
      <w:r w:rsidR="006E2217" w:rsidRPr="005C79C8">
        <w:rPr>
          <w:sz w:val="24"/>
          <w:szCs w:val="24"/>
        </w:rPr>
        <w:t>（</w:t>
      </w:r>
      <w:r w:rsidRPr="005C79C8">
        <w:rPr>
          <w:sz w:val="24"/>
          <w:szCs w:val="24"/>
        </w:rPr>
        <w:t>2008</w:t>
      </w:r>
      <w:r w:rsidR="006E2217" w:rsidRPr="005C79C8">
        <w:rPr>
          <w:sz w:val="24"/>
          <w:szCs w:val="24"/>
        </w:rPr>
        <w:t>）</w:t>
      </w:r>
      <w:r w:rsidRPr="005C79C8">
        <w:rPr>
          <w:sz w:val="24"/>
          <w:szCs w:val="24"/>
        </w:rPr>
        <w:t>使用的</w:t>
      </w:r>
      <w:r w:rsidRPr="005C79C8">
        <w:rPr>
          <w:sz w:val="24"/>
          <w:szCs w:val="24"/>
        </w:rPr>
        <w:t>NASGRO</w:t>
      </w:r>
      <w:r w:rsidRPr="005C79C8">
        <w:rPr>
          <w:sz w:val="24"/>
          <w:szCs w:val="24"/>
        </w:rPr>
        <w:t>模型应该</w:t>
      </w:r>
      <w:r w:rsidR="0017107B">
        <w:rPr>
          <w:rFonts w:hint="eastAsia"/>
          <w:sz w:val="24"/>
          <w:szCs w:val="24"/>
        </w:rPr>
        <w:t>比</w:t>
      </w:r>
      <w:r w:rsidR="0017107B">
        <w:rPr>
          <w:rFonts w:hint="eastAsia"/>
          <w:sz w:val="24"/>
          <w:szCs w:val="24"/>
        </w:rPr>
        <w:t>Paris</w:t>
      </w:r>
      <w:r w:rsidR="0017107B">
        <w:rPr>
          <w:rFonts w:hint="eastAsia"/>
          <w:sz w:val="24"/>
          <w:szCs w:val="24"/>
        </w:rPr>
        <w:t>模型</w:t>
      </w:r>
      <w:r w:rsidRPr="005C79C8">
        <w:rPr>
          <w:sz w:val="24"/>
          <w:szCs w:val="24"/>
        </w:rPr>
        <w:t>提供更好的预测，</w:t>
      </w:r>
      <w:r w:rsidR="0017107B" w:rsidRPr="0017107B">
        <w:rPr>
          <w:sz w:val="24"/>
          <w:szCs w:val="24"/>
        </w:rPr>
        <w:t>图</w:t>
      </w:r>
      <w:r w:rsidR="0017107B" w:rsidRPr="0017107B">
        <w:rPr>
          <w:sz w:val="24"/>
          <w:szCs w:val="24"/>
        </w:rPr>
        <w:t>6.26-27</w:t>
      </w:r>
      <w:r w:rsidR="0017107B" w:rsidRPr="0017107B">
        <w:rPr>
          <w:sz w:val="24"/>
          <w:szCs w:val="24"/>
        </w:rPr>
        <w:t>，我们将这作为一个练习留给读者</w:t>
      </w:r>
      <w:r w:rsidRPr="005C79C8">
        <w:rPr>
          <w:sz w:val="24"/>
          <w:szCs w:val="24"/>
        </w:rPr>
        <w:t>。</w:t>
      </w:r>
    </w:p>
    <w:p w14:paraId="5A93620C" w14:textId="1F5E0498" w:rsidR="00CE49AD" w:rsidRPr="005C79C8" w:rsidRDefault="00E025E4" w:rsidP="008F3608">
      <w:pPr>
        <w:spacing w:before="100" w:beforeAutospacing="1" w:after="100" w:afterAutospacing="1" w:line="276" w:lineRule="auto"/>
        <w:jc w:val="center"/>
        <w:rPr>
          <w:noProof/>
        </w:rPr>
      </w:pPr>
      <w:r w:rsidRPr="005C79C8">
        <w:rPr>
          <w:noProof/>
        </w:rPr>
        <w:drawing>
          <wp:inline distT="0" distB="0" distL="0" distR="0" wp14:anchorId="75088AF1" wp14:editId="21EC0E84">
            <wp:extent cx="4320000" cy="2041200"/>
            <wp:effectExtent l="0" t="0" r="4445" b="0"/>
            <wp:docPr id="65475348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4320000" cy="2041200"/>
                    </a:xfrm>
                    <a:prstGeom prst="rect">
                      <a:avLst/>
                    </a:prstGeom>
                    <a:noFill/>
                    <a:ln>
                      <a:noFill/>
                    </a:ln>
                  </pic:spPr>
                </pic:pic>
              </a:graphicData>
            </a:graphic>
          </wp:inline>
        </w:drawing>
      </w:r>
    </w:p>
    <w:p w14:paraId="41894D6B" w14:textId="5A7379B6" w:rsidR="00CE49AD" w:rsidRDefault="00CE49AD" w:rsidP="008F3608">
      <w:pPr>
        <w:spacing w:before="100" w:beforeAutospacing="1" w:after="100" w:afterAutospacing="1" w:line="276" w:lineRule="auto"/>
        <w:jc w:val="center"/>
        <w:rPr>
          <w:noProof/>
        </w:rPr>
      </w:pPr>
      <w:r w:rsidRPr="005C79C8">
        <w:rPr>
          <w:rFonts w:hint="eastAsia"/>
          <w:noProof/>
        </w:rPr>
        <w:t>图</w:t>
      </w:r>
      <w:r w:rsidRPr="005C79C8">
        <w:rPr>
          <w:noProof/>
        </w:rPr>
        <w:t>6.25</w:t>
      </w:r>
      <w:r w:rsidRPr="005C79C8">
        <w:rPr>
          <w:noProof/>
        </w:rPr>
        <w:t>：</w:t>
      </w:r>
      <w:r w:rsidR="00A60FF7" w:rsidRPr="005C79C8">
        <w:rPr>
          <w:rFonts w:hint="eastAsia"/>
        </w:rPr>
        <w:t>疲劳寿命</w:t>
      </w:r>
      <w:r w:rsidRPr="005C79C8">
        <w:rPr>
          <w:rFonts w:hint="eastAsia"/>
          <w:noProof/>
        </w:rPr>
        <w:t>对话框</w:t>
      </w:r>
      <w:r w:rsidRPr="005C79C8">
        <w:rPr>
          <w:noProof/>
        </w:rPr>
        <w:t xml:space="preserve"> - </w:t>
      </w:r>
      <w:r w:rsidRPr="005C79C8">
        <w:rPr>
          <w:noProof/>
        </w:rPr>
        <w:t>使用</w:t>
      </w:r>
      <w:r w:rsidRPr="005C79C8">
        <w:rPr>
          <w:noProof/>
        </w:rPr>
        <w:t>Manu</w:t>
      </w:r>
      <w:r w:rsidR="00755E8D" w:rsidRPr="005C79C8">
        <w:rPr>
          <w:rFonts w:hint="eastAsia"/>
          <w:noProof/>
        </w:rPr>
        <w:t>“</w:t>
      </w:r>
      <w:r w:rsidRPr="005C79C8">
        <w:rPr>
          <w:noProof/>
        </w:rPr>
        <w:t>平均</w:t>
      </w:r>
      <w:r w:rsidR="00755E8D" w:rsidRPr="005C79C8">
        <w:rPr>
          <w:rFonts w:hint="eastAsia"/>
          <w:noProof/>
        </w:rPr>
        <w:t>”</w:t>
      </w:r>
      <w:r w:rsidR="005866EB" w:rsidRPr="005C79C8">
        <w:rPr>
          <w:noProof/>
        </w:rPr>
        <w:t>载荷谱</w:t>
      </w:r>
    </w:p>
    <w:p w14:paraId="70578E63" w14:textId="207BCFA3" w:rsidR="00722360" w:rsidRDefault="00722360" w:rsidP="008F3608">
      <w:pPr>
        <w:spacing w:before="100" w:beforeAutospacing="1" w:after="100" w:afterAutospacing="1" w:line="276" w:lineRule="auto"/>
        <w:jc w:val="center"/>
        <w:rPr>
          <w:noProof/>
        </w:rPr>
      </w:pPr>
      <w:r w:rsidRPr="00722360">
        <w:rPr>
          <w:noProof/>
        </w:rPr>
        <w:lastRenderedPageBreak/>
        <w:drawing>
          <wp:inline distT="0" distB="0" distL="0" distR="0" wp14:anchorId="38481617" wp14:editId="47327E7D">
            <wp:extent cx="3909060" cy="2524464"/>
            <wp:effectExtent l="0" t="0" r="0" b="9525"/>
            <wp:docPr id="29493936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3910816" cy="2525598"/>
                    </a:xfrm>
                    <a:prstGeom prst="rect">
                      <a:avLst/>
                    </a:prstGeom>
                    <a:noFill/>
                    <a:ln>
                      <a:noFill/>
                    </a:ln>
                  </pic:spPr>
                </pic:pic>
              </a:graphicData>
            </a:graphic>
          </wp:inline>
        </w:drawing>
      </w:r>
    </w:p>
    <w:p w14:paraId="5E9FD55A" w14:textId="69634F5B" w:rsidR="00722360" w:rsidRDefault="00722360" w:rsidP="008F3608">
      <w:pPr>
        <w:spacing w:before="100" w:beforeAutospacing="1" w:after="100" w:afterAutospacing="1" w:line="276" w:lineRule="auto"/>
        <w:jc w:val="center"/>
        <w:rPr>
          <w:noProof/>
        </w:rPr>
      </w:pPr>
      <w:r w:rsidRPr="00722360">
        <w:rPr>
          <w:noProof/>
        </w:rPr>
        <w:t>图</w:t>
      </w:r>
      <w:r w:rsidRPr="00722360">
        <w:rPr>
          <w:noProof/>
        </w:rPr>
        <w:t>6.26 NASGRO V3</w:t>
      </w:r>
      <w:r w:rsidRPr="00722360">
        <w:rPr>
          <w:noProof/>
        </w:rPr>
        <w:t>退火</w:t>
      </w:r>
      <w:r w:rsidRPr="00722360">
        <w:rPr>
          <w:noProof/>
        </w:rPr>
        <w:t>304</w:t>
      </w:r>
      <w:r w:rsidRPr="00722360">
        <w:rPr>
          <w:noProof/>
        </w:rPr>
        <w:t>不锈钢裂纹扩展速率数据。</w:t>
      </w:r>
    </w:p>
    <w:p w14:paraId="1693C540" w14:textId="1512479B" w:rsidR="00722360" w:rsidRDefault="00722360" w:rsidP="008F3608">
      <w:pPr>
        <w:spacing w:before="100" w:beforeAutospacing="1" w:after="100" w:afterAutospacing="1" w:line="276" w:lineRule="auto"/>
        <w:jc w:val="center"/>
        <w:rPr>
          <w:noProof/>
        </w:rPr>
      </w:pPr>
      <w:r w:rsidRPr="00722360">
        <w:rPr>
          <w:noProof/>
        </w:rPr>
        <w:drawing>
          <wp:inline distT="0" distB="0" distL="0" distR="0" wp14:anchorId="4E606B86" wp14:editId="43852412">
            <wp:extent cx="3948430" cy="2407278"/>
            <wp:effectExtent l="0" t="0" r="0" b="0"/>
            <wp:docPr id="109137842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3957519" cy="2412819"/>
                    </a:xfrm>
                    <a:prstGeom prst="rect">
                      <a:avLst/>
                    </a:prstGeom>
                    <a:noFill/>
                    <a:ln>
                      <a:noFill/>
                    </a:ln>
                  </pic:spPr>
                </pic:pic>
              </a:graphicData>
            </a:graphic>
          </wp:inline>
        </w:drawing>
      </w:r>
    </w:p>
    <w:p w14:paraId="131B0D8D" w14:textId="66636A53" w:rsidR="00722360" w:rsidRPr="005C79C8" w:rsidRDefault="00722360" w:rsidP="008F3608">
      <w:pPr>
        <w:spacing w:before="100" w:beforeAutospacing="1" w:after="100" w:afterAutospacing="1" w:line="276" w:lineRule="auto"/>
        <w:jc w:val="center"/>
        <w:rPr>
          <w:rFonts w:hint="eastAsia"/>
          <w:noProof/>
        </w:rPr>
      </w:pPr>
      <w:r w:rsidRPr="00722360">
        <w:rPr>
          <w:noProof/>
        </w:rPr>
        <w:t>图</w:t>
      </w:r>
      <w:r w:rsidRPr="00722360">
        <w:rPr>
          <w:noProof/>
        </w:rPr>
        <w:t>6.27 NASGRO V3</w:t>
      </w:r>
      <w:r w:rsidRPr="00722360">
        <w:rPr>
          <w:noProof/>
        </w:rPr>
        <w:t>退火</w:t>
      </w:r>
      <w:r w:rsidRPr="00722360">
        <w:rPr>
          <w:noProof/>
        </w:rPr>
        <w:t>304</w:t>
      </w:r>
      <w:r w:rsidRPr="00722360">
        <w:rPr>
          <w:noProof/>
        </w:rPr>
        <w:t>不锈钢裂纹扩展的</w:t>
      </w:r>
      <w:r w:rsidRPr="00722360">
        <w:rPr>
          <w:noProof/>
        </w:rPr>
        <w:t>R</w:t>
      </w:r>
      <w:r w:rsidRPr="00722360">
        <w:rPr>
          <w:noProof/>
        </w:rPr>
        <w:t>依赖性。</w:t>
      </w:r>
    </w:p>
    <w:p w14:paraId="5A03D607" w14:textId="534F43AD" w:rsidR="00822991" w:rsidRPr="005C79C8" w:rsidRDefault="00E77DC2" w:rsidP="008F3608">
      <w:pPr>
        <w:spacing w:before="100" w:beforeAutospacing="1" w:after="100" w:afterAutospacing="1" w:line="276" w:lineRule="auto"/>
        <w:ind w:firstLineChars="200" w:firstLine="480"/>
        <w:rPr>
          <w:sz w:val="24"/>
          <w:szCs w:val="24"/>
        </w:rPr>
      </w:pPr>
      <w:r w:rsidRPr="005C79C8">
        <w:rPr>
          <w:rFonts w:hint="eastAsia"/>
          <w:sz w:val="24"/>
          <w:szCs w:val="24"/>
        </w:rPr>
        <w:t>疲劳模块在</w:t>
      </w:r>
      <w:r w:rsidR="00DC4C3C" w:rsidRPr="005C79C8">
        <w:rPr>
          <w:rFonts w:hint="eastAsia"/>
          <w:sz w:val="24"/>
          <w:szCs w:val="24"/>
        </w:rPr>
        <w:t>参考手册</w:t>
      </w:r>
      <w:r w:rsidRPr="005C79C8">
        <w:rPr>
          <w:rFonts w:hint="eastAsia"/>
          <w:sz w:val="24"/>
          <w:szCs w:val="24"/>
        </w:rPr>
        <w:t>的第</w:t>
      </w:r>
      <w:r w:rsidR="008D27FE" w:rsidRPr="005C79C8">
        <w:rPr>
          <w:sz w:val="24"/>
          <w:szCs w:val="24"/>
        </w:rPr>
        <w:t>9</w:t>
      </w:r>
      <w:r w:rsidR="008D27FE" w:rsidRPr="005C79C8">
        <w:rPr>
          <w:sz w:val="24"/>
          <w:szCs w:val="24"/>
        </w:rPr>
        <w:t>章</w:t>
      </w:r>
      <w:r w:rsidRPr="005C79C8">
        <w:rPr>
          <w:sz w:val="24"/>
          <w:szCs w:val="24"/>
        </w:rPr>
        <w:t>中进行了描述，而亚临界裂纹扩展模型在第</w:t>
      </w:r>
      <w:r w:rsidRPr="005C79C8">
        <w:rPr>
          <w:sz w:val="24"/>
          <w:szCs w:val="24"/>
        </w:rPr>
        <w:t>6.5</w:t>
      </w:r>
      <w:r w:rsidRPr="005C79C8">
        <w:rPr>
          <w:sz w:val="24"/>
          <w:szCs w:val="24"/>
        </w:rPr>
        <w:t>节中进行了描述</w:t>
      </w:r>
      <w:r w:rsidR="003B2322" w:rsidRPr="005C79C8">
        <w:rPr>
          <w:sz w:val="24"/>
          <w:szCs w:val="24"/>
        </w:rPr>
        <w:t>。</w:t>
      </w:r>
      <w:r w:rsidR="003F4498" w:rsidRPr="005C79C8">
        <w:rPr>
          <w:rFonts w:hint="eastAsia"/>
          <w:sz w:val="24"/>
          <w:szCs w:val="24"/>
        </w:rPr>
        <w:t>用户指南的第</w:t>
      </w:r>
      <w:r w:rsidR="003F4498" w:rsidRPr="005C79C8">
        <w:rPr>
          <w:rFonts w:hint="eastAsia"/>
          <w:sz w:val="24"/>
          <w:szCs w:val="24"/>
        </w:rPr>
        <w:t>10</w:t>
      </w:r>
      <w:r w:rsidR="003F4498" w:rsidRPr="005C79C8">
        <w:rPr>
          <w:rFonts w:hint="eastAsia"/>
          <w:sz w:val="24"/>
          <w:szCs w:val="24"/>
        </w:rPr>
        <w:t>节描述了载荷事件计划的各个方面。本文中的教程</w:t>
      </w:r>
      <w:r w:rsidR="003F4498" w:rsidRPr="005C79C8">
        <w:rPr>
          <w:rFonts w:hint="eastAsia"/>
          <w:sz w:val="24"/>
          <w:szCs w:val="24"/>
        </w:rPr>
        <w:t>10</w:t>
      </w:r>
      <w:r w:rsidR="003F4498" w:rsidRPr="005C79C8">
        <w:rPr>
          <w:rFonts w:hint="eastAsia"/>
          <w:sz w:val="24"/>
          <w:szCs w:val="24"/>
        </w:rPr>
        <w:t>和</w:t>
      </w:r>
      <w:r w:rsidR="003F4498" w:rsidRPr="005C79C8">
        <w:rPr>
          <w:rFonts w:hint="eastAsia"/>
          <w:sz w:val="24"/>
          <w:szCs w:val="24"/>
        </w:rPr>
        <w:t>14</w:t>
      </w:r>
      <w:r w:rsidR="003F4498" w:rsidRPr="005C79C8">
        <w:rPr>
          <w:rFonts w:hint="eastAsia"/>
          <w:sz w:val="24"/>
          <w:szCs w:val="24"/>
        </w:rPr>
        <w:t>描述了载荷计划的</w:t>
      </w:r>
      <w:r w:rsidR="000D3BB7" w:rsidRPr="005C79C8">
        <w:rPr>
          <w:rFonts w:hint="eastAsia"/>
          <w:sz w:val="24"/>
          <w:szCs w:val="24"/>
        </w:rPr>
        <w:t>其它</w:t>
      </w:r>
      <w:r w:rsidR="003F4498" w:rsidRPr="005C79C8">
        <w:rPr>
          <w:rFonts w:hint="eastAsia"/>
          <w:sz w:val="24"/>
          <w:szCs w:val="24"/>
        </w:rPr>
        <w:t>选项。</w:t>
      </w:r>
      <w:r w:rsidR="00822991" w:rsidRPr="005C79C8">
        <w:rPr>
          <w:sz w:val="24"/>
          <w:szCs w:val="24"/>
        </w:rPr>
        <w:br w:type="page"/>
      </w:r>
    </w:p>
    <w:p w14:paraId="000F38B5" w14:textId="59AF217D" w:rsidR="00E77DC2" w:rsidRPr="005C79C8" w:rsidRDefault="00E77DC2" w:rsidP="008F3608">
      <w:pPr>
        <w:pStyle w:val="1"/>
        <w:spacing w:line="276" w:lineRule="auto"/>
      </w:pPr>
      <w:bookmarkStart w:id="99" w:name="_Toc149657408"/>
      <w:r w:rsidRPr="005C79C8">
        <w:rPr>
          <w:rFonts w:hint="eastAsia"/>
        </w:rPr>
        <w:lastRenderedPageBreak/>
        <w:t>7</w:t>
      </w:r>
      <w:r w:rsidRPr="005C79C8">
        <w:t xml:space="preserve"> </w:t>
      </w:r>
      <w:r w:rsidRPr="005C79C8">
        <w:rPr>
          <w:rFonts w:hint="eastAsia"/>
        </w:rPr>
        <w:t>案例</w:t>
      </w:r>
      <w:r w:rsidRPr="005C79C8">
        <w:rPr>
          <w:rFonts w:hint="eastAsia"/>
        </w:rPr>
        <w:t>7</w:t>
      </w:r>
      <w:r w:rsidRPr="005C79C8">
        <w:rPr>
          <w:rFonts w:hint="eastAsia"/>
        </w:rPr>
        <w:t>：微动疲劳</w:t>
      </w:r>
      <w:bookmarkEnd w:id="99"/>
    </w:p>
    <w:p w14:paraId="39E6023E" w14:textId="3BC967D0" w:rsidR="003B2322" w:rsidRPr="005C79C8" w:rsidRDefault="00E77DC2" w:rsidP="008F3608">
      <w:pPr>
        <w:spacing w:before="100" w:beforeAutospacing="1" w:after="100" w:afterAutospacing="1" w:line="276" w:lineRule="auto"/>
        <w:ind w:firstLineChars="200" w:firstLine="480"/>
        <w:rPr>
          <w:sz w:val="24"/>
          <w:szCs w:val="24"/>
        </w:rPr>
      </w:pPr>
      <w:r w:rsidRPr="005C79C8">
        <w:rPr>
          <w:rFonts w:hint="eastAsia"/>
          <w:sz w:val="24"/>
          <w:szCs w:val="24"/>
        </w:rPr>
        <w:t>案例</w:t>
      </w:r>
      <w:r w:rsidRPr="005C79C8">
        <w:rPr>
          <w:sz w:val="24"/>
          <w:szCs w:val="24"/>
        </w:rPr>
        <w:t>7</w:t>
      </w:r>
      <w:r w:rsidRPr="005C79C8">
        <w:rPr>
          <w:sz w:val="24"/>
          <w:szCs w:val="24"/>
        </w:rPr>
        <w:t>通过使用微动试验台的</w:t>
      </w:r>
      <w:r w:rsidRPr="005C79C8">
        <w:rPr>
          <w:rFonts w:hint="eastAsia"/>
          <w:sz w:val="24"/>
          <w:szCs w:val="24"/>
        </w:rPr>
        <w:t>有限元</w:t>
      </w:r>
      <w:r w:rsidRPr="005C79C8">
        <w:rPr>
          <w:sz w:val="24"/>
          <w:szCs w:val="24"/>
        </w:rPr>
        <w:t>模型（图</w:t>
      </w:r>
      <w:r w:rsidRPr="005C79C8">
        <w:rPr>
          <w:sz w:val="24"/>
          <w:szCs w:val="24"/>
        </w:rPr>
        <w:t>7.1</w:t>
      </w:r>
      <w:r w:rsidRPr="005C79C8">
        <w:rPr>
          <w:sz w:val="24"/>
          <w:szCs w:val="24"/>
        </w:rPr>
        <w:t>）提供示例模拟来描述</w:t>
      </w:r>
      <w:r w:rsidR="00B82B43" w:rsidRPr="005C79C8">
        <w:rPr>
          <w:b/>
          <w:bCs/>
          <w:sz w:val="24"/>
          <w:szCs w:val="24"/>
        </w:rPr>
        <w:t>Fretting Fatigue</w:t>
      </w:r>
      <w:r w:rsidRPr="005C79C8">
        <w:rPr>
          <w:sz w:val="24"/>
          <w:szCs w:val="24"/>
        </w:rPr>
        <w:t>模块</w:t>
      </w:r>
      <w:r w:rsidR="003B2322" w:rsidRPr="005C79C8">
        <w:rPr>
          <w:sz w:val="24"/>
          <w:szCs w:val="24"/>
        </w:rPr>
        <w:t>。</w:t>
      </w:r>
    </w:p>
    <w:p w14:paraId="43E34558" w14:textId="7D671B82" w:rsidR="00E77DC2" w:rsidRPr="005C79C8" w:rsidRDefault="00E77DC2" w:rsidP="008F3608">
      <w:pPr>
        <w:spacing w:before="100" w:beforeAutospacing="1" w:after="100" w:afterAutospacing="1" w:line="276" w:lineRule="auto"/>
        <w:jc w:val="center"/>
        <w:rPr>
          <w:noProof/>
        </w:rPr>
      </w:pPr>
      <w:r w:rsidRPr="005C79C8">
        <w:rPr>
          <w:rFonts w:hint="eastAsia"/>
          <w:noProof/>
        </w:rPr>
        <w:drawing>
          <wp:inline distT="0" distB="0" distL="0" distR="0" wp14:anchorId="0835561B" wp14:editId="650D1560">
            <wp:extent cx="3448050" cy="2556065"/>
            <wp:effectExtent l="0" t="0" r="0" b="0"/>
            <wp:docPr id="519" name="图片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3456421" cy="2562270"/>
                    </a:xfrm>
                    <a:prstGeom prst="rect">
                      <a:avLst/>
                    </a:prstGeom>
                    <a:noFill/>
                    <a:ln>
                      <a:noFill/>
                    </a:ln>
                  </pic:spPr>
                </pic:pic>
              </a:graphicData>
            </a:graphic>
          </wp:inline>
        </w:drawing>
      </w:r>
    </w:p>
    <w:p w14:paraId="3292521F" w14:textId="47482D79" w:rsidR="00E77DC2" w:rsidRPr="005C79C8" w:rsidRDefault="00E77DC2" w:rsidP="008F3608">
      <w:pPr>
        <w:spacing w:before="100" w:beforeAutospacing="1" w:after="100" w:afterAutospacing="1" w:line="276" w:lineRule="auto"/>
        <w:jc w:val="center"/>
        <w:rPr>
          <w:noProof/>
        </w:rPr>
      </w:pPr>
      <w:r w:rsidRPr="005C79C8">
        <w:rPr>
          <w:rFonts w:hint="eastAsia"/>
          <w:noProof/>
        </w:rPr>
        <w:t>图</w:t>
      </w:r>
      <w:r w:rsidRPr="005C79C8">
        <w:rPr>
          <w:noProof/>
        </w:rPr>
        <w:t>7.1</w:t>
      </w:r>
      <w:r w:rsidRPr="005C79C8">
        <w:rPr>
          <w:noProof/>
        </w:rPr>
        <w:t>：</w:t>
      </w:r>
      <w:r w:rsidRPr="005C79C8">
        <w:rPr>
          <w:rFonts w:hint="eastAsia"/>
          <w:noProof/>
        </w:rPr>
        <w:t>微动试验台（来自：</w:t>
      </w:r>
      <w:r w:rsidRPr="005C79C8">
        <w:rPr>
          <w:noProof/>
        </w:rPr>
        <w:t>Golden, IJF, 31, 2009</w:t>
      </w:r>
      <w:r w:rsidRPr="005C79C8">
        <w:rPr>
          <w:noProof/>
        </w:rPr>
        <w:t>）</w:t>
      </w:r>
    </w:p>
    <w:p w14:paraId="779739DE" w14:textId="44B66948" w:rsidR="00E77DC2" w:rsidRPr="005C79C8" w:rsidRDefault="00E77DC2" w:rsidP="008F3608">
      <w:pPr>
        <w:pStyle w:val="2"/>
        <w:spacing w:line="276" w:lineRule="auto"/>
      </w:pPr>
      <w:bookmarkStart w:id="100" w:name="_Toc149657409"/>
      <w:r w:rsidRPr="005C79C8">
        <w:rPr>
          <w:rFonts w:hint="eastAsia"/>
        </w:rPr>
        <w:t>7</w:t>
      </w:r>
      <w:r w:rsidRPr="005C79C8">
        <w:t xml:space="preserve">.1 </w:t>
      </w:r>
      <w:r w:rsidRPr="005C79C8">
        <w:rPr>
          <w:rFonts w:hint="eastAsia"/>
        </w:rPr>
        <w:t>有限元模型</w:t>
      </w:r>
      <w:bookmarkEnd w:id="100"/>
    </w:p>
    <w:p w14:paraId="24F1D6B6" w14:textId="45B7D708" w:rsidR="00E77DC2" w:rsidRPr="005C79C8" w:rsidRDefault="00E77DC2" w:rsidP="008F3608">
      <w:pPr>
        <w:pStyle w:val="3"/>
        <w:spacing w:line="276" w:lineRule="auto"/>
      </w:pPr>
      <w:bookmarkStart w:id="101" w:name="_Toc149657410"/>
      <w:r w:rsidRPr="005C79C8">
        <w:rPr>
          <w:rFonts w:hint="eastAsia"/>
        </w:rPr>
        <w:t>7</w:t>
      </w:r>
      <w:r w:rsidRPr="005C79C8">
        <w:t>.1.1 ABAQUS</w:t>
      </w:r>
      <w:r w:rsidRPr="005C79C8">
        <w:rPr>
          <w:rFonts w:hint="eastAsia"/>
        </w:rPr>
        <w:t>模型</w:t>
      </w:r>
      <w:bookmarkEnd w:id="101"/>
    </w:p>
    <w:p w14:paraId="47F0D4B2" w14:textId="0BDB42F9" w:rsidR="003B2322" w:rsidRPr="005C79C8" w:rsidRDefault="00E77DC2" w:rsidP="008F3608">
      <w:pPr>
        <w:spacing w:before="100" w:beforeAutospacing="1" w:after="100" w:afterAutospacing="1" w:line="276" w:lineRule="auto"/>
        <w:ind w:firstLineChars="200" w:firstLine="480"/>
        <w:rPr>
          <w:sz w:val="24"/>
          <w:szCs w:val="24"/>
        </w:rPr>
      </w:pPr>
      <w:r w:rsidRPr="005C79C8">
        <w:rPr>
          <w:sz w:val="24"/>
          <w:szCs w:val="24"/>
        </w:rPr>
        <w:t>ABAQUS</w:t>
      </w:r>
      <w:r w:rsidRPr="005C79C8">
        <w:rPr>
          <w:sz w:val="24"/>
          <w:szCs w:val="24"/>
        </w:rPr>
        <w:t>模型如图</w:t>
      </w:r>
      <w:r w:rsidRPr="005C79C8">
        <w:rPr>
          <w:sz w:val="24"/>
          <w:szCs w:val="24"/>
        </w:rPr>
        <w:t>7.2a</w:t>
      </w:r>
      <w:r w:rsidRPr="005C79C8">
        <w:rPr>
          <w:sz w:val="24"/>
          <w:szCs w:val="24"/>
        </w:rPr>
        <w:t>所示。使用对称性，只需要实际模型的四分之一。</w:t>
      </w:r>
      <w:r w:rsidR="00657032" w:rsidRPr="005C79C8">
        <w:rPr>
          <w:rFonts w:hint="eastAsia"/>
          <w:sz w:val="24"/>
          <w:szCs w:val="24"/>
        </w:rPr>
        <w:t>定义</w:t>
      </w:r>
      <w:r w:rsidRPr="005C79C8">
        <w:rPr>
          <w:sz w:val="24"/>
          <w:szCs w:val="24"/>
        </w:rPr>
        <w:t>了两个载荷步</w:t>
      </w:r>
      <w:r w:rsidR="00796F0B" w:rsidRPr="005C79C8">
        <w:rPr>
          <w:rFonts w:hint="eastAsia"/>
          <w:sz w:val="24"/>
          <w:szCs w:val="24"/>
        </w:rPr>
        <w:t>，</w:t>
      </w:r>
      <w:r w:rsidRPr="005C79C8">
        <w:rPr>
          <w:sz w:val="24"/>
          <w:szCs w:val="24"/>
        </w:rPr>
        <w:t>两个</w:t>
      </w:r>
      <w:r w:rsidR="00657032" w:rsidRPr="005C79C8">
        <w:rPr>
          <w:rFonts w:hint="eastAsia"/>
          <w:sz w:val="24"/>
          <w:szCs w:val="24"/>
        </w:rPr>
        <w:t>载荷步</w:t>
      </w:r>
      <w:r w:rsidRPr="005C79C8">
        <w:rPr>
          <w:sz w:val="24"/>
          <w:szCs w:val="24"/>
        </w:rPr>
        <w:t>的变形</w:t>
      </w:r>
      <w:r w:rsidR="00796F0B" w:rsidRPr="005C79C8">
        <w:rPr>
          <w:rFonts w:hint="eastAsia"/>
          <w:sz w:val="24"/>
          <w:szCs w:val="24"/>
        </w:rPr>
        <w:t>结果</w:t>
      </w:r>
      <w:r w:rsidRPr="005C79C8">
        <w:rPr>
          <w:sz w:val="24"/>
          <w:szCs w:val="24"/>
        </w:rPr>
        <w:t>如图</w:t>
      </w:r>
      <w:r w:rsidRPr="005C79C8">
        <w:rPr>
          <w:sz w:val="24"/>
          <w:szCs w:val="24"/>
        </w:rPr>
        <w:t>7.3a</w:t>
      </w:r>
      <w:r w:rsidRPr="005C79C8">
        <w:rPr>
          <w:sz w:val="24"/>
          <w:szCs w:val="24"/>
        </w:rPr>
        <w:t>所示。试样</w:t>
      </w:r>
      <w:r w:rsidR="00657032" w:rsidRPr="005C79C8">
        <w:rPr>
          <w:rFonts w:hint="eastAsia"/>
          <w:sz w:val="24"/>
          <w:szCs w:val="24"/>
        </w:rPr>
        <w:t>受到向下的拉力</w:t>
      </w:r>
      <w:r w:rsidRPr="005C79C8">
        <w:rPr>
          <w:sz w:val="24"/>
          <w:szCs w:val="24"/>
        </w:rPr>
        <w:t>，然后部分卸载</w:t>
      </w:r>
      <w:r w:rsidR="00796F0B" w:rsidRPr="005C79C8">
        <w:rPr>
          <w:rFonts w:hint="eastAsia"/>
          <w:sz w:val="24"/>
          <w:szCs w:val="24"/>
        </w:rPr>
        <w:t>，</w:t>
      </w:r>
      <w:r w:rsidR="007D34FD" w:rsidRPr="005C79C8">
        <w:rPr>
          <w:sz w:val="24"/>
          <w:szCs w:val="24"/>
        </w:rPr>
        <w:t>载荷</w:t>
      </w:r>
      <w:r w:rsidRPr="005C79C8">
        <w:rPr>
          <w:sz w:val="24"/>
          <w:szCs w:val="24"/>
        </w:rPr>
        <w:t>比</w:t>
      </w:r>
      <w:r w:rsidR="006E2217" w:rsidRPr="005C79C8">
        <w:rPr>
          <w:sz w:val="24"/>
          <w:szCs w:val="24"/>
        </w:rPr>
        <w:t>（</w:t>
      </w:r>
      <w:r w:rsidRPr="005C79C8">
        <w:rPr>
          <w:sz w:val="24"/>
          <w:szCs w:val="24"/>
        </w:rPr>
        <w:t>R</w:t>
      </w:r>
      <w:r w:rsidR="006E2217" w:rsidRPr="005C79C8">
        <w:rPr>
          <w:sz w:val="24"/>
          <w:szCs w:val="24"/>
        </w:rPr>
        <w:t>）</w:t>
      </w:r>
      <w:r w:rsidRPr="005C79C8">
        <w:rPr>
          <w:sz w:val="24"/>
          <w:szCs w:val="24"/>
        </w:rPr>
        <w:t>为</w:t>
      </w:r>
      <w:r w:rsidRPr="005C79C8">
        <w:rPr>
          <w:sz w:val="24"/>
          <w:szCs w:val="24"/>
        </w:rPr>
        <w:t>0.1</w:t>
      </w:r>
      <w:r w:rsidRPr="005C79C8">
        <w:rPr>
          <w:sz w:val="24"/>
          <w:szCs w:val="24"/>
        </w:rPr>
        <w:t>。试样与微动垫有接触</w:t>
      </w:r>
      <w:r w:rsidR="00796F0B" w:rsidRPr="005C79C8">
        <w:rPr>
          <w:rFonts w:hint="eastAsia"/>
          <w:sz w:val="24"/>
          <w:szCs w:val="24"/>
        </w:rPr>
        <w:t>，</w:t>
      </w:r>
      <w:r w:rsidRPr="005C79C8">
        <w:rPr>
          <w:sz w:val="24"/>
          <w:szCs w:val="24"/>
        </w:rPr>
        <w:t>摩擦系数为</w:t>
      </w:r>
      <w:r w:rsidRPr="005C79C8">
        <w:rPr>
          <w:sz w:val="24"/>
          <w:szCs w:val="24"/>
        </w:rPr>
        <w:t>0.3</w:t>
      </w:r>
      <w:r w:rsidR="003B2322" w:rsidRPr="005C79C8">
        <w:rPr>
          <w:sz w:val="24"/>
          <w:szCs w:val="24"/>
        </w:rPr>
        <w:t>。</w:t>
      </w:r>
    </w:p>
    <w:p w14:paraId="346C9D60" w14:textId="16C3799A" w:rsidR="00E77DC2" w:rsidRPr="005C79C8" w:rsidRDefault="00E77DC2"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5AE248E0" wp14:editId="1EC9D6FF">
            <wp:extent cx="3086100" cy="3346557"/>
            <wp:effectExtent l="0" t="0" r="0" b="6350"/>
            <wp:docPr id="520" name="图片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3089104" cy="3349814"/>
                    </a:xfrm>
                    <a:prstGeom prst="rect">
                      <a:avLst/>
                    </a:prstGeom>
                    <a:noFill/>
                    <a:ln>
                      <a:noFill/>
                    </a:ln>
                  </pic:spPr>
                </pic:pic>
              </a:graphicData>
            </a:graphic>
          </wp:inline>
        </w:drawing>
      </w:r>
    </w:p>
    <w:p w14:paraId="76DEA33B" w14:textId="388BE9FC" w:rsidR="00E77DC2" w:rsidRPr="005C79C8" w:rsidRDefault="00E77DC2" w:rsidP="008F3608">
      <w:pPr>
        <w:spacing w:before="100" w:beforeAutospacing="1" w:after="100" w:afterAutospacing="1" w:line="276" w:lineRule="auto"/>
        <w:jc w:val="center"/>
        <w:rPr>
          <w:noProof/>
        </w:rPr>
      </w:pPr>
      <w:r w:rsidRPr="005C79C8">
        <w:rPr>
          <w:rFonts w:hint="eastAsia"/>
          <w:noProof/>
        </w:rPr>
        <w:t>图</w:t>
      </w:r>
      <w:r w:rsidRPr="005C79C8">
        <w:rPr>
          <w:noProof/>
        </w:rPr>
        <w:t>7.2</w:t>
      </w:r>
      <w:r w:rsidRPr="005C79C8">
        <w:rPr>
          <w:rFonts w:hint="eastAsia"/>
          <w:noProof/>
        </w:rPr>
        <w:t>a</w:t>
      </w:r>
      <w:r w:rsidRPr="005C79C8">
        <w:rPr>
          <w:noProof/>
        </w:rPr>
        <w:t>：</w:t>
      </w:r>
      <w:r w:rsidRPr="005C79C8">
        <w:rPr>
          <w:noProof/>
        </w:rPr>
        <w:t>ABAQUS</w:t>
      </w:r>
      <w:r w:rsidRPr="005C79C8">
        <w:rPr>
          <w:noProof/>
        </w:rPr>
        <w:t>微动试验台模型</w:t>
      </w:r>
    </w:p>
    <w:p w14:paraId="641CBCDE" w14:textId="1C8B42F9" w:rsidR="00E77DC2" w:rsidRPr="005C79C8" w:rsidRDefault="00E77DC2" w:rsidP="008F3608">
      <w:pPr>
        <w:spacing w:before="100" w:beforeAutospacing="1" w:after="100" w:afterAutospacing="1" w:line="276" w:lineRule="auto"/>
        <w:jc w:val="center"/>
        <w:rPr>
          <w:noProof/>
        </w:rPr>
      </w:pPr>
      <w:r w:rsidRPr="005C79C8">
        <w:rPr>
          <w:noProof/>
        </w:rPr>
        <w:drawing>
          <wp:inline distT="0" distB="0" distL="0" distR="0" wp14:anchorId="5EB81AB2" wp14:editId="4049AF15">
            <wp:extent cx="4320000" cy="2019600"/>
            <wp:effectExtent l="0" t="0" r="4445" b="0"/>
            <wp:docPr id="521" name="图片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7"/>
                    <a:stretch>
                      <a:fillRect/>
                    </a:stretch>
                  </pic:blipFill>
                  <pic:spPr>
                    <a:xfrm>
                      <a:off x="0" y="0"/>
                      <a:ext cx="4320000" cy="2019600"/>
                    </a:xfrm>
                    <a:prstGeom prst="rect">
                      <a:avLst/>
                    </a:prstGeom>
                  </pic:spPr>
                </pic:pic>
              </a:graphicData>
            </a:graphic>
          </wp:inline>
        </w:drawing>
      </w:r>
    </w:p>
    <w:p w14:paraId="213BFCEA" w14:textId="3C54F36F" w:rsidR="00E77DC2" w:rsidRPr="005C79C8" w:rsidRDefault="00E77DC2" w:rsidP="008F3608">
      <w:pPr>
        <w:spacing w:before="100" w:beforeAutospacing="1" w:after="100" w:afterAutospacing="1" w:line="276" w:lineRule="auto"/>
        <w:jc w:val="center"/>
        <w:rPr>
          <w:noProof/>
        </w:rPr>
      </w:pPr>
      <w:r w:rsidRPr="005C79C8">
        <w:rPr>
          <w:rFonts w:hint="eastAsia"/>
          <w:noProof/>
        </w:rPr>
        <w:t>图</w:t>
      </w:r>
      <w:r w:rsidRPr="005C79C8">
        <w:rPr>
          <w:noProof/>
        </w:rPr>
        <w:t>7.3</w:t>
      </w:r>
      <w:r w:rsidRPr="005C79C8">
        <w:rPr>
          <w:rFonts w:hint="eastAsia"/>
          <w:noProof/>
        </w:rPr>
        <w:t>a</w:t>
      </w:r>
      <w:r w:rsidRPr="005C79C8">
        <w:rPr>
          <w:noProof/>
        </w:rPr>
        <w:t>：</w:t>
      </w:r>
      <w:r w:rsidRPr="005C79C8">
        <w:rPr>
          <w:rFonts w:hint="eastAsia"/>
          <w:noProof/>
        </w:rPr>
        <w:t>载荷步</w:t>
      </w:r>
      <w:r w:rsidRPr="005C79C8">
        <w:rPr>
          <w:noProof/>
        </w:rPr>
        <w:t>#1</w:t>
      </w:r>
      <w:r w:rsidRPr="005C79C8">
        <w:rPr>
          <w:noProof/>
        </w:rPr>
        <w:t>（左）和</w:t>
      </w:r>
      <w:r w:rsidRPr="005C79C8">
        <w:rPr>
          <w:noProof/>
        </w:rPr>
        <w:t>#2</w:t>
      </w:r>
      <w:r w:rsidRPr="005C79C8">
        <w:rPr>
          <w:noProof/>
        </w:rPr>
        <w:t>（右）的微动试验台变形形状</w:t>
      </w:r>
    </w:p>
    <w:p w14:paraId="7D1C9823" w14:textId="3BFE41C2" w:rsidR="003B2322" w:rsidRPr="005C79C8" w:rsidRDefault="00E77DC2" w:rsidP="008F3608">
      <w:pPr>
        <w:spacing w:before="100" w:beforeAutospacing="1" w:after="100" w:afterAutospacing="1" w:line="276" w:lineRule="auto"/>
        <w:ind w:firstLineChars="200" w:firstLine="480"/>
        <w:rPr>
          <w:sz w:val="24"/>
          <w:szCs w:val="24"/>
        </w:rPr>
      </w:pPr>
      <w:r w:rsidRPr="005C79C8">
        <w:rPr>
          <w:rFonts w:hint="eastAsia"/>
          <w:sz w:val="24"/>
          <w:szCs w:val="24"/>
        </w:rPr>
        <w:t>通过将以下命令添加到</w:t>
      </w:r>
      <w:r w:rsidRPr="005C79C8">
        <w:rPr>
          <w:sz w:val="24"/>
          <w:szCs w:val="24"/>
        </w:rPr>
        <w:t xml:space="preserve">ABAQUS </w:t>
      </w:r>
      <w:r w:rsidR="005630D2" w:rsidRPr="005C79C8">
        <w:rPr>
          <w:sz w:val="24"/>
          <w:szCs w:val="24"/>
        </w:rPr>
        <w:t>.</w:t>
      </w:r>
      <w:r w:rsidRPr="005C79C8">
        <w:rPr>
          <w:sz w:val="24"/>
          <w:szCs w:val="24"/>
        </w:rPr>
        <w:t>inp</w:t>
      </w:r>
      <w:r w:rsidRPr="005C79C8">
        <w:rPr>
          <w:sz w:val="24"/>
          <w:szCs w:val="24"/>
        </w:rPr>
        <w:t>文件或使用</w:t>
      </w:r>
      <w:r w:rsidRPr="005C79C8">
        <w:rPr>
          <w:sz w:val="24"/>
          <w:szCs w:val="24"/>
        </w:rPr>
        <w:t>ABAQUS CAE</w:t>
      </w:r>
      <w:r w:rsidR="005630D2" w:rsidRPr="005C79C8">
        <w:rPr>
          <w:rFonts w:hint="eastAsia"/>
          <w:sz w:val="24"/>
          <w:szCs w:val="24"/>
        </w:rPr>
        <w:t>的</w:t>
      </w:r>
      <w:r w:rsidR="00341628" w:rsidRPr="005C79C8">
        <w:rPr>
          <w:rFonts w:hint="eastAsia"/>
          <w:sz w:val="24"/>
          <w:szCs w:val="24"/>
        </w:rPr>
        <w:t>菜单</w:t>
      </w:r>
      <w:r w:rsidR="00B82B43" w:rsidRPr="005C79C8">
        <w:rPr>
          <w:b/>
          <w:bCs/>
          <w:sz w:val="24"/>
          <w:szCs w:val="24"/>
        </w:rPr>
        <w:t xml:space="preserve">Edit </w:t>
      </w:r>
      <w:r w:rsidR="00341628" w:rsidRPr="005C79C8">
        <w:rPr>
          <w:b/>
          <w:bCs/>
          <w:sz w:val="24"/>
          <w:szCs w:val="24"/>
        </w:rPr>
        <w:t xml:space="preserve">-&gt; </w:t>
      </w:r>
      <w:r w:rsidR="00B82B43" w:rsidRPr="005C79C8">
        <w:rPr>
          <w:b/>
          <w:bCs/>
          <w:sz w:val="24"/>
          <w:szCs w:val="24"/>
        </w:rPr>
        <w:t>Model Keywords</w:t>
      </w:r>
      <w:r w:rsidRPr="005C79C8">
        <w:rPr>
          <w:sz w:val="24"/>
          <w:szCs w:val="24"/>
        </w:rPr>
        <w:t>，可以将结果写入</w:t>
      </w:r>
      <w:r w:rsidR="00097DCF" w:rsidRPr="005C79C8">
        <w:rPr>
          <w:rFonts w:hint="eastAsia"/>
          <w:sz w:val="24"/>
          <w:szCs w:val="24"/>
        </w:rPr>
        <w:t>到</w:t>
      </w:r>
      <w:r w:rsidRPr="005C79C8">
        <w:rPr>
          <w:sz w:val="24"/>
          <w:szCs w:val="24"/>
        </w:rPr>
        <w:t>.fil</w:t>
      </w:r>
      <w:r w:rsidRPr="005C79C8">
        <w:rPr>
          <w:sz w:val="24"/>
          <w:szCs w:val="24"/>
        </w:rPr>
        <w:t>文件：</w:t>
      </w:r>
    </w:p>
    <w:p w14:paraId="0509071E" w14:textId="77777777" w:rsidR="00E77DC2" w:rsidRPr="005C79C8" w:rsidRDefault="00E77DC2"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*File Format, ASCII </w:t>
      </w:r>
    </w:p>
    <w:p w14:paraId="54EDFEB6" w14:textId="77777777" w:rsidR="00E77DC2" w:rsidRPr="005C79C8" w:rsidRDefault="00E77DC2"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*Node File, Frequency=1 </w:t>
      </w:r>
    </w:p>
    <w:p w14:paraId="527F1CA6" w14:textId="77777777" w:rsidR="00E77DC2" w:rsidRPr="005C79C8" w:rsidRDefault="00E77DC2"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U </w:t>
      </w:r>
    </w:p>
    <w:p w14:paraId="0B4F3383" w14:textId="77777777" w:rsidR="00E77DC2" w:rsidRPr="005C79C8" w:rsidRDefault="00E77DC2"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*El File, position=averaged at nodes, Frequency=1 </w:t>
      </w:r>
    </w:p>
    <w:p w14:paraId="4CE4BA11" w14:textId="04F021D9" w:rsidR="00E77DC2" w:rsidRPr="005C79C8" w:rsidRDefault="00E77DC2"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S,E </w:t>
      </w:r>
    </w:p>
    <w:p w14:paraId="7DC2FE75" w14:textId="77777777" w:rsidR="00E77DC2" w:rsidRPr="005C79C8" w:rsidRDefault="00E77DC2"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*Contact File, Frequency=1 </w:t>
      </w:r>
    </w:p>
    <w:p w14:paraId="15C47B33" w14:textId="3CA8B801" w:rsidR="00E77DC2" w:rsidRPr="005C79C8" w:rsidRDefault="00E77DC2" w:rsidP="008F3608">
      <w:pPr>
        <w:spacing w:line="276" w:lineRule="auto"/>
        <w:ind w:leftChars="200" w:left="420"/>
        <w:rPr>
          <w:sz w:val="24"/>
          <w:szCs w:val="24"/>
        </w:rPr>
      </w:pPr>
      <w:r w:rsidRPr="005C79C8">
        <w:rPr>
          <w:rFonts w:cs="Times New Roman"/>
          <w:color w:val="000000"/>
          <w:kern w:val="0"/>
          <w:sz w:val="22"/>
        </w:rPr>
        <w:lastRenderedPageBreak/>
        <w:t>CDISP, CSTRESS</w:t>
      </w:r>
    </w:p>
    <w:p w14:paraId="4D0570FF" w14:textId="4162A0B5" w:rsidR="003B2322" w:rsidRPr="005C79C8" w:rsidRDefault="00E77DC2" w:rsidP="008F3608">
      <w:pPr>
        <w:spacing w:before="100" w:beforeAutospacing="1" w:after="100" w:afterAutospacing="1" w:line="276" w:lineRule="auto"/>
        <w:ind w:firstLineChars="200" w:firstLine="480"/>
        <w:rPr>
          <w:sz w:val="24"/>
          <w:szCs w:val="24"/>
        </w:rPr>
      </w:pPr>
      <w:r w:rsidRPr="005C79C8">
        <w:rPr>
          <w:rFonts w:hint="eastAsia"/>
          <w:sz w:val="24"/>
          <w:szCs w:val="24"/>
        </w:rPr>
        <w:t>这组命令在第二个</w:t>
      </w:r>
      <w:r w:rsidR="000F7046" w:rsidRPr="005C79C8">
        <w:rPr>
          <w:rFonts w:hint="eastAsia"/>
          <w:sz w:val="24"/>
          <w:szCs w:val="24"/>
        </w:rPr>
        <w:t>载荷步</w:t>
      </w:r>
      <w:r w:rsidRPr="005C79C8">
        <w:rPr>
          <w:rFonts w:hint="eastAsia"/>
          <w:sz w:val="24"/>
          <w:szCs w:val="24"/>
        </w:rPr>
        <w:t>中重复，减去“</w:t>
      </w:r>
      <w:r w:rsidR="00B82B43" w:rsidRPr="005C79C8">
        <w:rPr>
          <w:sz w:val="24"/>
          <w:szCs w:val="24"/>
        </w:rPr>
        <w:t>*File Format, ASCII</w:t>
      </w:r>
      <w:r w:rsidR="00755E8D" w:rsidRPr="005C79C8">
        <w:rPr>
          <w:rFonts w:hint="eastAsia"/>
          <w:sz w:val="24"/>
          <w:szCs w:val="24"/>
        </w:rPr>
        <w:t>”</w:t>
      </w:r>
      <w:r w:rsidRPr="005C79C8">
        <w:rPr>
          <w:sz w:val="24"/>
          <w:szCs w:val="24"/>
        </w:rPr>
        <w:t>行。可以在</w:t>
      </w:r>
      <w:r w:rsidRPr="005C79C8">
        <w:rPr>
          <w:sz w:val="24"/>
          <w:szCs w:val="24"/>
        </w:rPr>
        <w:t>.inp</w:t>
      </w:r>
      <w:r w:rsidRPr="005C79C8">
        <w:rPr>
          <w:sz w:val="24"/>
          <w:szCs w:val="24"/>
        </w:rPr>
        <w:t>文件中的</w:t>
      </w:r>
      <w:r w:rsidRPr="005C79C8">
        <w:rPr>
          <w:sz w:val="24"/>
          <w:szCs w:val="24"/>
        </w:rPr>
        <w:t>*End Step</w:t>
      </w:r>
      <w:r w:rsidR="00A52737" w:rsidRPr="005C79C8">
        <w:rPr>
          <w:rFonts w:hint="eastAsia"/>
          <w:sz w:val="24"/>
          <w:szCs w:val="24"/>
        </w:rPr>
        <w:t>关键字</w:t>
      </w:r>
      <w:r w:rsidRPr="005C79C8">
        <w:rPr>
          <w:sz w:val="24"/>
          <w:szCs w:val="24"/>
        </w:rPr>
        <w:t>行之前添加这些行</w:t>
      </w:r>
      <w:r w:rsidR="003B2322" w:rsidRPr="005C79C8">
        <w:rPr>
          <w:sz w:val="24"/>
          <w:szCs w:val="24"/>
        </w:rPr>
        <w:t>。</w:t>
      </w:r>
      <w:r w:rsidR="008453F1" w:rsidRPr="008453F1">
        <w:rPr>
          <w:sz w:val="24"/>
          <w:szCs w:val="24"/>
        </w:rPr>
        <w:t>另一个选择是使用</w:t>
      </w:r>
      <w:r w:rsidR="008453F1" w:rsidRPr="008453F1">
        <w:rPr>
          <w:sz w:val="24"/>
          <w:szCs w:val="24"/>
        </w:rPr>
        <w:t>ABAQUS Python</w:t>
      </w:r>
      <w:r w:rsidR="008453F1" w:rsidRPr="008453F1">
        <w:rPr>
          <w:sz w:val="24"/>
          <w:szCs w:val="24"/>
        </w:rPr>
        <w:t>脚本从</w:t>
      </w:r>
      <w:r w:rsidR="008453F1" w:rsidRPr="008453F1">
        <w:rPr>
          <w:sz w:val="24"/>
          <w:szCs w:val="24"/>
        </w:rPr>
        <w:t>.odb</w:t>
      </w:r>
      <w:r w:rsidR="008453F1" w:rsidRPr="008453F1">
        <w:rPr>
          <w:sz w:val="24"/>
          <w:szCs w:val="24"/>
        </w:rPr>
        <w:t>文件提取结果到</w:t>
      </w:r>
      <w:r w:rsidR="008453F1" w:rsidRPr="008453F1">
        <w:rPr>
          <w:sz w:val="24"/>
          <w:szCs w:val="24"/>
        </w:rPr>
        <w:t>.dtp</w:t>
      </w:r>
      <w:r w:rsidR="008453F1" w:rsidRPr="008453F1">
        <w:rPr>
          <w:sz w:val="24"/>
          <w:szCs w:val="24"/>
        </w:rPr>
        <w:t>文件；脚本可以从</w:t>
      </w:r>
      <w:r w:rsidR="008453F1">
        <w:rPr>
          <w:rFonts w:hint="eastAsia"/>
          <w:sz w:val="24"/>
          <w:szCs w:val="24"/>
        </w:rPr>
        <w:t>www.franc3d.com</w:t>
      </w:r>
      <w:r w:rsidR="008453F1" w:rsidRPr="008453F1">
        <w:rPr>
          <w:sz w:val="24"/>
          <w:szCs w:val="24"/>
        </w:rPr>
        <w:t>网站上获得。</w:t>
      </w:r>
    </w:p>
    <w:p w14:paraId="64CCD142" w14:textId="26216D53" w:rsidR="003B2322" w:rsidRPr="005C79C8" w:rsidRDefault="00E77DC2" w:rsidP="008F3608">
      <w:pPr>
        <w:spacing w:before="100" w:beforeAutospacing="1" w:after="100" w:afterAutospacing="1" w:line="276" w:lineRule="auto"/>
        <w:ind w:firstLineChars="200" w:firstLine="480"/>
        <w:rPr>
          <w:sz w:val="24"/>
          <w:szCs w:val="24"/>
        </w:rPr>
      </w:pPr>
      <w:r w:rsidRPr="005C79C8">
        <w:rPr>
          <w:rFonts w:hint="eastAsia"/>
          <w:sz w:val="24"/>
          <w:szCs w:val="24"/>
        </w:rPr>
        <w:t>应在</w:t>
      </w:r>
      <w:r w:rsidRPr="005C79C8">
        <w:rPr>
          <w:sz w:val="24"/>
          <w:szCs w:val="24"/>
        </w:rPr>
        <w:t>ABAQUS CAE</w:t>
      </w:r>
      <w:r w:rsidRPr="005C79C8">
        <w:rPr>
          <w:sz w:val="24"/>
          <w:szCs w:val="24"/>
        </w:rPr>
        <w:t>中进行额外更改以展平</w:t>
      </w:r>
      <w:r w:rsidRPr="005C79C8">
        <w:rPr>
          <w:sz w:val="24"/>
          <w:szCs w:val="24"/>
        </w:rPr>
        <w:t>.inp</w:t>
      </w:r>
      <w:r w:rsidRPr="005C79C8">
        <w:rPr>
          <w:sz w:val="24"/>
          <w:szCs w:val="24"/>
        </w:rPr>
        <w:t>文件和</w:t>
      </w:r>
      <w:r w:rsidRPr="005C79C8">
        <w:rPr>
          <w:sz w:val="24"/>
          <w:szCs w:val="24"/>
        </w:rPr>
        <w:t>.fil</w:t>
      </w:r>
      <w:r w:rsidRPr="005C79C8">
        <w:rPr>
          <w:sz w:val="24"/>
          <w:szCs w:val="24"/>
        </w:rPr>
        <w:t>文件，删除</w:t>
      </w:r>
      <w:r w:rsidRPr="005C79C8">
        <w:rPr>
          <w:sz w:val="24"/>
          <w:szCs w:val="24"/>
        </w:rPr>
        <w:t>*Part</w:t>
      </w:r>
      <w:r w:rsidRPr="005C79C8">
        <w:rPr>
          <w:sz w:val="24"/>
          <w:szCs w:val="24"/>
        </w:rPr>
        <w:t>、</w:t>
      </w:r>
      <w:r w:rsidRPr="005C79C8">
        <w:rPr>
          <w:sz w:val="24"/>
          <w:szCs w:val="24"/>
        </w:rPr>
        <w:t>*Instance</w:t>
      </w:r>
      <w:r w:rsidRPr="005C79C8">
        <w:rPr>
          <w:sz w:val="24"/>
          <w:szCs w:val="24"/>
        </w:rPr>
        <w:t>和</w:t>
      </w:r>
      <w:r w:rsidRPr="005C79C8">
        <w:rPr>
          <w:sz w:val="24"/>
          <w:szCs w:val="24"/>
        </w:rPr>
        <w:t>*Assembly</w:t>
      </w:r>
      <w:r w:rsidRPr="005C79C8">
        <w:rPr>
          <w:sz w:val="24"/>
          <w:szCs w:val="24"/>
        </w:rPr>
        <w:t>数据</w:t>
      </w:r>
      <w:r w:rsidRPr="005C79C8">
        <w:rPr>
          <w:rFonts w:hint="eastAsia"/>
          <w:sz w:val="24"/>
          <w:szCs w:val="24"/>
        </w:rPr>
        <w:t>：</w:t>
      </w:r>
    </w:p>
    <w:p w14:paraId="6B6BD9D9" w14:textId="1812D5A5" w:rsidR="00E77DC2" w:rsidRPr="005C79C8" w:rsidRDefault="00E77DC2" w:rsidP="008F3608">
      <w:pPr>
        <w:spacing w:before="100" w:beforeAutospacing="1" w:after="100" w:afterAutospacing="1" w:line="276" w:lineRule="auto"/>
        <w:ind w:firstLineChars="200" w:firstLine="460"/>
        <w:rPr>
          <w:rFonts w:cs="Times New Roman"/>
          <w:sz w:val="24"/>
          <w:szCs w:val="24"/>
        </w:rPr>
      </w:pPr>
      <w:r w:rsidRPr="005C79C8">
        <w:rPr>
          <w:rFonts w:cs="Times New Roman"/>
          <w:sz w:val="23"/>
          <w:szCs w:val="23"/>
        </w:rPr>
        <w:t>&gt;&gt;&gt; mdb.models["fretting_rig"].setValues(noPartsInputFile=ON)</w:t>
      </w:r>
    </w:p>
    <w:p w14:paraId="2084BD07" w14:textId="5214BE4F" w:rsidR="003B2322" w:rsidRPr="005C79C8" w:rsidRDefault="00EA29AD" w:rsidP="008F3608">
      <w:pPr>
        <w:spacing w:before="100" w:beforeAutospacing="1" w:after="100" w:afterAutospacing="1" w:line="276" w:lineRule="auto"/>
        <w:ind w:firstLineChars="200" w:firstLine="480"/>
        <w:rPr>
          <w:sz w:val="24"/>
          <w:szCs w:val="24"/>
        </w:rPr>
      </w:pPr>
      <w:r w:rsidRPr="005C79C8">
        <w:rPr>
          <w:rFonts w:hint="eastAsia"/>
          <w:sz w:val="24"/>
          <w:szCs w:val="24"/>
        </w:rPr>
        <w:t>这消除了节点和单元编号的任何混淆</w:t>
      </w:r>
      <w:r w:rsidR="003B2322" w:rsidRPr="005C79C8">
        <w:rPr>
          <w:sz w:val="24"/>
          <w:szCs w:val="24"/>
        </w:rPr>
        <w:t>。</w:t>
      </w:r>
    </w:p>
    <w:p w14:paraId="7ABD89C2" w14:textId="1336D2A0" w:rsidR="00EA29AD" w:rsidRPr="005C79C8" w:rsidRDefault="00EA29AD" w:rsidP="008F3608">
      <w:pPr>
        <w:pStyle w:val="3"/>
        <w:spacing w:line="276" w:lineRule="auto"/>
      </w:pPr>
      <w:bookmarkStart w:id="102" w:name="_Toc149657411"/>
      <w:r w:rsidRPr="005C79C8">
        <w:t>7.1.2 ANSYS</w:t>
      </w:r>
      <w:r w:rsidRPr="005C79C8">
        <w:t>模型</w:t>
      </w:r>
      <w:bookmarkEnd w:id="102"/>
    </w:p>
    <w:p w14:paraId="1F54662C" w14:textId="015EBD44" w:rsidR="003B2322" w:rsidRPr="005C79C8" w:rsidRDefault="001D50CA" w:rsidP="008F3608">
      <w:pPr>
        <w:spacing w:before="100" w:beforeAutospacing="1" w:after="100" w:afterAutospacing="1" w:line="276" w:lineRule="auto"/>
        <w:ind w:firstLineChars="200" w:firstLine="480"/>
        <w:rPr>
          <w:sz w:val="24"/>
          <w:szCs w:val="24"/>
        </w:rPr>
      </w:pPr>
      <w:r w:rsidRPr="005C79C8">
        <w:rPr>
          <w:sz w:val="24"/>
          <w:szCs w:val="24"/>
        </w:rPr>
        <w:t>ANSYS</w:t>
      </w:r>
      <w:r w:rsidRPr="005C79C8">
        <w:rPr>
          <w:sz w:val="24"/>
          <w:szCs w:val="24"/>
        </w:rPr>
        <w:t>模型如图</w:t>
      </w:r>
      <w:r w:rsidRPr="005C79C8">
        <w:rPr>
          <w:sz w:val="24"/>
          <w:szCs w:val="24"/>
        </w:rPr>
        <w:t>7.2b</w:t>
      </w:r>
      <w:r w:rsidRPr="005C79C8">
        <w:rPr>
          <w:sz w:val="24"/>
          <w:szCs w:val="24"/>
        </w:rPr>
        <w:t>所示。使用对称性，只需要实际模型的四分之一。</w:t>
      </w:r>
      <w:r w:rsidR="007E3D41" w:rsidRPr="005C79C8">
        <w:rPr>
          <w:sz w:val="24"/>
          <w:szCs w:val="24"/>
        </w:rPr>
        <w:t>定义</w:t>
      </w:r>
      <w:r w:rsidRPr="005C79C8">
        <w:rPr>
          <w:sz w:val="24"/>
          <w:szCs w:val="24"/>
        </w:rPr>
        <w:t>了两个载荷步</w:t>
      </w:r>
      <w:r w:rsidR="00F44D88" w:rsidRPr="005C79C8">
        <w:rPr>
          <w:rFonts w:hint="eastAsia"/>
          <w:sz w:val="24"/>
          <w:szCs w:val="24"/>
        </w:rPr>
        <w:t>，</w:t>
      </w:r>
      <w:r w:rsidR="00F44D88" w:rsidRPr="005C79C8">
        <w:rPr>
          <w:sz w:val="24"/>
          <w:szCs w:val="24"/>
        </w:rPr>
        <w:t>两个</w:t>
      </w:r>
      <w:r w:rsidR="00F44D88" w:rsidRPr="005C79C8">
        <w:rPr>
          <w:rFonts w:hint="eastAsia"/>
          <w:sz w:val="24"/>
          <w:szCs w:val="24"/>
        </w:rPr>
        <w:t>载荷步的</w:t>
      </w:r>
      <w:r w:rsidRPr="005C79C8">
        <w:rPr>
          <w:sz w:val="24"/>
          <w:szCs w:val="24"/>
        </w:rPr>
        <w:t>变形</w:t>
      </w:r>
      <w:r w:rsidR="00F04186" w:rsidRPr="005C79C8">
        <w:rPr>
          <w:rFonts w:hint="eastAsia"/>
          <w:sz w:val="24"/>
          <w:szCs w:val="24"/>
        </w:rPr>
        <w:t>结果</w:t>
      </w:r>
      <w:r w:rsidRPr="005C79C8">
        <w:rPr>
          <w:sz w:val="24"/>
          <w:szCs w:val="24"/>
        </w:rPr>
        <w:t>如图</w:t>
      </w:r>
      <w:r w:rsidRPr="005C79C8">
        <w:rPr>
          <w:sz w:val="24"/>
          <w:szCs w:val="24"/>
        </w:rPr>
        <w:t>7.3b</w:t>
      </w:r>
      <w:r w:rsidRPr="005C79C8">
        <w:rPr>
          <w:sz w:val="24"/>
          <w:szCs w:val="24"/>
        </w:rPr>
        <w:t>所示。将试样（图</w:t>
      </w:r>
      <w:r w:rsidRPr="005C79C8">
        <w:rPr>
          <w:sz w:val="24"/>
          <w:szCs w:val="24"/>
        </w:rPr>
        <w:t>7.2b</w:t>
      </w:r>
      <w:r w:rsidRPr="005C79C8">
        <w:rPr>
          <w:sz w:val="24"/>
          <w:szCs w:val="24"/>
        </w:rPr>
        <w:t>中的深蓝色块）向下拉，然后部分卸载</w:t>
      </w:r>
      <w:r w:rsidR="00F05F22" w:rsidRPr="005C79C8">
        <w:rPr>
          <w:sz w:val="24"/>
          <w:szCs w:val="24"/>
        </w:rPr>
        <w:t>，</w:t>
      </w:r>
      <w:r w:rsidR="007D34FD" w:rsidRPr="005C79C8">
        <w:rPr>
          <w:sz w:val="24"/>
          <w:szCs w:val="24"/>
        </w:rPr>
        <w:t>载荷</w:t>
      </w:r>
      <w:r w:rsidRPr="005C79C8">
        <w:rPr>
          <w:sz w:val="24"/>
          <w:szCs w:val="24"/>
        </w:rPr>
        <w:t>比</w:t>
      </w:r>
      <w:r w:rsidR="006E2217" w:rsidRPr="005C79C8">
        <w:rPr>
          <w:sz w:val="24"/>
          <w:szCs w:val="24"/>
        </w:rPr>
        <w:t>（</w:t>
      </w:r>
      <w:r w:rsidRPr="005C79C8">
        <w:rPr>
          <w:sz w:val="24"/>
          <w:szCs w:val="24"/>
        </w:rPr>
        <w:t>R</w:t>
      </w:r>
      <w:r w:rsidR="006E2217" w:rsidRPr="005C79C8">
        <w:rPr>
          <w:sz w:val="24"/>
          <w:szCs w:val="24"/>
        </w:rPr>
        <w:t>）</w:t>
      </w:r>
      <w:r w:rsidRPr="005C79C8">
        <w:rPr>
          <w:sz w:val="24"/>
          <w:szCs w:val="24"/>
        </w:rPr>
        <w:t>为</w:t>
      </w:r>
      <w:r w:rsidRPr="005C79C8">
        <w:rPr>
          <w:sz w:val="24"/>
          <w:szCs w:val="24"/>
        </w:rPr>
        <w:t>0.1</w:t>
      </w:r>
      <w:r w:rsidRPr="005C79C8">
        <w:rPr>
          <w:sz w:val="24"/>
          <w:szCs w:val="24"/>
        </w:rPr>
        <w:t>。试样与微动垫有接触</w:t>
      </w:r>
      <w:r w:rsidR="00F05F22" w:rsidRPr="005C79C8">
        <w:rPr>
          <w:sz w:val="24"/>
          <w:szCs w:val="24"/>
        </w:rPr>
        <w:t>，</w:t>
      </w:r>
      <w:r w:rsidRPr="005C79C8">
        <w:rPr>
          <w:sz w:val="24"/>
          <w:szCs w:val="24"/>
        </w:rPr>
        <w:t>摩擦系数为</w:t>
      </w:r>
      <w:r w:rsidRPr="005C79C8">
        <w:rPr>
          <w:sz w:val="24"/>
          <w:szCs w:val="24"/>
        </w:rPr>
        <w:t>0.3</w:t>
      </w:r>
      <w:r w:rsidR="003B2322" w:rsidRPr="005C79C8">
        <w:rPr>
          <w:sz w:val="24"/>
          <w:szCs w:val="24"/>
        </w:rPr>
        <w:t>。</w:t>
      </w:r>
    </w:p>
    <w:p w14:paraId="72EAF02E" w14:textId="039489A3" w:rsidR="00606530" w:rsidRPr="005C79C8" w:rsidRDefault="00606530" w:rsidP="008F3608">
      <w:pPr>
        <w:spacing w:before="100" w:beforeAutospacing="1" w:after="100" w:afterAutospacing="1" w:line="276" w:lineRule="auto"/>
        <w:jc w:val="center"/>
        <w:rPr>
          <w:noProof/>
        </w:rPr>
      </w:pPr>
      <w:r w:rsidRPr="005C79C8">
        <w:rPr>
          <w:rFonts w:hint="eastAsia"/>
          <w:noProof/>
        </w:rPr>
        <w:drawing>
          <wp:inline distT="0" distB="0" distL="0" distR="0" wp14:anchorId="7A686957" wp14:editId="71A876B0">
            <wp:extent cx="3962400" cy="3009265"/>
            <wp:effectExtent l="0" t="0" r="0" b="635"/>
            <wp:docPr id="522" name="图片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98" cstate="print">
                      <a:extLst>
                        <a:ext uri="{28A0092B-C50C-407E-A947-70E740481C1C}">
                          <a14:useLocalDpi xmlns:a14="http://schemas.microsoft.com/office/drawing/2010/main" val="0"/>
                        </a:ext>
                      </a:extLst>
                    </a:blip>
                    <a:srcRect r="8267"/>
                    <a:stretch/>
                  </pic:blipFill>
                  <pic:spPr bwMode="auto">
                    <a:xfrm>
                      <a:off x="0" y="0"/>
                      <a:ext cx="3962841" cy="3009600"/>
                    </a:xfrm>
                    <a:prstGeom prst="rect">
                      <a:avLst/>
                    </a:prstGeom>
                    <a:noFill/>
                    <a:ln>
                      <a:noFill/>
                    </a:ln>
                    <a:extLst>
                      <a:ext uri="{53640926-AAD7-44D8-BBD7-CCE9431645EC}">
                        <a14:shadowObscured xmlns:a14="http://schemas.microsoft.com/office/drawing/2010/main"/>
                      </a:ext>
                    </a:extLst>
                  </pic:spPr>
                </pic:pic>
              </a:graphicData>
            </a:graphic>
          </wp:inline>
        </w:drawing>
      </w:r>
    </w:p>
    <w:p w14:paraId="496D40CA" w14:textId="1FA9C76B" w:rsidR="00606530" w:rsidRPr="005C79C8" w:rsidRDefault="00606530" w:rsidP="008F3608">
      <w:pPr>
        <w:spacing w:before="100" w:beforeAutospacing="1" w:after="100" w:afterAutospacing="1" w:line="276" w:lineRule="auto"/>
        <w:jc w:val="center"/>
        <w:rPr>
          <w:noProof/>
        </w:rPr>
      </w:pPr>
      <w:r w:rsidRPr="005C79C8">
        <w:rPr>
          <w:rFonts w:hint="eastAsia"/>
          <w:noProof/>
        </w:rPr>
        <w:t>图</w:t>
      </w:r>
      <w:r w:rsidRPr="005C79C8">
        <w:rPr>
          <w:noProof/>
        </w:rPr>
        <w:t>7.2</w:t>
      </w:r>
      <w:r w:rsidRPr="005C79C8">
        <w:rPr>
          <w:rFonts w:hint="eastAsia"/>
          <w:noProof/>
        </w:rPr>
        <w:t>b</w:t>
      </w:r>
      <w:r w:rsidRPr="005C79C8">
        <w:rPr>
          <w:noProof/>
        </w:rPr>
        <w:t>：</w:t>
      </w:r>
      <w:r w:rsidRPr="005C79C8">
        <w:rPr>
          <w:noProof/>
        </w:rPr>
        <w:t>ANSYS</w:t>
      </w:r>
      <w:r w:rsidRPr="005C79C8">
        <w:rPr>
          <w:noProof/>
        </w:rPr>
        <w:t>微动试验台模型</w:t>
      </w:r>
    </w:p>
    <w:p w14:paraId="7470F439" w14:textId="293FC047" w:rsidR="00606530" w:rsidRPr="005C79C8" w:rsidRDefault="00606530" w:rsidP="008F3608">
      <w:pPr>
        <w:spacing w:before="100" w:beforeAutospacing="1" w:after="100" w:afterAutospacing="1" w:line="276" w:lineRule="auto"/>
        <w:jc w:val="center"/>
        <w:rPr>
          <w:noProof/>
        </w:rPr>
      </w:pPr>
      <w:r w:rsidRPr="005C79C8">
        <w:rPr>
          <w:noProof/>
        </w:rPr>
        <w:lastRenderedPageBreak/>
        <w:drawing>
          <wp:inline distT="0" distB="0" distL="0" distR="0" wp14:anchorId="63327937" wp14:editId="386BAA0B">
            <wp:extent cx="5054367" cy="1836420"/>
            <wp:effectExtent l="0" t="0" r="0" b="0"/>
            <wp:docPr id="523" name="图片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9"/>
                    <a:stretch>
                      <a:fillRect/>
                    </a:stretch>
                  </pic:blipFill>
                  <pic:spPr>
                    <a:xfrm>
                      <a:off x="0" y="0"/>
                      <a:ext cx="5059964" cy="1838454"/>
                    </a:xfrm>
                    <a:prstGeom prst="rect">
                      <a:avLst/>
                    </a:prstGeom>
                  </pic:spPr>
                </pic:pic>
              </a:graphicData>
            </a:graphic>
          </wp:inline>
        </w:drawing>
      </w:r>
    </w:p>
    <w:p w14:paraId="401CF657" w14:textId="60747438" w:rsidR="00606530" w:rsidRPr="005C79C8" w:rsidRDefault="00606530" w:rsidP="008F3608">
      <w:pPr>
        <w:spacing w:before="100" w:beforeAutospacing="1" w:after="100" w:afterAutospacing="1" w:line="276" w:lineRule="auto"/>
        <w:jc w:val="center"/>
        <w:rPr>
          <w:noProof/>
        </w:rPr>
      </w:pPr>
      <w:r w:rsidRPr="005C79C8">
        <w:rPr>
          <w:rFonts w:hint="eastAsia"/>
          <w:noProof/>
        </w:rPr>
        <w:t>图</w:t>
      </w:r>
      <w:r w:rsidRPr="005C79C8">
        <w:rPr>
          <w:noProof/>
        </w:rPr>
        <w:t>7.3</w:t>
      </w:r>
      <w:r w:rsidRPr="005C79C8">
        <w:rPr>
          <w:rFonts w:hint="eastAsia"/>
          <w:noProof/>
        </w:rPr>
        <w:t>b</w:t>
      </w:r>
      <w:r w:rsidRPr="005C79C8">
        <w:rPr>
          <w:noProof/>
        </w:rPr>
        <w:t>：</w:t>
      </w:r>
      <w:r w:rsidRPr="005C79C8">
        <w:rPr>
          <w:rFonts w:hint="eastAsia"/>
          <w:noProof/>
        </w:rPr>
        <w:t>载荷步</w:t>
      </w:r>
      <w:r w:rsidRPr="005C79C8">
        <w:rPr>
          <w:noProof/>
        </w:rPr>
        <w:t>#1</w:t>
      </w:r>
      <w:r w:rsidRPr="005C79C8">
        <w:rPr>
          <w:noProof/>
        </w:rPr>
        <w:t>（左）和</w:t>
      </w:r>
      <w:r w:rsidRPr="005C79C8">
        <w:rPr>
          <w:noProof/>
        </w:rPr>
        <w:t>#2</w:t>
      </w:r>
      <w:r w:rsidRPr="005C79C8">
        <w:rPr>
          <w:noProof/>
        </w:rPr>
        <w:t>（右）的微动试验台变形形状</w:t>
      </w:r>
    </w:p>
    <w:p w14:paraId="03E07B68" w14:textId="445F85D9" w:rsidR="003B2322" w:rsidRPr="005C79C8" w:rsidRDefault="00606530" w:rsidP="008F3608">
      <w:pPr>
        <w:spacing w:before="100" w:beforeAutospacing="1" w:after="100" w:afterAutospacing="1" w:line="276" w:lineRule="auto"/>
        <w:ind w:firstLineChars="200" w:firstLine="480"/>
        <w:rPr>
          <w:sz w:val="24"/>
          <w:szCs w:val="24"/>
        </w:rPr>
      </w:pPr>
      <w:r w:rsidRPr="005C79C8">
        <w:rPr>
          <w:rFonts w:hint="eastAsia"/>
          <w:sz w:val="24"/>
          <w:szCs w:val="24"/>
        </w:rPr>
        <w:t>使用</w:t>
      </w:r>
      <w:r w:rsidRPr="005C79C8">
        <w:rPr>
          <w:sz w:val="24"/>
          <w:szCs w:val="24"/>
        </w:rPr>
        <w:t>ANSYS</w:t>
      </w:r>
      <w:r w:rsidRPr="005C79C8">
        <w:rPr>
          <w:sz w:val="24"/>
          <w:szCs w:val="24"/>
        </w:rPr>
        <w:t>后处理，节点结果被提取并保存到</w:t>
      </w:r>
      <w:r w:rsidRPr="005C79C8">
        <w:rPr>
          <w:sz w:val="24"/>
          <w:szCs w:val="24"/>
        </w:rPr>
        <w:t>ASCII</w:t>
      </w:r>
      <w:r w:rsidRPr="005C79C8">
        <w:rPr>
          <w:sz w:val="24"/>
          <w:szCs w:val="24"/>
        </w:rPr>
        <w:t>文件中。结果必须在全局笛卡尔坐标系中</w:t>
      </w:r>
      <w:r w:rsidR="00A1002E" w:rsidRPr="005C79C8">
        <w:rPr>
          <w:rFonts w:hint="eastAsia"/>
          <w:sz w:val="24"/>
          <w:szCs w:val="24"/>
        </w:rPr>
        <w:t>，</w:t>
      </w:r>
      <w:r w:rsidRPr="005C79C8">
        <w:rPr>
          <w:sz w:val="24"/>
          <w:szCs w:val="24"/>
        </w:rPr>
        <w:t>使用以下</w:t>
      </w:r>
      <w:r w:rsidRPr="005C79C8">
        <w:rPr>
          <w:sz w:val="24"/>
          <w:szCs w:val="24"/>
        </w:rPr>
        <w:t>ANSYS ADPL</w:t>
      </w:r>
      <w:r w:rsidRPr="005C79C8">
        <w:rPr>
          <w:sz w:val="24"/>
          <w:szCs w:val="24"/>
        </w:rPr>
        <w:t>命令</w:t>
      </w:r>
      <w:r w:rsidRPr="005C79C8">
        <w:rPr>
          <w:rFonts w:hint="eastAsia"/>
          <w:sz w:val="24"/>
          <w:szCs w:val="24"/>
        </w:rPr>
        <w:t>：</w:t>
      </w:r>
    </w:p>
    <w:p w14:paraId="07DE46B5" w14:textId="77777777" w:rsidR="00606530" w:rsidRPr="005C79C8" w:rsidRDefault="00606530"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/graphics,off </w:t>
      </w:r>
    </w:p>
    <w:p w14:paraId="754B3457" w14:textId="77777777" w:rsidR="00606530" w:rsidRPr="005C79C8" w:rsidRDefault="00606530"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rsys,0 </w:t>
      </w:r>
    </w:p>
    <w:p w14:paraId="6123DC59" w14:textId="77777777" w:rsidR="00606530" w:rsidRPr="005C79C8" w:rsidRDefault="00606530"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/format,,g,20,12 </w:t>
      </w:r>
    </w:p>
    <w:p w14:paraId="37C92E28" w14:textId="77777777" w:rsidR="00606530" w:rsidRPr="005C79C8" w:rsidRDefault="00606530"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prnsol,s </w:t>
      </w:r>
    </w:p>
    <w:p w14:paraId="3BFC769E" w14:textId="77777777" w:rsidR="00606530" w:rsidRPr="005C79C8" w:rsidRDefault="00606530"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prnsol,epto </w:t>
      </w:r>
    </w:p>
    <w:p w14:paraId="5F5F6D2E" w14:textId="77777777" w:rsidR="00606530" w:rsidRPr="005C79C8" w:rsidRDefault="00606530"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prnsol,dof </w:t>
      </w:r>
    </w:p>
    <w:p w14:paraId="597817FE" w14:textId="6AEC591F" w:rsidR="00606530" w:rsidRPr="005C79C8" w:rsidRDefault="00606530" w:rsidP="008F3608">
      <w:pPr>
        <w:spacing w:line="276" w:lineRule="auto"/>
        <w:ind w:firstLineChars="200" w:firstLine="440"/>
        <w:rPr>
          <w:rFonts w:cs="Times New Roman"/>
          <w:sz w:val="24"/>
          <w:szCs w:val="24"/>
        </w:rPr>
      </w:pPr>
      <w:r w:rsidRPr="005C79C8">
        <w:rPr>
          <w:rFonts w:cs="Times New Roman"/>
          <w:color w:val="000000"/>
          <w:kern w:val="0"/>
          <w:sz w:val="22"/>
        </w:rPr>
        <w:t>prnsol,cont</w:t>
      </w:r>
    </w:p>
    <w:p w14:paraId="55EAFAF4" w14:textId="204366A9" w:rsidR="003B2322" w:rsidRPr="005C79C8" w:rsidRDefault="00606530" w:rsidP="008F3608">
      <w:pPr>
        <w:spacing w:before="100" w:beforeAutospacing="1" w:after="100" w:afterAutospacing="1" w:line="276" w:lineRule="auto"/>
        <w:ind w:firstLineChars="200" w:firstLine="480"/>
        <w:rPr>
          <w:sz w:val="24"/>
          <w:szCs w:val="24"/>
        </w:rPr>
      </w:pPr>
      <w:r w:rsidRPr="005C79C8">
        <w:rPr>
          <w:rFonts w:hint="eastAsia"/>
          <w:sz w:val="24"/>
          <w:szCs w:val="24"/>
        </w:rPr>
        <w:t>每个载荷步的每组结果都保存到具有以下扩展名的文件中：</w:t>
      </w:r>
      <w:r w:rsidRPr="005C79C8">
        <w:rPr>
          <w:sz w:val="24"/>
          <w:szCs w:val="24"/>
        </w:rPr>
        <w:t>.str</w:t>
      </w:r>
      <w:r w:rsidRPr="005C79C8">
        <w:rPr>
          <w:sz w:val="24"/>
          <w:szCs w:val="24"/>
        </w:rPr>
        <w:t>、</w:t>
      </w:r>
      <w:r w:rsidRPr="005C79C8">
        <w:rPr>
          <w:sz w:val="24"/>
          <w:szCs w:val="24"/>
        </w:rPr>
        <w:t>.stn</w:t>
      </w:r>
      <w:r w:rsidRPr="005C79C8">
        <w:rPr>
          <w:sz w:val="24"/>
          <w:szCs w:val="24"/>
        </w:rPr>
        <w:t>、</w:t>
      </w:r>
      <w:r w:rsidRPr="005C79C8">
        <w:rPr>
          <w:sz w:val="24"/>
          <w:szCs w:val="24"/>
        </w:rPr>
        <w:t>.dsp</w:t>
      </w:r>
      <w:r w:rsidRPr="005C79C8">
        <w:rPr>
          <w:sz w:val="24"/>
          <w:szCs w:val="24"/>
        </w:rPr>
        <w:t>和</w:t>
      </w:r>
      <w:r w:rsidRPr="005C79C8">
        <w:rPr>
          <w:sz w:val="24"/>
          <w:szCs w:val="24"/>
        </w:rPr>
        <w:t>.con</w:t>
      </w:r>
      <w:r w:rsidRPr="005C79C8">
        <w:rPr>
          <w:sz w:val="24"/>
          <w:szCs w:val="24"/>
        </w:rPr>
        <w:t>。每个扩展名的基本文件名应该相同，我们使用</w:t>
      </w:r>
      <w:r w:rsidRPr="005C79C8">
        <w:rPr>
          <w:sz w:val="24"/>
          <w:szCs w:val="24"/>
        </w:rPr>
        <w:t>fretting_rig_ls1</w:t>
      </w:r>
      <w:r w:rsidRPr="005C79C8">
        <w:rPr>
          <w:sz w:val="24"/>
          <w:szCs w:val="24"/>
        </w:rPr>
        <w:t>和</w:t>
      </w:r>
      <w:r w:rsidRPr="005C79C8">
        <w:rPr>
          <w:sz w:val="24"/>
          <w:szCs w:val="24"/>
        </w:rPr>
        <w:t>fretting_rig_ls2</w:t>
      </w:r>
      <w:r w:rsidRPr="005C79C8">
        <w:rPr>
          <w:sz w:val="24"/>
          <w:szCs w:val="24"/>
        </w:rPr>
        <w:t>。除了这些结果，我们还必须将</w:t>
      </w:r>
      <w:r w:rsidRPr="005C79C8">
        <w:rPr>
          <w:sz w:val="24"/>
          <w:szCs w:val="24"/>
        </w:rPr>
        <w:t>ANSYS</w:t>
      </w:r>
      <w:r w:rsidRPr="005C79C8">
        <w:rPr>
          <w:sz w:val="24"/>
          <w:szCs w:val="24"/>
        </w:rPr>
        <w:t>模型保存到一个名为</w:t>
      </w:r>
      <w:r w:rsidRPr="005C79C8">
        <w:rPr>
          <w:sz w:val="24"/>
          <w:szCs w:val="24"/>
        </w:rPr>
        <w:t>fretting_rig.cdb</w:t>
      </w:r>
      <w:r w:rsidRPr="005C79C8">
        <w:rPr>
          <w:sz w:val="24"/>
          <w:szCs w:val="24"/>
        </w:rPr>
        <w:t>的</w:t>
      </w:r>
      <w:r w:rsidRPr="005C79C8">
        <w:rPr>
          <w:sz w:val="24"/>
          <w:szCs w:val="24"/>
        </w:rPr>
        <w:t>.cdb</w:t>
      </w:r>
      <w:r w:rsidRPr="005C79C8">
        <w:rPr>
          <w:sz w:val="24"/>
          <w:szCs w:val="24"/>
        </w:rPr>
        <w:t>文件中</w:t>
      </w:r>
      <w:r w:rsidR="003B2322" w:rsidRPr="005C79C8">
        <w:rPr>
          <w:sz w:val="24"/>
          <w:szCs w:val="24"/>
        </w:rPr>
        <w:t>。</w:t>
      </w:r>
      <w:r w:rsidR="00327E42" w:rsidRPr="00327E42">
        <w:rPr>
          <w:sz w:val="24"/>
          <w:szCs w:val="24"/>
        </w:rPr>
        <w:t>另一个选择是使用</w:t>
      </w:r>
      <w:r w:rsidR="00327E42" w:rsidRPr="00327E42">
        <w:rPr>
          <w:sz w:val="24"/>
          <w:szCs w:val="24"/>
        </w:rPr>
        <w:t>ANSYS</w:t>
      </w:r>
      <w:r w:rsidR="00327E42" w:rsidRPr="00327E42">
        <w:rPr>
          <w:sz w:val="24"/>
          <w:szCs w:val="24"/>
        </w:rPr>
        <w:t>宏从</w:t>
      </w:r>
      <w:r w:rsidR="00327E42" w:rsidRPr="00327E42">
        <w:rPr>
          <w:sz w:val="24"/>
          <w:szCs w:val="24"/>
        </w:rPr>
        <w:t>.rst</w:t>
      </w:r>
      <w:r w:rsidR="00327E42" w:rsidRPr="00327E42">
        <w:rPr>
          <w:sz w:val="24"/>
          <w:szCs w:val="24"/>
        </w:rPr>
        <w:t>文件提取结果到</w:t>
      </w:r>
      <w:r w:rsidR="00327E42" w:rsidRPr="00327E42">
        <w:rPr>
          <w:sz w:val="24"/>
          <w:szCs w:val="24"/>
        </w:rPr>
        <w:t>.dtp</w:t>
      </w:r>
      <w:r w:rsidR="00327E42" w:rsidRPr="00327E42">
        <w:rPr>
          <w:sz w:val="24"/>
          <w:szCs w:val="24"/>
        </w:rPr>
        <w:t>文件；宏可以从</w:t>
      </w:r>
      <w:r w:rsidR="00327E42">
        <w:rPr>
          <w:rFonts w:hint="eastAsia"/>
          <w:sz w:val="24"/>
          <w:szCs w:val="24"/>
        </w:rPr>
        <w:t>www.franc3d.com</w:t>
      </w:r>
      <w:r w:rsidR="00327E42" w:rsidRPr="00327E42">
        <w:rPr>
          <w:sz w:val="24"/>
          <w:szCs w:val="24"/>
        </w:rPr>
        <w:t>网站上获得。</w:t>
      </w:r>
    </w:p>
    <w:p w14:paraId="126FB9B2" w14:textId="78406DF3" w:rsidR="00606530" w:rsidRPr="005C79C8" w:rsidRDefault="00606530" w:rsidP="008F3608">
      <w:pPr>
        <w:pStyle w:val="3"/>
        <w:spacing w:line="276" w:lineRule="auto"/>
      </w:pPr>
      <w:bookmarkStart w:id="103" w:name="_Toc149657412"/>
      <w:r w:rsidRPr="005C79C8">
        <w:t>7.1.3 NASTRAN</w:t>
      </w:r>
      <w:r w:rsidRPr="005C79C8">
        <w:rPr>
          <w:rFonts w:hint="eastAsia"/>
        </w:rPr>
        <w:t>模型</w:t>
      </w:r>
      <w:bookmarkEnd w:id="103"/>
    </w:p>
    <w:p w14:paraId="32AA48FE" w14:textId="350FEE1F" w:rsidR="003B2322" w:rsidRPr="005C79C8" w:rsidRDefault="00606530" w:rsidP="008F3608">
      <w:pPr>
        <w:spacing w:before="100" w:beforeAutospacing="1" w:after="100" w:afterAutospacing="1" w:line="276" w:lineRule="auto"/>
        <w:ind w:firstLineChars="200" w:firstLine="480"/>
        <w:rPr>
          <w:sz w:val="24"/>
          <w:szCs w:val="24"/>
        </w:rPr>
      </w:pPr>
      <w:r w:rsidRPr="005C79C8">
        <w:rPr>
          <w:rFonts w:hint="eastAsia"/>
          <w:sz w:val="24"/>
          <w:szCs w:val="24"/>
        </w:rPr>
        <w:t>我们目前不支持</w:t>
      </w:r>
      <w:r w:rsidR="00A1002E" w:rsidRPr="005C79C8">
        <w:rPr>
          <w:sz w:val="24"/>
          <w:szCs w:val="24"/>
        </w:rPr>
        <w:t>NASTRAN</w:t>
      </w:r>
      <w:r w:rsidRPr="005C79C8">
        <w:rPr>
          <w:sz w:val="24"/>
          <w:szCs w:val="24"/>
        </w:rPr>
        <w:t>进行微动分析</w:t>
      </w:r>
      <w:r w:rsidR="003B2322" w:rsidRPr="005C79C8">
        <w:rPr>
          <w:sz w:val="24"/>
          <w:szCs w:val="24"/>
        </w:rPr>
        <w:t>。</w:t>
      </w:r>
    </w:p>
    <w:p w14:paraId="6C27DAB0" w14:textId="7F031D75" w:rsidR="00606530" w:rsidRPr="005C79C8" w:rsidRDefault="00606530" w:rsidP="008F3608">
      <w:pPr>
        <w:pStyle w:val="3"/>
        <w:spacing w:line="276" w:lineRule="auto"/>
      </w:pPr>
      <w:bookmarkStart w:id="104" w:name="_Toc149657413"/>
      <w:r w:rsidRPr="005C79C8">
        <w:rPr>
          <w:rFonts w:hint="eastAsia"/>
        </w:rPr>
        <w:t>7</w:t>
      </w:r>
      <w:r w:rsidRPr="005C79C8">
        <w:t>.1.4 .dtp</w:t>
      </w:r>
      <w:r w:rsidRPr="005C79C8">
        <w:t>文件中的结果</w:t>
      </w:r>
      <w:bookmarkEnd w:id="104"/>
    </w:p>
    <w:p w14:paraId="49BF16C2" w14:textId="4C494FF1" w:rsidR="003B2322" w:rsidRPr="005C79C8" w:rsidRDefault="00E06B76" w:rsidP="008F3608">
      <w:pPr>
        <w:spacing w:before="100" w:beforeAutospacing="1" w:after="100" w:afterAutospacing="1" w:line="276" w:lineRule="auto"/>
        <w:ind w:firstLineChars="200" w:firstLine="480"/>
        <w:rPr>
          <w:sz w:val="24"/>
          <w:szCs w:val="24"/>
        </w:rPr>
      </w:pPr>
      <w:r w:rsidRPr="005C79C8">
        <w:rPr>
          <w:rFonts w:hint="eastAsia"/>
          <w:sz w:val="24"/>
          <w:szCs w:val="24"/>
        </w:rPr>
        <w:t>可以将结果存储在</w:t>
      </w:r>
      <w:r w:rsidRPr="005C79C8">
        <w:rPr>
          <w:sz w:val="24"/>
          <w:szCs w:val="24"/>
        </w:rPr>
        <w:t>.dtp</w:t>
      </w:r>
      <w:r w:rsidRPr="005C79C8">
        <w:rPr>
          <w:sz w:val="24"/>
          <w:szCs w:val="24"/>
        </w:rPr>
        <w:t>文件中，而不是使用</w:t>
      </w:r>
      <w:r w:rsidRPr="005C79C8">
        <w:rPr>
          <w:sz w:val="24"/>
          <w:szCs w:val="24"/>
        </w:rPr>
        <w:t>ABAQUS .fil</w:t>
      </w:r>
      <w:r w:rsidRPr="005C79C8">
        <w:rPr>
          <w:sz w:val="24"/>
          <w:szCs w:val="24"/>
        </w:rPr>
        <w:t>文件或多个</w:t>
      </w:r>
      <w:r w:rsidRPr="005C79C8">
        <w:rPr>
          <w:sz w:val="24"/>
          <w:szCs w:val="24"/>
        </w:rPr>
        <w:t xml:space="preserve">ANSYS </w:t>
      </w:r>
      <w:r w:rsidRPr="005C79C8">
        <w:rPr>
          <w:sz w:val="24"/>
          <w:szCs w:val="24"/>
        </w:rPr>
        <w:t>结果文件。我们有一个</w:t>
      </w:r>
      <w:r w:rsidRPr="005C79C8">
        <w:rPr>
          <w:sz w:val="24"/>
          <w:szCs w:val="24"/>
        </w:rPr>
        <w:t>ABAQUS Python</w:t>
      </w:r>
      <w:r w:rsidRPr="005C79C8">
        <w:rPr>
          <w:sz w:val="24"/>
          <w:szCs w:val="24"/>
        </w:rPr>
        <w:t>脚本可以从</w:t>
      </w:r>
      <w:r w:rsidRPr="005C79C8">
        <w:rPr>
          <w:sz w:val="24"/>
          <w:szCs w:val="24"/>
        </w:rPr>
        <w:t>.odb</w:t>
      </w:r>
      <w:r w:rsidRPr="005C79C8">
        <w:rPr>
          <w:sz w:val="24"/>
          <w:szCs w:val="24"/>
        </w:rPr>
        <w:t>文件中提取结果并保存</w:t>
      </w:r>
      <w:r w:rsidR="004356C1" w:rsidRPr="005C79C8">
        <w:rPr>
          <w:rFonts w:hint="eastAsia"/>
          <w:sz w:val="24"/>
          <w:szCs w:val="24"/>
        </w:rPr>
        <w:t>到</w:t>
      </w:r>
      <w:r w:rsidRPr="005C79C8">
        <w:rPr>
          <w:sz w:val="24"/>
          <w:szCs w:val="24"/>
        </w:rPr>
        <w:t>.dtp</w:t>
      </w:r>
      <w:r w:rsidRPr="005C79C8">
        <w:rPr>
          <w:sz w:val="24"/>
          <w:szCs w:val="24"/>
        </w:rPr>
        <w:t>文件，我们有一个</w:t>
      </w:r>
      <w:r w:rsidRPr="005C79C8">
        <w:rPr>
          <w:sz w:val="24"/>
          <w:szCs w:val="24"/>
        </w:rPr>
        <w:t>APDL</w:t>
      </w:r>
      <w:r w:rsidRPr="005C79C8">
        <w:rPr>
          <w:sz w:val="24"/>
          <w:szCs w:val="24"/>
        </w:rPr>
        <w:t>脚本可以为</w:t>
      </w:r>
      <w:r w:rsidRPr="005C79C8">
        <w:rPr>
          <w:sz w:val="24"/>
          <w:szCs w:val="24"/>
        </w:rPr>
        <w:t>ANSYS</w:t>
      </w:r>
      <w:r w:rsidRPr="005C79C8">
        <w:rPr>
          <w:sz w:val="24"/>
          <w:szCs w:val="24"/>
        </w:rPr>
        <w:t>保存</w:t>
      </w:r>
      <w:r w:rsidRPr="005C79C8">
        <w:rPr>
          <w:sz w:val="24"/>
          <w:szCs w:val="24"/>
        </w:rPr>
        <w:t>.dtp</w:t>
      </w:r>
      <w:r w:rsidRPr="005C79C8">
        <w:rPr>
          <w:sz w:val="24"/>
          <w:szCs w:val="24"/>
        </w:rPr>
        <w:t>文件</w:t>
      </w:r>
      <w:r w:rsidR="004356C1" w:rsidRPr="005C79C8">
        <w:rPr>
          <w:rFonts w:hint="eastAsia"/>
          <w:sz w:val="24"/>
          <w:szCs w:val="24"/>
        </w:rPr>
        <w:t>（</w:t>
      </w:r>
      <w:r w:rsidR="00E57C92" w:rsidRPr="005C79C8">
        <w:rPr>
          <w:sz w:val="24"/>
          <w:szCs w:val="24"/>
        </w:rPr>
        <w:t>http://www.franc3d.com/archives/839</w:t>
      </w:r>
      <w:r w:rsidR="004356C1" w:rsidRPr="005C79C8">
        <w:rPr>
          <w:rFonts w:hint="eastAsia"/>
          <w:sz w:val="24"/>
          <w:szCs w:val="24"/>
        </w:rPr>
        <w:t>）</w:t>
      </w:r>
      <w:r w:rsidRPr="005C79C8">
        <w:rPr>
          <w:sz w:val="24"/>
          <w:szCs w:val="24"/>
        </w:rPr>
        <w:t>。</w:t>
      </w:r>
      <w:r w:rsidRPr="005C79C8">
        <w:rPr>
          <w:sz w:val="24"/>
          <w:szCs w:val="24"/>
        </w:rPr>
        <w:t>.dtp</w:t>
      </w:r>
      <w:r w:rsidRPr="005C79C8">
        <w:rPr>
          <w:sz w:val="24"/>
          <w:szCs w:val="24"/>
        </w:rPr>
        <w:t>文件用于以下步骤</w:t>
      </w:r>
      <w:r w:rsidR="003B2322" w:rsidRPr="005C79C8">
        <w:rPr>
          <w:sz w:val="24"/>
          <w:szCs w:val="24"/>
        </w:rPr>
        <w:t>。</w:t>
      </w:r>
    </w:p>
    <w:p w14:paraId="3F89CBEF" w14:textId="57D03251" w:rsidR="00E06B76" w:rsidRPr="005C79C8" w:rsidRDefault="00E06B76" w:rsidP="008F3608">
      <w:pPr>
        <w:pStyle w:val="2"/>
        <w:spacing w:line="276" w:lineRule="auto"/>
      </w:pPr>
      <w:bookmarkStart w:id="105" w:name="_Toc149657414"/>
      <w:r w:rsidRPr="005C79C8">
        <w:rPr>
          <w:rFonts w:hint="eastAsia"/>
        </w:rPr>
        <w:lastRenderedPageBreak/>
        <w:t>7</w:t>
      </w:r>
      <w:r w:rsidRPr="005C79C8">
        <w:t xml:space="preserve">.2 </w:t>
      </w:r>
      <w:r w:rsidRPr="005C79C8">
        <w:rPr>
          <w:rFonts w:hint="eastAsia"/>
        </w:rPr>
        <w:t>步骤</w:t>
      </w:r>
      <w:r w:rsidRPr="005C79C8">
        <w:rPr>
          <w:rFonts w:hint="eastAsia"/>
        </w:rPr>
        <w:t>2</w:t>
      </w:r>
      <w:r w:rsidRPr="005C79C8">
        <w:rPr>
          <w:rFonts w:hint="eastAsia"/>
        </w:rPr>
        <w:t>：微动模型导入</w:t>
      </w:r>
      <w:bookmarkEnd w:id="105"/>
    </w:p>
    <w:p w14:paraId="22BFBA68" w14:textId="6398B291" w:rsidR="003D121C" w:rsidRPr="005C79C8" w:rsidRDefault="00E06B76" w:rsidP="008F3608">
      <w:pPr>
        <w:spacing w:before="100" w:beforeAutospacing="1" w:after="100" w:afterAutospacing="1" w:line="276" w:lineRule="auto"/>
        <w:ind w:firstLineChars="200" w:firstLine="480"/>
        <w:rPr>
          <w:sz w:val="24"/>
          <w:szCs w:val="24"/>
        </w:rPr>
      </w:pPr>
      <w:r w:rsidRPr="005C79C8">
        <w:rPr>
          <w:rFonts w:hint="eastAsia"/>
          <w:sz w:val="24"/>
          <w:szCs w:val="24"/>
        </w:rPr>
        <w:t>启动</w:t>
      </w:r>
      <w:r w:rsidRPr="005C79C8">
        <w:rPr>
          <w:sz w:val="24"/>
          <w:szCs w:val="24"/>
        </w:rPr>
        <w:t>FRANC3D</w:t>
      </w:r>
      <w:r w:rsidRPr="005C79C8">
        <w:rPr>
          <w:sz w:val="24"/>
          <w:szCs w:val="24"/>
        </w:rPr>
        <w:t>并从主菜单中选择</w:t>
      </w:r>
      <w:r w:rsidRPr="005C79C8">
        <w:rPr>
          <w:b/>
          <w:bCs/>
          <w:sz w:val="24"/>
          <w:szCs w:val="24"/>
        </w:rPr>
        <w:t>Fretting</w:t>
      </w:r>
      <w:r w:rsidR="009662D2" w:rsidRPr="005C79C8">
        <w:rPr>
          <w:b/>
          <w:bCs/>
          <w:sz w:val="24"/>
          <w:szCs w:val="24"/>
        </w:rPr>
        <w:t xml:space="preserve"> -&gt; </w:t>
      </w:r>
      <w:r w:rsidRPr="005C79C8">
        <w:rPr>
          <w:b/>
          <w:bCs/>
          <w:sz w:val="24"/>
          <w:szCs w:val="24"/>
        </w:rPr>
        <w:t>Read model and results</w:t>
      </w:r>
      <w:r w:rsidRPr="005C79C8">
        <w:rPr>
          <w:sz w:val="24"/>
          <w:szCs w:val="24"/>
        </w:rPr>
        <w:t>，图</w:t>
      </w:r>
      <w:r w:rsidRPr="005C79C8">
        <w:rPr>
          <w:sz w:val="24"/>
          <w:szCs w:val="24"/>
        </w:rPr>
        <w:t>7.4</w:t>
      </w:r>
      <w:r w:rsidRPr="005C79C8">
        <w:rPr>
          <w:sz w:val="24"/>
          <w:szCs w:val="24"/>
        </w:rPr>
        <w:t>。</w:t>
      </w:r>
      <w:r w:rsidR="003D121C" w:rsidRPr="005C79C8">
        <w:rPr>
          <w:rFonts w:hint="eastAsia"/>
          <w:sz w:val="24"/>
          <w:szCs w:val="24"/>
        </w:rPr>
        <w:t>如果不显示</w:t>
      </w:r>
      <w:r w:rsidR="003D121C" w:rsidRPr="005C79C8">
        <w:rPr>
          <w:rFonts w:hint="eastAsia"/>
          <w:sz w:val="24"/>
          <w:szCs w:val="24"/>
        </w:rPr>
        <w:t>Fretting</w:t>
      </w:r>
      <w:r w:rsidR="003D121C" w:rsidRPr="005C79C8">
        <w:rPr>
          <w:rFonts w:hint="eastAsia"/>
          <w:sz w:val="24"/>
          <w:szCs w:val="24"/>
        </w:rPr>
        <w:t>菜单选项，你可以在</w:t>
      </w:r>
      <w:r w:rsidR="003D121C" w:rsidRPr="005C79C8">
        <w:rPr>
          <w:rFonts w:hint="eastAsia"/>
          <w:sz w:val="24"/>
          <w:szCs w:val="24"/>
        </w:rPr>
        <w:t>Preferences</w:t>
      </w:r>
      <w:r w:rsidR="003D121C" w:rsidRPr="005C79C8">
        <w:rPr>
          <w:rFonts w:hint="eastAsia"/>
          <w:sz w:val="24"/>
          <w:szCs w:val="24"/>
        </w:rPr>
        <w:t>中把它打开（见参考手册第</w:t>
      </w:r>
      <w:r w:rsidR="003D121C" w:rsidRPr="005C79C8">
        <w:rPr>
          <w:rFonts w:hint="eastAsia"/>
          <w:sz w:val="24"/>
          <w:szCs w:val="24"/>
        </w:rPr>
        <w:t>5.2.2</w:t>
      </w:r>
      <w:r w:rsidR="003D121C" w:rsidRPr="005C79C8">
        <w:rPr>
          <w:rFonts w:hint="eastAsia"/>
          <w:sz w:val="24"/>
          <w:szCs w:val="24"/>
        </w:rPr>
        <w:t>节）。</w:t>
      </w:r>
    </w:p>
    <w:p w14:paraId="42D8EC30" w14:textId="7CDC1933" w:rsidR="003B2322" w:rsidRPr="005C79C8" w:rsidRDefault="00E06B76" w:rsidP="008F3608">
      <w:pPr>
        <w:spacing w:before="100" w:beforeAutospacing="1" w:after="100" w:afterAutospacing="1" w:line="276" w:lineRule="auto"/>
        <w:ind w:firstLineChars="200" w:firstLine="480"/>
        <w:rPr>
          <w:sz w:val="24"/>
          <w:szCs w:val="24"/>
        </w:rPr>
      </w:pPr>
      <w:r w:rsidRPr="005C79C8">
        <w:rPr>
          <w:sz w:val="24"/>
          <w:szCs w:val="24"/>
        </w:rPr>
        <w:t>选择合适的模型文件，图</w:t>
      </w:r>
      <w:r w:rsidRPr="005C79C8">
        <w:rPr>
          <w:sz w:val="24"/>
          <w:szCs w:val="24"/>
        </w:rPr>
        <w:t>7.5</w:t>
      </w:r>
      <w:r w:rsidRPr="005C79C8">
        <w:rPr>
          <w:sz w:val="24"/>
          <w:szCs w:val="24"/>
        </w:rPr>
        <w:t>。请注意，</w:t>
      </w:r>
      <w:r w:rsidR="00B82B43" w:rsidRPr="005C79C8">
        <w:rPr>
          <w:sz w:val="24"/>
          <w:szCs w:val="24"/>
        </w:rPr>
        <w:t>File type</w:t>
      </w:r>
      <w:r w:rsidRPr="005C79C8">
        <w:rPr>
          <w:sz w:val="24"/>
          <w:szCs w:val="24"/>
        </w:rPr>
        <w:t>（图</w:t>
      </w:r>
      <w:r w:rsidRPr="005C79C8">
        <w:rPr>
          <w:sz w:val="24"/>
          <w:szCs w:val="24"/>
        </w:rPr>
        <w:t>7.5</w:t>
      </w:r>
      <w:r w:rsidRPr="005C79C8">
        <w:rPr>
          <w:sz w:val="24"/>
          <w:szCs w:val="24"/>
        </w:rPr>
        <w:t>中未显示）从</w:t>
      </w:r>
      <w:r w:rsidRPr="005C79C8">
        <w:rPr>
          <w:sz w:val="24"/>
          <w:szCs w:val="24"/>
        </w:rPr>
        <w:t>Ansys</w:t>
      </w:r>
      <w:r w:rsidRPr="005C79C8">
        <w:rPr>
          <w:sz w:val="24"/>
          <w:szCs w:val="24"/>
        </w:rPr>
        <w:t>文件切换到</w:t>
      </w:r>
      <w:r w:rsidRPr="005C79C8">
        <w:rPr>
          <w:sz w:val="24"/>
          <w:szCs w:val="24"/>
        </w:rPr>
        <w:t>Abaqus</w:t>
      </w:r>
      <w:r w:rsidRPr="005C79C8">
        <w:rPr>
          <w:sz w:val="24"/>
          <w:szCs w:val="24"/>
        </w:rPr>
        <w:t>文件，因此我们可以选择</w:t>
      </w:r>
      <w:r w:rsidRPr="005C79C8">
        <w:rPr>
          <w:sz w:val="24"/>
          <w:szCs w:val="24"/>
        </w:rPr>
        <w:t>.inp</w:t>
      </w:r>
      <w:r w:rsidRPr="005C79C8">
        <w:rPr>
          <w:sz w:val="24"/>
          <w:szCs w:val="24"/>
        </w:rPr>
        <w:t>文件</w:t>
      </w:r>
      <w:r w:rsidR="003B2322" w:rsidRPr="005C79C8">
        <w:rPr>
          <w:sz w:val="24"/>
          <w:szCs w:val="24"/>
        </w:rPr>
        <w:t>。</w:t>
      </w:r>
    </w:p>
    <w:p w14:paraId="36C19520" w14:textId="04FED3F4" w:rsidR="000B005D" w:rsidRPr="005C79C8" w:rsidRDefault="000B005D" w:rsidP="008F3608">
      <w:pPr>
        <w:spacing w:before="100" w:beforeAutospacing="1" w:after="100" w:afterAutospacing="1" w:line="276" w:lineRule="auto"/>
        <w:jc w:val="center"/>
        <w:rPr>
          <w:noProof/>
        </w:rPr>
      </w:pPr>
      <w:r w:rsidRPr="005C79C8">
        <w:rPr>
          <w:rFonts w:hint="eastAsia"/>
          <w:noProof/>
        </w:rPr>
        <w:drawing>
          <wp:inline distT="0" distB="0" distL="0" distR="0" wp14:anchorId="4BCF7446" wp14:editId="7536D184">
            <wp:extent cx="4320000" cy="1256400"/>
            <wp:effectExtent l="0" t="0" r="4445" b="1270"/>
            <wp:docPr id="524" name="图片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4320000" cy="1256400"/>
                    </a:xfrm>
                    <a:prstGeom prst="rect">
                      <a:avLst/>
                    </a:prstGeom>
                    <a:noFill/>
                    <a:ln>
                      <a:noFill/>
                    </a:ln>
                  </pic:spPr>
                </pic:pic>
              </a:graphicData>
            </a:graphic>
          </wp:inline>
        </w:drawing>
      </w:r>
    </w:p>
    <w:p w14:paraId="339101E1" w14:textId="05BD37E2" w:rsidR="000B005D" w:rsidRPr="005C79C8" w:rsidRDefault="000B005D" w:rsidP="008F3608">
      <w:pPr>
        <w:spacing w:before="100" w:beforeAutospacing="1" w:after="100" w:afterAutospacing="1" w:line="276" w:lineRule="auto"/>
        <w:jc w:val="center"/>
        <w:rPr>
          <w:noProof/>
        </w:rPr>
      </w:pPr>
      <w:r w:rsidRPr="005C79C8">
        <w:rPr>
          <w:rFonts w:hint="eastAsia"/>
          <w:noProof/>
        </w:rPr>
        <w:t>图</w:t>
      </w:r>
      <w:r w:rsidRPr="005C79C8">
        <w:rPr>
          <w:noProof/>
        </w:rPr>
        <w:t>7.4</w:t>
      </w:r>
      <w:r w:rsidRPr="005C79C8">
        <w:rPr>
          <w:noProof/>
        </w:rPr>
        <w:t>：</w:t>
      </w:r>
      <w:r w:rsidRPr="005C79C8">
        <w:rPr>
          <w:rFonts w:hint="eastAsia"/>
          <w:noProof/>
        </w:rPr>
        <w:t>用于微动分析的</w:t>
      </w:r>
      <w:r w:rsidRPr="005C79C8">
        <w:rPr>
          <w:noProof/>
        </w:rPr>
        <w:t>FRANC3D</w:t>
      </w:r>
      <w:r w:rsidRPr="005C79C8">
        <w:rPr>
          <w:noProof/>
        </w:rPr>
        <w:t>菜单选择</w:t>
      </w:r>
    </w:p>
    <w:p w14:paraId="3F15DF95" w14:textId="31174F4D" w:rsidR="000B005D" w:rsidRPr="005C79C8" w:rsidRDefault="000B005D" w:rsidP="008F3608">
      <w:pPr>
        <w:spacing w:before="100" w:beforeAutospacing="1" w:after="100" w:afterAutospacing="1" w:line="276" w:lineRule="auto"/>
        <w:jc w:val="center"/>
        <w:rPr>
          <w:noProof/>
        </w:rPr>
      </w:pPr>
      <w:r w:rsidRPr="005C79C8">
        <w:rPr>
          <w:rFonts w:hint="eastAsia"/>
          <w:noProof/>
        </w:rPr>
        <w:drawing>
          <wp:inline distT="0" distB="0" distL="0" distR="0" wp14:anchorId="4AB4E5FE" wp14:editId="53109C81">
            <wp:extent cx="4320000" cy="1800000"/>
            <wp:effectExtent l="0" t="0" r="4445" b="0"/>
            <wp:docPr id="525" name="图片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4320000" cy="1800000"/>
                    </a:xfrm>
                    <a:prstGeom prst="rect">
                      <a:avLst/>
                    </a:prstGeom>
                    <a:noFill/>
                    <a:ln>
                      <a:noFill/>
                    </a:ln>
                  </pic:spPr>
                </pic:pic>
              </a:graphicData>
            </a:graphic>
          </wp:inline>
        </w:drawing>
      </w:r>
    </w:p>
    <w:p w14:paraId="02ED5389" w14:textId="15767AAB" w:rsidR="000B005D" w:rsidRPr="005C79C8" w:rsidRDefault="000B005D" w:rsidP="008F3608">
      <w:pPr>
        <w:spacing w:before="100" w:beforeAutospacing="1" w:after="100" w:afterAutospacing="1" w:line="276" w:lineRule="auto"/>
        <w:jc w:val="center"/>
        <w:rPr>
          <w:noProof/>
        </w:rPr>
      </w:pPr>
      <w:r w:rsidRPr="005C79C8">
        <w:rPr>
          <w:rFonts w:hint="eastAsia"/>
          <w:noProof/>
        </w:rPr>
        <w:t>图</w:t>
      </w:r>
      <w:r w:rsidRPr="005C79C8">
        <w:rPr>
          <w:noProof/>
        </w:rPr>
        <w:t>7.5</w:t>
      </w:r>
      <w:r w:rsidRPr="005C79C8">
        <w:rPr>
          <w:noProof/>
        </w:rPr>
        <w:t>：</w:t>
      </w:r>
      <w:r w:rsidRPr="005C79C8">
        <w:rPr>
          <w:rFonts w:hint="eastAsia"/>
          <w:noProof/>
        </w:rPr>
        <w:t>用于微动模块的</w:t>
      </w:r>
      <w:r w:rsidRPr="005C79C8">
        <w:rPr>
          <w:noProof/>
        </w:rPr>
        <w:t>FRANC3D</w:t>
      </w:r>
      <w:r w:rsidRPr="005C79C8">
        <w:rPr>
          <w:noProof/>
        </w:rPr>
        <w:t>网格模型文件选择器</w:t>
      </w:r>
      <w:r w:rsidRPr="005C79C8">
        <w:rPr>
          <w:noProof/>
        </w:rPr>
        <w:t xml:space="preserve"> - </w:t>
      </w:r>
      <w:r w:rsidRPr="005C79C8">
        <w:rPr>
          <w:noProof/>
        </w:rPr>
        <w:t>已选择</w:t>
      </w:r>
      <w:r w:rsidRPr="005C79C8">
        <w:rPr>
          <w:noProof/>
        </w:rPr>
        <w:t>ABAQUS</w:t>
      </w:r>
      <w:r w:rsidRPr="005C79C8">
        <w:rPr>
          <w:noProof/>
        </w:rPr>
        <w:t>文件</w:t>
      </w:r>
    </w:p>
    <w:p w14:paraId="664A0966" w14:textId="66011339" w:rsidR="000B005D" w:rsidRPr="005C79C8" w:rsidRDefault="000B005D" w:rsidP="008F3608">
      <w:pPr>
        <w:pStyle w:val="3"/>
        <w:spacing w:line="276" w:lineRule="auto"/>
      </w:pPr>
      <w:bookmarkStart w:id="106" w:name="_Toc149657415"/>
      <w:r w:rsidRPr="005C79C8">
        <w:t xml:space="preserve">7.2.1 </w:t>
      </w:r>
      <w:r w:rsidRPr="005C79C8">
        <w:rPr>
          <w:rFonts w:hint="eastAsia"/>
        </w:rPr>
        <w:t>导入</w:t>
      </w:r>
      <w:r w:rsidR="00137931" w:rsidRPr="005C79C8">
        <w:t>ABAQUS</w:t>
      </w:r>
      <w:r w:rsidRPr="005C79C8">
        <w:t>结果</w:t>
      </w:r>
      <w:bookmarkEnd w:id="106"/>
    </w:p>
    <w:p w14:paraId="16E9D3DE" w14:textId="3C2F8BF4" w:rsidR="003B2322" w:rsidRPr="005C79C8" w:rsidRDefault="000B005D" w:rsidP="008F3608">
      <w:pPr>
        <w:spacing w:before="100" w:beforeAutospacing="1" w:after="100" w:afterAutospacing="1" w:line="276" w:lineRule="auto"/>
        <w:ind w:firstLineChars="200" w:firstLine="480"/>
        <w:rPr>
          <w:sz w:val="24"/>
          <w:szCs w:val="24"/>
        </w:rPr>
      </w:pPr>
      <w:r w:rsidRPr="005C79C8">
        <w:rPr>
          <w:rFonts w:hint="eastAsia"/>
          <w:sz w:val="24"/>
          <w:szCs w:val="24"/>
        </w:rPr>
        <w:t>选择模型后，系统会提示您选择结果文件，图</w:t>
      </w:r>
      <w:r w:rsidRPr="005C79C8">
        <w:rPr>
          <w:sz w:val="24"/>
          <w:szCs w:val="24"/>
        </w:rPr>
        <w:t>7.6</w:t>
      </w:r>
      <w:r w:rsidR="009A3015">
        <w:rPr>
          <w:rFonts w:hint="eastAsia"/>
          <w:sz w:val="24"/>
          <w:szCs w:val="24"/>
        </w:rPr>
        <w:t>a</w:t>
      </w:r>
      <w:r w:rsidRPr="005C79C8">
        <w:rPr>
          <w:sz w:val="24"/>
          <w:szCs w:val="24"/>
        </w:rPr>
        <w:t>。</w:t>
      </w:r>
      <w:r w:rsidR="00196AD2" w:rsidRPr="005C79C8">
        <w:rPr>
          <w:sz w:val="24"/>
          <w:szCs w:val="24"/>
        </w:rPr>
        <w:t>在本</w:t>
      </w:r>
      <w:r w:rsidR="00AA4396" w:rsidRPr="005C79C8">
        <w:rPr>
          <w:rFonts w:hint="eastAsia"/>
          <w:sz w:val="24"/>
          <w:szCs w:val="24"/>
        </w:rPr>
        <w:t>案</w:t>
      </w:r>
      <w:r w:rsidR="00196AD2" w:rsidRPr="005C79C8">
        <w:rPr>
          <w:sz w:val="24"/>
          <w:szCs w:val="24"/>
        </w:rPr>
        <w:t>例中</w:t>
      </w:r>
      <w:r w:rsidRPr="005C79C8">
        <w:rPr>
          <w:sz w:val="24"/>
          <w:szCs w:val="24"/>
        </w:rPr>
        <w:t>，我们有两个</w:t>
      </w:r>
      <w:r w:rsidR="000F7046" w:rsidRPr="005C79C8">
        <w:rPr>
          <w:sz w:val="24"/>
          <w:szCs w:val="24"/>
        </w:rPr>
        <w:t>载荷步</w:t>
      </w:r>
      <w:r w:rsidRPr="005C79C8">
        <w:rPr>
          <w:sz w:val="24"/>
          <w:szCs w:val="24"/>
        </w:rPr>
        <w:t>的结果，对应于最大和最小</w:t>
      </w:r>
      <w:r w:rsidR="006C7E42" w:rsidRPr="005C79C8">
        <w:rPr>
          <w:rFonts w:hint="eastAsia"/>
          <w:sz w:val="24"/>
          <w:szCs w:val="24"/>
        </w:rPr>
        <w:t>载荷</w:t>
      </w:r>
      <w:r w:rsidRPr="005C79C8">
        <w:rPr>
          <w:sz w:val="24"/>
          <w:szCs w:val="24"/>
        </w:rPr>
        <w:t>条件，存储在</w:t>
      </w:r>
      <w:r w:rsidRPr="005C79C8">
        <w:rPr>
          <w:sz w:val="24"/>
          <w:szCs w:val="24"/>
        </w:rPr>
        <w:t>.dtp</w:t>
      </w:r>
      <w:r w:rsidRPr="005C79C8">
        <w:rPr>
          <w:sz w:val="24"/>
          <w:szCs w:val="24"/>
        </w:rPr>
        <w:t>文件中</w:t>
      </w:r>
      <w:r w:rsidRPr="005C79C8">
        <w:rPr>
          <w:rFonts w:hint="eastAsia"/>
          <w:sz w:val="24"/>
          <w:szCs w:val="24"/>
        </w:rPr>
        <w:t>：</w:t>
      </w:r>
    </w:p>
    <w:p w14:paraId="008AED74" w14:textId="77777777" w:rsidR="000B005D" w:rsidRPr="005C79C8" w:rsidRDefault="000B005D"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NUM STEP 2 </w:t>
      </w:r>
    </w:p>
    <w:p w14:paraId="6CC41909" w14:textId="77777777" w:rsidR="000B005D" w:rsidRPr="005C79C8" w:rsidRDefault="000B005D"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LOADSTEP 1 </w:t>
      </w:r>
    </w:p>
    <w:p w14:paraId="3A015A51" w14:textId="77777777" w:rsidR="000B005D" w:rsidRPr="005C79C8" w:rsidRDefault="000B005D"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GAP </w:t>
      </w:r>
    </w:p>
    <w:p w14:paraId="60F2B7F4" w14:textId="77777777" w:rsidR="000B005D" w:rsidRPr="005C79C8" w:rsidRDefault="000B005D"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917 0.00212423852645 </w:t>
      </w:r>
    </w:p>
    <w:p w14:paraId="5A88065F" w14:textId="77777777" w:rsidR="000B005D" w:rsidRPr="005C79C8" w:rsidRDefault="000B005D" w:rsidP="008F3608">
      <w:pPr>
        <w:autoSpaceDE w:val="0"/>
        <w:autoSpaceDN w:val="0"/>
        <w:adjustRightInd w:val="0"/>
        <w:spacing w:line="276" w:lineRule="auto"/>
        <w:ind w:leftChars="200" w:left="420"/>
        <w:jc w:val="left"/>
        <w:rPr>
          <w:rFonts w:cs="Times New Roman"/>
          <w:color w:val="000000"/>
          <w:kern w:val="0"/>
          <w:sz w:val="22"/>
        </w:rPr>
      </w:pPr>
      <w:r w:rsidRPr="005C79C8">
        <w:rPr>
          <w:rFonts w:cs="Times New Roman"/>
          <w:color w:val="000000"/>
          <w:kern w:val="0"/>
          <w:sz w:val="22"/>
        </w:rPr>
        <w:t xml:space="preserve">1389 0.00211900915019 </w:t>
      </w:r>
    </w:p>
    <w:p w14:paraId="17774A63" w14:textId="2F695895" w:rsidR="000B005D" w:rsidRPr="005C79C8" w:rsidRDefault="000B005D" w:rsidP="008F3608">
      <w:pPr>
        <w:spacing w:line="276" w:lineRule="auto"/>
        <w:ind w:firstLineChars="200" w:firstLine="440"/>
        <w:rPr>
          <w:rFonts w:cs="Times New Roman"/>
          <w:sz w:val="24"/>
          <w:szCs w:val="24"/>
        </w:rPr>
      </w:pPr>
      <w:r w:rsidRPr="005C79C8">
        <w:rPr>
          <w:rFonts w:cs="Times New Roman"/>
          <w:color w:val="000000"/>
          <w:kern w:val="0"/>
          <w:sz w:val="22"/>
        </w:rPr>
        <w:lastRenderedPageBreak/>
        <w:t>…</w:t>
      </w:r>
    </w:p>
    <w:p w14:paraId="2371AABD" w14:textId="72CA6ACE" w:rsidR="003B2322" w:rsidRPr="005C79C8" w:rsidRDefault="000B73EA" w:rsidP="008F3608">
      <w:pPr>
        <w:spacing w:before="100" w:beforeAutospacing="1" w:after="100" w:afterAutospacing="1" w:line="276" w:lineRule="auto"/>
        <w:ind w:firstLineChars="200" w:firstLine="480"/>
        <w:rPr>
          <w:sz w:val="24"/>
          <w:szCs w:val="24"/>
        </w:rPr>
      </w:pPr>
      <w:r w:rsidRPr="005C79C8">
        <w:rPr>
          <w:rFonts w:hint="eastAsia"/>
          <w:sz w:val="24"/>
          <w:szCs w:val="24"/>
        </w:rPr>
        <w:t>输入文件名（或使用</w:t>
      </w:r>
      <w:r w:rsidR="002227B7" w:rsidRPr="005C79C8">
        <w:rPr>
          <w:rFonts w:hint="eastAsia"/>
          <w:b/>
          <w:bCs/>
          <w:sz w:val="24"/>
          <w:szCs w:val="24"/>
        </w:rPr>
        <w:t>Browse</w:t>
      </w:r>
      <w:r w:rsidRPr="005C79C8">
        <w:rPr>
          <w:rFonts w:hint="eastAsia"/>
          <w:sz w:val="24"/>
          <w:szCs w:val="24"/>
        </w:rPr>
        <w:t>按钮），然后</w:t>
      </w:r>
      <w:r w:rsidR="00B142EB" w:rsidRPr="005C79C8">
        <w:rPr>
          <w:rFonts w:hint="eastAsia"/>
          <w:sz w:val="24"/>
          <w:szCs w:val="24"/>
        </w:rPr>
        <w:t>点击</w:t>
      </w:r>
      <w:r w:rsidR="00B142EB" w:rsidRPr="005C79C8">
        <w:rPr>
          <w:b/>
          <w:bCs/>
          <w:sz w:val="24"/>
          <w:szCs w:val="24"/>
        </w:rPr>
        <w:t>Finish</w:t>
      </w:r>
      <w:r w:rsidRPr="005C79C8">
        <w:rPr>
          <w:rFonts w:hint="eastAsia"/>
          <w:sz w:val="24"/>
          <w:szCs w:val="24"/>
        </w:rPr>
        <w:t>继续下一步，在这里我们指定将要分析的微动接触面</w:t>
      </w:r>
      <w:r w:rsidR="003B2322" w:rsidRPr="005C79C8">
        <w:rPr>
          <w:sz w:val="24"/>
          <w:szCs w:val="24"/>
        </w:rPr>
        <w:t>。</w:t>
      </w:r>
    </w:p>
    <w:p w14:paraId="6863CF35" w14:textId="48956F8F" w:rsidR="000B73EA" w:rsidRPr="005C79C8" w:rsidRDefault="000B73EA" w:rsidP="008F3608">
      <w:pPr>
        <w:spacing w:before="100" w:beforeAutospacing="1" w:after="100" w:afterAutospacing="1" w:line="276" w:lineRule="auto"/>
        <w:jc w:val="center"/>
        <w:rPr>
          <w:noProof/>
        </w:rPr>
      </w:pPr>
      <w:r w:rsidRPr="005C79C8">
        <w:rPr>
          <w:rFonts w:hint="eastAsia"/>
          <w:noProof/>
        </w:rPr>
        <w:drawing>
          <wp:inline distT="0" distB="0" distL="0" distR="0" wp14:anchorId="636D29FA" wp14:editId="6B051867">
            <wp:extent cx="3600000" cy="2793383"/>
            <wp:effectExtent l="0" t="0" r="635" b="6985"/>
            <wp:docPr id="526" name="图片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3600000" cy="2793383"/>
                    </a:xfrm>
                    <a:prstGeom prst="rect">
                      <a:avLst/>
                    </a:prstGeom>
                    <a:noFill/>
                    <a:ln>
                      <a:noFill/>
                    </a:ln>
                  </pic:spPr>
                </pic:pic>
              </a:graphicData>
            </a:graphic>
          </wp:inline>
        </w:drawing>
      </w:r>
    </w:p>
    <w:p w14:paraId="35EEDBAE" w14:textId="0718DB8C" w:rsidR="000B73EA" w:rsidRPr="005C79C8" w:rsidRDefault="000B73EA" w:rsidP="008F3608">
      <w:pPr>
        <w:spacing w:before="100" w:beforeAutospacing="1" w:after="100" w:afterAutospacing="1" w:line="276" w:lineRule="auto"/>
        <w:jc w:val="center"/>
        <w:rPr>
          <w:noProof/>
        </w:rPr>
      </w:pPr>
      <w:r w:rsidRPr="005C79C8">
        <w:rPr>
          <w:rFonts w:hint="eastAsia"/>
          <w:noProof/>
        </w:rPr>
        <w:t>图</w:t>
      </w:r>
      <w:r w:rsidRPr="005C79C8">
        <w:rPr>
          <w:noProof/>
        </w:rPr>
        <w:t>7.6</w:t>
      </w:r>
      <w:r w:rsidR="009A3015">
        <w:rPr>
          <w:rFonts w:hint="eastAsia"/>
          <w:noProof/>
        </w:rPr>
        <w:t>a</w:t>
      </w:r>
      <w:r w:rsidRPr="005C79C8">
        <w:rPr>
          <w:noProof/>
        </w:rPr>
        <w:t>：</w:t>
      </w:r>
      <w:r w:rsidRPr="005C79C8">
        <w:rPr>
          <w:noProof/>
        </w:rPr>
        <w:t>FRANC3D</w:t>
      </w:r>
      <w:r w:rsidRPr="005C79C8">
        <w:rPr>
          <w:noProof/>
        </w:rPr>
        <w:t>用于微动模块的</w:t>
      </w:r>
      <w:r w:rsidRPr="005C79C8">
        <w:rPr>
          <w:noProof/>
        </w:rPr>
        <w:t>ABAQUS</w:t>
      </w:r>
      <w:r w:rsidRPr="005C79C8">
        <w:rPr>
          <w:noProof/>
        </w:rPr>
        <w:t>结果文件选择器</w:t>
      </w:r>
    </w:p>
    <w:p w14:paraId="27E5A355" w14:textId="448D9C3C" w:rsidR="000B73EA" w:rsidRPr="005C79C8" w:rsidRDefault="000B73EA" w:rsidP="008F3608">
      <w:pPr>
        <w:pStyle w:val="3"/>
        <w:spacing w:line="276" w:lineRule="auto"/>
      </w:pPr>
      <w:bookmarkStart w:id="107" w:name="_Toc149657416"/>
      <w:r w:rsidRPr="005C79C8">
        <w:t xml:space="preserve">7.2.1 </w:t>
      </w:r>
      <w:r w:rsidRPr="005C79C8">
        <w:rPr>
          <w:rFonts w:hint="eastAsia"/>
        </w:rPr>
        <w:t>导入</w:t>
      </w:r>
      <w:r w:rsidR="0017454B" w:rsidRPr="005C79C8">
        <w:t>ANSYS</w:t>
      </w:r>
      <w:r w:rsidRPr="005C79C8">
        <w:t>结果</w:t>
      </w:r>
      <w:bookmarkEnd w:id="107"/>
    </w:p>
    <w:p w14:paraId="5AAFEC40" w14:textId="5FAB3D69" w:rsidR="003B2322" w:rsidRDefault="000B73EA" w:rsidP="008F3608">
      <w:pPr>
        <w:spacing w:before="100" w:beforeAutospacing="1" w:after="100" w:afterAutospacing="1" w:line="276" w:lineRule="auto"/>
        <w:ind w:firstLineChars="200" w:firstLine="480"/>
        <w:rPr>
          <w:sz w:val="24"/>
          <w:szCs w:val="24"/>
        </w:rPr>
      </w:pPr>
      <w:r w:rsidRPr="005C79C8">
        <w:rPr>
          <w:rFonts w:hint="eastAsia"/>
          <w:sz w:val="24"/>
          <w:szCs w:val="24"/>
        </w:rPr>
        <w:t>如果我们正在读取</w:t>
      </w:r>
      <w:r w:rsidR="006C7E42" w:rsidRPr="005C79C8">
        <w:rPr>
          <w:sz w:val="24"/>
          <w:szCs w:val="24"/>
        </w:rPr>
        <w:t>ANSYS</w:t>
      </w:r>
      <w:r w:rsidR="006C7E42" w:rsidRPr="005C79C8">
        <w:rPr>
          <w:rFonts w:hint="eastAsia"/>
          <w:sz w:val="24"/>
          <w:szCs w:val="24"/>
        </w:rPr>
        <w:t>有</w:t>
      </w:r>
      <w:r w:rsidRPr="005C79C8">
        <w:rPr>
          <w:rFonts w:hint="eastAsia"/>
          <w:sz w:val="24"/>
          <w:szCs w:val="24"/>
        </w:rPr>
        <w:t>限元模型的</w:t>
      </w:r>
      <w:r w:rsidRPr="005C79C8">
        <w:rPr>
          <w:sz w:val="24"/>
          <w:szCs w:val="24"/>
        </w:rPr>
        <w:t>.cdb</w:t>
      </w:r>
      <w:r w:rsidRPr="005C79C8">
        <w:rPr>
          <w:sz w:val="24"/>
          <w:szCs w:val="24"/>
        </w:rPr>
        <w:t>文件（</w:t>
      </w:r>
      <w:r w:rsidR="00416239" w:rsidRPr="005C79C8">
        <w:rPr>
          <w:sz w:val="24"/>
          <w:szCs w:val="24"/>
        </w:rPr>
        <w:t>图</w:t>
      </w:r>
      <w:r w:rsidRPr="005C79C8">
        <w:rPr>
          <w:sz w:val="24"/>
          <w:szCs w:val="24"/>
        </w:rPr>
        <w:t>7.5</w:t>
      </w:r>
      <w:r w:rsidRPr="005C79C8">
        <w:rPr>
          <w:sz w:val="24"/>
          <w:szCs w:val="24"/>
        </w:rPr>
        <w:t>），我们将读取相应的结果，假设结果在</w:t>
      </w:r>
      <w:r w:rsidRPr="005C79C8">
        <w:rPr>
          <w:sz w:val="24"/>
          <w:szCs w:val="24"/>
        </w:rPr>
        <w:t>.dtp</w:t>
      </w:r>
      <w:r w:rsidRPr="005C79C8">
        <w:rPr>
          <w:sz w:val="24"/>
          <w:szCs w:val="24"/>
        </w:rPr>
        <w:t>文件中（</w:t>
      </w:r>
      <w:r w:rsidR="00416239" w:rsidRPr="005C79C8">
        <w:rPr>
          <w:sz w:val="24"/>
          <w:szCs w:val="24"/>
        </w:rPr>
        <w:t>图</w:t>
      </w:r>
      <w:r w:rsidRPr="005C79C8">
        <w:rPr>
          <w:sz w:val="24"/>
          <w:szCs w:val="24"/>
        </w:rPr>
        <w:t>7.6</w:t>
      </w:r>
      <w:r w:rsidR="009A3015">
        <w:rPr>
          <w:rFonts w:hint="eastAsia"/>
          <w:sz w:val="24"/>
          <w:szCs w:val="24"/>
        </w:rPr>
        <w:t>b</w:t>
      </w:r>
      <w:r w:rsidRPr="005C79C8">
        <w:rPr>
          <w:sz w:val="24"/>
          <w:szCs w:val="24"/>
        </w:rPr>
        <w:t>）</w:t>
      </w:r>
      <w:r w:rsidR="003B2322" w:rsidRPr="005C79C8">
        <w:rPr>
          <w:sz w:val="24"/>
          <w:szCs w:val="24"/>
        </w:rPr>
        <w:t>。</w:t>
      </w:r>
    </w:p>
    <w:p w14:paraId="1B61A537" w14:textId="192F56D7" w:rsidR="00884665" w:rsidRPr="00884665" w:rsidRDefault="00884665" w:rsidP="00884665">
      <w:pPr>
        <w:spacing w:before="100" w:beforeAutospacing="1" w:after="100" w:afterAutospacing="1" w:line="276" w:lineRule="auto"/>
        <w:jc w:val="center"/>
        <w:rPr>
          <w:noProof/>
        </w:rPr>
      </w:pPr>
      <w:r w:rsidRPr="00884665">
        <w:rPr>
          <w:rFonts w:hint="eastAsia"/>
          <w:noProof/>
        </w:rPr>
        <w:drawing>
          <wp:inline distT="0" distB="0" distL="0" distR="0" wp14:anchorId="47CAF145" wp14:editId="5E706714">
            <wp:extent cx="3436620" cy="2651760"/>
            <wp:effectExtent l="0" t="0" r="0" b="0"/>
            <wp:docPr id="4206301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3436620" cy="2651760"/>
                    </a:xfrm>
                    <a:prstGeom prst="rect">
                      <a:avLst/>
                    </a:prstGeom>
                    <a:noFill/>
                    <a:ln>
                      <a:noFill/>
                    </a:ln>
                  </pic:spPr>
                </pic:pic>
              </a:graphicData>
            </a:graphic>
          </wp:inline>
        </w:drawing>
      </w:r>
    </w:p>
    <w:p w14:paraId="09215DBE" w14:textId="745ABCFC" w:rsidR="00884665" w:rsidRPr="00884665" w:rsidRDefault="00884665" w:rsidP="00884665">
      <w:pPr>
        <w:spacing w:before="100" w:beforeAutospacing="1" w:after="100" w:afterAutospacing="1" w:line="276" w:lineRule="auto"/>
        <w:jc w:val="center"/>
        <w:rPr>
          <w:rFonts w:hint="eastAsia"/>
          <w:noProof/>
        </w:rPr>
      </w:pPr>
      <w:r w:rsidRPr="00884665">
        <w:rPr>
          <w:noProof/>
        </w:rPr>
        <w:t>图</w:t>
      </w:r>
      <w:r w:rsidRPr="00884665">
        <w:rPr>
          <w:noProof/>
        </w:rPr>
        <w:t xml:space="preserve">7.6b FRANC3D - </w:t>
      </w:r>
      <w:r w:rsidRPr="00884665">
        <w:rPr>
          <w:noProof/>
        </w:rPr>
        <w:t>用</w:t>
      </w:r>
      <w:r w:rsidR="002529AE">
        <w:rPr>
          <w:rFonts w:hint="eastAsia"/>
          <w:noProof/>
        </w:rPr>
        <w:t>于微动</w:t>
      </w:r>
      <w:r w:rsidRPr="00884665">
        <w:rPr>
          <w:noProof/>
        </w:rPr>
        <w:t>模块的</w:t>
      </w:r>
      <w:r w:rsidRPr="00884665">
        <w:rPr>
          <w:noProof/>
        </w:rPr>
        <w:t>ANSYS</w:t>
      </w:r>
      <w:r w:rsidRPr="00884665">
        <w:rPr>
          <w:noProof/>
        </w:rPr>
        <w:t>结果文件选择器。</w:t>
      </w:r>
    </w:p>
    <w:p w14:paraId="65A841F5" w14:textId="19F4B8F8" w:rsidR="000B73EA" w:rsidRPr="005C79C8" w:rsidRDefault="000B73EA" w:rsidP="008F3608">
      <w:pPr>
        <w:pStyle w:val="2"/>
        <w:spacing w:line="276" w:lineRule="auto"/>
      </w:pPr>
      <w:bookmarkStart w:id="108" w:name="_Toc149657417"/>
      <w:r w:rsidRPr="005C79C8">
        <w:rPr>
          <w:rFonts w:hint="eastAsia"/>
        </w:rPr>
        <w:lastRenderedPageBreak/>
        <w:t>7</w:t>
      </w:r>
      <w:r w:rsidRPr="005C79C8">
        <w:t xml:space="preserve">.3 </w:t>
      </w:r>
      <w:r w:rsidRPr="005C79C8">
        <w:rPr>
          <w:rFonts w:hint="eastAsia"/>
        </w:rPr>
        <w:t>步骤</w:t>
      </w:r>
      <w:r w:rsidRPr="005C79C8">
        <w:rPr>
          <w:rFonts w:hint="eastAsia"/>
        </w:rPr>
        <w:t>3</w:t>
      </w:r>
      <w:r w:rsidRPr="005C79C8">
        <w:rPr>
          <w:rFonts w:hint="eastAsia"/>
        </w:rPr>
        <w:t>：指定微动接触面</w:t>
      </w:r>
      <w:bookmarkEnd w:id="108"/>
    </w:p>
    <w:p w14:paraId="2A073A0E" w14:textId="5A0A46F6" w:rsidR="003B2322" w:rsidRPr="005C79C8" w:rsidRDefault="000B73EA" w:rsidP="008F3608">
      <w:pPr>
        <w:spacing w:before="100" w:beforeAutospacing="1" w:after="100" w:afterAutospacing="1" w:line="276" w:lineRule="auto"/>
        <w:ind w:firstLineChars="200" w:firstLine="480"/>
        <w:rPr>
          <w:sz w:val="24"/>
          <w:szCs w:val="24"/>
        </w:rPr>
      </w:pPr>
      <w:r w:rsidRPr="005C79C8">
        <w:rPr>
          <w:rFonts w:hint="eastAsia"/>
          <w:sz w:val="24"/>
          <w:szCs w:val="24"/>
        </w:rPr>
        <w:t>下一个对话框，图</w:t>
      </w:r>
      <w:r w:rsidRPr="005C79C8">
        <w:rPr>
          <w:sz w:val="24"/>
          <w:szCs w:val="24"/>
        </w:rPr>
        <w:t>7.7</w:t>
      </w:r>
      <w:r w:rsidRPr="005C79C8">
        <w:rPr>
          <w:sz w:val="24"/>
          <w:szCs w:val="24"/>
        </w:rPr>
        <w:t>，允许您选择接触面。接触对表面列在左侧并在模型中显示为蓝色。</w:t>
      </w:r>
      <w:r w:rsidRPr="005C79C8">
        <w:rPr>
          <w:rFonts w:hint="eastAsia"/>
          <w:sz w:val="24"/>
          <w:szCs w:val="24"/>
        </w:rPr>
        <w:t>通过勾选名称旁边的框来选择一</w:t>
      </w:r>
      <w:r w:rsidR="00342214" w:rsidRPr="005C79C8">
        <w:rPr>
          <w:rFonts w:hint="eastAsia"/>
          <w:sz w:val="24"/>
          <w:szCs w:val="24"/>
        </w:rPr>
        <w:t>个接触</w:t>
      </w:r>
      <w:r w:rsidRPr="005C79C8">
        <w:rPr>
          <w:rFonts w:hint="eastAsia"/>
          <w:sz w:val="24"/>
          <w:szCs w:val="24"/>
        </w:rPr>
        <w:t>对，如图</w:t>
      </w:r>
      <w:r w:rsidRPr="005C79C8">
        <w:rPr>
          <w:sz w:val="24"/>
          <w:szCs w:val="24"/>
        </w:rPr>
        <w:t>7.8</w:t>
      </w:r>
      <w:r w:rsidRPr="005C79C8">
        <w:rPr>
          <w:sz w:val="24"/>
          <w:szCs w:val="24"/>
        </w:rPr>
        <w:t>所示</w:t>
      </w:r>
      <w:r w:rsidR="00F05F22" w:rsidRPr="005C79C8">
        <w:rPr>
          <w:sz w:val="24"/>
          <w:szCs w:val="24"/>
        </w:rPr>
        <w:t>，</w:t>
      </w:r>
      <w:r w:rsidRPr="005C79C8">
        <w:rPr>
          <w:sz w:val="24"/>
          <w:szCs w:val="24"/>
        </w:rPr>
        <w:t>相应的表面随后</w:t>
      </w:r>
      <w:r w:rsidR="00342214" w:rsidRPr="005C79C8">
        <w:rPr>
          <w:rFonts w:hint="eastAsia"/>
          <w:sz w:val="24"/>
          <w:szCs w:val="24"/>
        </w:rPr>
        <w:t>显示为</w:t>
      </w:r>
      <w:r w:rsidRPr="005C79C8">
        <w:rPr>
          <w:sz w:val="24"/>
          <w:szCs w:val="24"/>
        </w:rPr>
        <w:t>红色。</w:t>
      </w:r>
    </w:p>
    <w:p w14:paraId="66F31945" w14:textId="495FA08F" w:rsidR="000B73EA" w:rsidRPr="005C79C8" w:rsidRDefault="00B142EB"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Pr="005C79C8">
        <w:rPr>
          <w:b/>
          <w:bCs/>
          <w:sz w:val="24"/>
          <w:szCs w:val="24"/>
        </w:rPr>
        <w:t>Finish</w:t>
      </w:r>
      <w:r w:rsidR="000B73EA" w:rsidRPr="005C79C8">
        <w:rPr>
          <w:sz w:val="24"/>
          <w:szCs w:val="24"/>
        </w:rPr>
        <w:t>，模型将显示在</w:t>
      </w:r>
      <w:r w:rsidR="000B73EA" w:rsidRPr="005C79C8">
        <w:rPr>
          <w:sz w:val="24"/>
          <w:szCs w:val="24"/>
        </w:rPr>
        <w:t>3D</w:t>
      </w:r>
      <w:r w:rsidR="000B73EA" w:rsidRPr="005C79C8">
        <w:rPr>
          <w:sz w:val="24"/>
          <w:szCs w:val="24"/>
        </w:rPr>
        <w:t>主窗口中</w:t>
      </w:r>
      <w:r w:rsidR="00F05F22" w:rsidRPr="005C79C8">
        <w:rPr>
          <w:sz w:val="24"/>
          <w:szCs w:val="24"/>
        </w:rPr>
        <w:t>，</w:t>
      </w:r>
      <w:r w:rsidR="00B87044" w:rsidRPr="005C79C8">
        <w:rPr>
          <w:rFonts w:hint="eastAsia"/>
          <w:sz w:val="24"/>
          <w:szCs w:val="24"/>
        </w:rPr>
        <w:t>不同</w:t>
      </w:r>
      <w:r w:rsidR="000B73EA" w:rsidRPr="005C79C8">
        <w:rPr>
          <w:sz w:val="24"/>
          <w:szCs w:val="24"/>
        </w:rPr>
        <w:t>材料区域将</w:t>
      </w:r>
      <w:r w:rsidR="00BA45ED" w:rsidRPr="005C79C8">
        <w:rPr>
          <w:rFonts w:hint="eastAsia"/>
          <w:sz w:val="24"/>
          <w:szCs w:val="24"/>
        </w:rPr>
        <w:t>显示</w:t>
      </w:r>
      <w:r w:rsidR="000B73EA" w:rsidRPr="005C79C8">
        <w:rPr>
          <w:sz w:val="24"/>
          <w:szCs w:val="24"/>
        </w:rPr>
        <w:t>不同的颜色，如图</w:t>
      </w:r>
      <w:r w:rsidR="000B73EA" w:rsidRPr="005C79C8">
        <w:rPr>
          <w:sz w:val="24"/>
          <w:szCs w:val="24"/>
        </w:rPr>
        <w:t>7.9</w:t>
      </w:r>
      <w:r w:rsidR="000B73EA" w:rsidRPr="005C79C8">
        <w:rPr>
          <w:sz w:val="24"/>
          <w:szCs w:val="24"/>
        </w:rPr>
        <w:t>所示。</w:t>
      </w:r>
    </w:p>
    <w:p w14:paraId="659F887E" w14:textId="71C53031" w:rsidR="000B73EA" w:rsidRPr="005C79C8" w:rsidRDefault="000B73EA" w:rsidP="008F3608">
      <w:pPr>
        <w:spacing w:before="100" w:beforeAutospacing="1" w:after="100" w:afterAutospacing="1" w:line="276" w:lineRule="auto"/>
        <w:jc w:val="center"/>
        <w:rPr>
          <w:noProof/>
        </w:rPr>
      </w:pPr>
      <w:r w:rsidRPr="005C79C8">
        <w:rPr>
          <w:rFonts w:hint="eastAsia"/>
          <w:noProof/>
        </w:rPr>
        <w:drawing>
          <wp:inline distT="0" distB="0" distL="0" distR="0" wp14:anchorId="50113CA2" wp14:editId="5B9DF0C5">
            <wp:extent cx="4320000" cy="3193451"/>
            <wp:effectExtent l="0" t="0" r="4445" b="6985"/>
            <wp:docPr id="527" name="图片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4320000" cy="3193451"/>
                    </a:xfrm>
                    <a:prstGeom prst="rect">
                      <a:avLst/>
                    </a:prstGeom>
                    <a:noFill/>
                    <a:ln>
                      <a:noFill/>
                    </a:ln>
                  </pic:spPr>
                </pic:pic>
              </a:graphicData>
            </a:graphic>
          </wp:inline>
        </w:drawing>
      </w:r>
    </w:p>
    <w:p w14:paraId="34D6B605" w14:textId="09B4F599" w:rsidR="000B73EA" w:rsidRPr="005C79C8" w:rsidRDefault="000B73EA" w:rsidP="008F3608">
      <w:pPr>
        <w:spacing w:before="100" w:beforeAutospacing="1" w:after="100" w:afterAutospacing="1" w:line="276" w:lineRule="auto"/>
        <w:jc w:val="center"/>
        <w:rPr>
          <w:noProof/>
        </w:rPr>
      </w:pPr>
      <w:r w:rsidRPr="005C79C8">
        <w:rPr>
          <w:rFonts w:hint="eastAsia"/>
          <w:noProof/>
        </w:rPr>
        <w:t>图</w:t>
      </w:r>
      <w:r w:rsidRPr="005C79C8">
        <w:rPr>
          <w:noProof/>
        </w:rPr>
        <w:t>7.7</w:t>
      </w:r>
      <w:r w:rsidRPr="005C79C8">
        <w:rPr>
          <w:noProof/>
        </w:rPr>
        <w:t>：</w:t>
      </w:r>
      <w:r w:rsidRPr="005C79C8">
        <w:rPr>
          <w:rFonts w:hint="eastAsia"/>
          <w:noProof/>
        </w:rPr>
        <w:t>微动模型数据过滤器</w:t>
      </w:r>
      <w:r w:rsidRPr="005C79C8">
        <w:rPr>
          <w:noProof/>
        </w:rPr>
        <w:t xml:space="preserve"> - </w:t>
      </w:r>
      <w:r w:rsidRPr="005C79C8">
        <w:rPr>
          <w:noProof/>
        </w:rPr>
        <w:t>选择的接触面</w:t>
      </w:r>
    </w:p>
    <w:p w14:paraId="032EF1BB" w14:textId="1F88DCFE" w:rsidR="000B73EA" w:rsidRPr="005C79C8" w:rsidRDefault="000B73EA"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11E74BDC" wp14:editId="123CA79D">
            <wp:extent cx="4320000" cy="3193451"/>
            <wp:effectExtent l="0" t="0" r="4445" b="6985"/>
            <wp:docPr id="528" name="图片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4320000" cy="3193451"/>
                    </a:xfrm>
                    <a:prstGeom prst="rect">
                      <a:avLst/>
                    </a:prstGeom>
                    <a:noFill/>
                    <a:ln>
                      <a:noFill/>
                    </a:ln>
                  </pic:spPr>
                </pic:pic>
              </a:graphicData>
            </a:graphic>
          </wp:inline>
        </w:drawing>
      </w:r>
    </w:p>
    <w:p w14:paraId="7F38BAF0" w14:textId="419FE4DB" w:rsidR="000B73EA" w:rsidRPr="005C79C8" w:rsidRDefault="000B73EA" w:rsidP="008F3608">
      <w:pPr>
        <w:spacing w:before="100" w:beforeAutospacing="1" w:after="100" w:afterAutospacing="1" w:line="276" w:lineRule="auto"/>
        <w:jc w:val="center"/>
        <w:rPr>
          <w:noProof/>
        </w:rPr>
      </w:pPr>
      <w:r w:rsidRPr="005C79C8">
        <w:rPr>
          <w:rFonts w:hint="eastAsia"/>
          <w:noProof/>
        </w:rPr>
        <w:t>图</w:t>
      </w:r>
      <w:r w:rsidRPr="005C79C8">
        <w:rPr>
          <w:noProof/>
        </w:rPr>
        <w:t>7.8</w:t>
      </w:r>
      <w:r w:rsidRPr="005C79C8">
        <w:rPr>
          <w:noProof/>
        </w:rPr>
        <w:t>：</w:t>
      </w:r>
      <w:r w:rsidRPr="005C79C8">
        <w:rPr>
          <w:rFonts w:hint="eastAsia"/>
          <w:noProof/>
        </w:rPr>
        <w:t>微动模型数据过滤器选择接触面节点</w:t>
      </w:r>
    </w:p>
    <w:p w14:paraId="6092CA46" w14:textId="135A1BF5" w:rsidR="000B73EA" w:rsidRPr="005C79C8" w:rsidRDefault="000B73EA" w:rsidP="008F3608">
      <w:pPr>
        <w:spacing w:before="100" w:beforeAutospacing="1" w:after="100" w:afterAutospacing="1" w:line="276" w:lineRule="auto"/>
        <w:jc w:val="center"/>
        <w:rPr>
          <w:noProof/>
        </w:rPr>
      </w:pPr>
      <w:r w:rsidRPr="005C79C8">
        <w:rPr>
          <w:rFonts w:hint="eastAsia"/>
          <w:noProof/>
        </w:rPr>
        <w:drawing>
          <wp:inline distT="0" distB="0" distL="0" distR="0" wp14:anchorId="4C7763C5" wp14:editId="20EC57A0">
            <wp:extent cx="2851150" cy="3079750"/>
            <wp:effectExtent l="0" t="0" r="6350" b="6350"/>
            <wp:docPr id="529" name="图片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851150" cy="3079750"/>
                    </a:xfrm>
                    <a:prstGeom prst="rect">
                      <a:avLst/>
                    </a:prstGeom>
                    <a:noFill/>
                    <a:ln>
                      <a:noFill/>
                    </a:ln>
                  </pic:spPr>
                </pic:pic>
              </a:graphicData>
            </a:graphic>
          </wp:inline>
        </w:drawing>
      </w:r>
    </w:p>
    <w:p w14:paraId="66BBD46E" w14:textId="47D53E2D" w:rsidR="000B73EA" w:rsidRPr="005C79C8" w:rsidRDefault="000B73EA" w:rsidP="008F3608">
      <w:pPr>
        <w:spacing w:before="100" w:beforeAutospacing="1" w:after="100" w:afterAutospacing="1" w:line="276" w:lineRule="auto"/>
        <w:jc w:val="center"/>
        <w:rPr>
          <w:noProof/>
        </w:rPr>
      </w:pPr>
      <w:r w:rsidRPr="005C79C8">
        <w:rPr>
          <w:rFonts w:hint="eastAsia"/>
          <w:noProof/>
        </w:rPr>
        <w:t>图</w:t>
      </w:r>
      <w:r w:rsidRPr="005C79C8">
        <w:rPr>
          <w:noProof/>
        </w:rPr>
        <w:t>7.9</w:t>
      </w:r>
      <w:r w:rsidRPr="005C79C8">
        <w:rPr>
          <w:noProof/>
        </w:rPr>
        <w:t>：</w:t>
      </w:r>
      <w:r w:rsidRPr="005C79C8">
        <w:rPr>
          <w:noProof/>
        </w:rPr>
        <w:t>FRANC3D</w:t>
      </w:r>
      <w:r w:rsidRPr="005C79C8">
        <w:rPr>
          <w:noProof/>
        </w:rPr>
        <w:t>中显示的微动试验台模型</w:t>
      </w:r>
    </w:p>
    <w:p w14:paraId="02EF42A0" w14:textId="1F5A1583" w:rsidR="000B73EA" w:rsidRPr="005C79C8" w:rsidRDefault="000B73EA" w:rsidP="008F3608">
      <w:pPr>
        <w:pStyle w:val="2"/>
        <w:spacing w:line="276" w:lineRule="auto"/>
      </w:pPr>
      <w:bookmarkStart w:id="109" w:name="_Toc149657418"/>
      <w:r w:rsidRPr="005C79C8">
        <w:rPr>
          <w:rFonts w:hint="eastAsia"/>
        </w:rPr>
        <w:t>7</w:t>
      </w:r>
      <w:r w:rsidRPr="005C79C8">
        <w:t xml:space="preserve">.4 </w:t>
      </w:r>
      <w:r w:rsidRPr="005C79C8">
        <w:rPr>
          <w:rFonts w:hint="eastAsia"/>
        </w:rPr>
        <w:t>步骤</w:t>
      </w:r>
      <w:r w:rsidRPr="005C79C8">
        <w:rPr>
          <w:rFonts w:hint="eastAsia"/>
        </w:rPr>
        <w:t>4</w:t>
      </w:r>
      <w:r w:rsidRPr="005C79C8">
        <w:rPr>
          <w:rFonts w:hint="eastAsia"/>
        </w:rPr>
        <w:t>：微动裂纹形核</w:t>
      </w:r>
      <w:bookmarkEnd w:id="109"/>
    </w:p>
    <w:p w14:paraId="171D52F2" w14:textId="2F482699" w:rsidR="000B73EA" w:rsidRPr="005C79C8" w:rsidRDefault="000B73EA" w:rsidP="008F3608">
      <w:pPr>
        <w:spacing w:before="100" w:beforeAutospacing="1" w:after="100" w:afterAutospacing="1" w:line="276" w:lineRule="auto"/>
        <w:ind w:firstLineChars="200" w:firstLine="480"/>
        <w:rPr>
          <w:sz w:val="24"/>
          <w:szCs w:val="24"/>
        </w:rPr>
      </w:pPr>
      <w:r w:rsidRPr="005C79C8">
        <w:rPr>
          <w:rFonts w:hint="eastAsia"/>
          <w:sz w:val="24"/>
          <w:szCs w:val="24"/>
        </w:rPr>
        <w:t>下一步是</w:t>
      </w:r>
      <w:r w:rsidR="00183D0C" w:rsidRPr="005C79C8">
        <w:rPr>
          <w:rFonts w:hint="eastAsia"/>
          <w:sz w:val="24"/>
          <w:szCs w:val="24"/>
        </w:rPr>
        <w:t>计算</w:t>
      </w:r>
      <w:r w:rsidRPr="005C79C8">
        <w:rPr>
          <w:rFonts w:hint="eastAsia"/>
          <w:sz w:val="24"/>
          <w:szCs w:val="24"/>
        </w:rPr>
        <w:t>微动</w:t>
      </w:r>
      <w:r w:rsidR="00742069" w:rsidRPr="005C79C8">
        <w:rPr>
          <w:rFonts w:hint="eastAsia"/>
          <w:sz w:val="24"/>
          <w:szCs w:val="24"/>
        </w:rPr>
        <w:t>形核</w:t>
      </w:r>
      <w:r w:rsidRPr="005C79C8">
        <w:rPr>
          <w:rFonts w:hint="eastAsia"/>
          <w:sz w:val="24"/>
          <w:szCs w:val="24"/>
        </w:rPr>
        <w:t>参数。</w:t>
      </w:r>
      <w:r w:rsidRPr="005C79C8">
        <w:rPr>
          <w:sz w:val="24"/>
          <w:szCs w:val="24"/>
        </w:rPr>
        <w:t>从</w:t>
      </w:r>
      <w:r w:rsidRPr="005C79C8">
        <w:rPr>
          <w:sz w:val="24"/>
          <w:szCs w:val="24"/>
        </w:rPr>
        <w:t>FRANC3D</w:t>
      </w:r>
      <w:r w:rsidR="00136246" w:rsidRPr="005C79C8">
        <w:rPr>
          <w:rFonts w:hint="eastAsia"/>
          <w:sz w:val="24"/>
          <w:szCs w:val="24"/>
        </w:rPr>
        <w:t>菜单选择</w:t>
      </w:r>
      <w:r w:rsidR="003D7C8D" w:rsidRPr="005C79C8">
        <w:rPr>
          <w:b/>
          <w:bCs/>
          <w:sz w:val="24"/>
          <w:szCs w:val="24"/>
        </w:rPr>
        <w:t>Fretting</w:t>
      </w:r>
      <w:r w:rsidR="00136246" w:rsidRPr="005C79C8">
        <w:rPr>
          <w:rFonts w:hint="eastAsia"/>
          <w:sz w:val="24"/>
          <w:szCs w:val="24"/>
        </w:rPr>
        <w:t xml:space="preserve"> </w:t>
      </w:r>
      <w:r w:rsidR="00136246" w:rsidRPr="005C79C8">
        <w:rPr>
          <w:sz w:val="24"/>
          <w:szCs w:val="24"/>
        </w:rPr>
        <w:t xml:space="preserve">-&gt; </w:t>
      </w:r>
      <w:r w:rsidR="003D7C8D" w:rsidRPr="005C79C8">
        <w:rPr>
          <w:b/>
          <w:bCs/>
          <w:sz w:val="24"/>
          <w:szCs w:val="24"/>
        </w:rPr>
        <w:t>Fretting crack nucleation</w:t>
      </w:r>
      <w:r w:rsidRPr="005C79C8">
        <w:rPr>
          <w:sz w:val="24"/>
          <w:szCs w:val="24"/>
        </w:rPr>
        <w:t>，图</w:t>
      </w:r>
      <w:r w:rsidRPr="005C79C8">
        <w:rPr>
          <w:sz w:val="24"/>
          <w:szCs w:val="24"/>
        </w:rPr>
        <w:t>7.10</w:t>
      </w:r>
      <w:r w:rsidRPr="005C79C8">
        <w:rPr>
          <w:sz w:val="24"/>
          <w:szCs w:val="24"/>
        </w:rPr>
        <w:t>。有五种微动</w:t>
      </w:r>
      <w:r w:rsidR="00742069" w:rsidRPr="005C79C8">
        <w:rPr>
          <w:sz w:val="24"/>
          <w:szCs w:val="24"/>
        </w:rPr>
        <w:t>形核</w:t>
      </w:r>
      <w:r w:rsidRPr="005C79C8">
        <w:rPr>
          <w:sz w:val="24"/>
          <w:szCs w:val="24"/>
        </w:rPr>
        <w:t>模型可用</w:t>
      </w:r>
      <w:r w:rsidR="008D0770" w:rsidRPr="005C79C8">
        <w:rPr>
          <w:rFonts w:hint="eastAsia"/>
          <w:sz w:val="24"/>
          <w:szCs w:val="24"/>
        </w:rPr>
        <w:t>，</w:t>
      </w:r>
      <w:r w:rsidRPr="005C79C8">
        <w:rPr>
          <w:sz w:val="24"/>
          <w:szCs w:val="24"/>
        </w:rPr>
        <w:t>这些模型已在文献中进行</w:t>
      </w:r>
      <w:r w:rsidRPr="005C79C8">
        <w:rPr>
          <w:sz w:val="24"/>
          <w:szCs w:val="24"/>
        </w:rPr>
        <w:lastRenderedPageBreak/>
        <w:t>了描述</w:t>
      </w:r>
      <w:r w:rsidR="00F05F22" w:rsidRPr="005C79C8">
        <w:rPr>
          <w:sz w:val="24"/>
          <w:szCs w:val="24"/>
        </w:rPr>
        <w:t>，</w:t>
      </w:r>
      <w:r w:rsidRPr="005C79C8">
        <w:rPr>
          <w:sz w:val="24"/>
          <w:szCs w:val="24"/>
        </w:rPr>
        <w:t>他们使用从</w:t>
      </w:r>
      <w:r w:rsidRPr="005C79C8">
        <w:rPr>
          <w:sz w:val="24"/>
          <w:szCs w:val="24"/>
        </w:rPr>
        <w:t>.dtp</w:t>
      </w:r>
      <w:r w:rsidRPr="005C79C8">
        <w:rPr>
          <w:sz w:val="24"/>
          <w:szCs w:val="24"/>
        </w:rPr>
        <w:t>文件中读取的部分或全部结果来计算微动</w:t>
      </w:r>
      <w:r w:rsidR="00742069" w:rsidRPr="005C79C8">
        <w:rPr>
          <w:sz w:val="24"/>
          <w:szCs w:val="24"/>
        </w:rPr>
        <w:t>形核</w:t>
      </w:r>
      <w:r w:rsidRPr="005C79C8">
        <w:rPr>
          <w:sz w:val="24"/>
          <w:szCs w:val="24"/>
        </w:rPr>
        <w:t>参数。如果不存在微动模型所需的数据，则无法选择该模型。</w:t>
      </w:r>
    </w:p>
    <w:p w14:paraId="046D4E70" w14:textId="3A8927F7" w:rsidR="000B73EA" w:rsidRPr="005C79C8" w:rsidRDefault="000B73EA" w:rsidP="008F3608">
      <w:pPr>
        <w:spacing w:before="100" w:beforeAutospacing="1" w:after="100" w:afterAutospacing="1" w:line="276" w:lineRule="auto"/>
        <w:jc w:val="center"/>
        <w:rPr>
          <w:noProof/>
        </w:rPr>
      </w:pPr>
      <w:r w:rsidRPr="005C79C8">
        <w:rPr>
          <w:rFonts w:hint="eastAsia"/>
          <w:noProof/>
        </w:rPr>
        <w:drawing>
          <wp:inline distT="0" distB="0" distL="0" distR="0" wp14:anchorId="51D17B2D" wp14:editId="3F50DBE7">
            <wp:extent cx="4320000" cy="1436400"/>
            <wp:effectExtent l="0" t="0" r="4445" b="0"/>
            <wp:docPr id="530" name="图片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4320000" cy="1436400"/>
                    </a:xfrm>
                    <a:prstGeom prst="rect">
                      <a:avLst/>
                    </a:prstGeom>
                    <a:noFill/>
                    <a:ln>
                      <a:noFill/>
                    </a:ln>
                  </pic:spPr>
                </pic:pic>
              </a:graphicData>
            </a:graphic>
          </wp:inline>
        </w:drawing>
      </w:r>
    </w:p>
    <w:p w14:paraId="5BD4E604" w14:textId="46530197" w:rsidR="000B73EA" w:rsidRPr="005C79C8" w:rsidRDefault="000B73EA" w:rsidP="008F3608">
      <w:pPr>
        <w:spacing w:before="100" w:beforeAutospacing="1" w:after="100" w:afterAutospacing="1" w:line="276" w:lineRule="auto"/>
        <w:jc w:val="center"/>
        <w:rPr>
          <w:noProof/>
        </w:rPr>
      </w:pPr>
      <w:r w:rsidRPr="005C79C8">
        <w:rPr>
          <w:rFonts w:hint="eastAsia"/>
          <w:noProof/>
        </w:rPr>
        <w:t>图</w:t>
      </w:r>
      <w:r w:rsidRPr="005C79C8">
        <w:rPr>
          <w:noProof/>
        </w:rPr>
        <w:t>7.10</w:t>
      </w:r>
      <w:r w:rsidRPr="005C79C8">
        <w:rPr>
          <w:noProof/>
        </w:rPr>
        <w:t>：</w:t>
      </w:r>
      <w:r w:rsidR="00836F35" w:rsidRPr="005C79C8">
        <w:t>Fretting crack nucleation</w:t>
      </w:r>
      <w:r w:rsidRPr="005C79C8">
        <w:rPr>
          <w:rFonts w:hint="eastAsia"/>
          <w:noProof/>
        </w:rPr>
        <w:t>菜单选项</w:t>
      </w:r>
    </w:p>
    <w:p w14:paraId="3ACEEF9E" w14:textId="22A4C1AD" w:rsidR="000B73EA" w:rsidRPr="005C79C8" w:rsidRDefault="000B73EA" w:rsidP="008F3608">
      <w:pPr>
        <w:spacing w:before="100" w:beforeAutospacing="1" w:after="100" w:afterAutospacing="1" w:line="276" w:lineRule="auto"/>
        <w:jc w:val="center"/>
        <w:rPr>
          <w:noProof/>
        </w:rPr>
      </w:pPr>
      <w:r w:rsidRPr="005C79C8">
        <w:rPr>
          <w:rFonts w:hint="eastAsia"/>
          <w:noProof/>
        </w:rPr>
        <w:drawing>
          <wp:inline distT="0" distB="0" distL="0" distR="0" wp14:anchorId="529CC8F1" wp14:editId="1C10FAFF">
            <wp:extent cx="4320000" cy="3603600"/>
            <wp:effectExtent l="0" t="0" r="4445" b="0"/>
            <wp:docPr id="531" name="图片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4320000" cy="3603600"/>
                    </a:xfrm>
                    <a:prstGeom prst="rect">
                      <a:avLst/>
                    </a:prstGeom>
                    <a:noFill/>
                    <a:ln>
                      <a:noFill/>
                    </a:ln>
                  </pic:spPr>
                </pic:pic>
              </a:graphicData>
            </a:graphic>
          </wp:inline>
        </w:drawing>
      </w:r>
    </w:p>
    <w:p w14:paraId="2A756D57" w14:textId="490A82D8" w:rsidR="000B73EA" w:rsidRPr="005C79C8" w:rsidRDefault="000B73EA" w:rsidP="008F3608">
      <w:pPr>
        <w:spacing w:before="100" w:beforeAutospacing="1" w:after="100" w:afterAutospacing="1" w:line="276" w:lineRule="auto"/>
        <w:jc w:val="center"/>
        <w:rPr>
          <w:noProof/>
        </w:rPr>
      </w:pPr>
      <w:r w:rsidRPr="005C79C8">
        <w:rPr>
          <w:rFonts w:hint="eastAsia"/>
          <w:noProof/>
        </w:rPr>
        <w:t>图</w:t>
      </w:r>
      <w:r w:rsidRPr="005C79C8">
        <w:rPr>
          <w:noProof/>
        </w:rPr>
        <w:t>7.11</w:t>
      </w:r>
      <w:r w:rsidRPr="005C79C8">
        <w:rPr>
          <w:noProof/>
        </w:rPr>
        <w:t>：</w:t>
      </w:r>
      <w:r w:rsidRPr="005C79C8">
        <w:rPr>
          <w:rFonts w:hint="eastAsia"/>
          <w:noProof/>
        </w:rPr>
        <w:t>微动</w:t>
      </w:r>
      <w:r w:rsidR="00742069" w:rsidRPr="005C79C8">
        <w:rPr>
          <w:rFonts w:hint="eastAsia"/>
          <w:noProof/>
        </w:rPr>
        <w:t>形核</w:t>
      </w:r>
      <w:r w:rsidRPr="005C79C8">
        <w:rPr>
          <w:rFonts w:hint="eastAsia"/>
          <w:noProof/>
        </w:rPr>
        <w:t>模型</w:t>
      </w:r>
    </w:p>
    <w:p w14:paraId="5B03D073" w14:textId="6B1741D2" w:rsidR="000B73EA" w:rsidRPr="005C79C8" w:rsidRDefault="000B73EA" w:rsidP="008F3608">
      <w:pPr>
        <w:spacing w:before="100" w:beforeAutospacing="1" w:after="100" w:afterAutospacing="1" w:line="276" w:lineRule="auto"/>
        <w:ind w:firstLineChars="200" w:firstLine="480"/>
        <w:rPr>
          <w:sz w:val="24"/>
          <w:szCs w:val="24"/>
        </w:rPr>
      </w:pPr>
      <w:r w:rsidRPr="005C79C8">
        <w:rPr>
          <w:rFonts w:hint="eastAsia"/>
          <w:sz w:val="24"/>
          <w:szCs w:val="24"/>
        </w:rPr>
        <w:t>对于此</w:t>
      </w:r>
      <w:r w:rsidR="00BD32D0" w:rsidRPr="005C79C8">
        <w:rPr>
          <w:rFonts w:hint="eastAsia"/>
          <w:sz w:val="24"/>
          <w:szCs w:val="24"/>
        </w:rPr>
        <w:t>案例</w:t>
      </w:r>
      <w:r w:rsidRPr="005C79C8">
        <w:rPr>
          <w:rFonts w:hint="eastAsia"/>
          <w:sz w:val="24"/>
          <w:szCs w:val="24"/>
        </w:rPr>
        <w:t>，我们选择</w:t>
      </w:r>
      <w:r w:rsidR="003D7C8D" w:rsidRPr="005C79C8">
        <w:rPr>
          <w:sz w:val="24"/>
          <w:szCs w:val="24"/>
        </w:rPr>
        <w:t>Equivalent Stress</w:t>
      </w:r>
      <w:r w:rsidRPr="005C79C8">
        <w:rPr>
          <w:rFonts w:hint="eastAsia"/>
          <w:sz w:val="24"/>
          <w:szCs w:val="24"/>
        </w:rPr>
        <w:t>模型，然后</w:t>
      </w:r>
      <w:r w:rsidR="00B142EB" w:rsidRPr="005C79C8">
        <w:rPr>
          <w:rFonts w:hint="eastAsia"/>
          <w:sz w:val="24"/>
          <w:szCs w:val="24"/>
        </w:rPr>
        <w:t>点击</w:t>
      </w:r>
      <w:r w:rsidR="00B142EB" w:rsidRPr="005C79C8">
        <w:rPr>
          <w:b/>
          <w:bCs/>
          <w:sz w:val="24"/>
          <w:szCs w:val="24"/>
        </w:rPr>
        <w:t>Next</w:t>
      </w:r>
      <w:r w:rsidRPr="005C79C8">
        <w:rPr>
          <w:rFonts w:hint="eastAsia"/>
          <w:sz w:val="24"/>
          <w:szCs w:val="24"/>
        </w:rPr>
        <w:t>。</w:t>
      </w:r>
      <w:r w:rsidRPr="005C79C8">
        <w:rPr>
          <w:sz w:val="24"/>
          <w:szCs w:val="24"/>
        </w:rPr>
        <w:t>下一个对话框，图</w:t>
      </w:r>
      <w:r w:rsidRPr="005C79C8">
        <w:rPr>
          <w:sz w:val="24"/>
          <w:szCs w:val="24"/>
        </w:rPr>
        <w:t>7.12</w:t>
      </w:r>
      <w:r w:rsidRPr="005C79C8">
        <w:rPr>
          <w:sz w:val="24"/>
          <w:szCs w:val="24"/>
        </w:rPr>
        <w:t>，允许您指定模型参数以计算</w:t>
      </w:r>
      <w:r w:rsidRPr="005C79C8">
        <w:rPr>
          <w:sz w:val="24"/>
          <w:szCs w:val="24"/>
        </w:rPr>
        <w:t>Seq</w:t>
      </w:r>
      <w:r w:rsidRPr="005C79C8">
        <w:rPr>
          <w:sz w:val="24"/>
          <w:szCs w:val="24"/>
        </w:rPr>
        <w:t>和</w:t>
      </w:r>
      <w:r w:rsidR="008335BA" w:rsidRPr="005C79C8">
        <w:rPr>
          <w:sz w:val="24"/>
          <w:szCs w:val="24"/>
        </w:rPr>
        <w:t>循环次数</w:t>
      </w:r>
      <w:r w:rsidRPr="005C79C8">
        <w:rPr>
          <w:sz w:val="24"/>
          <w:szCs w:val="24"/>
        </w:rPr>
        <w:t>。</w:t>
      </w:r>
      <w:r w:rsidRPr="005C79C8">
        <w:rPr>
          <w:sz w:val="24"/>
          <w:szCs w:val="24"/>
        </w:rPr>
        <w:t>FRANC3D</w:t>
      </w:r>
      <w:r w:rsidRPr="005C79C8">
        <w:rPr>
          <w:sz w:val="24"/>
          <w:szCs w:val="24"/>
        </w:rPr>
        <w:t>计算接触面区域中节点的</w:t>
      </w:r>
      <w:r w:rsidRPr="005C79C8">
        <w:rPr>
          <w:sz w:val="24"/>
          <w:szCs w:val="24"/>
        </w:rPr>
        <w:t>Seq</w:t>
      </w:r>
      <w:r w:rsidRPr="005C79C8">
        <w:rPr>
          <w:sz w:val="24"/>
          <w:szCs w:val="24"/>
        </w:rPr>
        <w:t>值，然后根据对话框顶部显示的公式计算</w:t>
      </w:r>
      <w:r w:rsidR="008335BA" w:rsidRPr="005C79C8">
        <w:rPr>
          <w:sz w:val="24"/>
          <w:szCs w:val="24"/>
        </w:rPr>
        <w:t>循环次数</w:t>
      </w:r>
      <w:r w:rsidR="006E2217" w:rsidRPr="005C79C8">
        <w:rPr>
          <w:sz w:val="24"/>
          <w:szCs w:val="24"/>
        </w:rPr>
        <w:t>（</w:t>
      </w:r>
      <w:r w:rsidRPr="005C79C8">
        <w:rPr>
          <w:sz w:val="24"/>
          <w:szCs w:val="24"/>
        </w:rPr>
        <w:t>Ni</w:t>
      </w:r>
      <w:r w:rsidR="006E2217" w:rsidRPr="005C79C8">
        <w:rPr>
          <w:sz w:val="24"/>
          <w:szCs w:val="24"/>
        </w:rPr>
        <w:t>）</w:t>
      </w:r>
      <w:r w:rsidRPr="005C79C8">
        <w:rPr>
          <w:sz w:val="24"/>
          <w:szCs w:val="24"/>
        </w:rPr>
        <w:t>。</w:t>
      </w:r>
    </w:p>
    <w:p w14:paraId="3C60B102" w14:textId="217927A7" w:rsidR="000B73EA" w:rsidRPr="005C79C8" w:rsidRDefault="00742069" w:rsidP="008F3608">
      <w:pPr>
        <w:spacing w:before="100" w:beforeAutospacing="1" w:after="100" w:afterAutospacing="1" w:line="276" w:lineRule="auto"/>
        <w:ind w:firstLineChars="200" w:firstLine="480"/>
        <w:rPr>
          <w:sz w:val="24"/>
          <w:szCs w:val="24"/>
        </w:rPr>
      </w:pPr>
      <w:r w:rsidRPr="005C79C8">
        <w:rPr>
          <w:sz w:val="24"/>
          <w:szCs w:val="24"/>
        </w:rPr>
        <w:t>Equivalent Stress model</w:t>
      </w:r>
      <w:r w:rsidR="000B73EA" w:rsidRPr="005C79C8">
        <w:rPr>
          <w:rFonts w:hint="eastAsia"/>
          <w:sz w:val="24"/>
          <w:szCs w:val="24"/>
        </w:rPr>
        <w:t>需要几个与材料相关的参数。</w:t>
      </w:r>
      <w:r w:rsidR="000B73EA" w:rsidRPr="005C79C8">
        <w:rPr>
          <w:sz w:val="24"/>
          <w:szCs w:val="24"/>
        </w:rPr>
        <w:t>对于本例，材质为</w:t>
      </w:r>
      <w:r w:rsidR="000B73EA" w:rsidRPr="005C79C8">
        <w:rPr>
          <w:sz w:val="24"/>
          <w:szCs w:val="24"/>
        </w:rPr>
        <w:t>Ti-6Al-4V</w:t>
      </w:r>
      <w:r w:rsidR="000B73EA" w:rsidRPr="005C79C8">
        <w:rPr>
          <w:sz w:val="24"/>
          <w:szCs w:val="24"/>
        </w:rPr>
        <w:t>，对应对话框中的默认参数</w:t>
      </w:r>
      <w:r w:rsidR="00F05F22" w:rsidRPr="005C79C8">
        <w:rPr>
          <w:sz w:val="24"/>
          <w:szCs w:val="24"/>
        </w:rPr>
        <w:t>，</w:t>
      </w:r>
      <w:r w:rsidR="000B73EA" w:rsidRPr="005C79C8">
        <w:rPr>
          <w:sz w:val="24"/>
          <w:szCs w:val="24"/>
        </w:rPr>
        <w:t>这些参数是从文献中获得的。</w:t>
      </w:r>
    </w:p>
    <w:p w14:paraId="6EAD9504" w14:textId="24181E87" w:rsidR="000B73EA" w:rsidRPr="005C79C8" w:rsidRDefault="000B73EA"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70FBB675" wp14:editId="05722AC0">
            <wp:extent cx="4320000" cy="3488400"/>
            <wp:effectExtent l="19050" t="19050" r="23495" b="17145"/>
            <wp:docPr id="532" name="图片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4320000" cy="3488400"/>
                    </a:xfrm>
                    <a:prstGeom prst="rect">
                      <a:avLst/>
                    </a:prstGeom>
                    <a:noFill/>
                    <a:ln w="3175">
                      <a:solidFill>
                        <a:schemeClr val="accent1"/>
                      </a:solidFill>
                    </a:ln>
                  </pic:spPr>
                </pic:pic>
              </a:graphicData>
            </a:graphic>
          </wp:inline>
        </w:drawing>
      </w:r>
    </w:p>
    <w:p w14:paraId="4C57F2B7" w14:textId="30A9F55C" w:rsidR="000B73EA" w:rsidRPr="005C79C8" w:rsidRDefault="000B73EA" w:rsidP="008F3608">
      <w:pPr>
        <w:spacing w:before="100" w:beforeAutospacing="1" w:after="100" w:afterAutospacing="1" w:line="276" w:lineRule="auto"/>
        <w:jc w:val="center"/>
        <w:rPr>
          <w:noProof/>
        </w:rPr>
      </w:pPr>
      <w:r w:rsidRPr="005C79C8">
        <w:rPr>
          <w:rFonts w:hint="eastAsia"/>
          <w:noProof/>
        </w:rPr>
        <w:t>图</w:t>
      </w:r>
      <w:r w:rsidRPr="005C79C8">
        <w:rPr>
          <w:noProof/>
        </w:rPr>
        <w:t>7.12</w:t>
      </w:r>
      <w:r w:rsidRPr="005C79C8">
        <w:rPr>
          <w:noProof/>
        </w:rPr>
        <w:t>：</w:t>
      </w:r>
      <w:r w:rsidRPr="005C79C8">
        <w:rPr>
          <w:rFonts w:hint="eastAsia"/>
          <w:noProof/>
        </w:rPr>
        <w:t>等效应力微动形核模型参数</w:t>
      </w:r>
    </w:p>
    <w:p w14:paraId="64735C69" w14:textId="04503E8C" w:rsidR="000B73EA" w:rsidRPr="005C79C8" w:rsidRDefault="00B142EB"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Pr="005C79C8">
        <w:rPr>
          <w:b/>
          <w:bCs/>
          <w:sz w:val="24"/>
          <w:szCs w:val="24"/>
        </w:rPr>
        <w:t>Next</w:t>
      </w:r>
      <w:r w:rsidR="000B73EA" w:rsidRPr="005C79C8">
        <w:rPr>
          <w:rFonts w:hint="eastAsia"/>
          <w:sz w:val="24"/>
          <w:szCs w:val="24"/>
        </w:rPr>
        <w:t>进入最后一个</w:t>
      </w:r>
      <w:r w:rsidR="00FA7AE0" w:rsidRPr="005C79C8">
        <w:rPr>
          <w:rFonts w:hint="eastAsia"/>
          <w:sz w:val="24"/>
          <w:szCs w:val="24"/>
        </w:rPr>
        <w:t>对话框</w:t>
      </w:r>
      <w:r w:rsidR="000B73EA" w:rsidRPr="005C79C8">
        <w:rPr>
          <w:rFonts w:hint="eastAsia"/>
          <w:sz w:val="24"/>
          <w:szCs w:val="24"/>
        </w:rPr>
        <w:t>，图</w:t>
      </w:r>
      <w:r w:rsidR="000B73EA" w:rsidRPr="005C79C8">
        <w:rPr>
          <w:sz w:val="24"/>
          <w:szCs w:val="24"/>
        </w:rPr>
        <w:t>7.13</w:t>
      </w:r>
      <w:r w:rsidR="000B73EA" w:rsidRPr="005C79C8">
        <w:rPr>
          <w:sz w:val="24"/>
          <w:szCs w:val="24"/>
        </w:rPr>
        <w:t>，它允许您显示</w:t>
      </w:r>
      <w:r w:rsidR="0060384B" w:rsidRPr="005C79C8">
        <w:rPr>
          <w:sz w:val="24"/>
          <w:szCs w:val="24"/>
        </w:rPr>
        <w:t>接触面</w:t>
      </w:r>
      <w:r w:rsidR="000B73EA" w:rsidRPr="005C79C8">
        <w:rPr>
          <w:sz w:val="24"/>
          <w:szCs w:val="24"/>
        </w:rPr>
        <w:t>，以及微动</w:t>
      </w:r>
      <w:r w:rsidR="00742069" w:rsidRPr="005C79C8">
        <w:rPr>
          <w:sz w:val="24"/>
          <w:szCs w:val="24"/>
        </w:rPr>
        <w:t>形核</w:t>
      </w:r>
      <w:r w:rsidR="000B73EA" w:rsidRPr="005C79C8">
        <w:rPr>
          <w:sz w:val="24"/>
          <w:szCs w:val="24"/>
        </w:rPr>
        <w:t>循环或</w:t>
      </w:r>
      <w:r w:rsidR="00742069" w:rsidRPr="005C79C8">
        <w:rPr>
          <w:sz w:val="24"/>
          <w:szCs w:val="24"/>
        </w:rPr>
        <w:t>形核</w:t>
      </w:r>
      <w:r w:rsidR="000B73EA" w:rsidRPr="005C79C8">
        <w:rPr>
          <w:sz w:val="24"/>
          <w:szCs w:val="24"/>
        </w:rPr>
        <w:t>参数的颜色轮廓，图</w:t>
      </w:r>
      <w:r w:rsidR="000B73EA" w:rsidRPr="005C79C8">
        <w:rPr>
          <w:sz w:val="24"/>
          <w:szCs w:val="24"/>
        </w:rPr>
        <w:t>7.14</w:t>
      </w:r>
      <w:r w:rsidR="000B73EA" w:rsidRPr="005C79C8">
        <w:rPr>
          <w:sz w:val="24"/>
          <w:szCs w:val="24"/>
        </w:rPr>
        <w:t>。</w:t>
      </w:r>
      <w:r w:rsidR="000B73EA" w:rsidRPr="005C79C8">
        <w:rPr>
          <w:sz w:val="24"/>
          <w:szCs w:val="24"/>
        </w:rPr>
        <w:t>Seq</w:t>
      </w:r>
      <w:r w:rsidR="000B73EA" w:rsidRPr="005C79C8">
        <w:rPr>
          <w:sz w:val="24"/>
          <w:szCs w:val="24"/>
        </w:rPr>
        <w:t>值由</w:t>
      </w:r>
      <w:r w:rsidR="000B73EA" w:rsidRPr="005C79C8">
        <w:rPr>
          <w:rFonts w:hint="eastAsia"/>
          <w:sz w:val="24"/>
          <w:szCs w:val="24"/>
        </w:rPr>
        <w:t>有限元</w:t>
      </w:r>
      <w:r w:rsidR="000B73EA" w:rsidRPr="005C79C8">
        <w:rPr>
          <w:sz w:val="24"/>
          <w:szCs w:val="24"/>
        </w:rPr>
        <w:t>结果计算得出，</w:t>
      </w:r>
      <w:r w:rsidR="008335BA" w:rsidRPr="005C79C8">
        <w:rPr>
          <w:sz w:val="24"/>
          <w:szCs w:val="24"/>
        </w:rPr>
        <w:t>循环次数</w:t>
      </w:r>
      <w:r w:rsidR="006E2217" w:rsidRPr="005C79C8">
        <w:rPr>
          <w:sz w:val="24"/>
          <w:szCs w:val="24"/>
        </w:rPr>
        <w:t>（</w:t>
      </w:r>
      <w:r w:rsidR="000B73EA" w:rsidRPr="005C79C8">
        <w:rPr>
          <w:sz w:val="24"/>
          <w:szCs w:val="24"/>
        </w:rPr>
        <w:t>Ni</w:t>
      </w:r>
      <w:r w:rsidR="006E2217" w:rsidRPr="005C79C8">
        <w:rPr>
          <w:sz w:val="24"/>
          <w:szCs w:val="24"/>
        </w:rPr>
        <w:t>）</w:t>
      </w:r>
      <w:r w:rsidR="000B73EA" w:rsidRPr="005C79C8">
        <w:rPr>
          <w:sz w:val="24"/>
          <w:szCs w:val="24"/>
        </w:rPr>
        <w:t>根据给定方程计算得出。</w:t>
      </w:r>
    </w:p>
    <w:p w14:paraId="38AD1B4F" w14:textId="4D984009" w:rsidR="000B73EA" w:rsidRPr="005C79C8" w:rsidRDefault="000B73EA" w:rsidP="008F3608">
      <w:pPr>
        <w:spacing w:before="100" w:beforeAutospacing="1" w:after="100" w:afterAutospacing="1" w:line="276" w:lineRule="auto"/>
        <w:ind w:firstLineChars="200" w:firstLine="480"/>
        <w:rPr>
          <w:sz w:val="24"/>
          <w:szCs w:val="24"/>
        </w:rPr>
      </w:pPr>
      <w:r w:rsidRPr="005C79C8">
        <w:rPr>
          <w:rFonts w:hint="eastAsia"/>
          <w:sz w:val="24"/>
          <w:szCs w:val="24"/>
        </w:rPr>
        <w:t>微动方程参数通常取决于材料并且可能取决于模型接触。</w:t>
      </w:r>
      <w:r w:rsidRPr="005C79C8">
        <w:rPr>
          <w:sz w:val="24"/>
          <w:szCs w:val="24"/>
        </w:rPr>
        <w:t>如果方程参数未知，可以导入微动测试数据。微动测试提供循环次数</w:t>
      </w:r>
      <w:r w:rsidR="00BB3AFD" w:rsidRPr="005C79C8">
        <w:rPr>
          <w:rFonts w:hint="eastAsia"/>
          <w:sz w:val="24"/>
          <w:szCs w:val="24"/>
        </w:rPr>
        <w:t>，</w:t>
      </w:r>
      <w:r w:rsidRPr="005C79C8">
        <w:rPr>
          <w:sz w:val="24"/>
          <w:szCs w:val="24"/>
        </w:rPr>
        <w:t>微动测试的有限元模型提供了相应的</w:t>
      </w:r>
      <w:r w:rsidRPr="005C79C8">
        <w:rPr>
          <w:sz w:val="24"/>
          <w:szCs w:val="24"/>
        </w:rPr>
        <w:t>Seq</w:t>
      </w:r>
      <w:r w:rsidRPr="005C79C8">
        <w:rPr>
          <w:sz w:val="24"/>
          <w:szCs w:val="24"/>
        </w:rPr>
        <w:t>值。如果进行了充分的测试，数据可以提供</w:t>
      </w:r>
      <w:r w:rsidRPr="005C79C8">
        <w:rPr>
          <w:sz w:val="24"/>
          <w:szCs w:val="24"/>
        </w:rPr>
        <w:t>Seq</w:t>
      </w:r>
      <w:r w:rsidRPr="005C79C8">
        <w:rPr>
          <w:sz w:val="24"/>
          <w:szCs w:val="24"/>
        </w:rPr>
        <w:t>与</w:t>
      </w:r>
      <w:r w:rsidRPr="005C79C8">
        <w:rPr>
          <w:sz w:val="24"/>
          <w:szCs w:val="24"/>
        </w:rPr>
        <w:t>Ni</w:t>
      </w:r>
      <w:r w:rsidRPr="005C79C8">
        <w:rPr>
          <w:sz w:val="24"/>
          <w:szCs w:val="24"/>
        </w:rPr>
        <w:t>图，图</w:t>
      </w:r>
      <w:r w:rsidRPr="005C79C8">
        <w:rPr>
          <w:sz w:val="24"/>
          <w:szCs w:val="24"/>
        </w:rPr>
        <w:t>7.15</w:t>
      </w:r>
      <w:r w:rsidRPr="005C79C8">
        <w:rPr>
          <w:sz w:val="24"/>
          <w:szCs w:val="24"/>
        </w:rPr>
        <w:t>。该数据可以拟合到经验方程，图</w:t>
      </w:r>
      <w:r w:rsidRPr="005C79C8">
        <w:rPr>
          <w:sz w:val="24"/>
          <w:szCs w:val="24"/>
        </w:rPr>
        <w:t>7.16</w:t>
      </w:r>
      <w:r w:rsidRPr="005C79C8">
        <w:rPr>
          <w:sz w:val="24"/>
          <w:szCs w:val="24"/>
        </w:rPr>
        <w:t>，然后可以与有限元模型计算的</w:t>
      </w:r>
      <w:r w:rsidRPr="005C79C8">
        <w:rPr>
          <w:sz w:val="24"/>
          <w:szCs w:val="24"/>
        </w:rPr>
        <w:t>Seq</w:t>
      </w:r>
      <w:r w:rsidRPr="005C79C8">
        <w:rPr>
          <w:sz w:val="24"/>
          <w:szCs w:val="24"/>
        </w:rPr>
        <w:t>值一起使用来预测</w:t>
      </w:r>
      <w:r w:rsidRPr="005C79C8">
        <w:rPr>
          <w:sz w:val="24"/>
          <w:szCs w:val="24"/>
        </w:rPr>
        <w:t>Ni</w:t>
      </w:r>
      <w:r w:rsidRPr="005C79C8">
        <w:rPr>
          <w:sz w:val="24"/>
          <w:szCs w:val="24"/>
        </w:rPr>
        <w:t>循环。</w:t>
      </w:r>
    </w:p>
    <w:p w14:paraId="015D8AA6" w14:textId="18BD1602" w:rsidR="005C2ECF" w:rsidRPr="005C79C8" w:rsidRDefault="005C2ECF"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3966E1F0" wp14:editId="225AEDEE">
            <wp:extent cx="4320000" cy="3602774"/>
            <wp:effectExtent l="0" t="0" r="4445" b="0"/>
            <wp:docPr id="533" name="图片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4320000" cy="3602774"/>
                    </a:xfrm>
                    <a:prstGeom prst="rect">
                      <a:avLst/>
                    </a:prstGeom>
                    <a:noFill/>
                    <a:ln>
                      <a:noFill/>
                    </a:ln>
                  </pic:spPr>
                </pic:pic>
              </a:graphicData>
            </a:graphic>
          </wp:inline>
        </w:drawing>
      </w:r>
    </w:p>
    <w:p w14:paraId="17EECCDC" w14:textId="5DD8630B" w:rsidR="005C2ECF" w:rsidRPr="005C79C8" w:rsidRDefault="005C2ECF" w:rsidP="008F3608">
      <w:pPr>
        <w:spacing w:before="100" w:beforeAutospacing="1" w:after="100" w:afterAutospacing="1" w:line="276" w:lineRule="auto"/>
        <w:jc w:val="center"/>
        <w:rPr>
          <w:noProof/>
        </w:rPr>
      </w:pPr>
      <w:r w:rsidRPr="005C79C8">
        <w:rPr>
          <w:rFonts w:hint="eastAsia"/>
          <w:noProof/>
        </w:rPr>
        <w:t>图</w:t>
      </w:r>
      <w:r w:rsidRPr="005C79C8">
        <w:rPr>
          <w:noProof/>
        </w:rPr>
        <w:t>7.13</w:t>
      </w:r>
      <w:r w:rsidRPr="005C79C8">
        <w:rPr>
          <w:noProof/>
        </w:rPr>
        <w:t>：</w:t>
      </w:r>
      <w:r w:rsidRPr="005C79C8">
        <w:rPr>
          <w:rFonts w:hint="eastAsia"/>
          <w:noProof/>
        </w:rPr>
        <w:t>微动</w:t>
      </w:r>
      <w:r w:rsidR="00742069" w:rsidRPr="005C79C8">
        <w:rPr>
          <w:rFonts w:hint="eastAsia"/>
          <w:noProof/>
        </w:rPr>
        <w:t>形核</w:t>
      </w:r>
      <w:r w:rsidRPr="005C79C8">
        <w:rPr>
          <w:rFonts w:hint="eastAsia"/>
          <w:noProof/>
        </w:rPr>
        <w:t>显示窗口</w:t>
      </w:r>
    </w:p>
    <w:p w14:paraId="29021C66" w14:textId="2A4E7EAA" w:rsidR="005C2ECF" w:rsidRPr="005C79C8" w:rsidRDefault="005C2ECF" w:rsidP="008F3608">
      <w:pPr>
        <w:spacing w:before="100" w:beforeAutospacing="1" w:after="100" w:afterAutospacing="1" w:line="276" w:lineRule="auto"/>
        <w:jc w:val="center"/>
        <w:rPr>
          <w:noProof/>
        </w:rPr>
      </w:pPr>
      <w:r w:rsidRPr="005C79C8">
        <w:rPr>
          <w:noProof/>
        </w:rPr>
        <w:drawing>
          <wp:inline distT="0" distB="0" distL="0" distR="0" wp14:anchorId="24170BC4" wp14:editId="7E58CA46">
            <wp:extent cx="4320000" cy="3612656"/>
            <wp:effectExtent l="0" t="0" r="4445" b="6985"/>
            <wp:docPr id="534" name="图片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1"/>
                    <a:stretch>
                      <a:fillRect/>
                    </a:stretch>
                  </pic:blipFill>
                  <pic:spPr>
                    <a:xfrm>
                      <a:off x="0" y="0"/>
                      <a:ext cx="4320000" cy="3612656"/>
                    </a:xfrm>
                    <a:prstGeom prst="rect">
                      <a:avLst/>
                    </a:prstGeom>
                  </pic:spPr>
                </pic:pic>
              </a:graphicData>
            </a:graphic>
          </wp:inline>
        </w:drawing>
      </w:r>
    </w:p>
    <w:p w14:paraId="3ABFC29F" w14:textId="35FAA23F" w:rsidR="005C2ECF" w:rsidRPr="005C79C8" w:rsidRDefault="005C2ECF" w:rsidP="008F3608">
      <w:pPr>
        <w:spacing w:before="100" w:beforeAutospacing="1" w:after="100" w:afterAutospacing="1" w:line="276" w:lineRule="auto"/>
        <w:jc w:val="center"/>
        <w:rPr>
          <w:noProof/>
        </w:rPr>
      </w:pPr>
      <w:r w:rsidRPr="005C79C8">
        <w:rPr>
          <w:rFonts w:hint="eastAsia"/>
          <w:noProof/>
        </w:rPr>
        <w:t>图</w:t>
      </w:r>
      <w:r w:rsidRPr="005C79C8">
        <w:rPr>
          <w:noProof/>
        </w:rPr>
        <w:t>7.14</w:t>
      </w:r>
      <w:r w:rsidRPr="005C79C8">
        <w:rPr>
          <w:noProof/>
        </w:rPr>
        <w:t>：</w:t>
      </w:r>
      <w:r w:rsidRPr="005C79C8">
        <w:rPr>
          <w:rFonts w:hint="eastAsia"/>
          <w:noProof/>
        </w:rPr>
        <w:t>微动试样表面上的</w:t>
      </w:r>
      <w:r w:rsidRPr="005C79C8">
        <w:rPr>
          <w:noProof/>
        </w:rPr>
        <w:t>Seq</w:t>
      </w:r>
      <w:r w:rsidRPr="005C79C8">
        <w:rPr>
          <w:noProof/>
        </w:rPr>
        <w:t>轮廓</w:t>
      </w:r>
    </w:p>
    <w:p w14:paraId="205E06B8" w14:textId="0DBEBCFC" w:rsidR="005C2ECF" w:rsidRPr="005C79C8" w:rsidRDefault="005C2ECF"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3EB25A7F" wp14:editId="24BF245D">
            <wp:extent cx="4320000" cy="2847600"/>
            <wp:effectExtent l="0" t="0" r="4445" b="0"/>
            <wp:docPr id="535" name="图片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4320000" cy="2847600"/>
                    </a:xfrm>
                    <a:prstGeom prst="rect">
                      <a:avLst/>
                    </a:prstGeom>
                    <a:noFill/>
                    <a:ln>
                      <a:noFill/>
                    </a:ln>
                  </pic:spPr>
                </pic:pic>
              </a:graphicData>
            </a:graphic>
          </wp:inline>
        </w:drawing>
      </w:r>
    </w:p>
    <w:p w14:paraId="056C4A95" w14:textId="6BB665BB" w:rsidR="005C2ECF" w:rsidRPr="005C79C8" w:rsidRDefault="005C2ECF" w:rsidP="008F3608">
      <w:pPr>
        <w:spacing w:before="100" w:beforeAutospacing="1" w:after="100" w:afterAutospacing="1" w:line="276" w:lineRule="auto"/>
        <w:jc w:val="center"/>
        <w:rPr>
          <w:noProof/>
        </w:rPr>
      </w:pPr>
      <w:r w:rsidRPr="005C79C8">
        <w:rPr>
          <w:rFonts w:hint="eastAsia"/>
          <w:noProof/>
        </w:rPr>
        <w:t>图</w:t>
      </w:r>
      <w:r w:rsidRPr="005C79C8">
        <w:rPr>
          <w:noProof/>
        </w:rPr>
        <w:t>7.15</w:t>
      </w:r>
      <w:r w:rsidRPr="005C79C8">
        <w:rPr>
          <w:noProof/>
        </w:rPr>
        <w:t>：</w:t>
      </w:r>
      <w:r w:rsidRPr="005C79C8">
        <w:rPr>
          <w:rFonts w:hint="eastAsia"/>
          <w:noProof/>
        </w:rPr>
        <w:t>来自测试数据的</w:t>
      </w:r>
      <w:r w:rsidRPr="005C79C8">
        <w:rPr>
          <w:noProof/>
        </w:rPr>
        <w:t>Seq vs Ni</w:t>
      </w:r>
    </w:p>
    <w:p w14:paraId="6964CE2F" w14:textId="66C0A45F" w:rsidR="005C2ECF" w:rsidRPr="005C79C8" w:rsidRDefault="005C2ECF" w:rsidP="008F3608">
      <w:pPr>
        <w:spacing w:before="100" w:beforeAutospacing="1" w:after="100" w:afterAutospacing="1" w:line="276" w:lineRule="auto"/>
        <w:jc w:val="center"/>
        <w:rPr>
          <w:noProof/>
        </w:rPr>
      </w:pPr>
      <w:r w:rsidRPr="005C79C8">
        <w:rPr>
          <w:rFonts w:hint="eastAsia"/>
          <w:noProof/>
        </w:rPr>
        <w:drawing>
          <wp:inline distT="0" distB="0" distL="0" distR="0" wp14:anchorId="4082AC71" wp14:editId="53E2BD8E">
            <wp:extent cx="4320000" cy="2847600"/>
            <wp:effectExtent l="0" t="0" r="4445" b="0"/>
            <wp:docPr id="536" name="图片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4320000" cy="2847600"/>
                    </a:xfrm>
                    <a:prstGeom prst="rect">
                      <a:avLst/>
                    </a:prstGeom>
                    <a:noFill/>
                    <a:ln>
                      <a:noFill/>
                    </a:ln>
                  </pic:spPr>
                </pic:pic>
              </a:graphicData>
            </a:graphic>
          </wp:inline>
        </w:drawing>
      </w:r>
    </w:p>
    <w:p w14:paraId="076EAE7A" w14:textId="64DD6D1D" w:rsidR="005C2ECF" w:rsidRPr="005C79C8" w:rsidRDefault="005C2ECF" w:rsidP="008F3608">
      <w:pPr>
        <w:spacing w:before="100" w:beforeAutospacing="1" w:after="100" w:afterAutospacing="1" w:line="276" w:lineRule="auto"/>
        <w:jc w:val="center"/>
        <w:rPr>
          <w:noProof/>
        </w:rPr>
      </w:pPr>
      <w:r w:rsidRPr="005C79C8">
        <w:rPr>
          <w:rFonts w:hint="eastAsia"/>
          <w:noProof/>
        </w:rPr>
        <w:t>图</w:t>
      </w:r>
      <w:r w:rsidRPr="005C79C8">
        <w:rPr>
          <w:noProof/>
        </w:rPr>
        <w:t>7.16</w:t>
      </w:r>
      <w:r w:rsidRPr="005C79C8">
        <w:rPr>
          <w:noProof/>
        </w:rPr>
        <w:t>：</w:t>
      </w:r>
      <w:r w:rsidRPr="005C79C8">
        <w:rPr>
          <w:noProof/>
        </w:rPr>
        <w:t>Seq</w:t>
      </w:r>
      <w:r w:rsidRPr="005C79C8">
        <w:rPr>
          <w:noProof/>
        </w:rPr>
        <w:t>与</w:t>
      </w:r>
      <w:r w:rsidRPr="005C79C8">
        <w:rPr>
          <w:noProof/>
        </w:rPr>
        <w:t>Ni</w:t>
      </w:r>
      <w:r w:rsidRPr="005C79C8">
        <w:rPr>
          <w:noProof/>
        </w:rPr>
        <w:t>方程拟合</w:t>
      </w:r>
    </w:p>
    <w:p w14:paraId="4AC3F0B3" w14:textId="3A777A76" w:rsidR="005C2ECF" w:rsidRPr="005C79C8" w:rsidRDefault="005C2ECF" w:rsidP="008F3608">
      <w:pPr>
        <w:pStyle w:val="2"/>
        <w:spacing w:line="276" w:lineRule="auto"/>
      </w:pPr>
      <w:bookmarkStart w:id="110" w:name="_Toc149657419"/>
      <w:r w:rsidRPr="005C79C8">
        <w:t xml:space="preserve">7.5 </w:t>
      </w:r>
      <w:r w:rsidRPr="005C79C8">
        <w:rPr>
          <w:rFonts w:hint="eastAsia"/>
        </w:rPr>
        <w:t>步骤</w:t>
      </w:r>
      <w:r w:rsidRPr="005C79C8">
        <w:rPr>
          <w:rFonts w:hint="eastAsia"/>
        </w:rPr>
        <w:t>5</w:t>
      </w:r>
      <w:r w:rsidRPr="005C79C8">
        <w:rPr>
          <w:rFonts w:hint="eastAsia"/>
        </w:rPr>
        <w:t>：</w:t>
      </w:r>
      <w:r w:rsidR="00FA634F" w:rsidRPr="005C79C8">
        <w:rPr>
          <w:rFonts w:hint="eastAsia"/>
        </w:rPr>
        <w:t>引入初始裂纹</w:t>
      </w:r>
      <w:bookmarkEnd w:id="110"/>
    </w:p>
    <w:p w14:paraId="63FD8681" w14:textId="7364227E" w:rsidR="000B73EA" w:rsidRPr="005C79C8" w:rsidRDefault="005C2ECF" w:rsidP="008F3608">
      <w:pPr>
        <w:spacing w:before="100" w:beforeAutospacing="1" w:after="100" w:afterAutospacing="1" w:line="276" w:lineRule="auto"/>
        <w:ind w:firstLineChars="200" w:firstLine="480"/>
        <w:rPr>
          <w:sz w:val="24"/>
          <w:szCs w:val="24"/>
        </w:rPr>
      </w:pPr>
      <w:r w:rsidRPr="005C79C8">
        <w:rPr>
          <w:rFonts w:hint="eastAsia"/>
          <w:sz w:val="24"/>
          <w:szCs w:val="24"/>
        </w:rPr>
        <w:t>在本节中，我们假设微动疲劳会导致裂纹形核。</w:t>
      </w:r>
      <w:r w:rsidRPr="005C79C8">
        <w:rPr>
          <w:sz w:val="24"/>
          <w:szCs w:val="24"/>
        </w:rPr>
        <w:t>我们提取</w:t>
      </w:r>
      <w:r w:rsidR="00787F4C" w:rsidRPr="005C79C8">
        <w:rPr>
          <w:sz w:val="24"/>
          <w:szCs w:val="24"/>
        </w:rPr>
        <w:t>局部模型</w:t>
      </w:r>
      <w:r w:rsidRPr="005C79C8">
        <w:rPr>
          <w:sz w:val="24"/>
          <w:szCs w:val="24"/>
        </w:rPr>
        <w:t>、</w:t>
      </w:r>
      <w:r w:rsidR="00DF2C87" w:rsidRPr="005C79C8">
        <w:rPr>
          <w:sz w:val="24"/>
          <w:szCs w:val="24"/>
        </w:rPr>
        <w:t>引入裂纹</w:t>
      </w:r>
      <w:r w:rsidRPr="005C79C8">
        <w:rPr>
          <w:sz w:val="24"/>
          <w:szCs w:val="24"/>
        </w:rPr>
        <w:t>并运行分析</w:t>
      </w:r>
      <w:r w:rsidR="000B73EA" w:rsidRPr="005C79C8">
        <w:rPr>
          <w:sz w:val="24"/>
          <w:szCs w:val="24"/>
        </w:rPr>
        <w:t>。</w:t>
      </w:r>
    </w:p>
    <w:p w14:paraId="101DF6C8" w14:textId="75F963A2" w:rsidR="000B73EA" w:rsidRPr="005C79C8" w:rsidRDefault="005C2ECF" w:rsidP="008F3608">
      <w:pPr>
        <w:spacing w:before="100" w:beforeAutospacing="1" w:after="100" w:afterAutospacing="1" w:line="276" w:lineRule="auto"/>
        <w:ind w:firstLineChars="200" w:firstLine="480"/>
        <w:rPr>
          <w:sz w:val="24"/>
          <w:szCs w:val="24"/>
        </w:rPr>
      </w:pPr>
      <w:r w:rsidRPr="005C79C8">
        <w:rPr>
          <w:rFonts w:hint="eastAsia"/>
          <w:sz w:val="24"/>
          <w:szCs w:val="24"/>
        </w:rPr>
        <w:t>第一步是关闭微动模型，如果它仍然打开</w:t>
      </w:r>
      <w:r w:rsidR="00F05F22" w:rsidRPr="005C79C8">
        <w:rPr>
          <w:rFonts w:hint="eastAsia"/>
          <w:sz w:val="24"/>
          <w:szCs w:val="24"/>
        </w:rPr>
        <w:t>，</w:t>
      </w:r>
      <w:r w:rsidRPr="005C79C8">
        <w:rPr>
          <w:sz w:val="24"/>
          <w:szCs w:val="24"/>
        </w:rPr>
        <w:t>使用</w:t>
      </w:r>
      <w:r w:rsidRPr="005C79C8">
        <w:rPr>
          <w:b/>
          <w:bCs/>
          <w:sz w:val="24"/>
          <w:szCs w:val="24"/>
        </w:rPr>
        <w:t>File</w:t>
      </w:r>
      <w:r w:rsidR="009662D2" w:rsidRPr="005C79C8">
        <w:rPr>
          <w:b/>
          <w:bCs/>
          <w:sz w:val="24"/>
          <w:szCs w:val="24"/>
        </w:rPr>
        <w:t xml:space="preserve"> -&gt; </w:t>
      </w:r>
      <w:r w:rsidRPr="005C79C8">
        <w:rPr>
          <w:b/>
          <w:bCs/>
          <w:sz w:val="24"/>
          <w:szCs w:val="24"/>
        </w:rPr>
        <w:t>Close</w:t>
      </w:r>
      <w:r w:rsidRPr="005C79C8">
        <w:rPr>
          <w:sz w:val="24"/>
          <w:szCs w:val="24"/>
        </w:rPr>
        <w:t>。接下来我们使用</w:t>
      </w:r>
      <w:r w:rsidRPr="005C79C8">
        <w:rPr>
          <w:b/>
          <w:bCs/>
          <w:sz w:val="24"/>
          <w:szCs w:val="24"/>
        </w:rPr>
        <w:t>File</w:t>
      </w:r>
      <w:r w:rsidR="009662D2" w:rsidRPr="005C79C8">
        <w:rPr>
          <w:b/>
          <w:bCs/>
          <w:sz w:val="24"/>
          <w:szCs w:val="24"/>
        </w:rPr>
        <w:t xml:space="preserve"> -&gt; </w:t>
      </w:r>
      <w:r w:rsidRPr="005C79C8">
        <w:rPr>
          <w:b/>
          <w:bCs/>
          <w:sz w:val="24"/>
          <w:szCs w:val="24"/>
        </w:rPr>
        <w:t>Import</w:t>
      </w:r>
      <w:r w:rsidRPr="005C79C8">
        <w:rPr>
          <w:sz w:val="24"/>
          <w:szCs w:val="24"/>
        </w:rPr>
        <w:t>导入模型并选择</w:t>
      </w:r>
      <w:r w:rsidR="00755E8D" w:rsidRPr="005C79C8">
        <w:rPr>
          <w:rFonts w:hint="eastAsia"/>
          <w:sz w:val="24"/>
          <w:szCs w:val="24"/>
        </w:rPr>
        <w:t>“</w:t>
      </w:r>
      <w:r w:rsidRPr="005C79C8">
        <w:rPr>
          <w:sz w:val="24"/>
          <w:szCs w:val="24"/>
        </w:rPr>
        <w:t>import and subdivide</w:t>
      </w:r>
      <w:r w:rsidR="00140B36" w:rsidRPr="005C79C8">
        <w:rPr>
          <w:sz w:val="24"/>
          <w:szCs w:val="24"/>
        </w:rPr>
        <w:t>…</w:t>
      </w:r>
      <w:r w:rsidRPr="005C79C8">
        <w:rPr>
          <w:sz w:val="24"/>
          <w:szCs w:val="24"/>
        </w:rPr>
        <w:t>”</w:t>
      </w:r>
      <w:r w:rsidR="0006425D" w:rsidRPr="005C79C8">
        <w:rPr>
          <w:rFonts w:hint="eastAsia"/>
          <w:sz w:val="24"/>
          <w:szCs w:val="24"/>
        </w:rPr>
        <w:t>，</w:t>
      </w:r>
      <w:r w:rsidRPr="005C79C8">
        <w:rPr>
          <w:sz w:val="24"/>
          <w:szCs w:val="24"/>
        </w:rPr>
        <w:t>选择合适的微动</w:t>
      </w:r>
      <w:r w:rsidRPr="005C79C8">
        <w:rPr>
          <w:sz w:val="24"/>
          <w:szCs w:val="24"/>
        </w:rPr>
        <w:lastRenderedPageBreak/>
        <w:t>模型文件，图</w:t>
      </w:r>
      <w:r w:rsidRPr="005C79C8">
        <w:rPr>
          <w:sz w:val="24"/>
          <w:szCs w:val="24"/>
        </w:rPr>
        <w:t>7.17</w:t>
      </w:r>
      <w:r w:rsidR="000B73EA" w:rsidRPr="005C79C8">
        <w:rPr>
          <w:sz w:val="24"/>
          <w:szCs w:val="24"/>
        </w:rPr>
        <w:t>。</w:t>
      </w:r>
    </w:p>
    <w:p w14:paraId="3C849281" w14:textId="1E2250B2" w:rsidR="005C2ECF" w:rsidRPr="005C79C8" w:rsidRDefault="005C2ECF" w:rsidP="008F3608">
      <w:pPr>
        <w:spacing w:before="100" w:beforeAutospacing="1" w:after="100" w:afterAutospacing="1" w:line="276" w:lineRule="auto"/>
        <w:jc w:val="center"/>
        <w:rPr>
          <w:noProof/>
        </w:rPr>
      </w:pPr>
      <w:r w:rsidRPr="005C79C8">
        <w:rPr>
          <w:rFonts w:hint="eastAsia"/>
          <w:noProof/>
        </w:rPr>
        <w:drawing>
          <wp:inline distT="0" distB="0" distL="0" distR="0" wp14:anchorId="724C0F68" wp14:editId="3C8ECC26">
            <wp:extent cx="4320000" cy="1335600"/>
            <wp:effectExtent l="0" t="0" r="4445" b="0"/>
            <wp:docPr id="537" name="图片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4320000" cy="1335600"/>
                    </a:xfrm>
                    <a:prstGeom prst="rect">
                      <a:avLst/>
                    </a:prstGeom>
                    <a:noFill/>
                    <a:ln>
                      <a:noFill/>
                    </a:ln>
                  </pic:spPr>
                </pic:pic>
              </a:graphicData>
            </a:graphic>
          </wp:inline>
        </w:drawing>
      </w:r>
    </w:p>
    <w:p w14:paraId="257E777C" w14:textId="237779FF" w:rsidR="005C2ECF" w:rsidRPr="005C79C8" w:rsidRDefault="005C2ECF" w:rsidP="008F3608">
      <w:pPr>
        <w:spacing w:before="100" w:beforeAutospacing="1" w:after="100" w:afterAutospacing="1" w:line="276" w:lineRule="auto"/>
        <w:jc w:val="center"/>
        <w:rPr>
          <w:noProof/>
        </w:rPr>
      </w:pPr>
      <w:r w:rsidRPr="005C79C8">
        <w:rPr>
          <w:rFonts w:hint="eastAsia"/>
          <w:noProof/>
        </w:rPr>
        <w:t>图</w:t>
      </w:r>
      <w:r w:rsidRPr="005C79C8">
        <w:rPr>
          <w:noProof/>
        </w:rPr>
        <w:t>7.17</w:t>
      </w:r>
      <w:r w:rsidRPr="005C79C8">
        <w:rPr>
          <w:noProof/>
        </w:rPr>
        <w:t>：</w:t>
      </w:r>
      <w:r w:rsidRPr="005C79C8">
        <w:rPr>
          <w:rFonts w:hint="eastAsia"/>
          <w:noProof/>
        </w:rPr>
        <w:t>导入微动模型</w:t>
      </w:r>
      <w:r w:rsidRPr="005C79C8">
        <w:rPr>
          <w:noProof/>
        </w:rPr>
        <w:t xml:space="preserve"> - </w:t>
      </w:r>
      <w:r w:rsidRPr="005C79C8">
        <w:rPr>
          <w:noProof/>
        </w:rPr>
        <w:t>选择</w:t>
      </w:r>
      <w:r w:rsidRPr="005C79C8">
        <w:rPr>
          <w:noProof/>
        </w:rPr>
        <w:t>ABAQUS</w:t>
      </w:r>
      <w:r w:rsidRPr="005C79C8">
        <w:rPr>
          <w:noProof/>
        </w:rPr>
        <w:t>文件</w:t>
      </w:r>
    </w:p>
    <w:p w14:paraId="68910A0E" w14:textId="3E4D5A50" w:rsidR="000B73EA" w:rsidRPr="005C79C8" w:rsidRDefault="005C2ECF" w:rsidP="008F3608">
      <w:pPr>
        <w:spacing w:before="100" w:beforeAutospacing="1" w:after="100" w:afterAutospacing="1" w:line="276" w:lineRule="auto"/>
        <w:ind w:firstLineChars="200" w:firstLine="480"/>
        <w:rPr>
          <w:sz w:val="24"/>
          <w:szCs w:val="24"/>
        </w:rPr>
      </w:pPr>
      <w:r w:rsidRPr="005C79C8">
        <w:rPr>
          <w:rFonts w:hint="eastAsia"/>
          <w:sz w:val="24"/>
          <w:szCs w:val="24"/>
        </w:rPr>
        <w:t>导入文件后会显示</w:t>
      </w:r>
      <w:r w:rsidR="00742069" w:rsidRPr="005C79C8">
        <w:rPr>
          <w:rFonts w:hint="eastAsia"/>
          <w:sz w:val="24"/>
          <w:szCs w:val="24"/>
        </w:rPr>
        <w:t>创建</w:t>
      </w:r>
      <w:r w:rsidR="00787F4C" w:rsidRPr="005C79C8">
        <w:rPr>
          <w:rFonts w:hint="eastAsia"/>
          <w:sz w:val="24"/>
          <w:szCs w:val="24"/>
        </w:rPr>
        <w:t>局部模型</w:t>
      </w:r>
      <w:r w:rsidRPr="005C79C8">
        <w:rPr>
          <w:rFonts w:hint="eastAsia"/>
          <w:sz w:val="24"/>
          <w:szCs w:val="24"/>
        </w:rPr>
        <w:t>工具，图</w:t>
      </w:r>
      <w:r w:rsidRPr="005C79C8">
        <w:rPr>
          <w:sz w:val="24"/>
          <w:szCs w:val="24"/>
        </w:rPr>
        <w:t>7.18</w:t>
      </w:r>
      <w:r w:rsidRPr="005C79C8">
        <w:rPr>
          <w:sz w:val="24"/>
          <w:szCs w:val="24"/>
        </w:rPr>
        <w:t>。第一个选择可以使用</w:t>
      </w:r>
      <w:r w:rsidR="003D7C8D" w:rsidRPr="005C79C8">
        <w:rPr>
          <w:sz w:val="24"/>
          <w:szCs w:val="24"/>
        </w:rPr>
        <w:t>By Element Group</w:t>
      </w:r>
      <w:r w:rsidRPr="005C79C8">
        <w:rPr>
          <w:sz w:val="24"/>
          <w:szCs w:val="24"/>
        </w:rPr>
        <w:t>选项完成</w:t>
      </w:r>
      <w:r w:rsidR="00F05F22" w:rsidRPr="005C79C8">
        <w:rPr>
          <w:sz w:val="24"/>
          <w:szCs w:val="24"/>
        </w:rPr>
        <w:t>，</w:t>
      </w:r>
      <w:r w:rsidR="004A2758" w:rsidRPr="005C79C8">
        <w:rPr>
          <w:sz w:val="24"/>
          <w:szCs w:val="24"/>
        </w:rPr>
        <w:t>点击</w:t>
      </w:r>
      <w:r w:rsidRPr="005C79C8">
        <w:rPr>
          <w:b/>
          <w:bCs/>
          <w:sz w:val="24"/>
          <w:szCs w:val="24"/>
        </w:rPr>
        <w:t>Select</w:t>
      </w:r>
      <w:r w:rsidRPr="005C79C8">
        <w:rPr>
          <w:sz w:val="24"/>
          <w:szCs w:val="24"/>
        </w:rPr>
        <w:t>按钮并选择</w:t>
      </w:r>
      <w:r w:rsidRPr="005C79C8">
        <w:rPr>
          <w:sz w:val="24"/>
          <w:szCs w:val="24"/>
        </w:rPr>
        <w:t>dovetail_specimen</w:t>
      </w:r>
      <w:r w:rsidR="00DA4097" w:rsidRPr="005C79C8">
        <w:rPr>
          <w:rFonts w:hint="eastAsia"/>
          <w:sz w:val="24"/>
          <w:szCs w:val="24"/>
        </w:rPr>
        <w:t>单元集</w:t>
      </w:r>
      <w:r w:rsidRPr="005C79C8">
        <w:rPr>
          <w:sz w:val="24"/>
          <w:szCs w:val="24"/>
        </w:rPr>
        <w:t>，图</w:t>
      </w:r>
      <w:r w:rsidRPr="005C79C8">
        <w:rPr>
          <w:sz w:val="24"/>
          <w:szCs w:val="24"/>
        </w:rPr>
        <w:t>7.18</w:t>
      </w:r>
      <w:r w:rsidRPr="005C79C8">
        <w:rPr>
          <w:sz w:val="24"/>
          <w:szCs w:val="24"/>
        </w:rPr>
        <w:t>左。</w:t>
      </w:r>
      <w:r w:rsidR="00BF47E6" w:rsidRPr="005C79C8">
        <w:rPr>
          <w:rFonts w:hint="eastAsia"/>
          <w:sz w:val="24"/>
          <w:szCs w:val="24"/>
        </w:rPr>
        <w:t>点击</w:t>
      </w:r>
      <w:r w:rsidR="005213B5" w:rsidRPr="005C79C8">
        <w:rPr>
          <w:rFonts w:hint="eastAsia"/>
          <w:b/>
          <w:bCs/>
          <w:sz w:val="24"/>
          <w:szCs w:val="24"/>
        </w:rPr>
        <w:t>C</w:t>
      </w:r>
      <w:r w:rsidR="005213B5" w:rsidRPr="005C79C8">
        <w:rPr>
          <w:b/>
          <w:bCs/>
          <w:sz w:val="24"/>
          <w:szCs w:val="24"/>
        </w:rPr>
        <w:t>rop</w:t>
      </w:r>
      <w:r w:rsidRPr="005C79C8">
        <w:rPr>
          <w:sz w:val="24"/>
          <w:szCs w:val="24"/>
        </w:rPr>
        <w:t>按钮删除模型的其余部分，图</w:t>
      </w:r>
      <w:r w:rsidRPr="005C79C8">
        <w:rPr>
          <w:sz w:val="24"/>
          <w:szCs w:val="24"/>
        </w:rPr>
        <w:t>7.18</w:t>
      </w:r>
      <w:r w:rsidRPr="005C79C8">
        <w:rPr>
          <w:sz w:val="24"/>
          <w:szCs w:val="24"/>
        </w:rPr>
        <w:t>右</w:t>
      </w:r>
      <w:r w:rsidR="000B73EA" w:rsidRPr="005C79C8">
        <w:rPr>
          <w:sz w:val="24"/>
          <w:szCs w:val="24"/>
        </w:rPr>
        <w:t>。</w:t>
      </w:r>
    </w:p>
    <w:p w14:paraId="6F9FBA6C" w14:textId="6D539882" w:rsidR="001A3127" w:rsidRPr="005C79C8" w:rsidRDefault="001A3127" w:rsidP="008F3608">
      <w:pPr>
        <w:spacing w:before="100" w:beforeAutospacing="1" w:after="100" w:afterAutospacing="1" w:line="276" w:lineRule="auto"/>
        <w:jc w:val="center"/>
        <w:rPr>
          <w:noProof/>
        </w:rPr>
      </w:pPr>
      <w:r w:rsidRPr="005C79C8">
        <w:rPr>
          <w:noProof/>
        </w:rPr>
        <w:drawing>
          <wp:inline distT="0" distB="0" distL="0" distR="0" wp14:anchorId="4B2FA664" wp14:editId="4D3AA64B">
            <wp:extent cx="4320000" cy="1393200"/>
            <wp:effectExtent l="0" t="0" r="4445" b="0"/>
            <wp:docPr id="538" name="图片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5"/>
                    <a:stretch>
                      <a:fillRect/>
                    </a:stretch>
                  </pic:blipFill>
                  <pic:spPr>
                    <a:xfrm>
                      <a:off x="0" y="0"/>
                      <a:ext cx="4320000" cy="1393200"/>
                    </a:xfrm>
                    <a:prstGeom prst="rect">
                      <a:avLst/>
                    </a:prstGeom>
                  </pic:spPr>
                </pic:pic>
              </a:graphicData>
            </a:graphic>
          </wp:inline>
        </w:drawing>
      </w:r>
    </w:p>
    <w:p w14:paraId="0EE995BB" w14:textId="47DEE742" w:rsidR="001A3127" w:rsidRPr="005C79C8" w:rsidRDefault="001A3127" w:rsidP="008F3608">
      <w:pPr>
        <w:spacing w:before="100" w:beforeAutospacing="1" w:after="100" w:afterAutospacing="1" w:line="276" w:lineRule="auto"/>
        <w:jc w:val="center"/>
        <w:rPr>
          <w:noProof/>
        </w:rPr>
      </w:pPr>
      <w:r w:rsidRPr="005C79C8">
        <w:rPr>
          <w:rFonts w:hint="eastAsia"/>
          <w:noProof/>
        </w:rPr>
        <w:t>图</w:t>
      </w:r>
      <w:r w:rsidRPr="005C79C8">
        <w:rPr>
          <w:noProof/>
        </w:rPr>
        <w:t>7.18</w:t>
      </w:r>
      <w:r w:rsidRPr="005C79C8">
        <w:rPr>
          <w:noProof/>
        </w:rPr>
        <w:t>：</w:t>
      </w:r>
      <w:r w:rsidRPr="005C79C8">
        <w:rPr>
          <w:rFonts w:hint="eastAsia"/>
          <w:noProof/>
        </w:rPr>
        <w:t>基于组选择的</w:t>
      </w:r>
      <w:r w:rsidR="00787F4C" w:rsidRPr="005C79C8">
        <w:rPr>
          <w:rFonts w:hint="eastAsia"/>
          <w:noProof/>
        </w:rPr>
        <w:t>局部模型</w:t>
      </w:r>
      <w:r w:rsidRPr="005C79C8">
        <w:rPr>
          <w:rFonts w:hint="eastAsia"/>
          <w:noProof/>
        </w:rPr>
        <w:t>选择</w:t>
      </w:r>
    </w:p>
    <w:p w14:paraId="1FA6AE10" w14:textId="6BA01CA3" w:rsidR="000B73EA" w:rsidRPr="005C79C8" w:rsidRDefault="001A3127" w:rsidP="008F3608">
      <w:pPr>
        <w:spacing w:before="100" w:beforeAutospacing="1" w:after="100" w:afterAutospacing="1" w:line="276" w:lineRule="auto"/>
        <w:ind w:firstLineChars="200" w:firstLine="480"/>
        <w:rPr>
          <w:sz w:val="24"/>
          <w:szCs w:val="24"/>
        </w:rPr>
      </w:pPr>
      <w:r w:rsidRPr="005C79C8">
        <w:rPr>
          <w:rFonts w:hint="eastAsia"/>
          <w:sz w:val="24"/>
          <w:szCs w:val="24"/>
        </w:rPr>
        <w:t>接下来我们使用</w:t>
      </w:r>
      <w:r w:rsidRPr="005C79C8">
        <w:rPr>
          <w:sz w:val="24"/>
          <w:szCs w:val="24"/>
        </w:rPr>
        <w:t>Rubberband Box</w:t>
      </w:r>
      <w:r w:rsidRPr="005C79C8">
        <w:rPr>
          <w:sz w:val="24"/>
          <w:szCs w:val="24"/>
        </w:rPr>
        <w:t>选择一个较小的</w:t>
      </w:r>
      <w:r w:rsidR="00787F4C" w:rsidRPr="005C79C8">
        <w:rPr>
          <w:sz w:val="24"/>
          <w:szCs w:val="24"/>
        </w:rPr>
        <w:t>局部模型</w:t>
      </w:r>
      <w:r w:rsidRPr="005C79C8">
        <w:rPr>
          <w:sz w:val="24"/>
          <w:szCs w:val="24"/>
        </w:rPr>
        <w:t>，如图</w:t>
      </w:r>
      <w:r w:rsidRPr="005C79C8">
        <w:rPr>
          <w:sz w:val="24"/>
          <w:szCs w:val="24"/>
        </w:rPr>
        <w:t>7.19</w:t>
      </w:r>
      <w:r w:rsidRPr="005C79C8">
        <w:rPr>
          <w:sz w:val="24"/>
          <w:szCs w:val="24"/>
        </w:rPr>
        <w:t>。注意这个</w:t>
      </w:r>
      <w:r w:rsidR="00787F4C" w:rsidRPr="005C79C8">
        <w:rPr>
          <w:sz w:val="24"/>
          <w:szCs w:val="24"/>
        </w:rPr>
        <w:t>局部模型</w:t>
      </w:r>
      <w:r w:rsidRPr="005C79C8">
        <w:rPr>
          <w:sz w:val="24"/>
          <w:szCs w:val="24"/>
        </w:rPr>
        <w:t>包括整个接触面区域</w:t>
      </w:r>
      <w:r w:rsidR="00F05F22" w:rsidRPr="005C79C8">
        <w:rPr>
          <w:sz w:val="24"/>
          <w:szCs w:val="24"/>
        </w:rPr>
        <w:t>，</w:t>
      </w:r>
      <w:r w:rsidRPr="005C79C8">
        <w:rPr>
          <w:sz w:val="24"/>
          <w:szCs w:val="24"/>
        </w:rPr>
        <w:t>当我们</w:t>
      </w:r>
      <w:r w:rsidR="00742069" w:rsidRPr="005C79C8">
        <w:rPr>
          <w:rFonts w:hint="eastAsia"/>
          <w:sz w:val="24"/>
          <w:szCs w:val="24"/>
        </w:rPr>
        <w:t>对含裂纹的完整</w:t>
      </w:r>
      <w:r w:rsidRPr="005C79C8">
        <w:rPr>
          <w:sz w:val="24"/>
          <w:szCs w:val="24"/>
        </w:rPr>
        <w:t>模型</w:t>
      </w:r>
      <w:r w:rsidR="00742069" w:rsidRPr="005C79C8">
        <w:rPr>
          <w:rFonts w:hint="eastAsia"/>
          <w:sz w:val="24"/>
          <w:szCs w:val="24"/>
        </w:rPr>
        <w:t>进行</w:t>
      </w:r>
      <w:r w:rsidRPr="005C79C8">
        <w:rPr>
          <w:sz w:val="24"/>
          <w:szCs w:val="24"/>
        </w:rPr>
        <w:t>静态分析时，记住这一点很重要，因为我们必须通过添加额外的连接来重新定义接触</w:t>
      </w:r>
      <w:r w:rsidR="000B73EA" w:rsidRPr="005C79C8">
        <w:rPr>
          <w:sz w:val="24"/>
          <w:szCs w:val="24"/>
        </w:rPr>
        <w:t>。</w:t>
      </w:r>
    </w:p>
    <w:p w14:paraId="2E7783E6" w14:textId="73FFF438" w:rsidR="001A3127" w:rsidRPr="005C79C8" w:rsidRDefault="001A3127" w:rsidP="008F3608">
      <w:pPr>
        <w:spacing w:before="100" w:beforeAutospacing="1" w:after="100" w:afterAutospacing="1" w:line="276" w:lineRule="auto"/>
        <w:jc w:val="center"/>
        <w:rPr>
          <w:noProof/>
        </w:rPr>
      </w:pPr>
      <w:r w:rsidRPr="005C79C8">
        <w:rPr>
          <w:noProof/>
        </w:rPr>
        <w:drawing>
          <wp:inline distT="0" distB="0" distL="0" distR="0" wp14:anchorId="4FDB3639" wp14:editId="5E0A78F1">
            <wp:extent cx="4320000" cy="1382400"/>
            <wp:effectExtent l="0" t="0" r="4445" b="8255"/>
            <wp:docPr id="539" name="图片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6"/>
                    <a:stretch>
                      <a:fillRect/>
                    </a:stretch>
                  </pic:blipFill>
                  <pic:spPr>
                    <a:xfrm>
                      <a:off x="0" y="0"/>
                      <a:ext cx="4320000" cy="1382400"/>
                    </a:xfrm>
                    <a:prstGeom prst="rect">
                      <a:avLst/>
                    </a:prstGeom>
                  </pic:spPr>
                </pic:pic>
              </a:graphicData>
            </a:graphic>
          </wp:inline>
        </w:drawing>
      </w:r>
    </w:p>
    <w:p w14:paraId="3D49010E" w14:textId="2B93F1C4" w:rsidR="00760551" w:rsidRPr="005C79C8" w:rsidRDefault="00760551" w:rsidP="008F3608">
      <w:pPr>
        <w:spacing w:before="100" w:beforeAutospacing="1" w:after="100" w:afterAutospacing="1" w:line="276" w:lineRule="auto"/>
        <w:jc w:val="center"/>
        <w:rPr>
          <w:noProof/>
        </w:rPr>
      </w:pPr>
      <w:r w:rsidRPr="005C79C8">
        <w:rPr>
          <w:rFonts w:hint="eastAsia"/>
          <w:noProof/>
        </w:rPr>
        <w:t>图</w:t>
      </w:r>
      <w:r w:rsidRPr="005C79C8">
        <w:rPr>
          <w:noProof/>
        </w:rPr>
        <w:t>7.19</w:t>
      </w:r>
      <w:r w:rsidRPr="005C79C8">
        <w:rPr>
          <w:noProof/>
        </w:rPr>
        <w:t>：</w:t>
      </w:r>
      <w:r w:rsidRPr="005C79C8">
        <w:rPr>
          <w:rFonts w:hint="eastAsia"/>
          <w:noProof/>
        </w:rPr>
        <w:t>基于</w:t>
      </w:r>
      <w:r w:rsidR="007E3AFA" w:rsidRPr="005C79C8">
        <w:rPr>
          <w:noProof/>
        </w:rPr>
        <w:t>Rubberband Box</w:t>
      </w:r>
      <w:r w:rsidRPr="005C79C8">
        <w:rPr>
          <w:rFonts w:hint="eastAsia"/>
          <w:noProof/>
        </w:rPr>
        <w:t>的</w:t>
      </w:r>
      <w:r w:rsidR="00787F4C" w:rsidRPr="005C79C8">
        <w:rPr>
          <w:rFonts w:hint="eastAsia"/>
          <w:noProof/>
        </w:rPr>
        <w:t>局部模型</w:t>
      </w:r>
      <w:r w:rsidRPr="005C79C8">
        <w:rPr>
          <w:rFonts w:hint="eastAsia"/>
          <w:noProof/>
        </w:rPr>
        <w:t>选择</w:t>
      </w:r>
    </w:p>
    <w:p w14:paraId="2A40D0CE" w14:textId="1D5D39D9" w:rsidR="007E29F7" w:rsidRPr="005C79C8" w:rsidRDefault="00760551" w:rsidP="008F3608">
      <w:pPr>
        <w:spacing w:before="100" w:beforeAutospacing="1" w:after="100" w:afterAutospacing="1" w:line="276" w:lineRule="auto"/>
        <w:ind w:firstLineChars="200" w:firstLine="480"/>
        <w:rPr>
          <w:sz w:val="24"/>
          <w:szCs w:val="24"/>
        </w:rPr>
      </w:pPr>
      <w:r w:rsidRPr="005C79C8">
        <w:rPr>
          <w:rFonts w:hint="eastAsia"/>
          <w:sz w:val="24"/>
          <w:szCs w:val="24"/>
        </w:rPr>
        <w:t>提取适当的</w:t>
      </w:r>
      <w:r w:rsidR="00787F4C" w:rsidRPr="005C79C8">
        <w:rPr>
          <w:rFonts w:hint="eastAsia"/>
          <w:sz w:val="24"/>
          <w:szCs w:val="24"/>
        </w:rPr>
        <w:t>局部模型</w:t>
      </w:r>
      <w:r w:rsidRPr="005C79C8">
        <w:rPr>
          <w:rFonts w:hint="eastAsia"/>
          <w:sz w:val="24"/>
          <w:szCs w:val="24"/>
        </w:rPr>
        <w:t>并保存局部和</w:t>
      </w:r>
      <w:r w:rsidR="001D1E11" w:rsidRPr="005C79C8">
        <w:rPr>
          <w:rFonts w:hint="eastAsia"/>
          <w:sz w:val="24"/>
          <w:szCs w:val="24"/>
        </w:rPr>
        <w:t>全局模型文件</w:t>
      </w:r>
      <w:r w:rsidRPr="005C79C8">
        <w:rPr>
          <w:rFonts w:hint="eastAsia"/>
          <w:sz w:val="24"/>
          <w:szCs w:val="24"/>
        </w:rPr>
        <w:t>后，将显示图</w:t>
      </w:r>
      <w:r w:rsidRPr="005C79C8">
        <w:rPr>
          <w:sz w:val="24"/>
          <w:szCs w:val="24"/>
        </w:rPr>
        <w:t>7.20</w:t>
      </w:r>
      <w:r w:rsidRPr="005C79C8">
        <w:rPr>
          <w:sz w:val="24"/>
          <w:szCs w:val="24"/>
        </w:rPr>
        <w:t>中的对</w:t>
      </w:r>
      <w:r w:rsidRPr="005C79C8">
        <w:rPr>
          <w:sz w:val="24"/>
          <w:szCs w:val="24"/>
        </w:rPr>
        <w:lastRenderedPageBreak/>
        <w:t>话框。这使我们能够保留</w:t>
      </w:r>
      <w:r w:rsidR="007E3D41" w:rsidRPr="005C79C8">
        <w:rPr>
          <w:sz w:val="24"/>
          <w:szCs w:val="24"/>
        </w:rPr>
        <w:t>定义了</w:t>
      </w:r>
      <w:r w:rsidRPr="005C79C8">
        <w:rPr>
          <w:sz w:val="24"/>
          <w:szCs w:val="24"/>
        </w:rPr>
        <w:t>边界条件的</w:t>
      </w:r>
      <w:r w:rsidR="00571F59" w:rsidRPr="005C79C8">
        <w:rPr>
          <w:sz w:val="24"/>
          <w:szCs w:val="24"/>
        </w:rPr>
        <w:t>面</w:t>
      </w:r>
      <w:r w:rsidRPr="005C79C8">
        <w:rPr>
          <w:sz w:val="24"/>
          <w:szCs w:val="24"/>
        </w:rPr>
        <w:t>网格。</w:t>
      </w:r>
      <w:r w:rsidR="00196AD2" w:rsidRPr="005C79C8">
        <w:rPr>
          <w:sz w:val="24"/>
          <w:szCs w:val="24"/>
        </w:rPr>
        <w:t>在本例中</w:t>
      </w:r>
      <w:r w:rsidRPr="005C79C8">
        <w:rPr>
          <w:sz w:val="24"/>
          <w:szCs w:val="24"/>
        </w:rPr>
        <w:t>，我们不选择这些</w:t>
      </w:r>
      <w:r w:rsidR="00335392" w:rsidRPr="005C79C8">
        <w:rPr>
          <w:sz w:val="24"/>
          <w:szCs w:val="24"/>
        </w:rPr>
        <w:t>面</w:t>
      </w:r>
      <w:r w:rsidR="00E97226" w:rsidRPr="005C79C8">
        <w:rPr>
          <w:rFonts w:hint="eastAsia"/>
          <w:sz w:val="24"/>
          <w:szCs w:val="24"/>
        </w:rPr>
        <w:t>网格</w:t>
      </w:r>
      <w:r w:rsidRPr="005C79C8">
        <w:rPr>
          <w:sz w:val="24"/>
          <w:szCs w:val="24"/>
        </w:rPr>
        <w:t>，因为必须重新划分表面</w:t>
      </w:r>
      <w:r w:rsidR="007C64A5" w:rsidRPr="005C79C8">
        <w:rPr>
          <w:rFonts w:hint="eastAsia"/>
          <w:sz w:val="24"/>
          <w:szCs w:val="24"/>
        </w:rPr>
        <w:t>网格</w:t>
      </w:r>
      <w:r w:rsidRPr="005C79C8">
        <w:rPr>
          <w:sz w:val="24"/>
          <w:szCs w:val="24"/>
        </w:rPr>
        <w:t>以适应我们将</w:t>
      </w:r>
      <w:r w:rsidR="00DF2C87" w:rsidRPr="005C79C8">
        <w:rPr>
          <w:sz w:val="24"/>
          <w:szCs w:val="24"/>
        </w:rPr>
        <w:t>引入</w:t>
      </w:r>
      <w:r w:rsidRPr="005C79C8">
        <w:rPr>
          <w:sz w:val="24"/>
          <w:szCs w:val="24"/>
        </w:rPr>
        <w:t>的贯穿裂纹。只需在此对话框中</w:t>
      </w:r>
      <w:r w:rsidR="00B142EB" w:rsidRPr="005C79C8">
        <w:rPr>
          <w:rFonts w:hint="eastAsia"/>
          <w:sz w:val="24"/>
          <w:szCs w:val="24"/>
        </w:rPr>
        <w:t>点击</w:t>
      </w:r>
      <w:r w:rsidR="00B142EB" w:rsidRPr="005C79C8">
        <w:rPr>
          <w:b/>
          <w:bCs/>
          <w:sz w:val="24"/>
          <w:szCs w:val="24"/>
        </w:rPr>
        <w:t>Finish</w:t>
      </w:r>
      <w:r w:rsidRPr="005C79C8">
        <w:rPr>
          <w:sz w:val="24"/>
          <w:szCs w:val="24"/>
        </w:rPr>
        <w:t>，模型将显示在</w:t>
      </w:r>
      <w:r w:rsidRPr="005C79C8">
        <w:rPr>
          <w:sz w:val="24"/>
          <w:szCs w:val="24"/>
        </w:rPr>
        <w:t>FRANC3D</w:t>
      </w:r>
      <w:r w:rsidRPr="005C79C8">
        <w:rPr>
          <w:sz w:val="24"/>
          <w:szCs w:val="24"/>
        </w:rPr>
        <w:t>主模型窗口中</w:t>
      </w:r>
      <w:r w:rsidR="000B73EA" w:rsidRPr="005C79C8">
        <w:rPr>
          <w:sz w:val="24"/>
          <w:szCs w:val="24"/>
        </w:rPr>
        <w:t>。</w:t>
      </w:r>
    </w:p>
    <w:p w14:paraId="6BC90B93" w14:textId="401E64E1" w:rsidR="000B73EA" w:rsidRPr="005C79C8" w:rsidRDefault="007E29F7" w:rsidP="008F3608">
      <w:pPr>
        <w:spacing w:before="100" w:beforeAutospacing="1" w:after="100" w:afterAutospacing="1" w:line="276" w:lineRule="auto"/>
        <w:ind w:firstLineChars="200" w:firstLine="480"/>
        <w:rPr>
          <w:sz w:val="24"/>
          <w:szCs w:val="24"/>
        </w:rPr>
      </w:pPr>
      <w:r w:rsidRPr="005C79C8">
        <w:rPr>
          <w:rFonts w:hint="eastAsia"/>
          <w:sz w:val="24"/>
          <w:szCs w:val="24"/>
        </w:rPr>
        <w:t>如微动形核模型所预测的，在接触的下边缘附近</w:t>
      </w:r>
      <w:r w:rsidR="00DF2C87" w:rsidRPr="005C79C8">
        <w:rPr>
          <w:rFonts w:hint="eastAsia"/>
          <w:sz w:val="24"/>
          <w:szCs w:val="24"/>
        </w:rPr>
        <w:t>引入</w:t>
      </w:r>
      <w:r w:rsidRPr="005C79C8">
        <w:rPr>
          <w:rFonts w:hint="eastAsia"/>
          <w:sz w:val="24"/>
          <w:szCs w:val="24"/>
        </w:rPr>
        <w:t>了一个浅的贯穿（或边缘）裂纹</w:t>
      </w:r>
      <w:r w:rsidR="007C64A5" w:rsidRPr="005C79C8">
        <w:rPr>
          <w:rFonts w:hint="eastAsia"/>
          <w:sz w:val="24"/>
          <w:szCs w:val="24"/>
        </w:rPr>
        <w:t>，</w:t>
      </w:r>
      <w:r w:rsidRPr="005C79C8">
        <w:rPr>
          <w:sz w:val="24"/>
          <w:szCs w:val="24"/>
        </w:rPr>
        <w:t>图</w:t>
      </w:r>
      <w:r w:rsidRPr="005C79C8">
        <w:rPr>
          <w:sz w:val="24"/>
          <w:szCs w:val="24"/>
        </w:rPr>
        <w:t>7.21</w:t>
      </w:r>
      <w:r w:rsidRPr="005C79C8">
        <w:rPr>
          <w:sz w:val="24"/>
          <w:szCs w:val="24"/>
        </w:rPr>
        <w:t>显示了裂纹的两个视图。请注意，对于浅</w:t>
      </w:r>
      <w:r w:rsidR="006F774C" w:rsidRPr="005C79C8">
        <w:rPr>
          <w:sz w:val="24"/>
          <w:szCs w:val="24"/>
        </w:rPr>
        <w:t>裂纹</w:t>
      </w:r>
      <w:r w:rsidRPr="005C79C8">
        <w:rPr>
          <w:sz w:val="24"/>
          <w:szCs w:val="24"/>
        </w:rPr>
        <w:t>，最好在设置</w:t>
      </w:r>
      <w:r w:rsidR="006F774C" w:rsidRPr="005C79C8">
        <w:rPr>
          <w:sz w:val="24"/>
          <w:szCs w:val="24"/>
        </w:rPr>
        <w:t>裂纹</w:t>
      </w:r>
      <w:r w:rsidR="009F1BEA" w:rsidRPr="005C79C8">
        <w:rPr>
          <w:sz w:val="24"/>
          <w:szCs w:val="24"/>
        </w:rPr>
        <w:t>前缘</w:t>
      </w:r>
      <w:r w:rsidRPr="005C79C8">
        <w:rPr>
          <w:sz w:val="24"/>
          <w:szCs w:val="24"/>
        </w:rPr>
        <w:t>模板时更改默认的网格划分参数。图</w:t>
      </w:r>
      <w:r w:rsidRPr="005C79C8">
        <w:rPr>
          <w:sz w:val="24"/>
          <w:szCs w:val="24"/>
        </w:rPr>
        <w:t>7.22</w:t>
      </w:r>
      <w:r w:rsidRPr="005C79C8">
        <w:rPr>
          <w:sz w:val="24"/>
          <w:szCs w:val="24"/>
        </w:rPr>
        <w:t>显示了未选中</w:t>
      </w:r>
      <w:r w:rsidRPr="005C79C8">
        <w:rPr>
          <w:sz w:val="24"/>
          <w:szCs w:val="24"/>
        </w:rPr>
        <w:t>Do Coarsen Crack Mouth Mesh</w:t>
      </w:r>
      <w:r w:rsidRPr="005C79C8">
        <w:rPr>
          <w:sz w:val="24"/>
          <w:szCs w:val="24"/>
        </w:rPr>
        <w:t>的</w:t>
      </w:r>
      <w:r w:rsidR="00C418AA" w:rsidRPr="005C79C8">
        <w:rPr>
          <w:sz w:val="24"/>
          <w:szCs w:val="24"/>
        </w:rPr>
        <w:t>网格划分参数</w:t>
      </w:r>
      <w:r w:rsidRPr="005C79C8">
        <w:rPr>
          <w:sz w:val="24"/>
          <w:szCs w:val="24"/>
        </w:rPr>
        <w:t>对话框</w:t>
      </w:r>
      <w:r w:rsidR="00FC6152" w:rsidRPr="005C79C8">
        <w:rPr>
          <w:rFonts w:hint="eastAsia"/>
          <w:sz w:val="24"/>
          <w:szCs w:val="24"/>
        </w:rPr>
        <w:t>，</w:t>
      </w:r>
      <w:r w:rsidRPr="005C79C8">
        <w:rPr>
          <w:sz w:val="24"/>
          <w:szCs w:val="24"/>
        </w:rPr>
        <w:t>生成的重新划分网格的裂纹</w:t>
      </w:r>
      <w:r w:rsidR="00787F4C" w:rsidRPr="005C79C8">
        <w:rPr>
          <w:sz w:val="24"/>
          <w:szCs w:val="24"/>
        </w:rPr>
        <w:t>局部模型</w:t>
      </w:r>
      <w:r w:rsidRPr="005C79C8">
        <w:rPr>
          <w:sz w:val="24"/>
          <w:szCs w:val="24"/>
        </w:rPr>
        <w:t>如图</w:t>
      </w:r>
      <w:r w:rsidRPr="005C79C8">
        <w:rPr>
          <w:sz w:val="24"/>
          <w:szCs w:val="24"/>
        </w:rPr>
        <w:t>7.23</w:t>
      </w:r>
      <w:r w:rsidRPr="005C79C8">
        <w:rPr>
          <w:sz w:val="24"/>
          <w:szCs w:val="24"/>
        </w:rPr>
        <w:t>所示</w:t>
      </w:r>
      <w:r w:rsidR="000B73EA" w:rsidRPr="005C79C8">
        <w:rPr>
          <w:sz w:val="24"/>
          <w:szCs w:val="24"/>
        </w:rPr>
        <w:t>。</w:t>
      </w:r>
    </w:p>
    <w:p w14:paraId="42B314E5" w14:textId="5C902E71" w:rsidR="007E29F7" w:rsidRPr="005C79C8" w:rsidRDefault="007E29F7" w:rsidP="008F3608">
      <w:pPr>
        <w:spacing w:before="100" w:beforeAutospacing="1" w:after="100" w:afterAutospacing="1" w:line="276" w:lineRule="auto"/>
        <w:jc w:val="center"/>
        <w:rPr>
          <w:noProof/>
        </w:rPr>
      </w:pPr>
      <w:r w:rsidRPr="005C79C8">
        <w:rPr>
          <w:rFonts w:hint="eastAsia"/>
          <w:noProof/>
        </w:rPr>
        <w:drawing>
          <wp:inline distT="0" distB="0" distL="0" distR="0" wp14:anchorId="4E9E2284" wp14:editId="5034CF3D">
            <wp:extent cx="3835400" cy="2914904"/>
            <wp:effectExtent l="0" t="0" r="0" b="0"/>
            <wp:docPr id="540" name="图片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3841679" cy="2919676"/>
                    </a:xfrm>
                    <a:prstGeom prst="rect">
                      <a:avLst/>
                    </a:prstGeom>
                    <a:noFill/>
                    <a:ln>
                      <a:noFill/>
                    </a:ln>
                  </pic:spPr>
                </pic:pic>
              </a:graphicData>
            </a:graphic>
          </wp:inline>
        </w:drawing>
      </w:r>
    </w:p>
    <w:p w14:paraId="22527E84" w14:textId="2A5DEBAE" w:rsidR="007E29F7" w:rsidRPr="005C79C8" w:rsidRDefault="007E29F7" w:rsidP="008F3608">
      <w:pPr>
        <w:spacing w:before="100" w:beforeAutospacing="1" w:after="100" w:afterAutospacing="1" w:line="276" w:lineRule="auto"/>
        <w:jc w:val="center"/>
        <w:rPr>
          <w:noProof/>
        </w:rPr>
      </w:pPr>
      <w:r w:rsidRPr="005C79C8">
        <w:rPr>
          <w:rFonts w:hint="eastAsia"/>
          <w:noProof/>
        </w:rPr>
        <w:t>图</w:t>
      </w:r>
      <w:r w:rsidRPr="005C79C8">
        <w:rPr>
          <w:noProof/>
        </w:rPr>
        <w:t>7.20</w:t>
      </w:r>
      <w:r w:rsidRPr="005C79C8">
        <w:rPr>
          <w:noProof/>
        </w:rPr>
        <w:t>：</w:t>
      </w:r>
      <w:r w:rsidR="00CF768E" w:rsidRPr="005C79C8">
        <w:t>Select retained surfaces</w:t>
      </w:r>
      <w:r w:rsidRPr="005C79C8">
        <w:rPr>
          <w:rFonts w:hint="eastAsia"/>
          <w:noProof/>
        </w:rPr>
        <w:t>对话框</w:t>
      </w:r>
      <w:r w:rsidRPr="005C79C8">
        <w:rPr>
          <w:noProof/>
        </w:rPr>
        <w:t xml:space="preserve"> - </w:t>
      </w:r>
      <w:r w:rsidRPr="005C79C8">
        <w:rPr>
          <w:noProof/>
        </w:rPr>
        <w:t>不选择此表面</w:t>
      </w:r>
    </w:p>
    <w:p w14:paraId="0D9428C2" w14:textId="7B2D16E8" w:rsidR="007E29F7" w:rsidRPr="005C79C8" w:rsidRDefault="007E29F7" w:rsidP="008F3608">
      <w:pPr>
        <w:spacing w:before="100" w:beforeAutospacing="1" w:after="100" w:afterAutospacing="1" w:line="276" w:lineRule="auto"/>
        <w:jc w:val="center"/>
        <w:rPr>
          <w:noProof/>
        </w:rPr>
      </w:pPr>
      <w:r w:rsidRPr="005C79C8">
        <w:rPr>
          <w:noProof/>
        </w:rPr>
        <w:drawing>
          <wp:inline distT="0" distB="0" distL="0" distR="0" wp14:anchorId="4A29B9FD" wp14:editId="58ECC62C">
            <wp:extent cx="4320000" cy="2127600"/>
            <wp:effectExtent l="0" t="0" r="4445" b="6350"/>
            <wp:docPr id="541" name="图片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8"/>
                    <a:stretch>
                      <a:fillRect/>
                    </a:stretch>
                  </pic:blipFill>
                  <pic:spPr>
                    <a:xfrm>
                      <a:off x="0" y="0"/>
                      <a:ext cx="4320000" cy="2127600"/>
                    </a:xfrm>
                    <a:prstGeom prst="rect">
                      <a:avLst/>
                    </a:prstGeom>
                  </pic:spPr>
                </pic:pic>
              </a:graphicData>
            </a:graphic>
          </wp:inline>
        </w:drawing>
      </w:r>
    </w:p>
    <w:p w14:paraId="48C50F7E" w14:textId="4D0CE42D" w:rsidR="007E29F7" w:rsidRPr="005C79C8" w:rsidRDefault="007E29F7" w:rsidP="008F3608">
      <w:pPr>
        <w:spacing w:before="100" w:beforeAutospacing="1" w:after="100" w:afterAutospacing="1" w:line="276" w:lineRule="auto"/>
        <w:jc w:val="center"/>
        <w:rPr>
          <w:noProof/>
        </w:rPr>
      </w:pPr>
      <w:r w:rsidRPr="005C79C8">
        <w:rPr>
          <w:rFonts w:hint="eastAsia"/>
          <w:noProof/>
        </w:rPr>
        <w:t>图</w:t>
      </w:r>
      <w:r w:rsidRPr="005C79C8">
        <w:rPr>
          <w:noProof/>
        </w:rPr>
        <w:t>7.21</w:t>
      </w:r>
      <w:r w:rsidRPr="005C79C8">
        <w:rPr>
          <w:noProof/>
        </w:rPr>
        <w:t>：</w:t>
      </w:r>
      <w:r w:rsidRPr="005C79C8">
        <w:rPr>
          <w:rFonts w:hint="eastAsia"/>
          <w:noProof/>
        </w:rPr>
        <w:t>接触下边缘附近的</w:t>
      </w:r>
      <w:r w:rsidR="00BE1BC8" w:rsidRPr="005C79C8">
        <w:rPr>
          <w:rFonts w:hint="eastAsia"/>
          <w:noProof/>
        </w:rPr>
        <w:t>贯穿</w:t>
      </w:r>
      <w:r w:rsidRPr="005C79C8">
        <w:rPr>
          <w:rFonts w:hint="eastAsia"/>
          <w:noProof/>
        </w:rPr>
        <w:t>裂纹</w:t>
      </w:r>
    </w:p>
    <w:p w14:paraId="0BD4CA5B" w14:textId="7BDCF26D" w:rsidR="007E29F7" w:rsidRPr="005C79C8" w:rsidRDefault="007F68E1" w:rsidP="008F3608">
      <w:pPr>
        <w:spacing w:before="100" w:beforeAutospacing="1" w:after="100" w:afterAutospacing="1" w:line="276" w:lineRule="auto"/>
        <w:jc w:val="center"/>
        <w:rPr>
          <w:noProof/>
        </w:rPr>
      </w:pPr>
      <w:r w:rsidRPr="007F68E1">
        <w:rPr>
          <w:noProof/>
        </w:rPr>
        <w:lastRenderedPageBreak/>
        <w:drawing>
          <wp:inline distT="0" distB="0" distL="0" distR="0" wp14:anchorId="05247C01" wp14:editId="3F46028F">
            <wp:extent cx="3192780" cy="3139440"/>
            <wp:effectExtent l="0" t="0" r="7620" b="3810"/>
            <wp:docPr id="143841504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3192780" cy="3139440"/>
                    </a:xfrm>
                    <a:prstGeom prst="rect">
                      <a:avLst/>
                    </a:prstGeom>
                    <a:noFill/>
                    <a:ln>
                      <a:noFill/>
                    </a:ln>
                  </pic:spPr>
                </pic:pic>
              </a:graphicData>
            </a:graphic>
          </wp:inline>
        </w:drawing>
      </w:r>
    </w:p>
    <w:p w14:paraId="2E368AF4" w14:textId="5F2BC828" w:rsidR="007E29F7" w:rsidRPr="005C79C8" w:rsidRDefault="007E29F7" w:rsidP="008F3608">
      <w:pPr>
        <w:spacing w:before="100" w:beforeAutospacing="1" w:after="100" w:afterAutospacing="1" w:line="276" w:lineRule="auto"/>
        <w:jc w:val="center"/>
        <w:rPr>
          <w:noProof/>
        </w:rPr>
      </w:pPr>
      <w:r w:rsidRPr="005C79C8">
        <w:rPr>
          <w:rFonts w:hint="eastAsia"/>
          <w:noProof/>
        </w:rPr>
        <w:t>图</w:t>
      </w:r>
      <w:r w:rsidRPr="005C79C8">
        <w:rPr>
          <w:noProof/>
        </w:rPr>
        <w:t>7.22</w:t>
      </w:r>
      <w:r w:rsidRPr="005C79C8">
        <w:rPr>
          <w:noProof/>
        </w:rPr>
        <w:t>：</w:t>
      </w:r>
      <w:r w:rsidR="00CF768E" w:rsidRPr="005C79C8">
        <w:t>Meshing parameters</w:t>
      </w:r>
      <w:r w:rsidRPr="005C79C8">
        <w:rPr>
          <w:rFonts w:hint="eastAsia"/>
          <w:noProof/>
        </w:rPr>
        <w:t>对话框</w:t>
      </w:r>
    </w:p>
    <w:p w14:paraId="42FDC8F6" w14:textId="79C2CC15" w:rsidR="007E29F7" w:rsidRPr="005C79C8" w:rsidRDefault="007E29F7" w:rsidP="008F3608">
      <w:pPr>
        <w:spacing w:before="100" w:beforeAutospacing="1" w:after="100" w:afterAutospacing="1" w:line="276" w:lineRule="auto"/>
        <w:jc w:val="center"/>
        <w:rPr>
          <w:noProof/>
        </w:rPr>
      </w:pPr>
      <w:r w:rsidRPr="005C79C8">
        <w:rPr>
          <w:rFonts w:hint="eastAsia"/>
          <w:noProof/>
        </w:rPr>
        <w:drawing>
          <wp:inline distT="0" distB="0" distL="0" distR="0" wp14:anchorId="53911A55" wp14:editId="18B46AC0">
            <wp:extent cx="3422650" cy="2971800"/>
            <wp:effectExtent l="0" t="0" r="6350" b="0"/>
            <wp:docPr id="543" name="图片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3422650" cy="2971800"/>
                    </a:xfrm>
                    <a:prstGeom prst="rect">
                      <a:avLst/>
                    </a:prstGeom>
                    <a:noFill/>
                    <a:ln>
                      <a:noFill/>
                    </a:ln>
                  </pic:spPr>
                </pic:pic>
              </a:graphicData>
            </a:graphic>
          </wp:inline>
        </w:drawing>
      </w:r>
    </w:p>
    <w:p w14:paraId="411C297B" w14:textId="42E50C1C" w:rsidR="007E29F7" w:rsidRPr="005C79C8" w:rsidRDefault="007E29F7" w:rsidP="008F3608">
      <w:pPr>
        <w:spacing w:before="100" w:beforeAutospacing="1" w:after="100" w:afterAutospacing="1" w:line="276" w:lineRule="auto"/>
        <w:jc w:val="center"/>
        <w:rPr>
          <w:noProof/>
        </w:rPr>
      </w:pPr>
      <w:r w:rsidRPr="005C79C8">
        <w:rPr>
          <w:rFonts w:hint="eastAsia"/>
          <w:noProof/>
        </w:rPr>
        <w:t>图</w:t>
      </w:r>
      <w:r w:rsidRPr="005C79C8">
        <w:rPr>
          <w:noProof/>
        </w:rPr>
        <w:t>7.23</w:t>
      </w:r>
      <w:r w:rsidRPr="005C79C8">
        <w:rPr>
          <w:noProof/>
        </w:rPr>
        <w:t>：</w:t>
      </w:r>
      <w:r w:rsidR="00C90EDB" w:rsidRPr="005C79C8">
        <w:rPr>
          <w:rFonts w:hint="eastAsia"/>
          <w:noProof/>
        </w:rPr>
        <w:t>重新划分网格</w:t>
      </w:r>
      <w:r w:rsidR="00BE1BC8" w:rsidRPr="005C79C8">
        <w:rPr>
          <w:rFonts w:hint="eastAsia"/>
          <w:noProof/>
        </w:rPr>
        <w:t>的</w:t>
      </w:r>
      <w:r w:rsidR="00787F4C" w:rsidRPr="005C79C8">
        <w:rPr>
          <w:rFonts w:hint="eastAsia"/>
          <w:noProof/>
        </w:rPr>
        <w:t>局部模型</w:t>
      </w:r>
    </w:p>
    <w:p w14:paraId="670027F3" w14:textId="0D807F65" w:rsidR="007E29F7" w:rsidRPr="005C79C8" w:rsidRDefault="007E29F7" w:rsidP="008F3608">
      <w:pPr>
        <w:pStyle w:val="2"/>
        <w:spacing w:line="276" w:lineRule="auto"/>
      </w:pPr>
      <w:bookmarkStart w:id="111" w:name="_Toc149657420"/>
      <w:r w:rsidRPr="005C79C8">
        <w:t xml:space="preserve">7.6 </w:t>
      </w:r>
      <w:r w:rsidRPr="005C79C8">
        <w:rPr>
          <w:rFonts w:hint="eastAsia"/>
        </w:rPr>
        <w:t>步骤</w:t>
      </w:r>
      <w:r w:rsidRPr="005C79C8">
        <w:rPr>
          <w:rFonts w:hint="eastAsia"/>
        </w:rPr>
        <w:t>6</w:t>
      </w:r>
      <w:r w:rsidRPr="005C79C8">
        <w:rPr>
          <w:rFonts w:hint="eastAsia"/>
        </w:rPr>
        <w:t>：静态裂纹分析</w:t>
      </w:r>
      <w:bookmarkEnd w:id="111"/>
    </w:p>
    <w:p w14:paraId="1ACDE56A" w14:textId="39BD3F6E" w:rsidR="000B73EA" w:rsidRPr="005C79C8" w:rsidRDefault="007E29F7" w:rsidP="008F3608">
      <w:pPr>
        <w:spacing w:before="100" w:beforeAutospacing="1" w:after="100" w:afterAutospacing="1" w:line="276" w:lineRule="auto"/>
        <w:ind w:firstLineChars="200" w:firstLine="480"/>
        <w:rPr>
          <w:sz w:val="24"/>
          <w:szCs w:val="24"/>
        </w:rPr>
      </w:pPr>
      <w:r w:rsidRPr="005C79C8">
        <w:rPr>
          <w:rFonts w:hint="eastAsia"/>
          <w:sz w:val="24"/>
          <w:szCs w:val="24"/>
        </w:rPr>
        <w:t>局部</w:t>
      </w:r>
      <w:r w:rsidR="00C303B3" w:rsidRPr="005C79C8">
        <w:rPr>
          <w:rFonts w:hint="eastAsia"/>
          <w:sz w:val="24"/>
          <w:szCs w:val="24"/>
        </w:rPr>
        <w:t>裂纹模型</w:t>
      </w:r>
      <w:r w:rsidRPr="005C79C8">
        <w:rPr>
          <w:rFonts w:hint="eastAsia"/>
          <w:sz w:val="24"/>
          <w:szCs w:val="24"/>
        </w:rPr>
        <w:t>现在与全局模型</w:t>
      </w:r>
      <w:r w:rsidR="007D7ECC" w:rsidRPr="005C79C8">
        <w:rPr>
          <w:rFonts w:hint="eastAsia"/>
          <w:sz w:val="24"/>
          <w:szCs w:val="24"/>
        </w:rPr>
        <w:t>合并</w:t>
      </w:r>
      <w:r w:rsidRPr="005C79C8">
        <w:rPr>
          <w:rFonts w:hint="eastAsia"/>
          <w:sz w:val="24"/>
          <w:szCs w:val="24"/>
        </w:rPr>
        <w:t>并求解</w:t>
      </w:r>
      <w:r w:rsidR="007D7ECC" w:rsidRPr="005C79C8">
        <w:rPr>
          <w:rFonts w:hint="eastAsia"/>
          <w:sz w:val="24"/>
          <w:szCs w:val="24"/>
        </w:rPr>
        <w:t>，</w:t>
      </w:r>
      <w:r w:rsidRPr="005C79C8">
        <w:rPr>
          <w:sz w:val="24"/>
          <w:szCs w:val="24"/>
        </w:rPr>
        <w:t>首先选择合适的求解器，图</w:t>
      </w:r>
      <w:r w:rsidRPr="005C79C8">
        <w:rPr>
          <w:sz w:val="24"/>
          <w:szCs w:val="24"/>
        </w:rPr>
        <w:t>7.24</w:t>
      </w:r>
      <w:r w:rsidR="00F05F22" w:rsidRPr="005C79C8">
        <w:rPr>
          <w:sz w:val="24"/>
          <w:szCs w:val="24"/>
        </w:rPr>
        <w:t>，</w:t>
      </w:r>
      <w:r w:rsidRPr="005C79C8">
        <w:rPr>
          <w:sz w:val="24"/>
          <w:szCs w:val="24"/>
        </w:rPr>
        <w:t>如果自动选择求解器，此</w:t>
      </w:r>
      <w:r w:rsidR="00FA7AE0" w:rsidRPr="005C79C8">
        <w:rPr>
          <w:sz w:val="24"/>
          <w:szCs w:val="24"/>
        </w:rPr>
        <w:t>对话框</w:t>
      </w:r>
      <w:r w:rsidRPr="005C79C8">
        <w:rPr>
          <w:sz w:val="24"/>
          <w:szCs w:val="24"/>
        </w:rPr>
        <w:t>可能不会出现。</w:t>
      </w:r>
    </w:p>
    <w:p w14:paraId="191609A0" w14:textId="04128689" w:rsidR="006F36F5" w:rsidRPr="005C79C8" w:rsidRDefault="006F36F5"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08B31BD2" wp14:editId="0439F42E">
            <wp:extent cx="4108450" cy="1219200"/>
            <wp:effectExtent l="0" t="0" r="6350" b="0"/>
            <wp:docPr id="544" name="图片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4108450" cy="1219200"/>
                    </a:xfrm>
                    <a:prstGeom prst="rect">
                      <a:avLst/>
                    </a:prstGeom>
                    <a:noFill/>
                    <a:ln>
                      <a:noFill/>
                    </a:ln>
                  </pic:spPr>
                </pic:pic>
              </a:graphicData>
            </a:graphic>
          </wp:inline>
        </w:drawing>
      </w:r>
    </w:p>
    <w:p w14:paraId="32CCC61F" w14:textId="6E05D686" w:rsidR="006F36F5" w:rsidRPr="005C79C8" w:rsidRDefault="006F36F5" w:rsidP="008F3608">
      <w:pPr>
        <w:spacing w:before="100" w:beforeAutospacing="1" w:after="100" w:afterAutospacing="1" w:line="276" w:lineRule="auto"/>
        <w:jc w:val="center"/>
        <w:rPr>
          <w:noProof/>
        </w:rPr>
      </w:pPr>
      <w:r w:rsidRPr="005C79C8">
        <w:rPr>
          <w:rFonts w:hint="eastAsia"/>
          <w:noProof/>
        </w:rPr>
        <w:t>图</w:t>
      </w:r>
      <w:r w:rsidRPr="005C79C8">
        <w:rPr>
          <w:noProof/>
        </w:rPr>
        <w:t>7.24</w:t>
      </w:r>
      <w:r w:rsidRPr="005C79C8">
        <w:rPr>
          <w:noProof/>
        </w:rPr>
        <w:t>：</w:t>
      </w:r>
      <w:r w:rsidR="00CF768E" w:rsidRPr="005C79C8">
        <w:t>Static analysis</w:t>
      </w:r>
      <w:r w:rsidRPr="005C79C8">
        <w:rPr>
          <w:rFonts w:hint="eastAsia"/>
          <w:noProof/>
        </w:rPr>
        <w:t>对话框—</w:t>
      </w:r>
      <w:r w:rsidR="009671AA" w:rsidRPr="005C79C8">
        <w:rPr>
          <w:rFonts w:hint="eastAsia"/>
          <w:noProof/>
        </w:rPr>
        <w:t>有限元软件</w:t>
      </w:r>
      <w:r w:rsidRPr="005C79C8">
        <w:rPr>
          <w:rFonts w:hint="eastAsia"/>
          <w:noProof/>
        </w:rPr>
        <w:t>设置为</w:t>
      </w:r>
      <w:r w:rsidRPr="005C79C8">
        <w:rPr>
          <w:noProof/>
        </w:rPr>
        <w:t>ABAQUS</w:t>
      </w:r>
    </w:p>
    <w:p w14:paraId="55BFD9CF" w14:textId="520992EA" w:rsidR="006F36F5" w:rsidRPr="005C79C8" w:rsidRDefault="006F36F5" w:rsidP="008F3608">
      <w:pPr>
        <w:pStyle w:val="3"/>
        <w:spacing w:line="276" w:lineRule="auto"/>
      </w:pPr>
      <w:bookmarkStart w:id="112" w:name="_Toc149657421"/>
      <w:r w:rsidRPr="005C79C8">
        <w:t>7.6.1 ABAQUS</w:t>
      </w:r>
      <w:r w:rsidRPr="005C79C8">
        <w:rPr>
          <w:rFonts w:hint="eastAsia"/>
        </w:rPr>
        <w:t>静态裂纹分析</w:t>
      </w:r>
      <w:bookmarkEnd w:id="112"/>
    </w:p>
    <w:p w14:paraId="67E6D345" w14:textId="3FAAD2FD" w:rsidR="000B73EA" w:rsidRPr="005C79C8" w:rsidRDefault="006F36F5" w:rsidP="008F3608">
      <w:pPr>
        <w:spacing w:before="100" w:beforeAutospacing="1" w:after="100" w:afterAutospacing="1" w:line="276" w:lineRule="auto"/>
        <w:ind w:firstLineChars="200" w:firstLine="480"/>
        <w:rPr>
          <w:sz w:val="24"/>
          <w:szCs w:val="24"/>
        </w:rPr>
      </w:pPr>
      <w:r w:rsidRPr="005C79C8">
        <w:rPr>
          <w:sz w:val="24"/>
          <w:szCs w:val="24"/>
        </w:rPr>
        <w:t>ABAQUS</w:t>
      </w:r>
      <w:r w:rsidRPr="005C79C8">
        <w:rPr>
          <w:sz w:val="24"/>
          <w:szCs w:val="24"/>
        </w:rPr>
        <w:t>的</w:t>
      </w:r>
      <w:r w:rsidR="00C303B3" w:rsidRPr="005C79C8">
        <w:rPr>
          <w:sz w:val="24"/>
          <w:szCs w:val="24"/>
        </w:rPr>
        <w:t>Static Analysis</w:t>
      </w:r>
      <w:r w:rsidRPr="005C79C8">
        <w:rPr>
          <w:sz w:val="24"/>
          <w:szCs w:val="24"/>
        </w:rPr>
        <w:t>对话框如图</w:t>
      </w:r>
      <w:r w:rsidRPr="005C79C8">
        <w:rPr>
          <w:sz w:val="24"/>
          <w:szCs w:val="24"/>
        </w:rPr>
        <w:t>7.25 – 7.27</w:t>
      </w:r>
      <w:r w:rsidRPr="005C79C8">
        <w:rPr>
          <w:sz w:val="24"/>
          <w:szCs w:val="24"/>
        </w:rPr>
        <w:t>所示。请注意，全局模型由线性</w:t>
      </w:r>
      <w:r w:rsidR="00952B35" w:rsidRPr="005C79C8">
        <w:rPr>
          <w:rFonts w:hint="eastAsia"/>
          <w:sz w:val="24"/>
          <w:szCs w:val="24"/>
        </w:rPr>
        <w:t>六面体单元</w:t>
      </w:r>
      <w:r w:rsidRPr="005C79C8">
        <w:rPr>
          <w:sz w:val="24"/>
          <w:szCs w:val="24"/>
        </w:rPr>
        <w:t>组成，并且必须使用</w:t>
      </w:r>
      <w:r w:rsidRPr="005C79C8">
        <w:rPr>
          <w:sz w:val="24"/>
          <w:szCs w:val="24"/>
        </w:rPr>
        <w:t>*Tie</w:t>
      </w:r>
      <w:r w:rsidRPr="005C79C8">
        <w:rPr>
          <w:sz w:val="24"/>
          <w:szCs w:val="24"/>
        </w:rPr>
        <w:t>约束将这些</w:t>
      </w:r>
      <w:r w:rsidRPr="005C79C8">
        <w:rPr>
          <w:rFonts w:hint="eastAsia"/>
          <w:sz w:val="24"/>
          <w:szCs w:val="24"/>
        </w:rPr>
        <w:t>单元</w:t>
      </w:r>
      <w:r w:rsidRPr="005C79C8">
        <w:rPr>
          <w:sz w:val="24"/>
          <w:szCs w:val="24"/>
        </w:rPr>
        <w:t>与</w:t>
      </w:r>
      <w:r w:rsidR="00DC561B" w:rsidRPr="005C79C8">
        <w:rPr>
          <w:rFonts w:hint="eastAsia"/>
          <w:sz w:val="24"/>
          <w:szCs w:val="24"/>
        </w:rPr>
        <w:t>局部模型</w:t>
      </w:r>
      <w:r w:rsidRPr="005C79C8">
        <w:rPr>
          <w:sz w:val="24"/>
          <w:szCs w:val="24"/>
        </w:rPr>
        <w:t>中的二</w:t>
      </w:r>
      <w:r w:rsidRPr="005C79C8">
        <w:rPr>
          <w:rFonts w:hint="eastAsia"/>
          <w:sz w:val="24"/>
          <w:szCs w:val="24"/>
        </w:rPr>
        <w:t>阶单元</w:t>
      </w:r>
      <w:r w:rsidR="00C303B3" w:rsidRPr="005C79C8">
        <w:rPr>
          <w:rFonts w:hint="eastAsia"/>
          <w:sz w:val="24"/>
          <w:szCs w:val="24"/>
        </w:rPr>
        <w:t>连接</w:t>
      </w:r>
      <w:r w:rsidRPr="005C79C8">
        <w:rPr>
          <w:sz w:val="24"/>
          <w:szCs w:val="24"/>
        </w:rPr>
        <w:t>起来，图</w:t>
      </w:r>
      <w:r w:rsidRPr="005C79C8">
        <w:rPr>
          <w:sz w:val="24"/>
          <w:szCs w:val="24"/>
        </w:rPr>
        <w:t>7.27</w:t>
      </w:r>
      <w:r w:rsidRPr="005C79C8">
        <w:rPr>
          <w:sz w:val="24"/>
          <w:szCs w:val="24"/>
        </w:rPr>
        <w:t>。微动垫和试样之间接触的额外连接是使用</w:t>
      </w:r>
      <w:r w:rsidR="00DC561B" w:rsidRPr="005C79C8">
        <w:rPr>
          <w:sz w:val="24"/>
          <w:szCs w:val="24"/>
        </w:rPr>
        <w:t>surface to surface</w:t>
      </w:r>
      <w:r w:rsidRPr="005C79C8">
        <w:rPr>
          <w:sz w:val="24"/>
          <w:szCs w:val="24"/>
        </w:rPr>
        <w:t>接触定义的，图</w:t>
      </w:r>
      <w:r w:rsidRPr="005C79C8">
        <w:rPr>
          <w:sz w:val="24"/>
          <w:szCs w:val="24"/>
        </w:rPr>
        <w:t>7.26</w:t>
      </w:r>
      <w:r w:rsidRPr="005C79C8">
        <w:rPr>
          <w:sz w:val="24"/>
          <w:szCs w:val="24"/>
        </w:rPr>
        <w:t>。一旦定义了连接，</w:t>
      </w:r>
      <w:r w:rsidR="00C303B3" w:rsidRPr="005C79C8">
        <w:rPr>
          <w:sz w:val="24"/>
          <w:szCs w:val="24"/>
        </w:rPr>
        <w:t>Static Analysis</w:t>
      </w:r>
      <w:r w:rsidRPr="005C79C8">
        <w:rPr>
          <w:sz w:val="24"/>
          <w:szCs w:val="24"/>
        </w:rPr>
        <w:t>对话框将如图</w:t>
      </w:r>
      <w:r w:rsidRPr="005C79C8">
        <w:rPr>
          <w:sz w:val="24"/>
          <w:szCs w:val="24"/>
        </w:rPr>
        <w:t>7.27</w:t>
      </w:r>
      <w:r w:rsidRPr="005C79C8">
        <w:rPr>
          <w:sz w:val="24"/>
          <w:szCs w:val="24"/>
        </w:rPr>
        <w:t>所示</w:t>
      </w:r>
      <w:r w:rsidR="000B73EA" w:rsidRPr="005C79C8">
        <w:rPr>
          <w:sz w:val="24"/>
          <w:szCs w:val="24"/>
        </w:rPr>
        <w:t>。</w:t>
      </w:r>
    </w:p>
    <w:p w14:paraId="0E6C9C9F" w14:textId="4B82E6C8" w:rsidR="006F36F5" w:rsidRPr="005C79C8" w:rsidRDefault="006F36F5" w:rsidP="008F3608">
      <w:pPr>
        <w:spacing w:before="100" w:beforeAutospacing="1" w:after="100" w:afterAutospacing="1" w:line="276" w:lineRule="auto"/>
        <w:jc w:val="center"/>
        <w:rPr>
          <w:noProof/>
        </w:rPr>
      </w:pPr>
      <w:r w:rsidRPr="005C79C8">
        <w:rPr>
          <w:rFonts w:hint="eastAsia"/>
          <w:noProof/>
        </w:rPr>
        <w:drawing>
          <wp:inline distT="0" distB="0" distL="0" distR="0" wp14:anchorId="61029E26" wp14:editId="0E7B6AC4">
            <wp:extent cx="4320000" cy="3333600"/>
            <wp:effectExtent l="0" t="0" r="4445" b="635"/>
            <wp:docPr id="545" name="图片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4320000" cy="3333600"/>
                    </a:xfrm>
                    <a:prstGeom prst="rect">
                      <a:avLst/>
                    </a:prstGeom>
                    <a:noFill/>
                    <a:ln>
                      <a:noFill/>
                    </a:ln>
                  </pic:spPr>
                </pic:pic>
              </a:graphicData>
            </a:graphic>
          </wp:inline>
        </w:drawing>
      </w:r>
    </w:p>
    <w:p w14:paraId="77DC5840" w14:textId="5E5B6D83" w:rsidR="006F36F5" w:rsidRPr="005C79C8" w:rsidRDefault="006F36F5" w:rsidP="008F3608">
      <w:pPr>
        <w:spacing w:before="100" w:beforeAutospacing="1" w:after="100" w:afterAutospacing="1" w:line="276" w:lineRule="auto"/>
        <w:jc w:val="center"/>
        <w:rPr>
          <w:noProof/>
        </w:rPr>
      </w:pPr>
      <w:r w:rsidRPr="005C79C8">
        <w:rPr>
          <w:rFonts w:hint="eastAsia"/>
          <w:noProof/>
        </w:rPr>
        <w:t>图</w:t>
      </w:r>
      <w:r w:rsidRPr="005C79C8">
        <w:rPr>
          <w:noProof/>
        </w:rPr>
        <w:t>7.25</w:t>
      </w:r>
      <w:r w:rsidRPr="005C79C8">
        <w:rPr>
          <w:noProof/>
        </w:rPr>
        <w:t>：</w:t>
      </w:r>
      <w:r w:rsidR="00CF768E" w:rsidRPr="005C79C8">
        <w:t>Static analysis</w:t>
      </w:r>
      <w:r w:rsidRPr="005C79C8">
        <w:rPr>
          <w:rFonts w:hint="eastAsia"/>
          <w:noProof/>
        </w:rPr>
        <w:t>对话框</w:t>
      </w:r>
      <w:r w:rsidRPr="005C79C8">
        <w:rPr>
          <w:noProof/>
        </w:rPr>
        <w:t xml:space="preserve"> - ABAQUS</w:t>
      </w:r>
      <w:r w:rsidRPr="005C79C8">
        <w:rPr>
          <w:noProof/>
        </w:rPr>
        <w:t>选项</w:t>
      </w:r>
    </w:p>
    <w:p w14:paraId="527398A7" w14:textId="74658C33" w:rsidR="006F36F5" w:rsidRPr="005C79C8" w:rsidRDefault="006F36F5" w:rsidP="008F3608">
      <w:pPr>
        <w:spacing w:before="100" w:beforeAutospacing="1" w:after="100" w:afterAutospacing="1" w:line="276" w:lineRule="auto"/>
        <w:jc w:val="center"/>
        <w:rPr>
          <w:noProof/>
        </w:rPr>
      </w:pPr>
      <w:r w:rsidRPr="005C79C8">
        <w:rPr>
          <w:noProof/>
        </w:rPr>
        <w:lastRenderedPageBreak/>
        <w:drawing>
          <wp:inline distT="0" distB="0" distL="0" distR="0" wp14:anchorId="553BF295" wp14:editId="64D21EC1">
            <wp:extent cx="4320000" cy="1692000"/>
            <wp:effectExtent l="0" t="0" r="4445" b="3810"/>
            <wp:docPr id="546" name="图片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3"/>
                    <a:stretch>
                      <a:fillRect/>
                    </a:stretch>
                  </pic:blipFill>
                  <pic:spPr>
                    <a:xfrm>
                      <a:off x="0" y="0"/>
                      <a:ext cx="4320000" cy="1692000"/>
                    </a:xfrm>
                    <a:prstGeom prst="rect">
                      <a:avLst/>
                    </a:prstGeom>
                  </pic:spPr>
                </pic:pic>
              </a:graphicData>
            </a:graphic>
          </wp:inline>
        </w:drawing>
      </w:r>
    </w:p>
    <w:p w14:paraId="35200C63" w14:textId="40C88C78" w:rsidR="006F36F5" w:rsidRPr="005C79C8" w:rsidRDefault="006F36F5" w:rsidP="008F3608">
      <w:pPr>
        <w:spacing w:before="100" w:beforeAutospacing="1" w:after="100" w:afterAutospacing="1" w:line="276" w:lineRule="auto"/>
        <w:jc w:val="center"/>
        <w:rPr>
          <w:noProof/>
        </w:rPr>
      </w:pPr>
      <w:r w:rsidRPr="005C79C8">
        <w:rPr>
          <w:rFonts w:hint="eastAsia"/>
          <w:noProof/>
        </w:rPr>
        <w:t>图</w:t>
      </w:r>
      <w:r w:rsidRPr="005C79C8">
        <w:rPr>
          <w:noProof/>
        </w:rPr>
        <w:t>7.26</w:t>
      </w:r>
      <w:r w:rsidRPr="005C79C8">
        <w:rPr>
          <w:noProof/>
        </w:rPr>
        <w:t>：</w:t>
      </w:r>
      <w:r w:rsidR="00CF768E" w:rsidRPr="005C79C8">
        <w:t>Static analysis</w:t>
      </w:r>
      <w:r w:rsidRPr="005C79C8">
        <w:rPr>
          <w:rFonts w:hint="eastAsia"/>
          <w:noProof/>
        </w:rPr>
        <w:t>对话框</w:t>
      </w:r>
      <w:r w:rsidRPr="005C79C8">
        <w:rPr>
          <w:noProof/>
        </w:rPr>
        <w:t xml:space="preserve"> - ABAQUS</w:t>
      </w:r>
      <w:r w:rsidRPr="005C79C8">
        <w:rPr>
          <w:noProof/>
        </w:rPr>
        <w:t>额外接触连接</w:t>
      </w:r>
    </w:p>
    <w:p w14:paraId="6A66D7C3" w14:textId="33F8810D" w:rsidR="006F36F5" w:rsidRPr="005C79C8" w:rsidRDefault="006F36F5" w:rsidP="008F3608">
      <w:pPr>
        <w:spacing w:before="100" w:beforeAutospacing="1" w:after="100" w:afterAutospacing="1" w:line="276" w:lineRule="auto"/>
        <w:jc w:val="center"/>
        <w:rPr>
          <w:noProof/>
        </w:rPr>
      </w:pPr>
      <w:r w:rsidRPr="005C79C8">
        <w:rPr>
          <w:rFonts w:hint="eastAsia"/>
          <w:noProof/>
        </w:rPr>
        <w:drawing>
          <wp:inline distT="0" distB="0" distL="0" distR="0" wp14:anchorId="737237C2" wp14:editId="6BF2C3DA">
            <wp:extent cx="4320000" cy="3330000"/>
            <wp:effectExtent l="0" t="0" r="4445" b="3810"/>
            <wp:docPr id="547" name="图片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4320000" cy="3330000"/>
                    </a:xfrm>
                    <a:prstGeom prst="rect">
                      <a:avLst/>
                    </a:prstGeom>
                    <a:noFill/>
                    <a:ln>
                      <a:noFill/>
                    </a:ln>
                  </pic:spPr>
                </pic:pic>
              </a:graphicData>
            </a:graphic>
          </wp:inline>
        </w:drawing>
      </w:r>
    </w:p>
    <w:p w14:paraId="6365335E" w14:textId="1EAA6BA6" w:rsidR="006F36F5" w:rsidRPr="005C79C8" w:rsidRDefault="006F36F5" w:rsidP="008F3608">
      <w:pPr>
        <w:spacing w:before="100" w:beforeAutospacing="1" w:after="100" w:afterAutospacing="1" w:line="276" w:lineRule="auto"/>
        <w:jc w:val="center"/>
        <w:rPr>
          <w:noProof/>
        </w:rPr>
      </w:pPr>
      <w:r w:rsidRPr="005C79C8">
        <w:rPr>
          <w:rFonts w:hint="eastAsia"/>
          <w:noProof/>
        </w:rPr>
        <w:t>图</w:t>
      </w:r>
      <w:r w:rsidRPr="005C79C8">
        <w:rPr>
          <w:noProof/>
        </w:rPr>
        <w:t>7.27</w:t>
      </w:r>
      <w:r w:rsidRPr="005C79C8">
        <w:rPr>
          <w:noProof/>
        </w:rPr>
        <w:t>：</w:t>
      </w:r>
      <w:r w:rsidR="00CF768E" w:rsidRPr="005C79C8">
        <w:t>Static analysis</w:t>
      </w:r>
      <w:r w:rsidRPr="005C79C8">
        <w:rPr>
          <w:rFonts w:hint="eastAsia"/>
          <w:noProof/>
        </w:rPr>
        <w:t>对话框</w:t>
      </w:r>
      <w:r w:rsidRPr="005C79C8">
        <w:rPr>
          <w:noProof/>
        </w:rPr>
        <w:t xml:space="preserve"> - ABAQUS</w:t>
      </w:r>
      <w:r w:rsidRPr="005C79C8">
        <w:rPr>
          <w:rFonts w:hint="eastAsia"/>
          <w:noProof/>
        </w:rPr>
        <w:t>局部</w:t>
      </w:r>
      <w:r w:rsidRPr="005C79C8">
        <w:rPr>
          <w:noProof/>
        </w:rPr>
        <w:t xml:space="preserve"> + </w:t>
      </w:r>
      <w:r w:rsidR="00D515C4" w:rsidRPr="005C79C8">
        <w:rPr>
          <w:noProof/>
        </w:rPr>
        <w:t>全局模型连接</w:t>
      </w:r>
    </w:p>
    <w:p w14:paraId="1D43EE03" w14:textId="0764D17B" w:rsidR="000B73EA" w:rsidRPr="005C79C8" w:rsidRDefault="006F36F5" w:rsidP="008F3608">
      <w:pPr>
        <w:spacing w:before="100" w:beforeAutospacing="1" w:after="100" w:afterAutospacing="1" w:line="276" w:lineRule="auto"/>
        <w:ind w:firstLineChars="200" w:firstLine="480"/>
        <w:rPr>
          <w:sz w:val="24"/>
          <w:szCs w:val="24"/>
        </w:rPr>
      </w:pPr>
      <w:r w:rsidRPr="005C79C8">
        <w:rPr>
          <w:rFonts w:hint="eastAsia"/>
          <w:sz w:val="24"/>
          <w:szCs w:val="24"/>
        </w:rPr>
        <w:t>得到的接触面如图</w:t>
      </w:r>
      <w:r w:rsidRPr="005C79C8">
        <w:rPr>
          <w:sz w:val="24"/>
          <w:szCs w:val="24"/>
        </w:rPr>
        <w:t>7.28</w:t>
      </w:r>
      <w:r w:rsidRPr="005C79C8">
        <w:rPr>
          <w:sz w:val="24"/>
          <w:szCs w:val="24"/>
        </w:rPr>
        <w:t>所示</w:t>
      </w:r>
      <w:r w:rsidR="00C34DE1" w:rsidRPr="005C79C8">
        <w:rPr>
          <w:rFonts w:hint="eastAsia"/>
          <w:sz w:val="24"/>
          <w:szCs w:val="24"/>
        </w:rPr>
        <w:t>，</w:t>
      </w:r>
      <w:r w:rsidRPr="005C79C8">
        <w:rPr>
          <w:sz w:val="24"/>
          <w:szCs w:val="24"/>
        </w:rPr>
        <w:t>分析产生的结果如图</w:t>
      </w:r>
      <w:r w:rsidRPr="005C79C8">
        <w:rPr>
          <w:sz w:val="24"/>
          <w:szCs w:val="24"/>
        </w:rPr>
        <w:t>7.29</w:t>
      </w:r>
      <w:r w:rsidRPr="005C79C8">
        <w:rPr>
          <w:sz w:val="24"/>
          <w:szCs w:val="24"/>
        </w:rPr>
        <w:t>所示，显示了变形的形状，图</w:t>
      </w:r>
      <w:r w:rsidRPr="005C79C8">
        <w:rPr>
          <w:sz w:val="24"/>
          <w:szCs w:val="24"/>
        </w:rPr>
        <w:t>7.30</w:t>
      </w:r>
      <w:r w:rsidRPr="005C79C8">
        <w:rPr>
          <w:sz w:val="24"/>
          <w:szCs w:val="24"/>
        </w:rPr>
        <w:t>显示了第一个载荷步的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000B73EA" w:rsidRPr="005C79C8">
        <w:rPr>
          <w:sz w:val="24"/>
          <w:szCs w:val="24"/>
        </w:rPr>
        <w:t>。</w:t>
      </w:r>
    </w:p>
    <w:p w14:paraId="000A699A" w14:textId="01B78B03" w:rsidR="006F36F5" w:rsidRPr="005C79C8" w:rsidRDefault="006F36F5"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0D49215D" wp14:editId="0B033FDF">
            <wp:extent cx="4320000" cy="3227257"/>
            <wp:effectExtent l="0" t="0" r="4445" b="0"/>
            <wp:docPr id="548" name="图片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5" cstate="print">
                      <a:extLst>
                        <a:ext uri="{28A0092B-C50C-407E-A947-70E740481C1C}">
                          <a14:useLocalDpi xmlns:a14="http://schemas.microsoft.com/office/drawing/2010/main" val="0"/>
                        </a:ext>
                      </a:extLst>
                    </a:blip>
                    <a:srcRect/>
                    <a:stretch>
                      <a:fillRect/>
                    </a:stretch>
                  </pic:blipFill>
                  <pic:spPr bwMode="auto">
                    <a:xfrm>
                      <a:off x="0" y="0"/>
                      <a:ext cx="4320000" cy="3227257"/>
                    </a:xfrm>
                    <a:prstGeom prst="rect">
                      <a:avLst/>
                    </a:prstGeom>
                    <a:noFill/>
                    <a:ln>
                      <a:noFill/>
                    </a:ln>
                  </pic:spPr>
                </pic:pic>
              </a:graphicData>
            </a:graphic>
          </wp:inline>
        </w:drawing>
      </w:r>
    </w:p>
    <w:p w14:paraId="16687C4F" w14:textId="5E14EE8F" w:rsidR="006F36F5" w:rsidRPr="005C79C8" w:rsidRDefault="006F36F5" w:rsidP="008F3608">
      <w:pPr>
        <w:spacing w:before="100" w:beforeAutospacing="1" w:after="100" w:afterAutospacing="1" w:line="276" w:lineRule="auto"/>
        <w:jc w:val="center"/>
        <w:rPr>
          <w:noProof/>
        </w:rPr>
      </w:pPr>
      <w:r w:rsidRPr="005C79C8">
        <w:rPr>
          <w:rFonts w:hint="eastAsia"/>
          <w:noProof/>
        </w:rPr>
        <w:t>图</w:t>
      </w:r>
      <w:r w:rsidRPr="005C79C8">
        <w:rPr>
          <w:noProof/>
        </w:rPr>
        <w:t>7.28</w:t>
      </w:r>
      <w:r w:rsidRPr="005C79C8">
        <w:rPr>
          <w:noProof/>
        </w:rPr>
        <w:t>：</w:t>
      </w:r>
      <w:r w:rsidR="00051D0F" w:rsidRPr="005C79C8">
        <w:rPr>
          <w:rFonts w:hint="eastAsia"/>
          <w:noProof/>
        </w:rPr>
        <w:t>新定义的</w:t>
      </w:r>
      <w:r w:rsidR="00051D0F" w:rsidRPr="005C79C8">
        <w:rPr>
          <w:noProof/>
        </w:rPr>
        <w:t>ABAQUS</w:t>
      </w:r>
      <w:r w:rsidR="00051D0F" w:rsidRPr="005C79C8">
        <w:rPr>
          <w:noProof/>
        </w:rPr>
        <w:t>接触面</w:t>
      </w:r>
    </w:p>
    <w:p w14:paraId="795C9993" w14:textId="7059BC2E" w:rsidR="006F36F5" w:rsidRPr="005C79C8" w:rsidRDefault="00051D0F" w:rsidP="008F3608">
      <w:pPr>
        <w:spacing w:before="100" w:beforeAutospacing="1" w:after="100" w:afterAutospacing="1" w:line="276" w:lineRule="auto"/>
        <w:jc w:val="center"/>
        <w:rPr>
          <w:noProof/>
        </w:rPr>
      </w:pPr>
      <w:r w:rsidRPr="005C79C8">
        <w:rPr>
          <w:rFonts w:hint="eastAsia"/>
          <w:noProof/>
        </w:rPr>
        <w:drawing>
          <wp:inline distT="0" distB="0" distL="0" distR="0" wp14:anchorId="3AA99698" wp14:editId="73669A95">
            <wp:extent cx="4320000" cy="3234019"/>
            <wp:effectExtent l="0" t="0" r="4445" b="5080"/>
            <wp:docPr id="549" name="图片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6" cstate="print">
                      <a:extLst>
                        <a:ext uri="{28A0092B-C50C-407E-A947-70E740481C1C}">
                          <a14:useLocalDpi xmlns:a14="http://schemas.microsoft.com/office/drawing/2010/main" val="0"/>
                        </a:ext>
                      </a:extLst>
                    </a:blip>
                    <a:srcRect/>
                    <a:stretch>
                      <a:fillRect/>
                    </a:stretch>
                  </pic:blipFill>
                  <pic:spPr bwMode="auto">
                    <a:xfrm>
                      <a:off x="0" y="0"/>
                      <a:ext cx="4320000" cy="3234019"/>
                    </a:xfrm>
                    <a:prstGeom prst="rect">
                      <a:avLst/>
                    </a:prstGeom>
                    <a:noFill/>
                    <a:ln>
                      <a:noFill/>
                    </a:ln>
                  </pic:spPr>
                </pic:pic>
              </a:graphicData>
            </a:graphic>
          </wp:inline>
        </w:drawing>
      </w:r>
    </w:p>
    <w:p w14:paraId="2017CC08" w14:textId="52C97CC4" w:rsidR="00051D0F" w:rsidRPr="005C79C8" w:rsidRDefault="00051D0F" w:rsidP="008F3608">
      <w:pPr>
        <w:spacing w:before="100" w:beforeAutospacing="1" w:after="100" w:afterAutospacing="1" w:line="276" w:lineRule="auto"/>
        <w:jc w:val="center"/>
        <w:rPr>
          <w:noProof/>
        </w:rPr>
      </w:pPr>
      <w:r w:rsidRPr="005C79C8">
        <w:rPr>
          <w:rFonts w:hint="eastAsia"/>
          <w:noProof/>
        </w:rPr>
        <w:t>图</w:t>
      </w:r>
      <w:r w:rsidRPr="005C79C8">
        <w:rPr>
          <w:noProof/>
        </w:rPr>
        <w:t>7.29</w:t>
      </w:r>
      <w:r w:rsidRPr="005C79C8">
        <w:rPr>
          <w:noProof/>
        </w:rPr>
        <w:t>：</w:t>
      </w:r>
      <w:r w:rsidRPr="005C79C8">
        <w:rPr>
          <w:rFonts w:hint="eastAsia"/>
          <w:noProof/>
        </w:rPr>
        <w:t>分析后的</w:t>
      </w:r>
      <w:r w:rsidRPr="005C79C8">
        <w:rPr>
          <w:noProof/>
        </w:rPr>
        <w:t>ABAQUS</w:t>
      </w:r>
      <w:r w:rsidRPr="005C79C8">
        <w:rPr>
          <w:noProof/>
        </w:rPr>
        <w:t>变形形状</w:t>
      </w:r>
      <w:r w:rsidRPr="005C79C8">
        <w:rPr>
          <w:noProof/>
        </w:rPr>
        <w:t xml:space="preserve"> – </w:t>
      </w:r>
      <w:r w:rsidR="00C303B3" w:rsidRPr="005C79C8">
        <w:rPr>
          <w:noProof/>
        </w:rPr>
        <w:t>放大</w:t>
      </w:r>
      <w:r w:rsidR="00C34DE1" w:rsidRPr="005C79C8">
        <w:rPr>
          <w:rFonts w:hint="eastAsia"/>
          <w:noProof/>
        </w:rPr>
        <w:t>了</w:t>
      </w:r>
      <w:r w:rsidRPr="005C79C8">
        <w:rPr>
          <w:noProof/>
        </w:rPr>
        <w:t>500</w:t>
      </w:r>
      <w:r w:rsidRPr="005C79C8">
        <w:rPr>
          <w:noProof/>
        </w:rPr>
        <w:t>倍</w:t>
      </w:r>
    </w:p>
    <w:p w14:paraId="3D9534CF" w14:textId="20BABE29" w:rsidR="00051D0F" w:rsidRPr="005C79C8" w:rsidRDefault="00051D0F"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1D72D1FE" wp14:editId="5B50780E">
            <wp:extent cx="4320000" cy="2199600"/>
            <wp:effectExtent l="0" t="0" r="4445" b="0"/>
            <wp:docPr id="550" name="图片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7"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a:noFill/>
                    </a:ln>
                  </pic:spPr>
                </pic:pic>
              </a:graphicData>
            </a:graphic>
          </wp:inline>
        </w:drawing>
      </w:r>
    </w:p>
    <w:p w14:paraId="5DBA030D" w14:textId="7F23121B" w:rsidR="00051D0F" w:rsidRPr="005C79C8" w:rsidRDefault="00051D0F" w:rsidP="008F3608">
      <w:pPr>
        <w:spacing w:before="100" w:beforeAutospacing="1" w:after="100" w:afterAutospacing="1" w:line="276" w:lineRule="auto"/>
        <w:jc w:val="center"/>
        <w:rPr>
          <w:noProof/>
        </w:rPr>
      </w:pPr>
      <w:r w:rsidRPr="005C79C8">
        <w:rPr>
          <w:rFonts w:hint="eastAsia"/>
          <w:noProof/>
        </w:rPr>
        <w:t>图</w:t>
      </w:r>
      <w:r w:rsidRPr="005C79C8">
        <w:rPr>
          <w:noProof/>
        </w:rPr>
        <w:t>7.30</w:t>
      </w:r>
      <w:r w:rsidRPr="005C79C8">
        <w:rPr>
          <w:noProof/>
        </w:rPr>
        <w:t>：</w:t>
      </w:r>
      <w:r w:rsidRPr="005C79C8">
        <w:rPr>
          <w:noProof/>
        </w:rPr>
        <w:t>ABAQUS</w:t>
      </w:r>
      <w:r w:rsidRPr="005C79C8">
        <w:rPr>
          <w:noProof/>
        </w:rPr>
        <w:t>第一个载荷步的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2AB502D6" w14:textId="246943CA" w:rsidR="00051D0F" w:rsidRPr="005C79C8" w:rsidRDefault="00051D0F" w:rsidP="008F3608">
      <w:pPr>
        <w:pStyle w:val="3"/>
        <w:spacing w:line="276" w:lineRule="auto"/>
      </w:pPr>
      <w:bookmarkStart w:id="113" w:name="_Toc149657422"/>
      <w:r w:rsidRPr="005C79C8">
        <w:rPr>
          <w:rFonts w:hint="eastAsia"/>
        </w:rPr>
        <w:t>7</w:t>
      </w:r>
      <w:r w:rsidRPr="005C79C8">
        <w:t>.6.2 ANSYS</w:t>
      </w:r>
      <w:r w:rsidRPr="005C79C8">
        <w:rPr>
          <w:rFonts w:hint="eastAsia"/>
        </w:rPr>
        <w:t>静态裂纹分析</w:t>
      </w:r>
      <w:bookmarkEnd w:id="113"/>
    </w:p>
    <w:p w14:paraId="520EAACD" w14:textId="248F014A" w:rsidR="000B73EA" w:rsidRPr="005C79C8" w:rsidRDefault="00051D0F" w:rsidP="008F3608">
      <w:pPr>
        <w:spacing w:before="100" w:beforeAutospacing="1" w:after="100" w:afterAutospacing="1" w:line="276" w:lineRule="auto"/>
        <w:ind w:firstLineChars="200" w:firstLine="480"/>
        <w:rPr>
          <w:sz w:val="24"/>
          <w:szCs w:val="24"/>
        </w:rPr>
      </w:pPr>
      <w:r w:rsidRPr="005C79C8">
        <w:rPr>
          <w:sz w:val="24"/>
          <w:szCs w:val="24"/>
        </w:rPr>
        <w:t>ANSYS</w:t>
      </w:r>
      <w:r w:rsidRPr="005C79C8">
        <w:rPr>
          <w:sz w:val="24"/>
          <w:szCs w:val="24"/>
        </w:rPr>
        <w:t>的</w:t>
      </w:r>
      <w:r w:rsidR="00412990" w:rsidRPr="005C79C8">
        <w:rPr>
          <w:sz w:val="24"/>
          <w:szCs w:val="28"/>
        </w:rPr>
        <w:t>Static analysis</w:t>
      </w:r>
      <w:r w:rsidRPr="005C79C8">
        <w:rPr>
          <w:sz w:val="24"/>
          <w:szCs w:val="24"/>
        </w:rPr>
        <w:t>对话框如图</w:t>
      </w:r>
      <w:r w:rsidRPr="005C79C8">
        <w:rPr>
          <w:sz w:val="24"/>
          <w:szCs w:val="24"/>
        </w:rPr>
        <w:t>7.31 – 7.34</w:t>
      </w:r>
      <w:r w:rsidRPr="005C79C8">
        <w:rPr>
          <w:sz w:val="24"/>
          <w:szCs w:val="24"/>
        </w:rPr>
        <w:t>所示</w:t>
      </w:r>
      <w:r w:rsidR="00F163B6" w:rsidRPr="005C79C8">
        <w:rPr>
          <w:rFonts w:hint="eastAsia"/>
          <w:sz w:val="24"/>
          <w:szCs w:val="24"/>
        </w:rPr>
        <w:t>，</w:t>
      </w:r>
      <w:r w:rsidRPr="005C79C8">
        <w:rPr>
          <w:sz w:val="24"/>
          <w:szCs w:val="24"/>
        </w:rPr>
        <w:t>微动垫和试样之间的接触的额外连接是使用接触定义的，图</w:t>
      </w:r>
      <w:r w:rsidRPr="005C79C8">
        <w:rPr>
          <w:sz w:val="24"/>
          <w:szCs w:val="24"/>
        </w:rPr>
        <w:t>7.32-7.33</w:t>
      </w:r>
      <w:r w:rsidR="000B73EA" w:rsidRPr="005C79C8">
        <w:rPr>
          <w:sz w:val="24"/>
          <w:szCs w:val="24"/>
        </w:rPr>
        <w:t>。</w:t>
      </w:r>
    </w:p>
    <w:p w14:paraId="3B7808D7" w14:textId="3DA78D6E" w:rsidR="00051D0F" w:rsidRPr="005C79C8" w:rsidRDefault="00051D0F" w:rsidP="008F3608">
      <w:pPr>
        <w:spacing w:before="100" w:beforeAutospacing="1" w:after="100" w:afterAutospacing="1" w:line="276" w:lineRule="auto"/>
        <w:jc w:val="center"/>
        <w:rPr>
          <w:noProof/>
        </w:rPr>
      </w:pPr>
      <w:r w:rsidRPr="005C79C8">
        <w:rPr>
          <w:rFonts w:hint="eastAsia"/>
          <w:noProof/>
        </w:rPr>
        <w:drawing>
          <wp:inline distT="0" distB="0" distL="0" distR="0" wp14:anchorId="38F24960" wp14:editId="65C472F2">
            <wp:extent cx="4320000" cy="3334399"/>
            <wp:effectExtent l="0" t="0" r="4445" b="0"/>
            <wp:docPr id="551" name="图片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4320000" cy="3334399"/>
                    </a:xfrm>
                    <a:prstGeom prst="rect">
                      <a:avLst/>
                    </a:prstGeom>
                    <a:noFill/>
                    <a:ln>
                      <a:noFill/>
                    </a:ln>
                  </pic:spPr>
                </pic:pic>
              </a:graphicData>
            </a:graphic>
          </wp:inline>
        </w:drawing>
      </w:r>
    </w:p>
    <w:p w14:paraId="5FE9910C" w14:textId="3BEC9DAB" w:rsidR="00051D0F" w:rsidRPr="005C79C8" w:rsidRDefault="00051D0F" w:rsidP="008F3608">
      <w:pPr>
        <w:spacing w:before="100" w:beforeAutospacing="1" w:after="100" w:afterAutospacing="1" w:line="276" w:lineRule="auto"/>
        <w:jc w:val="center"/>
        <w:rPr>
          <w:noProof/>
        </w:rPr>
      </w:pPr>
      <w:r w:rsidRPr="005C79C8">
        <w:rPr>
          <w:rFonts w:hint="eastAsia"/>
          <w:noProof/>
        </w:rPr>
        <w:t>图</w:t>
      </w:r>
      <w:r w:rsidRPr="005C79C8">
        <w:rPr>
          <w:noProof/>
        </w:rPr>
        <w:t>7.31</w:t>
      </w:r>
      <w:r w:rsidRPr="005C79C8">
        <w:rPr>
          <w:noProof/>
        </w:rPr>
        <w:t>：</w:t>
      </w:r>
      <w:r w:rsidR="00412990" w:rsidRPr="005C79C8">
        <w:t>Static analysis</w:t>
      </w:r>
      <w:r w:rsidRPr="005C79C8">
        <w:rPr>
          <w:rFonts w:hint="eastAsia"/>
          <w:noProof/>
        </w:rPr>
        <w:t>对话框</w:t>
      </w:r>
      <w:r w:rsidRPr="005C79C8">
        <w:rPr>
          <w:noProof/>
        </w:rPr>
        <w:t xml:space="preserve"> - ANSYS</w:t>
      </w:r>
      <w:r w:rsidRPr="005C79C8">
        <w:rPr>
          <w:noProof/>
        </w:rPr>
        <w:t>选项</w:t>
      </w:r>
    </w:p>
    <w:p w14:paraId="46F2A38A" w14:textId="684A12A1" w:rsidR="00051D0F" w:rsidRPr="005C79C8" w:rsidRDefault="00051D0F"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0FB6A3BD" wp14:editId="3DF20314">
            <wp:extent cx="4320000" cy="2584800"/>
            <wp:effectExtent l="19050" t="19050" r="23495" b="25400"/>
            <wp:docPr id="552" name="图片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4320000" cy="2584800"/>
                    </a:xfrm>
                    <a:prstGeom prst="rect">
                      <a:avLst/>
                    </a:prstGeom>
                    <a:noFill/>
                    <a:ln w="3175">
                      <a:solidFill>
                        <a:schemeClr val="accent1"/>
                      </a:solidFill>
                    </a:ln>
                  </pic:spPr>
                </pic:pic>
              </a:graphicData>
            </a:graphic>
          </wp:inline>
        </w:drawing>
      </w:r>
    </w:p>
    <w:p w14:paraId="67B0D4B6" w14:textId="6855535E" w:rsidR="00051D0F" w:rsidRPr="005C79C8" w:rsidRDefault="00051D0F" w:rsidP="008F3608">
      <w:pPr>
        <w:spacing w:before="100" w:beforeAutospacing="1" w:after="100" w:afterAutospacing="1" w:line="276" w:lineRule="auto"/>
        <w:jc w:val="center"/>
        <w:rPr>
          <w:noProof/>
        </w:rPr>
      </w:pPr>
      <w:r w:rsidRPr="005C79C8">
        <w:rPr>
          <w:rFonts w:hint="eastAsia"/>
          <w:noProof/>
        </w:rPr>
        <w:t>图</w:t>
      </w:r>
      <w:r w:rsidRPr="005C79C8">
        <w:rPr>
          <w:noProof/>
        </w:rPr>
        <w:t>7.32</w:t>
      </w:r>
      <w:r w:rsidRPr="005C79C8">
        <w:rPr>
          <w:noProof/>
        </w:rPr>
        <w:t>：</w:t>
      </w:r>
      <w:r w:rsidR="00412990" w:rsidRPr="005C79C8">
        <w:t>Static analysis</w:t>
      </w:r>
      <w:r w:rsidRPr="005C79C8">
        <w:rPr>
          <w:rFonts w:hint="eastAsia"/>
          <w:noProof/>
        </w:rPr>
        <w:t>对话框</w:t>
      </w:r>
      <w:r w:rsidRPr="005C79C8">
        <w:rPr>
          <w:noProof/>
        </w:rPr>
        <w:t xml:space="preserve"> – ANSYS</w:t>
      </w:r>
      <w:r w:rsidRPr="005C79C8">
        <w:rPr>
          <w:noProof/>
        </w:rPr>
        <w:t>额外连接</w:t>
      </w:r>
    </w:p>
    <w:p w14:paraId="7CB9AC43" w14:textId="52CF4E4F" w:rsidR="00051D0F" w:rsidRPr="005C79C8" w:rsidRDefault="00051D0F" w:rsidP="008F3608">
      <w:pPr>
        <w:spacing w:before="100" w:beforeAutospacing="1" w:after="100" w:afterAutospacing="1" w:line="276" w:lineRule="auto"/>
        <w:jc w:val="center"/>
        <w:rPr>
          <w:noProof/>
        </w:rPr>
      </w:pPr>
      <w:r w:rsidRPr="005C79C8">
        <w:rPr>
          <w:rFonts w:hint="eastAsia"/>
          <w:noProof/>
        </w:rPr>
        <w:drawing>
          <wp:inline distT="0" distB="0" distL="0" distR="0" wp14:anchorId="2ED13026" wp14:editId="4E7807EB">
            <wp:extent cx="4320000" cy="3862800"/>
            <wp:effectExtent l="0" t="0" r="4445" b="4445"/>
            <wp:docPr id="553" name="图片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4320000" cy="3862800"/>
                    </a:xfrm>
                    <a:prstGeom prst="rect">
                      <a:avLst/>
                    </a:prstGeom>
                    <a:noFill/>
                    <a:ln>
                      <a:noFill/>
                    </a:ln>
                  </pic:spPr>
                </pic:pic>
              </a:graphicData>
            </a:graphic>
          </wp:inline>
        </w:drawing>
      </w:r>
    </w:p>
    <w:p w14:paraId="75FC0184" w14:textId="64A51890" w:rsidR="00051D0F" w:rsidRPr="005C79C8" w:rsidRDefault="00051D0F" w:rsidP="008F3608">
      <w:pPr>
        <w:spacing w:before="100" w:beforeAutospacing="1" w:after="100" w:afterAutospacing="1" w:line="276" w:lineRule="auto"/>
        <w:jc w:val="center"/>
        <w:rPr>
          <w:noProof/>
        </w:rPr>
      </w:pPr>
      <w:r w:rsidRPr="005C79C8">
        <w:rPr>
          <w:rFonts w:hint="eastAsia"/>
          <w:noProof/>
        </w:rPr>
        <w:t>图</w:t>
      </w:r>
      <w:r w:rsidRPr="005C79C8">
        <w:rPr>
          <w:noProof/>
        </w:rPr>
        <w:t>7.33</w:t>
      </w:r>
      <w:r w:rsidRPr="005C79C8">
        <w:rPr>
          <w:noProof/>
        </w:rPr>
        <w:t>：</w:t>
      </w:r>
      <w:r w:rsidR="00412990" w:rsidRPr="005C79C8">
        <w:t>Static analysis</w:t>
      </w:r>
      <w:r w:rsidRPr="005C79C8">
        <w:rPr>
          <w:rFonts w:hint="eastAsia"/>
          <w:noProof/>
        </w:rPr>
        <w:t>对话框</w:t>
      </w:r>
      <w:r w:rsidRPr="005C79C8">
        <w:rPr>
          <w:noProof/>
        </w:rPr>
        <w:t xml:space="preserve"> - ANSYS</w:t>
      </w:r>
      <w:r w:rsidRPr="005C79C8">
        <w:rPr>
          <w:noProof/>
        </w:rPr>
        <w:t>接触设置</w:t>
      </w:r>
    </w:p>
    <w:p w14:paraId="25CEC0F5" w14:textId="42EDB617" w:rsidR="00051D0F" w:rsidRPr="005C79C8" w:rsidRDefault="00051D0F"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222A4121" wp14:editId="05AC42A1">
            <wp:extent cx="4066309" cy="3134447"/>
            <wp:effectExtent l="0" t="0" r="0" b="8890"/>
            <wp:docPr id="554" name="图片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4071291" cy="3138288"/>
                    </a:xfrm>
                    <a:prstGeom prst="rect">
                      <a:avLst/>
                    </a:prstGeom>
                    <a:noFill/>
                    <a:ln>
                      <a:noFill/>
                    </a:ln>
                  </pic:spPr>
                </pic:pic>
              </a:graphicData>
            </a:graphic>
          </wp:inline>
        </w:drawing>
      </w:r>
    </w:p>
    <w:p w14:paraId="346F56CB" w14:textId="452B376F" w:rsidR="00051D0F" w:rsidRPr="005C79C8" w:rsidRDefault="00051D0F" w:rsidP="008F3608">
      <w:pPr>
        <w:spacing w:before="100" w:beforeAutospacing="1" w:after="100" w:afterAutospacing="1" w:line="276" w:lineRule="auto"/>
        <w:jc w:val="center"/>
        <w:rPr>
          <w:noProof/>
        </w:rPr>
      </w:pPr>
      <w:r w:rsidRPr="005C79C8">
        <w:rPr>
          <w:rFonts w:hint="eastAsia"/>
          <w:noProof/>
        </w:rPr>
        <w:t>图</w:t>
      </w:r>
      <w:r w:rsidRPr="005C79C8">
        <w:rPr>
          <w:noProof/>
        </w:rPr>
        <w:t>7.34</w:t>
      </w:r>
      <w:r w:rsidRPr="005C79C8">
        <w:rPr>
          <w:noProof/>
        </w:rPr>
        <w:t>：</w:t>
      </w:r>
      <w:r w:rsidR="00412990" w:rsidRPr="005C79C8">
        <w:t>Static analysis</w:t>
      </w:r>
      <w:r w:rsidRPr="005C79C8">
        <w:rPr>
          <w:rFonts w:hint="eastAsia"/>
          <w:noProof/>
        </w:rPr>
        <w:t>对话框</w:t>
      </w:r>
      <w:r w:rsidRPr="005C79C8">
        <w:rPr>
          <w:noProof/>
        </w:rPr>
        <w:t xml:space="preserve"> – ANSYS</w:t>
      </w:r>
      <w:r w:rsidRPr="005C79C8">
        <w:rPr>
          <w:rFonts w:hint="eastAsia"/>
          <w:noProof/>
        </w:rPr>
        <w:t>局部</w:t>
      </w:r>
      <w:r w:rsidRPr="005C79C8">
        <w:rPr>
          <w:noProof/>
        </w:rPr>
        <w:t xml:space="preserve"> + </w:t>
      </w:r>
      <w:r w:rsidR="00D515C4" w:rsidRPr="005C79C8">
        <w:rPr>
          <w:noProof/>
        </w:rPr>
        <w:t>全局模型连接</w:t>
      </w:r>
    </w:p>
    <w:p w14:paraId="17BB5FC7" w14:textId="6938551D" w:rsidR="000B73EA" w:rsidRPr="005C79C8" w:rsidRDefault="00051D0F" w:rsidP="008F3608">
      <w:pPr>
        <w:spacing w:before="100" w:beforeAutospacing="1" w:after="100" w:afterAutospacing="1" w:line="276" w:lineRule="auto"/>
        <w:ind w:firstLineChars="200" w:firstLine="480"/>
        <w:rPr>
          <w:sz w:val="24"/>
          <w:szCs w:val="24"/>
        </w:rPr>
      </w:pPr>
      <w:r w:rsidRPr="005C79C8">
        <w:rPr>
          <w:rFonts w:hint="eastAsia"/>
          <w:sz w:val="24"/>
          <w:szCs w:val="24"/>
        </w:rPr>
        <w:t>得到的接触面如图</w:t>
      </w:r>
      <w:r w:rsidRPr="005C79C8">
        <w:rPr>
          <w:sz w:val="24"/>
          <w:szCs w:val="24"/>
        </w:rPr>
        <w:t>7.35</w:t>
      </w:r>
      <w:r w:rsidRPr="005C79C8">
        <w:rPr>
          <w:sz w:val="24"/>
          <w:szCs w:val="24"/>
        </w:rPr>
        <w:t>所示</w:t>
      </w:r>
      <w:r w:rsidR="00F163B6" w:rsidRPr="005C79C8">
        <w:rPr>
          <w:rFonts w:hint="eastAsia"/>
          <w:sz w:val="24"/>
          <w:szCs w:val="24"/>
        </w:rPr>
        <w:t>，</w:t>
      </w:r>
      <w:r w:rsidRPr="005C79C8">
        <w:rPr>
          <w:sz w:val="24"/>
          <w:szCs w:val="24"/>
        </w:rPr>
        <w:t>分析产生的结果如图</w:t>
      </w:r>
      <w:r w:rsidRPr="005C79C8">
        <w:rPr>
          <w:sz w:val="24"/>
          <w:szCs w:val="24"/>
        </w:rPr>
        <w:t>7.36</w:t>
      </w:r>
      <w:r w:rsidRPr="005C79C8">
        <w:rPr>
          <w:sz w:val="24"/>
          <w:szCs w:val="24"/>
        </w:rPr>
        <w:t>所示，它以深蓝色显示变形的网格，白色虚线表示原始形状</w:t>
      </w:r>
      <w:r w:rsidR="00F163B6" w:rsidRPr="005C79C8">
        <w:rPr>
          <w:rFonts w:hint="eastAsia"/>
          <w:sz w:val="24"/>
          <w:szCs w:val="24"/>
        </w:rPr>
        <w:t>，</w:t>
      </w:r>
      <w:r w:rsidR="004B0BE8" w:rsidRPr="005C79C8">
        <w:rPr>
          <w:sz w:val="24"/>
          <w:szCs w:val="24"/>
        </w:rPr>
        <w:t>第一个载荷步</w:t>
      </w:r>
      <w:r w:rsidR="004B0BE8" w:rsidRPr="005C79C8">
        <w:rPr>
          <w:rFonts w:hint="eastAsia"/>
          <w:sz w:val="24"/>
          <w:szCs w:val="24"/>
        </w:rPr>
        <w:t>的</w:t>
      </w:r>
      <w:r w:rsidRPr="005C79C8">
        <w:rPr>
          <w:sz w:val="24"/>
          <w:szCs w:val="24"/>
        </w:rPr>
        <w:t>沿裂纹</w:t>
      </w:r>
      <w:r w:rsidR="009F1BEA" w:rsidRPr="005C79C8">
        <w:rPr>
          <w:sz w:val="24"/>
          <w:szCs w:val="24"/>
        </w:rPr>
        <w:t>前缘</w:t>
      </w:r>
      <w:r w:rsidRPr="005C79C8">
        <w:rPr>
          <w:sz w:val="24"/>
          <w:szCs w:val="24"/>
        </w:rPr>
        <w:t>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sz w:val="24"/>
          <w:szCs w:val="24"/>
        </w:rPr>
        <w:t>如图</w:t>
      </w:r>
      <w:r w:rsidRPr="005C79C8">
        <w:rPr>
          <w:sz w:val="24"/>
          <w:szCs w:val="24"/>
        </w:rPr>
        <w:t>7.37</w:t>
      </w:r>
      <w:r w:rsidRPr="005C79C8">
        <w:rPr>
          <w:sz w:val="24"/>
          <w:szCs w:val="24"/>
        </w:rPr>
        <w:t>所示</w:t>
      </w:r>
      <w:r w:rsidR="000B73EA" w:rsidRPr="005C79C8">
        <w:rPr>
          <w:sz w:val="24"/>
          <w:szCs w:val="24"/>
        </w:rPr>
        <w:t>。</w:t>
      </w:r>
    </w:p>
    <w:p w14:paraId="1A4E77DA" w14:textId="2047864C" w:rsidR="00051D0F" w:rsidRPr="005C79C8" w:rsidRDefault="00051D0F" w:rsidP="008F3608">
      <w:pPr>
        <w:spacing w:before="100" w:beforeAutospacing="1" w:after="100" w:afterAutospacing="1" w:line="276" w:lineRule="auto"/>
        <w:jc w:val="center"/>
        <w:rPr>
          <w:noProof/>
        </w:rPr>
      </w:pPr>
      <w:r w:rsidRPr="005C79C8">
        <w:rPr>
          <w:rFonts w:hint="eastAsia"/>
          <w:noProof/>
        </w:rPr>
        <w:drawing>
          <wp:inline distT="0" distB="0" distL="0" distR="0" wp14:anchorId="2537C7CC" wp14:editId="0313905B">
            <wp:extent cx="3685309" cy="3549983"/>
            <wp:effectExtent l="0" t="0" r="0" b="0"/>
            <wp:docPr id="555" name="图片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3686658" cy="3551283"/>
                    </a:xfrm>
                    <a:prstGeom prst="rect">
                      <a:avLst/>
                    </a:prstGeom>
                    <a:noFill/>
                    <a:ln>
                      <a:noFill/>
                    </a:ln>
                  </pic:spPr>
                </pic:pic>
              </a:graphicData>
            </a:graphic>
          </wp:inline>
        </w:drawing>
      </w:r>
    </w:p>
    <w:p w14:paraId="72F7DB43" w14:textId="0015A6C1" w:rsidR="00051D0F" w:rsidRPr="005C79C8" w:rsidRDefault="00051D0F" w:rsidP="008F3608">
      <w:pPr>
        <w:spacing w:before="100" w:beforeAutospacing="1" w:after="100" w:afterAutospacing="1" w:line="276" w:lineRule="auto"/>
        <w:jc w:val="center"/>
        <w:rPr>
          <w:noProof/>
        </w:rPr>
      </w:pPr>
      <w:r w:rsidRPr="005C79C8">
        <w:rPr>
          <w:rFonts w:hint="eastAsia"/>
          <w:noProof/>
        </w:rPr>
        <w:t>图</w:t>
      </w:r>
      <w:r w:rsidRPr="005C79C8">
        <w:rPr>
          <w:noProof/>
        </w:rPr>
        <w:t>7.35</w:t>
      </w:r>
      <w:r w:rsidRPr="005C79C8">
        <w:rPr>
          <w:noProof/>
        </w:rPr>
        <w:t>：</w:t>
      </w:r>
      <w:r w:rsidRPr="005C79C8">
        <w:rPr>
          <w:rFonts w:hint="eastAsia"/>
          <w:noProof/>
        </w:rPr>
        <w:t>新的</w:t>
      </w:r>
      <w:r w:rsidRPr="005C79C8">
        <w:rPr>
          <w:noProof/>
        </w:rPr>
        <w:t>ANSYS</w:t>
      </w:r>
      <w:r w:rsidRPr="005C79C8">
        <w:rPr>
          <w:noProof/>
        </w:rPr>
        <w:t>接触面</w:t>
      </w:r>
    </w:p>
    <w:p w14:paraId="59AAF262" w14:textId="2DDF20E8" w:rsidR="00051D0F" w:rsidRPr="005C79C8" w:rsidRDefault="00051D0F"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4F1D27B1" wp14:editId="11DE0541">
            <wp:extent cx="4320000" cy="2754000"/>
            <wp:effectExtent l="0" t="0" r="4445" b="8255"/>
            <wp:docPr id="556" name="图片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3" cstate="print">
                      <a:extLst>
                        <a:ext uri="{28A0092B-C50C-407E-A947-70E740481C1C}">
                          <a14:useLocalDpi xmlns:a14="http://schemas.microsoft.com/office/drawing/2010/main" val="0"/>
                        </a:ext>
                      </a:extLst>
                    </a:blip>
                    <a:srcRect/>
                    <a:stretch>
                      <a:fillRect/>
                    </a:stretch>
                  </pic:blipFill>
                  <pic:spPr bwMode="auto">
                    <a:xfrm>
                      <a:off x="0" y="0"/>
                      <a:ext cx="4320000" cy="2754000"/>
                    </a:xfrm>
                    <a:prstGeom prst="rect">
                      <a:avLst/>
                    </a:prstGeom>
                    <a:noFill/>
                    <a:ln>
                      <a:noFill/>
                    </a:ln>
                  </pic:spPr>
                </pic:pic>
              </a:graphicData>
            </a:graphic>
          </wp:inline>
        </w:drawing>
      </w:r>
    </w:p>
    <w:p w14:paraId="63FE3414" w14:textId="5D881A51" w:rsidR="00051D0F" w:rsidRPr="005C79C8" w:rsidRDefault="00051D0F" w:rsidP="008F3608">
      <w:pPr>
        <w:spacing w:before="100" w:beforeAutospacing="1" w:after="100" w:afterAutospacing="1" w:line="276" w:lineRule="auto"/>
        <w:jc w:val="center"/>
        <w:rPr>
          <w:noProof/>
        </w:rPr>
      </w:pPr>
      <w:r w:rsidRPr="005C79C8">
        <w:rPr>
          <w:rFonts w:hint="eastAsia"/>
          <w:noProof/>
        </w:rPr>
        <w:t>图</w:t>
      </w:r>
      <w:r w:rsidRPr="005C79C8">
        <w:rPr>
          <w:noProof/>
        </w:rPr>
        <w:t>7.36</w:t>
      </w:r>
      <w:r w:rsidRPr="005C79C8">
        <w:rPr>
          <w:noProof/>
        </w:rPr>
        <w:t>：</w:t>
      </w:r>
      <w:r w:rsidRPr="005C79C8">
        <w:rPr>
          <w:rFonts w:hint="eastAsia"/>
          <w:noProof/>
        </w:rPr>
        <w:t>分析后的</w:t>
      </w:r>
      <w:r w:rsidRPr="005C79C8">
        <w:rPr>
          <w:noProof/>
        </w:rPr>
        <w:t>ANSYS</w:t>
      </w:r>
      <w:r w:rsidRPr="005C79C8">
        <w:rPr>
          <w:noProof/>
        </w:rPr>
        <w:t>变形形状</w:t>
      </w:r>
    </w:p>
    <w:p w14:paraId="496676E8" w14:textId="46190184" w:rsidR="00051D0F" w:rsidRPr="005C79C8" w:rsidRDefault="00051D0F" w:rsidP="008F3608">
      <w:pPr>
        <w:spacing w:before="100" w:beforeAutospacing="1" w:after="100" w:afterAutospacing="1" w:line="276" w:lineRule="auto"/>
        <w:jc w:val="center"/>
        <w:rPr>
          <w:noProof/>
        </w:rPr>
      </w:pPr>
      <w:r w:rsidRPr="005C79C8">
        <w:rPr>
          <w:rFonts w:hint="eastAsia"/>
          <w:noProof/>
        </w:rPr>
        <w:drawing>
          <wp:inline distT="0" distB="0" distL="0" distR="0" wp14:anchorId="525230B9" wp14:editId="55686523">
            <wp:extent cx="4320000" cy="2199600"/>
            <wp:effectExtent l="19050" t="19050" r="23495" b="10795"/>
            <wp:docPr id="557" name="图片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4" cstate="print">
                      <a:extLst>
                        <a:ext uri="{28A0092B-C50C-407E-A947-70E740481C1C}">
                          <a14:useLocalDpi xmlns:a14="http://schemas.microsoft.com/office/drawing/2010/main" val="0"/>
                        </a:ext>
                      </a:extLst>
                    </a:blip>
                    <a:srcRect/>
                    <a:stretch>
                      <a:fillRect/>
                    </a:stretch>
                  </pic:blipFill>
                  <pic:spPr bwMode="auto">
                    <a:xfrm>
                      <a:off x="0" y="0"/>
                      <a:ext cx="4320000" cy="2199600"/>
                    </a:xfrm>
                    <a:prstGeom prst="rect">
                      <a:avLst/>
                    </a:prstGeom>
                    <a:noFill/>
                    <a:ln w="3175">
                      <a:solidFill>
                        <a:schemeClr val="accent1"/>
                      </a:solidFill>
                    </a:ln>
                  </pic:spPr>
                </pic:pic>
              </a:graphicData>
            </a:graphic>
          </wp:inline>
        </w:drawing>
      </w:r>
    </w:p>
    <w:p w14:paraId="2A28DF06" w14:textId="02C76943" w:rsidR="00822991" w:rsidRPr="005C79C8" w:rsidRDefault="00051D0F" w:rsidP="008F3608">
      <w:pPr>
        <w:spacing w:before="100" w:beforeAutospacing="1" w:after="100" w:afterAutospacing="1" w:line="276" w:lineRule="auto"/>
        <w:jc w:val="center"/>
        <w:rPr>
          <w:noProof/>
        </w:rPr>
      </w:pPr>
      <w:r w:rsidRPr="005C79C8">
        <w:rPr>
          <w:rFonts w:hint="eastAsia"/>
          <w:noProof/>
        </w:rPr>
        <w:t>图</w:t>
      </w:r>
      <w:r w:rsidRPr="005C79C8">
        <w:rPr>
          <w:noProof/>
        </w:rPr>
        <w:t>7.37</w:t>
      </w:r>
      <w:r w:rsidRPr="005C79C8">
        <w:rPr>
          <w:noProof/>
        </w:rPr>
        <w:t>：</w:t>
      </w:r>
      <w:r w:rsidR="009E1B59" w:rsidRPr="005C79C8">
        <w:rPr>
          <w:noProof/>
        </w:rPr>
        <w:t>ANSYS</w:t>
      </w:r>
      <w:r w:rsidRPr="005C79C8">
        <w:rPr>
          <w:rFonts w:hint="eastAsia"/>
          <w:noProof/>
        </w:rPr>
        <w:t>第一个载荷步的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75C47C47" w14:textId="77777777" w:rsidR="00822991" w:rsidRPr="005C79C8" w:rsidRDefault="00822991" w:rsidP="008F3608">
      <w:pPr>
        <w:widowControl/>
        <w:spacing w:line="276" w:lineRule="auto"/>
        <w:jc w:val="left"/>
        <w:rPr>
          <w:noProof/>
        </w:rPr>
      </w:pPr>
      <w:r w:rsidRPr="005C79C8">
        <w:rPr>
          <w:noProof/>
        </w:rPr>
        <w:br w:type="page"/>
      </w:r>
    </w:p>
    <w:p w14:paraId="485C00BD" w14:textId="4570CB13" w:rsidR="00051D0F" w:rsidRPr="005C79C8" w:rsidRDefault="00051D0F" w:rsidP="008F3608">
      <w:pPr>
        <w:pStyle w:val="1"/>
        <w:spacing w:line="276" w:lineRule="auto"/>
      </w:pPr>
      <w:bookmarkStart w:id="114" w:name="_Toc149657423"/>
      <w:r w:rsidRPr="005C79C8">
        <w:lastRenderedPageBreak/>
        <w:t xml:space="preserve">8 </w:t>
      </w:r>
      <w:r w:rsidRPr="005C79C8">
        <w:rPr>
          <w:rFonts w:hint="eastAsia"/>
        </w:rPr>
        <w:t>案例</w:t>
      </w:r>
      <w:r w:rsidRPr="005C79C8">
        <w:rPr>
          <w:rFonts w:hint="eastAsia"/>
        </w:rPr>
        <w:t>8</w:t>
      </w:r>
      <w:r w:rsidRPr="005C79C8">
        <w:rPr>
          <w:rFonts w:hint="eastAsia"/>
        </w:rPr>
        <w:t>：会话日志回放</w:t>
      </w:r>
      <w:bookmarkEnd w:id="114"/>
    </w:p>
    <w:p w14:paraId="0A561EF3" w14:textId="2AC3F537" w:rsidR="000B73EA" w:rsidRPr="005C79C8" w:rsidRDefault="00051D0F" w:rsidP="008F3608">
      <w:pPr>
        <w:spacing w:before="100" w:beforeAutospacing="1" w:after="100" w:afterAutospacing="1" w:line="276" w:lineRule="auto"/>
        <w:ind w:firstLineChars="200" w:firstLine="480"/>
        <w:rPr>
          <w:sz w:val="24"/>
          <w:szCs w:val="24"/>
        </w:rPr>
      </w:pPr>
      <w:r w:rsidRPr="005C79C8">
        <w:rPr>
          <w:rFonts w:hint="eastAsia"/>
          <w:sz w:val="24"/>
          <w:szCs w:val="24"/>
        </w:rPr>
        <w:t>在案例</w:t>
      </w:r>
      <w:r w:rsidRPr="005C79C8">
        <w:rPr>
          <w:sz w:val="24"/>
          <w:szCs w:val="24"/>
        </w:rPr>
        <w:t>8</w:t>
      </w:r>
      <w:r w:rsidRPr="005C79C8">
        <w:rPr>
          <w:sz w:val="24"/>
          <w:szCs w:val="24"/>
        </w:rPr>
        <w:t>中，我们描述了会话日志及其回放。运行</w:t>
      </w:r>
      <w:r w:rsidRPr="005C79C8">
        <w:rPr>
          <w:sz w:val="24"/>
          <w:szCs w:val="24"/>
        </w:rPr>
        <w:t>FRANC3D</w:t>
      </w:r>
      <w:r w:rsidRPr="005C79C8">
        <w:rPr>
          <w:sz w:val="24"/>
          <w:szCs w:val="24"/>
        </w:rPr>
        <w:t>程序时，会为（几乎）每个执行的菜单命令保存一个会话日志文件。会话日志文件是一个文本文件，可以编辑、在</w:t>
      </w:r>
      <w:r w:rsidRPr="005C79C8">
        <w:rPr>
          <w:sz w:val="24"/>
          <w:szCs w:val="24"/>
        </w:rPr>
        <w:t>FRANC3D</w:t>
      </w:r>
      <w:r w:rsidR="00D06A8C" w:rsidRPr="005C79C8">
        <w:rPr>
          <w:sz w:val="24"/>
          <w:szCs w:val="24"/>
        </w:rPr>
        <w:t>用户界面</w:t>
      </w:r>
      <w:r w:rsidRPr="005C79C8">
        <w:rPr>
          <w:sz w:val="24"/>
          <w:szCs w:val="24"/>
        </w:rPr>
        <w:t>中回放、从命令行回放和</w:t>
      </w:r>
      <w:r w:rsidRPr="005C79C8">
        <w:rPr>
          <w:sz w:val="24"/>
          <w:szCs w:val="24"/>
        </w:rPr>
        <w:t>/</w:t>
      </w:r>
      <w:r w:rsidRPr="005C79C8">
        <w:rPr>
          <w:sz w:val="24"/>
          <w:szCs w:val="24"/>
        </w:rPr>
        <w:t>或转换为可以与</w:t>
      </w:r>
      <w:r w:rsidRPr="005C79C8">
        <w:rPr>
          <w:sz w:val="24"/>
          <w:szCs w:val="24"/>
        </w:rPr>
        <w:t>FRANC3D Python</w:t>
      </w:r>
      <w:r w:rsidRPr="005C79C8">
        <w:rPr>
          <w:sz w:val="24"/>
          <w:szCs w:val="24"/>
        </w:rPr>
        <w:t>模块一起使用的</w:t>
      </w:r>
      <w:r w:rsidRPr="005C79C8">
        <w:rPr>
          <w:sz w:val="24"/>
          <w:szCs w:val="24"/>
        </w:rPr>
        <w:t>Python</w:t>
      </w:r>
      <w:r w:rsidRPr="005C79C8">
        <w:rPr>
          <w:sz w:val="24"/>
          <w:szCs w:val="24"/>
        </w:rPr>
        <w:t>脚本。每次在该目录中启动</w:t>
      </w:r>
      <w:r w:rsidRPr="005C79C8">
        <w:rPr>
          <w:sz w:val="24"/>
          <w:szCs w:val="24"/>
        </w:rPr>
        <w:t>FRANC3D</w:t>
      </w:r>
      <w:r w:rsidRPr="005C79C8">
        <w:rPr>
          <w:sz w:val="24"/>
          <w:szCs w:val="24"/>
        </w:rPr>
        <w:t>时，当前工作目录中的会话日志文件编号都会递增</w:t>
      </w:r>
      <w:r w:rsidR="000B73EA" w:rsidRPr="005C79C8">
        <w:rPr>
          <w:sz w:val="24"/>
          <w:szCs w:val="24"/>
        </w:rPr>
        <w:t>。</w:t>
      </w:r>
    </w:p>
    <w:p w14:paraId="24EE18F6" w14:textId="439B9D83" w:rsidR="000B73EA" w:rsidRPr="005C79C8" w:rsidRDefault="00C238F2" w:rsidP="008F3608">
      <w:pPr>
        <w:spacing w:before="100" w:beforeAutospacing="1" w:after="100" w:afterAutospacing="1" w:line="276" w:lineRule="auto"/>
        <w:ind w:firstLineChars="200" w:firstLine="480"/>
        <w:rPr>
          <w:sz w:val="24"/>
          <w:szCs w:val="24"/>
        </w:rPr>
      </w:pPr>
      <w:r w:rsidRPr="005C79C8">
        <w:rPr>
          <w:rFonts w:hint="eastAsia"/>
          <w:sz w:val="24"/>
          <w:szCs w:val="24"/>
        </w:rPr>
        <w:t>首先要设置工作目录</w:t>
      </w:r>
      <w:r w:rsidR="00F05F22" w:rsidRPr="005C79C8">
        <w:rPr>
          <w:rFonts w:hint="eastAsia"/>
          <w:sz w:val="24"/>
          <w:szCs w:val="24"/>
        </w:rPr>
        <w:t>，</w:t>
      </w:r>
      <w:r w:rsidRPr="005C79C8">
        <w:rPr>
          <w:sz w:val="24"/>
          <w:szCs w:val="24"/>
        </w:rPr>
        <w:t>然后将在该文件夹中打开会话日志。例如，此处给出了</w:t>
      </w:r>
      <w:r w:rsidRPr="005C79C8">
        <w:rPr>
          <w:sz w:val="24"/>
          <w:szCs w:val="24"/>
        </w:rPr>
        <w:t>ABAQUS</w:t>
      </w:r>
      <w:r w:rsidRPr="005C79C8">
        <w:rPr>
          <w:sz w:val="24"/>
          <w:szCs w:val="24"/>
        </w:rPr>
        <w:t>教程</w:t>
      </w:r>
      <w:r w:rsidRPr="005C79C8">
        <w:rPr>
          <w:sz w:val="24"/>
          <w:szCs w:val="24"/>
        </w:rPr>
        <w:t>#1</w:t>
      </w:r>
      <w:r w:rsidRPr="005C79C8">
        <w:rPr>
          <w:sz w:val="24"/>
          <w:szCs w:val="24"/>
        </w:rPr>
        <w:t>的会话日志文件</w:t>
      </w:r>
      <w:r w:rsidRPr="005C79C8">
        <w:rPr>
          <w:rFonts w:hint="eastAsia"/>
          <w:sz w:val="24"/>
          <w:szCs w:val="24"/>
        </w:rPr>
        <w:t>：</w:t>
      </w:r>
    </w:p>
    <w:p w14:paraId="4A92B102" w14:textId="3AA307A9" w:rsidR="00C238F2" w:rsidRPr="005C79C8" w:rsidRDefault="00C238F2" w:rsidP="008F3608">
      <w:pPr>
        <w:autoSpaceDE w:val="0"/>
        <w:autoSpaceDN w:val="0"/>
        <w:adjustRightInd w:val="0"/>
        <w:spacing w:line="276" w:lineRule="auto"/>
        <w:ind w:leftChars="300" w:left="630"/>
        <w:jc w:val="left"/>
        <w:rPr>
          <w:rFonts w:cs="Times New Roman"/>
          <w:color w:val="000000"/>
          <w:kern w:val="0"/>
          <w:sz w:val="22"/>
        </w:rPr>
      </w:pPr>
      <w:r w:rsidRPr="005C79C8">
        <w:rPr>
          <w:rFonts w:cs="Times New Roman"/>
          <w:color w:val="000000"/>
          <w:kern w:val="0"/>
          <w:sz w:val="22"/>
        </w:rPr>
        <w:t xml:space="preserve"># session log for tutorial 1 </w:t>
      </w:r>
    </w:p>
    <w:p w14:paraId="1B69BF94" w14:textId="77777777" w:rsidR="00675095" w:rsidRPr="005C79C8" w:rsidRDefault="00675095" w:rsidP="008F3608">
      <w:pPr>
        <w:autoSpaceDE w:val="0"/>
        <w:autoSpaceDN w:val="0"/>
        <w:adjustRightInd w:val="0"/>
        <w:spacing w:line="276" w:lineRule="auto"/>
        <w:ind w:leftChars="300" w:left="630"/>
        <w:jc w:val="left"/>
        <w:rPr>
          <w:rFonts w:cs="Times New Roman"/>
          <w:color w:val="000000"/>
          <w:kern w:val="0"/>
          <w:sz w:val="22"/>
        </w:rPr>
      </w:pPr>
    </w:p>
    <w:p w14:paraId="789D77E9" w14:textId="77777777" w:rsidR="00C238F2" w:rsidRPr="005C79C8" w:rsidRDefault="00C238F2" w:rsidP="008F3608">
      <w:pPr>
        <w:autoSpaceDE w:val="0"/>
        <w:autoSpaceDN w:val="0"/>
        <w:adjustRightInd w:val="0"/>
        <w:spacing w:line="276" w:lineRule="auto"/>
        <w:ind w:leftChars="300" w:left="630"/>
        <w:jc w:val="left"/>
        <w:rPr>
          <w:rFonts w:cs="Times New Roman"/>
          <w:color w:val="000000"/>
          <w:kern w:val="0"/>
          <w:sz w:val="22"/>
        </w:rPr>
      </w:pPr>
      <w:r w:rsidRPr="005C79C8">
        <w:rPr>
          <w:rFonts w:cs="Times New Roman"/>
          <w:color w:val="000000"/>
          <w:kern w:val="0"/>
          <w:sz w:val="22"/>
        </w:rPr>
        <w:t xml:space="preserve">Submodeler( </w:t>
      </w:r>
    </w:p>
    <w:p w14:paraId="4C0E0BD9"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model_type=ABAQUS, </w:t>
      </w:r>
    </w:p>
    <w:p w14:paraId="51E95461"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orig_file_name='Abaqus_Cube.cdb', </w:t>
      </w:r>
    </w:p>
    <w:p w14:paraId="7F56F130"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submodel_file_name=' Abaqus _Cube_LOCAL.cdb', </w:t>
      </w:r>
    </w:p>
    <w:p w14:paraId="456FCA7A"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global_file_name=' Abaqus _Cube_GLOBAL.cdb', </w:t>
      </w:r>
    </w:p>
    <w:p w14:paraId="6CB796E4"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elem_file_name=' Abaqus _Cube_RETAINED_ELEMS.txt') </w:t>
      </w:r>
    </w:p>
    <w:p w14:paraId="40930945" w14:textId="77777777" w:rsidR="00675095" w:rsidRPr="005C79C8" w:rsidRDefault="00675095" w:rsidP="008F3608">
      <w:pPr>
        <w:autoSpaceDE w:val="0"/>
        <w:autoSpaceDN w:val="0"/>
        <w:adjustRightInd w:val="0"/>
        <w:spacing w:line="276" w:lineRule="auto"/>
        <w:ind w:leftChars="300" w:left="630"/>
        <w:jc w:val="left"/>
        <w:rPr>
          <w:rFonts w:cs="Times New Roman"/>
          <w:color w:val="000000"/>
          <w:kern w:val="0"/>
          <w:sz w:val="22"/>
        </w:rPr>
      </w:pPr>
    </w:p>
    <w:p w14:paraId="5A248A3C" w14:textId="42E75ACC" w:rsidR="00C238F2" w:rsidRPr="005C79C8" w:rsidRDefault="00C238F2" w:rsidP="008F3608">
      <w:pPr>
        <w:autoSpaceDE w:val="0"/>
        <w:autoSpaceDN w:val="0"/>
        <w:adjustRightInd w:val="0"/>
        <w:spacing w:line="276" w:lineRule="auto"/>
        <w:ind w:leftChars="300" w:left="630"/>
        <w:jc w:val="left"/>
        <w:rPr>
          <w:rFonts w:cs="Times New Roman"/>
          <w:color w:val="000000"/>
          <w:kern w:val="0"/>
          <w:sz w:val="22"/>
        </w:rPr>
      </w:pPr>
      <w:r w:rsidRPr="005C79C8">
        <w:rPr>
          <w:rFonts w:cs="Times New Roman"/>
          <w:color w:val="000000"/>
          <w:kern w:val="0"/>
          <w:sz w:val="22"/>
        </w:rPr>
        <w:t xml:space="preserve">OpenMeshModel( </w:t>
      </w:r>
    </w:p>
    <w:p w14:paraId="46D7FEBB"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model_type= ABAQUS, </w:t>
      </w:r>
    </w:p>
    <w:p w14:paraId="67542B17"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file_name=' Abaqus _Cube_LOCAL.cdb', </w:t>
      </w:r>
    </w:p>
    <w:p w14:paraId="2306056C"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global_name= Abaqus Cube_GLOBAL.cdb') </w:t>
      </w:r>
    </w:p>
    <w:p w14:paraId="59D64DD8" w14:textId="77777777" w:rsidR="00675095" w:rsidRPr="005C79C8" w:rsidRDefault="00675095" w:rsidP="008F3608">
      <w:pPr>
        <w:autoSpaceDE w:val="0"/>
        <w:autoSpaceDN w:val="0"/>
        <w:adjustRightInd w:val="0"/>
        <w:spacing w:line="276" w:lineRule="auto"/>
        <w:ind w:leftChars="300" w:left="630"/>
        <w:jc w:val="left"/>
        <w:rPr>
          <w:rFonts w:cs="Times New Roman"/>
          <w:color w:val="000000"/>
          <w:kern w:val="0"/>
          <w:sz w:val="22"/>
        </w:rPr>
      </w:pPr>
    </w:p>
    <w:p w14:paraId="390AC193" w14:textId="63D768A4" w:rsidR="00C238F2" w:rsidRPr="005C79C8" w:rsidRDefault="00C238F2" w:rsidP="008F3608">
      <w:pPr>
        <w:autoSpaceDE w:val="0"/>
        <w:autoSpaceDN w:val="0"/>
        <w:adjustRightInd w:val="0"/>
        <w:spacing w:line="276" w:lineRule="auto"/>
        <w:ind w:leftChars="300" w:left="630"/>
        <w:jc w:val="left"/>
        <w:rPr>
          <w:rFonts w:cs="Times New Roman"/>
          <w:color w:val="000000"/>
          <w:kern w:val="0"/>
          <w:sz w:val="22"/>
        </w:rPr>
      </w:pPr>
      <w:r w:rsidRPr="005C79C8">
        <w:rPr>
          <w:rFonts w:cs="Times New Roman"/>
          <w:color w:val="000000"/>
          <w:kern w:val="0"/>
          <w:sz w:val="22"/>
        </w:rPr>
        <w:t xml:space="preserve">InsertFileFlaw( </w:t>
      </w:r>
    </w:p>
    <w:p w14:paraId="6CB0E6DD"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file_name='Cube_Crack.crk') </w:t>
      </w:r>
    </w:p>
    <w:p w14:paraId="63F4553D" w14:textId="77777777" w:rsidR="00675095" w:rsidRPr="005C79C8" w:rsidRDefault="00675095" w:rsidP="008F3608">
      <w:pPr>
        <w:autoSpaceDE w:val="0"/>
        <w:autoSpaceDN w:val="0"/>
        <w:adjustRightInd w:val="0"/>
        <w:spacing w:line="276" w:lineRule="auto"/>
        <w:ind w:leftChars="300" w:left="630"/>
        <w:jc w:val="left"/>
        <w:rPr>
          <w:rFonts w:cs="Times New Roman"/>
          <w:color w:val="000000"/>
          <w:kern w:val="0"/>
          <w:sz w:val="22"/>
        </w:rPr>
      </w:pPr>
    </w:p>
    <w:p w14:paraId="59958A8B" w14:textId="0D753163" w:rsidR="00C238F2" w:rsidRPr="005C79C8" w:rsidRDefault="00C238F2" w:rsidP="008F3608">
      <w:pPr>
        <w:autoSpaceDE w:val="0"/>
        <w:autoSpaceDN w:val="0"/>
        <w:adjustRightInd w:val="0"/>
        <w:spacing w:line="276" w:lineRule="auto"/>
        <w:ind w:leftChars="300" w:left="630"/>
        <w:jc w:val="left"/>
        <w:rPr>
          <w:rFonts w:cs="Times New Roman"/>
          <w:color w:val="000000"/>
          <w:kern w:val="0"/>
          <w:sz w:val="22"/>
        </w:rPr>
      </w:pPr>
      <w:r w:rsidRPr="005C79C8">
        <w:rPr>
          <w:rFonts w:cs="Times New Roman"/>
          <w:color w:val="000000"/>
          <w:kern w:val="0"/>
          <w:sz w:val="22"/>
        </w:rPr>
        <w:t xml:space="preserve">RunAnalysis( </w:t>
      </w:r>
    </w:p>
    <w:p w14:paraId="58F0E3D1"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model_type=ABAQUS, </w:t>
      </w:r>
    </w:p>
    <w:p w14:paraId="2C60A34A" w14:textId="1343A990"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file_name='</w:t>
      </w:r>
      <w:r w:rsidR="001A1F0C" w:rsidRPr="005C79C8">
        <w:rPr>
          <w:rFonts w:cs="Times New Roman"/>
          <w:color w:val="000000"/>
          <w:kern w:val="0"/>
          <w:sz w:val="22"/>
        </w:rPr>
        <w:t>Abaqus_Cube_crack</w:t>
      </w:r>
      <w:r w:rsidRPr="005C79C8">
        <w:rPr>
          <w:rFonts w:cs="Times New Roman"/>
          <w:color w:val="000000"/>
          <w:kern w:val="0"/>
          <w:sz w:val="22"/>
        </w:rPr>
        <w:t xml:space="preserve">.fdb', </w:t>
      </w:r>
    </w:p>
    <w:p w14:paraId="126529F9"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flags=[NO_WRITE_TEMP,TRANSFER_BC,NO_CFACE_TRACT,NO_CFACE_CNTCT], </w:t>
      </w:r>
    </w:p>
    <w:p w14:paraId="4E07F200"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merge_tol=0.0001, </w:t>
      </w:r>
    </w:p>
    <w:p w14:paraId="21DBBADA"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connection_type=MERGE, </w:t>
      </w:r>
    </w:p>
    <w:p w14:paraId="059BF04D"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executable='abaqus.bat', </w:t>
      </w:r>
    </w:p>
    <w:p w14:paraId="4A5E68CD" w14:textId="3B240F7E"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command='"abaqus.bat" job=</w:t>
      </w:r>
      <w:r w:rsidR="001A1F0C" w:rsidRPr="005C79C8">
        <w:rPr>
          <w:rFonts w:cs="Times New Roman"/>
          <w:color w:val="000000"/>
          <w:kern w:val="0"/>
          <w:sz w:val="22"/>
        </w:rPr>
        <w:t>Abaqus_Cube_crack</w:t>
      </w:r>
      <w:r w:rsidRPr="005C79C8">
        <w:rPr>
          <w:rFonts w:cs="Times New Roman"/>
          <w:color w:val="000000"/>
          <w:kern w:val="0"/>
          <w:sz w:val="22"/>
        </w:rPr>
        <w:t xml:space="preserve">_full -interactive -analysis ', </w:t>
      </w:r>
    </w:p>
    <w:p w14:paraId="22E76E78"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global_model='Abaqus-Cube_GLOBAL.inp', </w:t>
      </w:r>
    </w:p>
    <w:p w14:paraId="2385BDF3"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lastRenderedPageBreak/>
        <w:t xml:space="preserve">merge_surf_labels=[AUTO_CUT_SURF], </w:t>
      </w:r>
    </w:p>
    <w:p w14:paraId="5D40502F" w14:textId="66DFE210" w:rsidR="000B73EA"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global_surf_labels=[GLOBAL_CONNECT_SURF])</w:t>
      </w:r>
    </w:p>
    <w:p w14:paraId="03663A5A" w14:textId="77777777" w:rsidR="00675095" w:rsidRPr="005C79C8" w:rsidRDefault="00675095" w:rsidP="008F3608">
      <w:pPr>
        <w:autoSpaceDE w:val="0"/>
        <w:autoSpaceDN w:val="0"/>
        <w:adjustRightInd w:val="0"/>
        <w:spacing w:line="276" w:lineRule="auto"/>
        <w:ind w:leftChars="300" w:left="630"/>
        <w:jc w:val="left"/>
        <w:rPr>
          <w:rFonts w:cs="Times New Roman"/>
          <w:color w:val="000000"/>
          <w:kern w:val="0"/>
          <w:sz w:val="22"/>
        </w:rPr>
      </w:pPr>
    </w:p>
    <w:p w14:paraId="526E5C8B" w14:textId="2F7700CB" w:rsidR="00C238F2" w:rsidRPr="005C79C8" w:rsidRDefault="00C238F2" w:rsidP="008F3608">
      <w:pPr>
        <w:autoSpaceDE w:val="0"/>
        <w:autoSpaceDN w:val="0"/>
        <w:adjustRightInd w:val="0"/>
        <w:spacing w:line="276" w:lineRule="auto"/>
        <w:ind w:leftChars="300" w:left="630"/>
        <w:jc w:val="left"/>
        <w:rPr>
          <w:rFonts w:cs="Times New Roman"/>
          <w:color w:val="000000"/>
          <w:kern w:val="0"/>
          <w:sz w:val="22"/>
        </w:rPr>
      </w:pPr>
      <w:r w:rsidRPr="005C79C8">
        <w:rPr>
          <w:rFonts w:cs="Times New Roman"/>
          <w:color w:val="000000"/>
          <w:kern w:val="0"/>
          <w:sz w:val="22"/>
        </w:rPr>
        <w:t xml:space="preserve">ComputeSif() </w:t>
      </w:r>
    </w:p>
    <w:p w14:paraId="3E28E20C" w14:textId="77777777" w:rsidR="00675095" w:rsidRPr="005C79C8" w:rsidRDefault="00675095" w:rsidP="008F3608">
      <w:pPr>
        <w:autoSpaceDE w:val="0"/>
        <w:autoSpaceDN w:val="0"/>
        <w:adjustRightInd w:val="0"/>
        <w:spacing w:line="276" w:lineRule="auto"/>
        <w:ind w:leftChars="300" w:left="630"/>
        <w:jc w:val="left"/>
        <w:rPr>
          <w:rFonts w:cs="Times New Roman"/>
          <w:color w:val="000000"/>
          <w:kern w:val="0"/>
          <w:sz w:val="22"/>
        </w:rPr>
      </w:pPr>
    </w:p>
    <w:p w14:paraId="6EE121E6" w14:textId="03D93091" w:rsidR="00C238F2" w:rsidRPr="005C79C8" w:rsidRDefault="00C238F2" w:rsidP="008F3608">
      <w:pPr>
        <w:autoSpaceDE w:val="0"/>
        <w:autoSpaceDN w:val="0"/>
        <w:adjustRightInd w:val="0"/>
        <w:spacing w:line="276" w:lineRule="auto"/>
        <w:ind w:leftChars="300" w:left="630"/>
        <w:jc w:val="left"/>
        <w:rPr>
          <w:rFonts w:cs="Times New Roman"/>
          <w:color w:val="000000"/>
          <w:kern w:val="0"/>
          <w:sz w:val="22"/>
        </w:rPr>
      </w:pPr>
      <w:r w:rsidRPr="005C79C8">
        <w:rPr>
          <w:rFonts w:cs="Times New Roman"/>
          <w:color w:val="000000"/>
          <w:kern w:val="0"/>
          <w:sz w:val="22"/>
        </w:rPr>
        <w:t xml:space="preserve">SetGrowthParams( </w:t>
      </w:r>
    </w:p>
    <w:p w14:paraId="7B33FAB0" w14:textId="77777777" w:rsidR="0056042E" w:rsidRPr="005C79C8" w:rsidRDefault="0056042E"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growth_type=QUASI_STATIC, </w:t>
      </w:r>
    </w:p>
    <w:p w14:paraId="738E0EFA" w14:textId="77777777" w:rsidR="0056042E" w:rsidRPr="005C79C8" w:rsidRDefault="0056042E"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load_step_map=["VERSION: 1","MAX_SUB: 1","0 0","LABELS: 1","1 Load Step 1"], </w:t>
      </w:r>
    </w:p>
    <w:p w14:paraId="0328FC2E" w14:textId="77777777" w:rsidR="0056042E" w:rsidRPr="005C79C8" w:rsidRDefault="0056042E"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kink_angle_strategy=MTS, </w:t>
      </w:r>
    </w:p>
    <w:p w14:paraId="1AD6B8CC" w14:textId="77777777" w:rsidR="0056042E" w:rsidRPr="005C79C8" w:rsidRDefault="0056042E"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quasi_static_n=2, </w:t>
      </w:r>
    </w:p>
    <w:p w14:paraId="672673A1" w14:textId="565F2336" w:rsidR="00C238F2" w:rsidRPr="005C79C8" w:rsidRDefault="0056042E"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quasi_static_loads=["ONE_STEP: 1 NONE 1 1 0"])</w:t>
      </w:r>
    </w:p>
    <w:p w14:paraId="385446CF" w14:textId="77777777" w:rsidR="00675095" w:rsidRPr="005C79C8" w:rsidRDefault="00675095" w:rsidP="008F3608">
      <w:pPr>
        <w:autoSpaceDE w:val="0"/>
        <w:autoSpaceDN w:val="0"/>
        <w:adjustRightInd w:val="0"/>
        <w:spacing w:line="276" w:lineRule="auto"/>
        <w:ind w:leftChars="300" w:left="630"/>
        <w:jc w:val="left"/>
        <w:rPr>
          <w:rFonts w:cs="Times New Roman"/>
          <w:color w:val="000000"/>
          <w:kern w:val="0"/>
          <w:sz w:val="22"/>
        </w:rPr>
      </w:pPr>
    </w:p>
    <w:p w14:paraId="492ECB38" w14:textId="4174C91D" w:rsidR="00C238F2" w:rsidRPr="005C79C8" w:rsidRDefault="00C238F2" w:rsidP="008F3608">
      <w:pPr>
        <w:autoSpaceDE w:val="0"/>
        <w:autoSpaceDN w:val="0"/>
        <w:adjustRightInd w:val="0"/>
        <w:spacing w:line="276" w:lineRule="auto"/>
        <w:ind w:leftChars="300" w:left="630"/>
        <w:jc w:val="left"/>
        <w:rPr>
          <w:rFonts w:cs="Times New Roman"/>
          <w:color w:val="000000"/>
          <w:kern w:val="0"/>
          <w:sz w:val="22"/>
        </w:rPr>
      </w:pPr>
      <w:r w:rsidRPr="005C79C8">
        <w:rPr>
          <w:rFonts w:cs="Times New Roman"/>
          <w:color w:val="000000"/>
          <w:kern w:val="0"/>
          <w:sz w:val="22"/>
        </w:rPr>
        <w:t xml:space="preserve">GrowCrack( </w:t>
      </w:r>
    </w:p>
    <w:p w14:paraId="2336F41E"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load_model=QS_EXPONENTIAL, </w:t>
      </w:r>
    </w:p>
    <w:p w14:paraId="0E3FF566"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kink_angle_strategy=MTS, </w:t>
      </w:r>
    </w:p>
    <w:p w14:paraId="46B5FD01"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const_median_step=0.15, </w:t>
      </w:r>
    </w:p>
    <w:p w14:paraId="4EB7FCFC"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temp_radius_type=ABSOLUTE, </w:t>
      </w:r>
    </w:p>
    <w:p w14:paraId="03711F6D"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temp_radius=0.1) </w:t>
      </w:r>
    </w:p>
    <w:p w14:paraId="2A1F1CBA" w14:textId="77777777" w:rsidR="00675095" w:rsidRPr="005C79C8" w:rsidRDefault="00675095" w:rsidP="008F3608">
      <w:pPr>
        <w:autoSpaceDE w:val="0"/>
        <w:autoSpaceDN w:val="0"/>
        <w:adjustRightInd w:val="0"/>
        <w:spacing w:line="276" w:lineRule="auto"/>
        <w:ind w:leftChars="300" w:left="630"/>
        <w:jc w:val="left"/>
        <w:rPr>
          <w:rFonts w:cs="Times New Roman"/>
          <w:color w:val="000000"/>
          <w:kern w:val="0"/>
          <w:sz w:val="22"/>
        </w:rPr>
      </w:pPr>
    </w:p>
    <w:p w14:paraId="4EAD371A" w14:textId="60E6236D" w:rsidR="00C238F2" w:rsidRPr="005C79C8" w:rsidRDefault="00C238F2" w:rsidP="008F3608">
      <w:pPr>
        <w:autoSpaceDE w:val="0"/>
        <w:autoSpaceDN w:val="0"/>
        <w:adjustRightInd w:val="0"/>
        <w:spacing w:line="276" w:lineRule="auto"/>
        <w:ind w:leftChars="300" w:left="630"/>
        <w:jc w:val="left"/>
        <w:rPr>
          <w:rFonts w:cs="Times New Roman"/>
          <w:color w:val="000000"/>
          <w:kern w:val="0"/>
          <w:sz w:val="22"/>
        </w:rPr>
      </w:pPr>
      <w:r w:rsidRPr="005C79C8">
        <w:rPr>
          <w:rFonts w:cs="Times New Roman"/>
          <w:color w:val="000000"/>
          <w:kern w:val="0"/>
          <w:sz w:val="22"/>
        </w:rPr>
        <w:t xml:space="preserve">AutoGrowth( </w:t>
      </w:r>
    </w:p>
    <w:p w14:paraId="4BACE4A7"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model_type=ABAQUS,</w:t>
      </w:r>
    </w:p>
    <w:p w14:paraId="42CCC4D7"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cur_step=1,</w:t>
      </w:r>
    </w:p>
    <w:p w14:paraId="44A854B5"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file_name='Abaqus_Cube_crack',</w:t>
      </w:r>
    </w:p>
    <w:p w14:paraId="08C66D1D"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num_steps=5,</w:t>
      </w:r>
    </w:p>
    <w:p w14:paraId="3F549E58"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step_type=SCONST,</w:t>
      </w:r>
    </w:p>
    <w:p w14:paraId="2C4B6146"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const_step_size=0.15,</w:t>
      </w:r>
    </w:p>
    <w:p w14:paraId="62DF82F5"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check_Kc=true,</w:t>
      </w:r>
    </w:p>
    <w:p w14:paraId="33AFEA9D"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check_DKth=true,</w:t>
      </w:r>
    </w:p>
    <w:p w14:paraId="7EC85B4E"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temp_radius_type=ABSOLUTE,</w:t>
      </w:r>
    </w:p>
    <w:p w14:paraId="6763AA1B"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temp_radius=0.1,</w:t>
      </w:r>
    </w:p>
    <w:p w14:paraId="7581C7DD"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flags=[NO_WRITE_TEMP,TRANSFER_BC,NO_CFACE_TRACT,NO_CFACE_CNTCT],</w:t>
      </w:r>
    </w:p>
    <w:p w14:paraId="0EDD655F"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merge_tol=0.0001,</w:t>
      </w:r>
    </w:p>
    <w:p w14:paraId="5E869932"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connection_type=MERGE,</w:t>
      </w:r>
    </w:p>
    <w:p w14:paraId="6CAFE908"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command='"abaqus.bat" cpus=1 job=Abaqus_Cube_crack_STEP_001_full ask_delete=NO -interactive -analysis ',</w:t>
      </w:r>
    </w:p>
    <w:p w14:paraId="338BB7E4"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global_model='Abaqus-Cube_GLOBAL.inp',</w:t>
      </w:r>
    </w:p>
    <w:p w14:paraId="121A7388" w14:textId="77777777" w:rsidR="0056042E"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lastRenderedPageBreak/>
        <w:t>merge_surf_labels=[AUTO_CUT_SURF],</w:t>
      </w:r>
    </w:p>
    <w:p w14:paraId="1AF22A32" w14:textId="1BCEE9BF" w:rsidR="00C238F2" w:rsidRPr="005C79C8" w:rsidRDefault="0056042E" w:rsidP="0056042E">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global_surf_labels=[GLOBAL_CONNECT_SURF])</w:t>
      </w:r>
    </w:p>
    <w:p w14:paraId="689D1070" w14:textId="77777777" w:rsidR="00675095" w:rsidRPr="005C79C8" w:rsidRDefault="00675095" w:rsidP="008F3608">
      <w:pPr>
        <w:autoSpaceDE w:val="0"/>
        <w:autoSpaceDN w:val="0"/>
        <w:adjustRightInd w:val="0"/>
        <w:spacing w:line="276" w:lineRule="auto"/>
        <w:ind w:leftChars="300" w:left="630"/>
        <w:jc w:val="left"/>
        <w:rPr>
          <w:rFonts w:cs="Times New Roman"/>
          <w:color w:val="000000"/>
          <w:kern w:val="0"/>
          <w:sz w:val="22"/>
        </w:rPr>
      </w:pPr>
    </w:p>
    <w:p w14:paraId="57498446" w14:textId="21878F9C" w:rsidR="00C238F2" w:rsidRPr="005C79C8" w:rsidRDefault="00C238F2" w:rsidP="008F3608">
      <w:pPr>
        <w:autoSpaceDE w:val="0"/>
        <w:autoSpaceDN w:val="0"/>
        <w:adjustRightInd w:val="0"/>
        <w:spacing w:line="276" w:lineRule="auto"/>
        <w:ind w:leftChars="300" w:left="630"/>
        <w:jc w:val="left"/>
        <w:rPr>
          <w:rFonts w:cs="Times New Roman"/>
          <w:color w:val="000000"/>
          <w:kern w:val="0"/>
          <w:sz w:val="22"/>
        </w:rPr>
      </w:pPr>
      <w:r w:rsidRPr="005C79C8">
        <w:rPr>
          <w:rFonts w:cs="Times New Roman"/>
          <w:color w:val="000000"/>
          <w:kern w:val="0"/>
          <w:sz w:val="22"/>
        </w:rPr>
        <w:t xml:space="preserve">WriteSifPath( </w:t>
      </w:r>
    </w:p>
    <w:p w14:paraId="3A644F8A"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file_name='cube_crack_sif_hist_p5.sif', </w:t>
      </w:r>
    </w:p>
    <w:p w14:paraId="354C405E" w14:textId="77777777"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 xml:space="preserve">load_step=1, </w:t>
      </w:r>
    </w:p>
    <w:p w14:paraId="35F06185" w14:textId="12153506" w:rsidR="00C238F2" w:rsidRPr="005C79C8" w:rsidRDefault="00C238F2" w:rsidP="008F3608">
      <w:pPr>
        <w:autoSpaceDE w:val="0"/>
        <w:autoSpaceDN w:val="0"/>
        <w:adjustRightInd w:val="0"/>
        <w:spacing w:line="276" w:lineRule="auto"/>
        <w:ind w:leftChars="400" w:left="840"/>
        <w:jc w:val="left"/>
        <w:rPr>
          <w:rFonts w:cs="Times New Roman"/>
          <w:color w:val="000000"/>
          <w:kern w:val="0"/>
          <w:sz w:val="22"/>
        </w:rPr>
      </w:pPr>
      <w:r w:rsidRPr="005C79C8">
        <w:rPr>
          <w:rFonts w:cs="Times New Roman"/>
          <w:color w:val="000000"/>
          <w:kern w:val="0"/>
          <w:sz w:val="22"/>
        </w:rPr>
        <w:t>flags=[TAB,A,</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rFonts w:cs="Times New Roman"/>
          <w:color w:val="000000"/>
          <w:kern w:val="0"/>
          <w:sz w:val="22"/>
        </w:rPr>
        <w:t>,</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II</m:t>
            </m:r>
          </m:sub>
        </m:sSub>
      </m:oMath>
      <w:r w:rsidRPr="005C79C8">
        <w:rPr>
          <w:rFonts w:cs="Times New Roman"/>
          <w:color w:val="000000"/>
          <w:kern w:val="0"/>
          <w:sz w:val="22"/>
        </w:rPr>
        <w:t>,</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III</m:t>
            </m:r>
          </m:sub>
        </m:sSub>
      </m:oMath>
      <w:r w:rsidRPr="005C79C8">
        <w:rPr>
          <w:rFonts w:cs="Times New Roman"/>
          <w:color w:val="000000"/>
          <w:kern w:val="0"/>
          <w:sz w:val="22"/>
        </w:rPr>
        <w:t>,CRD])</w:t>
      </w:r>
    </w:p>
    <w:p w14:paraId="07510B78" w14:textId="1A382A73" w:rsidR="000B73EA" w:rsidRPr="005C79C8" w:rsidRDefault="00C238F2" w:rsidP="008F3608">
      <w:pPr>
        <w:spacing w:before="100" w:beforeAutospacing="1" w:after="100" w:afterAutospacing="1" w:line="276" w:lineRule="auto"/>
        <w:ind w:firstLineChars="200" w:firstLine="480"/>
        <w:rPr>
          <w:sz w:val="24"/>
          <w:szCs w:val="24"/>
        </w:rPr>
      </w:pPr>
      <w:r w:rsidRPr="005C79C8">
        <w:rPr>
          <w:rFonts w:hint="eastAsia"/>
          <w:sz w:val="24"/>
          <w:szCs w:val="24"/>
        </w:rPr>
        <w:t>命令和相关参数在</w:t>
      </w:r>
      <w:r w:rsidR="00616AE8" w:rsidRPr="005C79C8">
        <w:rPr>
          <w:rFonts w:hint="eastAsia"/>
          <w:sz w:val="24"/>
          <w:szCs w:val="24"/>
        </w:rPr>
        <w:t>命令语言</w:t>
      </w:r>
      <w:r w:rsidRPr="005C79C8">
        <w:rPr>
          <w:rFonts w:hint="eastAsia"/>
          <w:sz w:val="24"/>
          <w:szCs w:val="24"/>
        </w:rPr>
        <w:t>和</w:t>
      </w:r>
      <w:r w:rsidRPr="005C79C8">
        <w:rPr>
          <w:sz w:val="24"/>
          <w:szCs w:val="24"/>
        </w:rPr>
        <w:t>Python</w:t>
      </w:r>
      <w:r w:rsidRPr="005C79C8">
        <w:rPr>
          <w:sz w:val="24"/>
          <w:szCs w:val="24"/>
        </w:rPr>
        <w:t>参考中进行了描述</w:t>
      </w:r>
      <w:r w:rsidR="000B73EA" w:rsidRPr="005C79C8">
        <w:rPr>
          <w:sz w:val="24"/>
          <w:szCs w:val="24"/>
        </w:rPr>
        <w:t>。</w:t>
      </w:r>
    </w:p>
    <w:p w14:paraId="4EBBAB59" w14:textId="25F46839" w:rsidR="00C238F2" w:rsidRPr="005C79C8" w:rsidRDefault="00C238F2" w:rsidP="008F3608">
      <w:pPr>
        <w:pStyle w:val="2"/>
        <w:spacing w:line="276" w:lineRule="auto"/>
      </w:pPr>
      <w:bookmarkStart w:id="115" w:name="_Toc149657424"/>
      <w:r w:rsidRPr="005C79C8">
        <w:t xml:space="preserve">8.1 </w:t>
      </w:r>
      <w:r w:rsidRPr="005C79C8">
        <w:rPr>
          <w:rFonts w:hint="eastAsia"/>
        </w:rPr>
        <w:t>图形用户界面回放</w:t>
      </w:r>
      <w:bookmarkEnd w:id="115"/>
    </w:p>
    <w:p w14:paraId="4B31BFC1" w14:textId="1A603464" w:rsidR="000B73EA" w:rsidRPr="005C79C8" w:rsidRDefault="00C238F2" w:rsidP="008F3608">
      <w:pPr>
        <w:spacing w:before="100" w:beforeAutospacing="1" w:after="100" w:afterAutospacing="1" w:line="276" w:lineRule="auto"/>
        <w:ind w:firstLineChars="200" w:firstLine="480"/>
        <w:rPr>
          <w:sz w:val="24"/>
          <w:szCs w:val="24"/>
        </w:rPr>
      </w:pPr>
      <w:r w:rsidRPr="005C79C8">
        <w:rPr>
          <w:rFonts w:hint="eastAsia"/>
          <w:sz w:val="24"/>
          <w:szCs w:val="24"/>
        </w:rPr>
        <w:t>会话日志可以在</w:t>
      </w:r>
      <w:r w:rsidRPr="005C79C8">
        <w:rPr>
          <w:sz w:val="24"/>
          <w:szCs w:val="24"/>
        </w:rPr>
        <w:t>FRANC3D</w:t>
      </w:r>
      <w:r w:rsidR="00D06A8C" w:rsidRPr="005C79C8">
        <w:rPr>
          <w:sz w:val="24"/>
          <w:szCs w:val="24"/>
        </w:rPr>
        <w:t>用户界面</w:t>
      </w:r>
      <w:r w:rsidRPr="005C79C8">
        <w:rPr>
          <w:sz w:val="24"/>
          <w:szCs w:val="24"/>
        </w:rPr>
        <w:t>中回放</w:t>
      </w:r>
      <w:r w:rsidR="00D11F58" w:rsidRPr="005C79C8">
        <w:rPr>
          <w:rFonts w:hint="eastAsia"/>
          <w:sz w:val="24"/>
          <w:szCs w:val="24"/>
        </w:rPr>
        <w:t>，</w:t>
      </w:r>
      <w:r w:rsidRPr="005C79C8">
        <w:rPr>
          <w:sz w:val="24"/>
          <w:szCs w:val="24"/>
        </w:rPr>
        <w:t>启动</w:t>
      </w:r>
      <w:r w:rsidRPr="005C79C8">
        <w:rPr>
          <w:sz w:val="24"/>
          <w:szCs w:val="24"/>
        </w:rPr>
        <w:t>FRANC3D</w:t>
      </w:r>
      <w:r w:rsidRPr="005C79C8">
        <w:rPr>
          <w:sz w:val="24"/>
          <w:szCs w:val="24"/>
        </w:rPr>
        <w:t>并选择</w:t>
      </w:r>
      <w:r w:rsidRPr="005C79C8">
        <w:rPr>
          <w:b/>
          <w:bCs/>
          <w:sz w:val="24"/>
          <w:szCs w:val="24"/>
        </w:rPr>
        <w:t>File</w:t>
      </w:r>
      <w:r w:rsidR="009662D2" w:rsidRPr="005C79C8">
        <w:rPr>
          <w:b/>
          <w:bCs/>
          <w:sz w:val="24"/>
          <w:szCs w:val="24"/>
        </w:rPr>
        <w:t xml:space="preserve"> -&gt; </w:t>
      </w:r>
      <w:r w:rsidRPr="005C79C8">
        <w:rPr>
          <w:b/>
          <w:bCs/>
          <w:sz w:val="24"/>
          <w:szCs w:val="24"/>
        </w:rPr>
        <w:t>Playback</w:t>
      </w:r>
      <w:r w:rsidR="00D11F58" w:rsidRPr="005C79C8">
        <w:rPr>
          <w:rFonts w:hint="eastAsia"/>
          <w:sz w:val="24"/>
          <w:szCs w:val="24"/>
        </w:rPr>
        <w:t>，</w:t>
      </w:r>
      <w:r w:rsidRPr="005C79C8">
        <w:rPr>
          <w:sz w:val="24"/>
          <w:szCs w:val="24"/>
        </w:rPr>
        <w:t>使用文件选择器，图</w:t>
      </w:r>
      <w:r w:rsidRPr="005C79C8">
        <w:rPr>
          <w:sz w:val="24"/>
          <w:szCs w:val="24"/>
        </w:rPr>
        <w:t>8.1</w:t>
      </w:r>
      <w:r w:rsidRPr="005C79C8">
        <w:rPr>
          <w:sz w:val="24"/>
          <w:szCs w:val="24"/>
        </w:rPr>
        <w:t>，选择会话日志文件并</w:t>
      </w:r>
      <w:r w:rsidR="00B142EB" w:rsidRPr="005C79C8">
        <w:rPr>
          <w:rFonts w:hint="eastAsia"/>
          <w:sz w:val="24"/>
          <w:szCs w:val="24"/>
        </w:rPr>
        <w:t>点击</w:t>
      </w:r>
      <w:r w:rsidR="00B142EB" w:rsidRPr="005C79C8">
        <w:rPr>
          <w:b/>
          <w:bCs/>
          <w:sz w:val="24"/>
          <w:szCs w:val="24"/>
        </w:rPr>
        <w:t>Accept</w:t>
      </w:r>
      <w:r w:rsidRPr="005C79C8">
        <w:rPr>
          <w:sz w:val="24"/>
          <w:szCs w:val="24"/>
        </w:rPr>
        <w:t>。</w:t>
      </w:r>
      <w:r w:rsidRPr="005C79C8">
        <w:rPr>
          <w:sz w:val="24"/>
          <w:szCs w:val="24"/>
        </w:rPr>
        <w:t>FRANC3D</w:t>
      </w:r>
      <w:r w:rsidRPr="005C79C8">
        <w:rPr>
          <w:sz w:val="24"/>
          <w:szCs w:val="24"/>
        </w:rPr>
        <w:t>将读取日志文件并处理命令</w:t>
      </w:r>
      <w:r w:rsidR="00D11F58" w:rsidRPr="005C79C8">
        <w:rPr>
          <w:rFonts w:hint="eastAsia"/>
          <w:sz w:val="24"/>
          <w:szCs w:val="24"/>
        </w:rPr>
        <w:t>。</w:t>
      </w:r>
      <w:r w:rsidR="00196AD2" w:rsidRPr="005C79C8">
        <w:rPr>
          <w:sz w:val="24"/>
          <w:szCs w:val="24"/>
        </w:rPr>
        <w:t>在本例中</w:t>
      </w:r>
      <w:r w:rsidRPr="005C79C8">
        <w:rPr>
          <w:sz w:val="24"/>
          <w:szCs w:val="24"/>
        </w:rPr>
        <w:t>，将</w:t>
      </w:r>
      <w:r w:rsidRPr="005C79C8">
        <w:rPr>
          <w:sz w:val="24"/>
          <w:szCs w:val="24"/>
        </w:rPr>
        <w:t>ABAQUS</w:t>
      </w:r>
      <w:r w:rsidRPr="005C79C8">
        <w:rPr>
          <w:sz w:val="24"/>
          <w:szCs w:val="24"/>
        </w:rPr>
        <w:t>立方体模型</w:t>
      </w:r>
      <w:r w:rsidR="00976F73" w:rsidRPr="005C79C8">
        <w:rPr>
          <w:sz w:val="24"/>
          <w:szCs w:val="24"/>
        </w:rPr>
        <w:t>剖分</w:t>
      </w:r>
      <w:r w:rsidRPr="005C79C8">
        <w:rPr>
          <w:sz w:val="24"/>
          <w:szCs w:val="24"/>
        </w:rPr>
        <w:t>，</w:t>
      </w:r>
      <w:r w:rsidR="00DF2C87" w:rsidRPr="005C79C8">
        <w:rPr>
          <w:sz w:val="24"/>
          <w:szCs w:val="24"/>
        </w:rPr>
        <w:t>引入</w:t>
      </w:r>
      <w:r w:rsidRPr="005C79C8">
        <w:rPr>
          <w:sz w:val="24"/>
          <w:szCs w:val="24"/>
        </w:rPr>
        <w:t>并分析裂纹，然后</w:t>
      </w:r>
      <w:r w:rsidRPr="005C79C8">
        <w:rPr>
          <w:rFonts w:hint="eastAsia"/>
          <w:sz w:val="24"/>
          <w:szCs w:val="24"/>
        </w:rPr>
        <w:t>扩展</w:t>
      </w:r>
      <w:r w:rsidRPr="005C79C8">
        <w:rPr>
          <w:sz w:val="24"/>
          <w:szCs w:val="24"/>
        </w:rPr>
        <w:t>五个步骤。最后，提取</w:t>
      </w:r>
      <w:r w:rsidRPr="005C79C8">
        <w:rPr>
          <w:sz w:val="24"/>
          <w:szCs w:val="24"/>
        </w:rPr>
        <w:t>SIF</w:t>
      </w:r>
      <w:r w:rsidRPr="005C79C8">
        <w:rPr>
          <w:sz w:val="24"/>
          <w:szCs w:val="24"/>
        </w:rPr>
        <w:t>历史并将其写入文件</w:t>
      </w:r>
      <w:r w:rsidR="000B73EA" w:rsidRPr="005C79C8">
        <w:rPr>
          <w:sz w:val="24"/>
          <w:szCs w:val="24"/>
        </w:rPr>
        <w:t>。</w:t>
      </w:r>
    </w:p>
    <w:p w14:paraId="21A69A55" w14:textId="340C5A1F" w:rsidR="00C238F2" w:rsidRPr="005C79C8" w:rsidRDefault="00C238F2" w:rsidP="008F3608">
      <w:pPr>
        <w:spacing w:before="100" w:beforeAutospacing="1" w:after="100" w:afterAutospacing="1" w:line="276" w:lineRule="auto"/>
        <w:jc w:val="center"/>
        <w:rPr>
          <w:noProof/>
        </w:rPr>
      </w:pPr>
      <w:r w:rsidRPr="005C79C8">
        <w:rPr>
          <w:rFonts w:hint="eastAsia"/>
          <w:noProof/>
        </w:rPr>
        <w:drawing>
          <wp:inline distT="0" distB="0" distL="0" distR="0" wp14:anchorId="35AF4448" wp14:editId="76DD1189">
            <wp:extent cx="4320000" cy="1486800"/>
            <wp:effectExtent l="0" t="0" r="4445" b="0"/>
            <wp:docPr id="558" name="图片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4320000" cy="1486800"/>
                    </a:xfrm>
                    <a:prstGeom prst="rect">
                      <a:avLst/>
                    </a:prstGeom>
                    <a:noFill/>
                    <a:ln>
                      <a:noFill/>
                    </a:ln>
                  </pic:spPr>
                </pic:pic>
              </a:graphicData>
            </a:graphic>
          </wp:inline>
        </w:drawing>
      </w:r>
    </w:p>
    <w:p w14:paraId="5D62B6C6" w14:textId="6652171D" w:rsidR="00C238F2" w:rsidRPr="005C79C8" w:rsidRDefault="00C238F2" w:rsidP="008F3608">
      <w:pPr>
        <w:spacing w:before="100" w:beforeAutospacing="1" w:after="100" w:afterAutospacing="1" w:line="276" w:lineRule="auto"/>
        <w:jc w:val="center"/>
        <w:rPr>
          <w:noProof/>
        </w:rPr>
      </w:pPr>
      <w:r w:rsidRPr="005C79C8">
        <w:rPr>
          <w:rFonts w:hint="eastAsia"/>
          <w:noProof/>
        </w:rPr>
        <w:t>图</w:t>
      </w:r>
      <w:r w:rsidRPr="005C79C8">
        <w:rPr>
          <w:noProof/>
        </w:rPr>
        <w:t>8.1</w:t>
      </w:r>
      <w:r w:rsidRPr="005C79C8">
        <w:rPr>
          <w:noProof/>
        </w:rPr>
        <w:t>：</w:t>
      </w:r>
      <w:r w:rsidRPr="005C79C8">
        <w:rPr>
          <w:rFonts w:hint="eastAsia"/>
          <w:noProof/>
        </w:rPr>
        <w:t>选择要在</w:t>
      </w:r>
      <w:r w:rsidRPr="005C79C8">
        <w:rPr>
          <w:noProof/>
        </w:rPr>
        <w:t>FRANC3D</w:t>
      </w:r>
      <w:r w:rsidRPr="005C79C8">
        <w:rPr>
          <w:noProof/>
        </w:rPr>
        <w:t>中</w:t>
      </w:r>
      <w:r w:rsidR="00581FE9" w:rsidRPr="005C79C8">
        <w:rPr>
          <w:noProof/>
        </w:rPr>
        <w:t>回放</w:t>
      </w:r>
      <w:r w:rsidRPr="005C79C8">
        <w:rPr>
          <w:noProof/>
        </w:rPr>
        <w:t>的会话日志文件</w:t>
      </w:r>
    </w:p>
    <w:p w14:paraId="4E961BB0" w14:textId="195A696A" w:rsidR="000B73EA" w:rsidRPr="005C79C8" w:rsidRDefault="00C238F2" w:rsidP="008F3608">
      <w:pPr>
        <w:spacing w:before="100" w:beforeAutospacing="1" w:after="100" w:afterAutospacing="1" w:line="276" w:lineRule="auto"/>
        <w:ind w:firstLineChars="200" w:firstLine="480"/>
        <w:rPr>
          <w:sz w:val="24"/>
          <w:szCs w:val="24"/>
        </w:rPr>
      </w:pPr>
      <w:r w:rsidRPr="005C79C8">
        <w:rPr>
          <w:rFonts w:hint="eastAsia"/>
          <w:sz w:val="24"/>
          <w:szCs w:val="24"/>
        </w:rPr>
        <w:t>在从</w:t>
      </w:r>
      <w:r w:rsidRPr="005C79C8">
        <w:rPr>
          <w:sz w:val="24"/>
          <w:szCs w:val="24"/>
        </w:rPr>
        <w:t>GUI</w:t>
      </w:r>
      <w:r w:rsidRPr="005C79C8">
        <w:rPr>
          <w:sz w:val="24"/>
          <w:szCs w:val="24"/>
        </w:rPr>
        <w:t>回放期间，所有命令都将写入新的会话日志文件</w:t>
      </w:r>
      <w:r w:rsidR="00D11F58" w:rsidRPr="005C79C8">
        <w:rPr>
          <w:rFonts w:hint="eastAsia"/>
          <w:sz w:val="24"/>
          <w:szCs w:val="24"/>
        </w:rPr>
        <w:t>，</w:t>
      </w:r>
      <w:r w:rsidRPr="005C79C8">
        <w:rPr>
          <w:sz w:val="24"/>
          <w:szCs w:val="24"/>
        </w:rPr>
        <w:t>这允许</w:t>
      </w:r>
      <w:r w:rsidRPr="005C79C8">
        <w:rPr>
          <w:sz w:val="24"/>
          <w:szCs w:val="24"/>
        </w:rPr>
        <w:t>FRANC3D</w:t>
      </w:r>
      <w:r w:rsidRPr="005C79C8">
        <w:rPr>
          <w:sz w:val="24"/>
          <w:szCs w:val="24"/>
        </w:rPr>
        <w:t>在当前会话完成</w:t>
      </w:r>
      <w:r w:rsidR="00581FE9" w:rsidRPr="005C79C8">
        <w:rPr>
          <w:sz w:val="24"/>
          <w:szCs w:val="24"/>
        </w:rPr>
        <w:t>回放</w:t>
      </w:r>
      <w:r w:rsidRPr="005C79C8">
        <w:rPr>
          <w:sz w:val="24"/>
          <w:szCs w:val="24"/>
        </w:rPr>
        <w:t>后继续从</w:t>
      </w:r>
      <w:r w:rsidRPr="005C79C8">
        <w:rPr>
          <w:sz w:val="24"/>
          <w:szCs w:val="24"/>
        </w:rPr>
        <w:t>GUI</w:t>
      </w:r>
      <w:r w:rsidR="00581FE9" w:rsidRPr="005C79C8">
        <w:rPr>
          <w:rFonts w:hint="eastAsia"/>
          <w:sz w:val="24"/>
          <w:szCs w:val="24"/>
        </w:rPr>
        <w:t>写入</w:t>
      </w:r>
      <w:r w:rsidRPr="005C79C8">
        <w:rPr>
          <w:sz w:val="24"/>
          <w:szCs w:val="24"/>
        </w:rPr>
        <w:t>命令</w:t>
      </w:r>
      <w:r w:rsidR="000B73EA" w:rsidRPr="005C79C8">
        <w:rPr>
          <w:sz w:val="24"/>
          <w:szCs w:val="24"/>
        </w:rPr>
        <w:t>。</w:t>
      </w:r>
    </w:p>
    <w:p w14:paraId="428C8C9D" w14:textId="4FBE8ABB" w:rsidR="00C238F2" w:rsidRPr="005C79C8" w:rsidRDefault="00C238F2" w:rsidP="008F3608">
      <w:pPr>
        <w:pStyle w:val="2"/>
        <w:spacing w:line="276" w:lineRule="auto"/>
      </w:pPr>
      <w:bookmarkStart w:id="116" w:name="_Toc149657425"/>
      <w:r w:rsidRPr="005C79C8">
        <w:rPr>
          <w:rFonts w:hint="eastAsia"/>
        </w:rPr>
        <w:t>8</w:t>
      </w:r>
      <w:r w:rsidRPr="005C79C8">
        <w:t xml:space="preserve">.2 </w:t>
      </w:r>
      <w:r w:rsidR="00370353" w:rsidRPr="005C79C8">
        <w:rPr>
          <w:rFonts w:hint="eastAsia"/>
        </w:rPr>
        <w:t>命令行</w:t>
      </w:r>
      <w:r w:rsidR="00581FE9" w:rsidRPr="005C79C8">
        <w:rPr>
          <w:rFonts w:hint="eastAsia"/>
        </w:rPr>
        <w:t>回放</w:t>
      </w:r>
      <w:bookmarkEnd w:id="116"/>
    </w:p>
    <w:p w14:paraId="6FB12133" w14:textId="43FE647E" w:rsidR="000B73EA" w:rsidRPr="005C79C8" w:rsidRDefault="00370353" w:rsidP="008F3608">
      <w:pPr>
        <w:spacing w:before="100" w:beforeAutospacing="1" w:after="100" w:afterAutospacing="1" w:line="276" w:lineRule="auto"/>
        <w:ind w:firstLineChars="200" w:firstLine="480"/>
        <w:rPr>
          <w:sz w:val="24"/>
          <w:szCs w:val="24"/>
        </w:rPr>
      </w:pPr>
      <w:r w:rsidRPr="005C79C8">
        <w:rPr>
          <w:rFonts w:hint="eastAsia"/>
          <w:sz w:val="24"/>
          <w:szCs w:val="24"/>
        </w:rPr>
        <w:t>要在没有</w:t>
      </w:r>
      <w:r w:rsidRPr="005C79C8">
        <w:rPr>
          <w:sz w:val="24"/>
          <w:szCs w:val="24"/>
        </w:rPr>
        <w:t>GUI</w:t>
      </w:r>
      <w:r w:rsidRPr="005C79C8">
        <w:rPr>
          <w:sz w:val="24"/>
          <w:szCs w:val="24"/>
        </w:rPr>
        <w:t>的情况下在后台运行会话日志，请使用</w:t>
      </w:r>
      <w:r w:rsidRPr="005C79C8">
        <w:rPr>
          <w:sz w:val="24"/>
          <w:szCs w:val="24"/>
        </w:rPr>
        <w:t>CMD</w:t>
      </w:r>
      <w:r w:rsidRPr="005C79C8">
        <w:rPr>
          <w:sz w:val="24"/>
          <w:szCs w:val="24"/>
        </w:rPr>
        <w:t>或终端窗口并从命令行执行</w:t>
      </w:r>
      <w:r w:rsidRPr="005C79C8">
        <w:rPr>
          <w:sz w:val="24"/>
          <w:szCs w:val="24"/>
        </w:rPr>
        <w:t>franc3</w:t>
      </w:r>
      <w:r w:rsidRPr="005C79C8">
        <w:rPr>
          <w:rFonts w:hint="eastAsia"/>
          <w:sz w:val="24"/>
          <w:szCs w:val="24"/>
        </w:rPr>
        <w:t>d</w:t>
      </w:r>
      <w:r w:rsidRPr="005C79C8">
        <w:rPr>
          <w:rFonts w:hint="eastAsia"/>
          <w:sz w:val="24"/>
          <w:szCs w:val="24"/>
        </w:rPr>
        <w:t>：</w:t>
      </w:r>
    </w:p>
    <w:p w14:paraId="74BEBC1C" w14:textId="42EBA3AC" w:rsidR="00C238F2" w:rsidRPr="005C79C8" w:rsidRDefault="00370353" w:rsidP="008F3608">
      <w:pPr>
        <w:autoSpaceDE w:val="0"/>
        <w:autoSpaceDN w:val="0"/>
        <w:adjustRightInd w:val="0"/>
        <w:spacing w:line="276" w:lineRule="auto"/>
        <w:ind w:left="420" w:firstLine="420"/>
        <w:jc w:val="left"/>
        <w:rPr>
          <w:rFonts w:cs="Times New Roman"/>
          <w:color w:val="000000"/>
          <w:kern w:val="0"/>
          <w:sz w:val="23"/>
          <w:szCs w:val="23"/>
        </w:rPr>
      </w:pPr>
      <w:r w:rsidRPr="005C79C8">
        <w:rPr>
          <w:rFonts w:cs="Times New Roman"/>
          <w:color w:val="000000"/>
          <w:kern w:val="0"/>
          <w:sz w:val="23"/>
          <w:szCs w:val="23"/>
        </w:rPr>
        <w:t>franc3d –</w:t>
      </w:r>
      <w:r w:rsidR="00DD6E07" w:rsidRPr="005C79C8">
        <w:rPr>
          <w:rFonts w:cs="Times New Roman"/>
          <w:color w:val="000000"/>
          <w:kern w:val="0"/>
          <w:sz w:val="23"/>
          <w:szCs w:val="23"/>
        </w:rPr>
        <w:t xml:space="preserve"> </w:t>
      </w:r>
      <w:r w:rsidRPr="005C79C8">
        <w:rPr>
          <w:rFonts w:cs="Times New Roman"/>
          <w:color w:val="000000"/>
          <w:kern w:val="0"/>
          <w:sz w:val="23"/>
          <w:szCs w:val="23"/>
        </w:rPr>
        <w:t xml:space="preserve">batch session.log </w:t>
      </w:r>
    </w:p>
    <w:p w14:paraId="0289C8E0" w14:textId="2B030932" w:rsidR="00822991" w:rsidRPr="005C79C8" w:rsidRDefault="00370353" w:rsidP="00A16DBD">
      <w:pPr>
        <w:spacing w:before="100" w:beforeAutospacing="1" w:after="100" w:afterAutospacing="1" w:line="276" w:lineRule="auto"/>
        <w:ind w:firstLineChars="200" w:firstLine="480"/>
        <w:rPr>
          <w:sz w:val="24"/>
          <w:szCs w:val="24"/>
        </w:rPr>
      </w:pPr>
      <w:r w:rsidRPr="005C79C8">
        <w:rPr>
          <w:rFonts w:hint="eastAsia"/>
          <w:sz w:val="24"/>
          <w:szCs w:val="24"/>
        </w:rPr>
        <w:t>这假定您位于有限元</w:t>
      </w:r>
      <w:r w:rsidRPr="005C79C8">
        <w:rPr>
          <w:sz w:val="24"/>
          <w:szCs w:val="24"/>
        </w:rPr>
        <w:t>模型和会话日志文件所在的文件夹中，并且</w:t>
      </w:r>
      <w:r w:rsidRPr="005C79C8">
        <w:rPr>
          <w:sz w:val="24"/>
          <w:szCs w:val="24"/>
        </w:rPr>
        <w:t>FRANC3D</w:t>
      </w:r>
      <w:r w:rsidRPr="005C79C8">
        <w:rPr>
          <w:sz w:val="24"/>
          <w:szCs w:val="24"/>
        </w:rPr>
        <w:t>包含在您的</w:t>
      </w:r>
      <w:r w:rsidRPr="005C79C8">
        <w:rPr>
          <w:sz w:val="24"/>
          <w:szCs w:val="24"/>
        </w:rPr>
        <w:t>PATH</w:t>
      </w:r>
      <w:r w:rsidR="00B40816" w:rsidRPr="005C79C8">
        <w:rPr>
          <w:rFonts w:hint="eastAsia"/>
          <w:sz w:val="24"/>
          <w:szCs w:val="24"/>
        </w:rPr>
        <w:t>环境变量</w:t>
      </w:r>
      <w:r w:rsidRPr="005C79C8">
        <w:rPr>
          <w:sz w:val="24"/>
          <w:szCs w:val="24"/>
        </w:rPr>
        <w:t>中</w:t>
      </w:r>
      <w:r w:rsidR="00C238F2" w:rsidRPr="005C79C8">
        <w:rPr>
          <w:sz w:val="24"/>
          <w:szCs w:val="24"/>
        </w:rPr>
        <w:t>。</w:t>
      </w:r>
      <w:r w:rsidR="00822991" w:rsidRPr="005C79C8">
        <w:rPr>
          <w:sz w:val="24"/>
          <w:szCs w:val="24"/>
        </w:rPr>
        <w:br w:type="page"/>
      </w:r>
    </w:p>
    <w:p w14:paraId="3339DC09" w14:textId="77050B1B" w:rsidR="00370353" w:rsidRPr="005C79C8" w:rsidRDefault="00370353" w:rsidP="008F3608">
      <w:pPr>
        <w:pStyle w:val="1"/>
        <w:spacing w:line="276" w:lineRule="auto"/>
      </w:pPr>
      <w:bookmarkStart w:id="117" w:name="_Toc149657426"/>
      <w:r w:rsidRPr="005C79C8">
        <w:lastRenderedPageBreak/>
        <w:t xml:space="preserve">9 </w:t>
      </w:r>
      <w:r w:rsidRPr="005C79C8">
        <w:rPr>
          <w:rFonts w:hint="eastAsia"/>
        </w:rPr>
        <w:t>案例</w:t>
      </w:r>
      <w:r w:rsidRPr="005C79C8">
        <w:rPr>
          <w:rFonts w:hint="eastAsia"/>
        </w:rPr>
        <w:t>9</w:t>
      </w:r>
      <w:r w:rsidRPr="005C79C8">
        <w:rPr>
          <w:rFonts w:hint="eastAsia"/>
        </w:rPr>
        <w:t>：</w:t>
      </w:r>
      <w:r w:rsidRPr="005C79C8">
        <w:t>Python</w:t>
      </w:r>
      <w:r w:rsidRPr="005C79C8">
        <w:t>接口</w:t>
      </w:r>
      <w:bookmarkEnd w:id="117"/>
    </w:p>
    <w:p w14:paraId="3C59BA5D" w14:textId="64889A66" w:rsidR="00C238F2" w:rsidRPr="005C79C8" w:rsidRDefault="00370353" w:rsidP="008F3608">
      <w:pPr>
        <w:spacing w:before="100" w:beforeAutospacing="1" w:after="100" w:afterAutospacing="1" w:line="276" w:lineRule="auto"/>
        <w:ind w:firstLineChars="200" w:firstLine="480"/>
        <w:rPr>
          <w:sz w:val="24"/>
          <w:szCs w:val="24"/>
        </w:rPr>
      </w:pPr>
      <w:r w:rsidRPr="005C79C8">
        <w:rPr>
          <w:rFonts w:hint="eastAsia"/>
          <w:sz w:val="24"/>
          <w:szCs w:val="24"/>
        </w:rPr>
        <w:t>在案例</w:t>
      </w:r>
      <w:r w:rsidRPr="005C79C8">
        <w:rPr>
          <w:sz w:val="24"/>
          <w:szCs w:val="24"/>
        </w:rPr>
        <w:t>9</w:t>
      </w:r>
      <w:r w:rsidRPr="005C79C8">
        <w:rPr>
          <w:sz w:val="24"/>
          <w:szCs w:val="24"/>
        </w:rPr>
        <w:t>中，我们简要介绍了如何使用</w:t>
      </w:r>
      <w:r w:rsidRPr="005C79C8">
        <w:rPr>
          <w:sz w:val="24"/>
          <w:szCs w:val="24"/>
        </w:rPr>
        <w:t>Python</w:t>
      </w:r>
      <w:r w:rsidRPr="005C79C8">
        <w:rPr>
          <w:sz w:val="24"/>
          <w:szCs w:val="24"/>
        </w:rPr>
        <w:t>模块。</w:t>
      </w:r>
      <w:r w:rsidRPr="005C79C8">
        <w:rPr>
          <w:sz w:val="24"/>
          <w:szCs w:val="24"/>
        </w:rPr>
        <w:t>Python</w:t>
      </w:r>
      <w:r w:rsidRPr="005C79C8">
        <w:rPr>
          <w:sz w:val="24"/>
          <w:szCs w:val="24"/>
        </w:rPr>
        <w:t>模块</w:t>
      </w:r>
      <w:r w:rsidR="00A16DBD">
        <w:rPr>
          <w:rFonts w:hint="eastAsia"/>
          <w:sz w:val="24"/>
          <w:szCs w:val="24"/>
        </w:rPr>
        <w:t>使用</w:t>
      </w:r>
      <w:r w:rsidRPr="005C79C8">
        <w:rPr>
          <w:sz w:val="24"/>
          <w:szCs w:val="24"/>
        </w:rPr>
        <w:t>Python</w:t>
      </w:r>
      <w:r w:rsidRPr="005C79C8">
        <w:rPr>
          <w:sz w:val="24"/>
          <w:szCs w:val="24"/>
        </w:rPr>
        <w:t>版本</w:t>
      </w:r>
      <w:r w:rsidRPr="005C79C8">
        <w:rPr>
          <w:sz w:val="24"/>
          <w:szCs w:val="24"/>
        </w:rPr>
        <w:t>3</w:t>
      </w:r>
      <w:r w:rsidR="00F05F22" w:rsidRPr="005C79C8">
        <w:rPr>
          <w:sz w:val="24"/>
          <w:szCs w:val="24"/>
        </w:rPr>
        <w:t>，</w:t>
      </w:r>
      <w:r w:rsidRPr="005C79C8">
        <w:rPr>
          <w:sz w:val="24"/>
          <w:szCs w:val="24"/>
        </w:rPr>
        <w:t>它应该适用于</w:t>
      </w:r>
      <w:r w:rsidRPr="005C79C8">
        <w:rPr>
          <w:sz w:val="24"/>
          <w:szCs w:val="24"/>
        </w:rPr>
        <w:t>3.6</w:t>
      </w:r>
      <w:r w:rsidRPr="005C79C8">
        <w:rPr>
          <w:sz w:val="24"/>
          <w:szCs w:val="24"/>
        </w:rPr>
        <w:t>和</w:t>
      </w:r>
      <w:r w:rsidRPr="005C79C8">
        <w:rPr>
          <w:sz w:val="24"/>
          <w:szCs w:val="24"/>
        </w:rPr>
        <w:t>3.9</w:t>
      </w:r>
      <w:r w:rsidRPr="005C79C8">
        <w:rPr>
          <w:sz w:val="24"/>
          <w:szCs w:val="24"/>
        </w:rPr>
        <w:t>之间的版本。</w:t>
      </w:r>
      <w:r w:rsidRPr="005C79C8">
        <w:rPr>
          <w:sz w:val="24"/>
          <w:szCs w:val="24"/>
        </w:rPr>
        <w:t>Python 2.7</w:t>
      </w:r>
      <w:r w:rsidRPr="005C79C8">
        <w:rPr>
          <w:sz w:val="24"/>
          <w:szCs w:val="24"/>
        </w:rPr>
        <w:t>与</w:t>
      </w:r>
      <w:r w:rsidRPr="005C79C8">
        <w:rPr>
          <w:sz w:val="24"/>
          <w:szCs w:val="24"/>
        </w:rPr>
        <w:t>FRANC3D</w:t>
      </w:r>
      <w:r w:rsidRPr="005C79C8">
        <w:rPr>
          <w:sz w:val="24"/>
          <w:szCs w:val="24"/>
        </w:rPr>
        <w:t>版本</w:t>
      </w:r>
      <w:r w:rsidRPr="005C79C8">
        <w:rPr>
          <w:sz w:val="24"/>
          <w:szCs w:val="24"/>
        </w:rPr>
        <w:t>6</w:t>
      </w:r>
      <w:r w:rsidRPr="005C79C8">
        <w:rPr>
          <w:sz w:val="24"/>
          <w:szCs w:val="24"/>
        </w:rPr>
        <w:t>和</w:t>
      </w:r>
      <w:r w:rsidRPr="005C79C8">
        <w:rPr>
          <w:sz w:val="24"/>
          <w:szCs w:val="24"/>
        </w:rPr>
        <w:t>7</w:t>
      </w:r>
      <w:r w:rsidRPr="005C79C8">
        <w:rPr>
          <w:sz w:val="24"/>
          <w:szCs w:val="24"/>
        </w:rPr>
        <w:t>一起使用，但</w:t>
      </w:r>
      <w:r w:rsidRPr="005C79C8">
        <w:rPr>
          <w:sz w:val="24"/>
          <w:szCs w:val="24"/>
        </w:rPr>
        <w:t>Python 2.7</w:t>
      </w:r>
      <w:r w:rsidRPr="005C79C8">
        <w:rPr>
          <w:sz w:val="24"/>
          <w:szCs w:val="24"/>
        </w:rPr>
        <w:t>已达到生命周期结束状态</w:t>
      </w:r>
      <w:r w:rsidR="00C238F2" w:rsidRPr="005C79C8">
        <w:rPr>
          <w:sz w:val="24"/>
          <w:szCs w:val="24"/>
        </w:rPr>
        <w:t>。</w:t>
      </w:r>
    </w:p>
    <w:p w14:paraId="594F59E6" w14:textId="321557F3" w:rsidR="00C238F2" w:rsidRPr="005C79C8" w:rsidRDefault="00370353" w:rsidP="008F3608">
      <w:pPr>
        <w:spacing w:before="100" w:beforeAutospacing="1" w:after="100" w:afterAutospacing="1" w:line="276" w:lineRule="auto"/>
        <w:ind w:firstLineChars="200" w:firstLine="480"/>
        <w:rPr>
          <w:sz w:val="24"/>
          <w:szCs w:val="24"/>
        </w:rPr>
      </w:pPr>
      <w:r w:rsidRPr="005C79C8">
        <w:rPr>
          <w:rFonts w:hint="eastAsia"/>
          <w:sz w:val="24"/>
          <w:szCs w:val="24"/>
        </w:rPr>
        <w:t>命令语言和</w:t>
      </w:r>
      <w:r w:rsidRPr="005C79C8">
        <w:rPr>
          <w:sz w:val="24"/>
          <w:szCs w:val="24"/>
        </w:rPr>
        <w:t>Python</w:t>
      </w:r>
      <w:r w:rsidR="002547AA">
        <w:rPr>
          <w:rFonts w:hint="eastAsia"/>
          <w:sz w:val="24"/>
          <w:szCs w:val="24"/>
        </w:rPr>
        <w:t>扩展</w:t>
      </w:r>
      <w:r w:rsidRPr="005C79C8">
        <w:rPr>
          <w:sz w:val="24"/>
          <w:szCs w:val="24"/>
        </w:rPr>
        <w:t>文档提供了有关设置适当环境变量以及列出命令及其参数的更多详细信息</w:t>
      </w:r>
      <w:r w:rsidR="00C238F2" w:rsidRPr="005C79C8">
        <w:rPr>
          <w:sz w:val="24"/>
          <w:szCs w:val="24"/>
        </w:rPr>
        <w:t>。</w:t>
      </w:r>
    </w:p>
    <w:p w14:paraId="166AE49C" w14:textId="2A1846CE" w:rsidR="00370353" w:rsidRPr="005C79C8" w:rsidRDefault="00370353" w:rsidP="008F3608">
      <w:pPr>
        <w:pStyle w:val="2"/>
        <w:spacing w:line="276" w:lineRule="auto"/>
      </w:pPr>
      <w:bookmarkStart w:id="118" w:name="_Toc149657427"/>
      <w:r w:rsidRPr="005C79C8">
        <w:t>9.1 Python PyF3D</w:t>
      </w:r>
      <w:r w:rsidRPr="005C79C8">
        <w:t>模块</w:t>
      </w:r>
      <w:bookmarkEnd w:id="118"/>
    </w:p>
    <w:p w14:paraId="5438BDC5" w14:textId="19E5C1C5" w:rsidR="00C238F2" w:rsidRPr="005C79C8" w:rsidRDefault="00370353" w:rsidP="008F3608">
      <w:pPr>
        <w:spacing w:before="100" w:beforeAutospacing="1" w:after="100" w:afterAutospacing="1" w:line="276" w:lineRule="auto"/>
        <w:ind w:firstLineChars="200" w:firstLine="480"/>
        <w:rPr>
          <w:sz w:val="24"/>
          <w:szCs w:val="24"/>
        </w:rPr>
      </w:pPr>
      <w:r w:rsidRPr="005C79C8">
        <w:rPr>
          <w:sz w:val="24"/>
          <w:szCs w:val="24"/>
        </w:rPr>
        <w:t>FRANC3D</w:t>
      </w:r>
      <w:r w:rsidRPr="005C79C8">
        <w:rPr>
          <w:sz w:val="24"/>
          <w:szCs w:val="24"/>
        </w:rPr>
        <w:t>会话日志（参见第</w:t>
      </w:r>
      <w:r w:rsidR="008D27FE" w:rsidRPr="005C79C8">
        <w:rPr>
          <w:sz w:val="24"/>
          <w:szCs w:val="24"/>
        </w:rPr>
        <w:t>8</w:t>
      </w:r>
      <w:r w:rsidR="008D27FE" w:rsidRPr="005C79C8">
        <w:rPr>
          <w:sz w:val="24"/>
          <w:szCs w:val="24"/>
        </w:rPr>
        <w:t>章</w:t>
      </w:r>
      <w:r w:rsidRPr="005C79C8">
        <w:rPr>
          <w:sz w:val="24"/>
          <w:szCs w:val="24"/>
        </w:rPr>
        <w:t>）可以使用</w:t>
      </w:r>
      <w:r w:rsidRPr="005C79C8">
        <w:rPr>
          <w:sz w:val="24"/>
          <w:szCs w:val="24"/>
        </w:rPr>
        <w:t>FRANC3D</w:t>
      </w:r>
      <w:r w:rsidRPr="005C79C8">
        <w:rPr>
          <w:sz w:val="24"/>
          <w:szCs w:val="24"/>
        </w:rPr>
        <w:t>附带的</w:t>
      </w:r>
      <w:r w:rsidRPr="005C79C8">
        <w:rPr>
          <w:sz w:val="24"/>
          <w:szCs w:val="24"/>
        </w:rPr>
        <w:t>Fcl2Py</w:t>
      </w:r>
      <w:r w:rsidRPr="005C79C8">
        <w:rPr>
          <w:sz w:val="24"/>
          <w:szCs w:val="24"/>
        </w:rPr>
        <w:t>可执行文件转换为</w:t>
      </w:r>
      <w:r w:rsidRPr="005C79C8">
        <w:rPr>
          <w:sz w:val="24"/>
          <w:szCs w:val="24"/>
        </w:rPr>
        <w:t>Python</w:t>
      </w:r>
      <w:r w:rsidRPr="005C79C8">
        <w:rPr>
          <w:sz w:val="24"/>
          <w:szCs w:val="24"/>
        </w:rPr>
        <w:t>脚本。该程序采用一个参数，即会话日志文件名。它从文件中读取命令，将它们转换为等效的</w:t>
      </w:r>
      <w:r w:rsidRPr="005C79C8">
        <w:rPr>
          <w:sz w:val="24"/>
          <w:szCs w:val="24"/>
        </w:rPr>
        <w:t>Python</w:t>
      </w:r>
      <w:r w:rsidRPr="005C79C8">
        <w:rPr>
          <w:sz w:val="24"/>
          <w:szCs w:val="24"/>
        </w:rPr>
        <w:t>脚本，并将脚本写入标准输出，然后将其发送到文件中。例如</w:t>
      </w:r>
      <w:r w:rsidRPr="005C79C8">
        <w:rPr>
          <w:rFonts w:hint="eastAsia"/>
          <w:sz w:val="24"/>
          <w:szCs w:val="24"/>
        </w:rPr>
        <w:t>：</w:t>
      </w:r>
    </w:p>
    <w:p w14:paraId="3C8A879B" w14:textId="77777777" w:rsidR="00370353" w:rsidRPr="005C79C8" w:rsidRDefault="00370353" w:rsidP="008F3608">
      <w:pPr>
        <w:pStyle w:val="a9"/>
        <w:numPr>
          <w:ilvl w:val="0"/>
          <w:numId w:val="14"/>
        </w:numPr>
        <w:adjustRightInd w:val="0"/>
        <w:spacing w:line="276" w:lineRule="auto"/>
        <w:rPr>
          <w:rFonts w:eastAsia="宋体"/>
          <w:color w:val="000000"/>
          <w:sz w:val="23"/>
          <w:szCs w:val="23"/>
        </w:rPr>
      </w:pPr>
      <w:r w:rsidRPr="005C79C8">
        <w:rPr>
          <w:rFonts w:eastAsia="宋体"/>
          <w:color w:val="000000"/>
          <w:sz w:val="23"/>
          <w:szCs w:val="23"/>
        </w:rPr>
        <w:t xml:space="preserve">C:/examples/Fcl2Py.exe session01.log &gt; ses01.py </w:t>
      </w:r>
    </w:p>
    <w:p w14:paraId="4D53D110" w14:textId="1B14624E" w:rsidR="00C238F2" w:rsidRPr="005C79C8" w:rsidRDefault="00C72891" w:rsidP="008F3608">
      <w:pPr>
        <w:spacing w:before="100" w:beforeAutospacing="1" w:after="100" w:afterAutospacing="1" w:line="276" w:lineRule="auto"/>
        <w:ind w:firstLineChars="200" w:firstLine="480"/>
        <w:rPr>
          <w:sz w:val="24"/>
          <w:szCs w:val="24"/>
        </w:rPr>
      </w:pPr>
      <w:r w:rsidRPr="005C79C8">
        <w:rPr>
          <w:rFonts w:hint="eastAsia"/>
          <w:sz w:val="24"/>
          <w:szCs w:val="24"/>
        </w:rPr>
        <w:t>这将生成</w:t>
      </w:r>
      <w:r w:rsidRPr="005C79C8">
        <w:rPr>
          <w:sz w:val="24"/>
          <w:szCs w:val="24"/>
        </w:rPr>
        <w:t>ses01.py</w:t>
      </w:r>
      <w:r w:rsidRPr="005C79C8">
        <w:rPr>
          <w:sz w:val="24"/>
          <w:szCs w:val="24"/>
        </w:rPr>
        <w:t>文件</w:t>
      </w:r>
      <w:r w:rsidRPr="005C79C8">
        <w:rPr>
          <w:rFonts w:hint="eastAsia"/>
          <w:sz w:val="24"/>
          <w:szCs w:val="24"/>
        </w:rPr>
        <w:t>：</w:t>
      </w:r>
    </w:p>
    <w:p w14:paraId="64CDBD14" w14:textId="77777777" w:rsidR="00C72891" w:rsidRPr="005C79C8" w:rsidRDefault="00C72891" w:rsidP="008F3608">
      <w:pPr>
        <w:autoSpaceDE w:val="0"/>
        <w:autoSpaceDN w:val="0"/>
        <w:adjustRightInd w:val="0"/>
        <w:spacing w:line="276" w:lineRule="auto"/>
        <w:ind w:leftChars="200" w:left="420"/>
        <w:jc w:val="left"/>
        <w:rPr>
          <w:rFonts w:cs="Times New Roman"/>
          <w:color w:val="000000"/>
          <w:kern w:val="0"/>
          <w:sz w:val="20"/>
          <w:szCs w:val="20"/>
        </w:rPr>
      </w:pPr>
      <w:r w:rsidRPr="005C79C8">
        <w:rPr>
          <w:rFonts w:cs="Times New Roman"/>
          <w:color w:val="000000"/>
          <w:kern w:val="0"/>
          <w:sz w:val="20"/>
          <w:szCs w:val="20"/>
        </w:rPr>
        <w:t xml:space="preserve">#!/usr/bin/python </w:t>
      </w:r>
    </w:p>
    <w:p w14:paraId="43DB9164" w14:textId="77777777" w:rsidR="00C72891" w:rsidRPr="005C79C8" w:rsidRDefault="00C72891" w:rsidP="008F3608">
      <w:pPr>
        <w:autoSpaceDE w:val="0"/>
        <w:autoSpaceDN w:val="0"/>
        <w:adjustRightInd w:val="0"/>
        <w:spacing w:line="276" w:lineRule="auto"/>
        <w:ind w:leftChars="200" w:left="420"/>
        <w:jc w:val="left"/>
        <w:rPr>
          <w:rFonts w:cs="Times New Roman"/>
          <w:color w:val="000000"/>
          <w:kern w:val="0"/>
          <w:sz w:val="20"/>
          <w:szCs w:val="20"/>
        </w:rPr>
      </w:pPr>
      <w:r w:rsidRPr="005C79C8">
        <w:rPr>
          <w:rFonts w:cs="Times New Roman"/>
          <w:color w:val="000000"/>
          <w:kern w:val="0"/>
          <w:sz w:val="20"/>
          <w:szCs w:val="20"/>
        </w:rPr>
        <w:t xml:space="preserve">import sys </w:t>
      </w:r>
    </w:p>
    <w:p w14:paraId="59657D19" w14:textId="532CC3E0" w:rsidR="00C72891" w:rsidRDefault="00C72891" w:rsidP="008F3608">
      <w:pPr>
        <w:autoSpaceDE w:val="0"/>
        <w:autoSpaceDN w:val="0"/>
        <w:adjustRightInd w:val="0"/>
        <w:spacing w:line="276" w:lineRule="auto"/>
        <w:ind w:leftChars="200" w:left="420"/>
        <w:jc w:val="left"/>
        <w:rPr>
          <w:rFonts w:cs="Times New Roman"/>
          <w:color w:val="000000"/>
          <w:kern w:val="0"/>
          <w:sz w:val="20"/>
          <w:szCs w:val="20"/>
        </w:rPr>
      </w:pPr>
      <w:r w:rsidRPr="005C79C8">
        <w:rPr>
          <w:rFonts w:cs="Times New Roman"/>
          <w:color w:val="000000"/>
          <w:kern w:val="0"/>
          <w:sz w:val="20"/>
          <w:szCs w:val="20"/>
        </w:rPr>
        <w:t>sys.path.</w:t>
      </w:r>
      <w:r w:rsidR="00A9639A" w:rsidRPr="00A9639A">
        <w:rPr>
          <w:rFonts w:cs="Times New Roman"/>
          <w:color w:val="000000"/>
          <w:kern w:val="0"/>
          <w:sz w:val="20"/>
          <w:szCs w:val="20"/>
        </w:rPr>
        <w:t>append("/home/bruce/franc3d") # added manually</w:t>
      </w:r>
    </w:p>
    <w:p w14:paraId="350A1400" w14:textId="77777777" w:rsidR="00A9639A" w:rsidRPr="00A9639A" w:rsidRDefault="00A9639A" w:rsidP="008F3608">
      <w:pPr>
        <w:autoSpaceDE w:val="0"/>
        <w:autoSpaceDN w:val="0"/>
        <w:adjustRightInd w:val="0"/>
        <w:spacing w:line="276" w:lineRule="auto"/>
        <w:ind w:leftChars="200" w:left="420"/>
        <w:jc w:val="left"/>
        <w:rPr>
          <w:rFonts w:cs="Times New Roman"/>
          <w:color w:val="000000"/>
          <w:kern w:val="0"/>
          <w:sz w:val="20"/>
          <w:szCs w:val="20"/>
        </w:rPr>
      </w:pPr>
    </w:p>
    <w:p w14:paraId="257D04C5" w14:textId="43D540BE" w:rsidR="00C72891" w:rsidRPr="005C79C8" w:rsidRDefault="00C72891" w:rsidP="008F3608">
      <w:pPr>
        <w:autoSpaceDE w:val="0"/>
        <w:autoSpaceDN w:val="0"/>
        <w:adjustRightInd w:val="0"/>
        <w:spacing w:line="276" w:lineRule="auto"/>
        <w:ind w:leftChars="200" w:left="420"/>
        <w:jc w:val="left"/>
        <w:rPr>
          <w:rFonts w:cs="Times New Roman"/>
          <w:color w:val="000000"/>
          <w:kern w:val="0"/>
          <w:sz w:val="20"/>
          <w:szCs w:val="20"/>
        </w:rPr>
      </w:pPr>
      <w:r w:rsidRPr="005C79C8">
        <w:rPr>
          <w:rFonts w:cs="Times New Roman"/>
          <w:color w:val="000000"/>
          <w:kern w:val="0"/>
          <w:sz w:val="20"/>
          <w:szCs w:val="20"/>
        </w:rPr>
        <w:t xml:space="preserve">import PyF3D </w:t>
      </w:r>
    </w:p>
    <w:p w14:paraId="6721A0F2" w14:textId="77777777" w:rsidR="00822ECD" w:rsidRPr="005C79C8" w:rsidRDefault="00822ECD" w:rsidP="008F3608">
      <w:pPr>
        <w:autoSpaceDE w:val="0"/>
        <w:autoSpaceDN w:val="0"/>
        <w:adjustRightInd w:val="0"/>
        <w:spacing w:line="276" w:lineRule="auto"/>
        <w:ind w:leftChars="200" w:left="420"/>
        <w:jc w:val="left"/>
        <w:rPr>
          <w:rFonts w:cs="Times New Roman"/>
          <w:color w:val="000000"/>
          <w:kern w:val="0"/>
          <w:sz w:val="20"/>
          <w:szCs w:val="20"/>
        </w:rPr>
      </w:pPr>
    </w:p>
    <w:p w14:paraId="482CC77E" w14:textId="102861A6" w:rsidR="00C72891" w:rsidRPr="005C79C8" w:rsidRDefault="00C72891" w:rsidP="008F3608">
      <w:pPr>
        <w:autoSpaceDE w:val="0"/>
        <w:autoSpaceDN w:val="0"/>
        <w:adjustRightInd w:val="0"/>
        <w:spacing w:line="276" w:lineRule="auto"/>
        <w:ind w:leftChars="200" w:left="420"/>
        <w:jc w:val="left"/>
        <w:rPr>
          <w:rFonts w:cs="Times New Roman"/>
          <w:color w:val="000000"/>
          <w:kern w:val="0"/>
          <w:sz w:val="20"/>
          <w:szCs w:val="20"/>
        </w:rPr>
      </w:pPr>
      <w:r w:rsidRPr="005C79C8">
        <w:rPr>
          <w:rFonts w:cs="Times New Roman"/>
          <w:color w:val="000000"/>
          <w:kern w:val="0"/>
          <w:sz w:val="20"/>
          <w:szCs w:val="20"/>
        </w:rPr>
        <w:t xml:space="preserve">f3d = PyF3D.F3DApp() </w:t>
      </w:r>
    </w:p>
    <w:p w14:paraId="7836C8D6" w14:textId="77777777" w:rsidR="00822ECD" w:rsidRPr="005C79C8" w:rsidRDefault="00822ECD" w:rsidP="008F3608">
      <w:pPr>
        <w:autoSpaceDE w:val="0"/>
        <w:autoSpaceDN w:val="0"/>
        <w:adjustRightInd w:val="0"/>
        <w:spacing w:line="276" w:lineRule="auto"/>
        <w:ind w:leftChars="200" w:left="420"/>
        <w:jc w:val="left"/>
        <w:rPr>
          <w:rFonts w:cs="Times New Roman"/>
          <w:color w:val="000000"/>
          <w:kern w:val="0"/>
          <w:sz w:val="20"/>
          <w:szCs w:val="20"/>
        </w:rPr>
      </w:pPr>
    </w:p>
    <w:p w14:paraId="78EE0303" w14:textId="68C3A809" w:rsidR="00C72891" w:rsidRPr="005C79C8" w:rsidRDefault="00C72891" w:rsidP="008F3608">
      <w:pPr>
        <w:autoSpaceDE w:val="0"/>
        <w:autoSpaceDN w:val="0"/>
        <w:adjustRightInd w:val="0"/>
        <w:spacing w:line="276" w:lineRule="auto"/>
        <w:ind w:leftChars="200" w:left="420"/>
        <w:jc w:val="left"/>
        <w:rPr>
          <w:rFonts w:cs="Times New Roman"/>
          <w:color w:val="000000"/>
          <w:kern w:val="0"/>
          <w:sz w:val="20"/>
          <w:szCs w:val="20"/>
        </w:rPr>
      </w:pPr>
      <w:r w:rsidRPr="005C79C8">
        <w:rPr>
          <w:rFonts w:cs="Times New Roman"/>
          <w:color w:val="000000"/>
          <w:kern w:val="0"/>
          <w:sz w:val="20"/>
          <w:szCs w:val="20"/>
        </w:rPr>
        <w:t xml:space="preserve"># session log for tutorial 1 </w:t>
      </w:r>
    </w:p>
    <w:p w14:paraId="3512497F" w14:textId="77777777" w:rsidR="00822ECD" w:rsidRPr="005C79C8" w:rsidRDefault="00822ECD" w:rsidP="008F3608">
      <w:pPr>
        <w:autoSpaceDE w:val="0"/>
        <w:autoSpaceDN w:val="0"/>
        <w:adjustRightInd w:val="0"/>
        <w:spacing w:line="276" w:lineRule="auto"/>
        <w:ind w:leftChars="200" w:left="420"/>
        <w:jc w:val="left"/>
        <w:rPr>
          <w:rFonts w:cs="Times New Roman"/>
          <w:color w:val="000000"/>
          <w:kern w:val="0"/>
          <w:sz w:val="20"/>
          <w:szCs w:val="20"/>
        </w:rPr>
      </w:pPr>
    </w:p>
    <w:p w14:paraId="5DF68CEA" w14:textId="77777777" w:rsidR="00C72891" w:rsidRPr="005C79C8" w:rsidRDefault="00C72891" w:rsidP="008F3608">
      <w:pPr>
        <w:autoSpaceDE w:val="0"/>
        <w:autoSpaceDN w:val="0"/>
        <w:adjustRightInd w:val="0"/>
        <w:spacing w:line="276" w:lineRule="auto"/>
        <w:ind w:leftChars="200" w:left="420"/>
        <w:jc w:val="left"/>
        <w:rPr>
          <w:rFonts w:cs="Times New Roman"/>
          <w:color w:val="000000"/>
          <w:kern w:val="0"/>
          <w:sz w:val="20"/>
          <w:szCs w:val="20"/>
        </w:rPr>
      </w:pPr>
      <w:r w:rsidRPr="005C79C8">
        <w:rPr>
          <w:rFonts w:cs="Times New Roman"/>
          <w:color w:val="000000"/>
          <w:kern w:val="0"/>
          <w:sz w:val="20"/>
          <w:szCs w:val="20"/>
        </w:rPr>
        <w:t xml:space="preserve">f3d.Submodeler( </w:t>
      </w:r>
    </w:p>
    <w:p w14:paraId="5688CC8A" w14:textId="77777777" w:rsidR="00C72891" w:rsidRPr="005C79C8" w:rsidRDefault="00C72891" w:rsidP="008F3608">
      <w:pPr>
        <w:autoSpaceDE w:val="0"/>
        <w:autoSpaceDN w:val="0"/>
        <w:adjustRightInd w:val="0"/>
        <w:spacing w:line="276" w:lineRule="auto"/>
        <w:ind w:leftChars="300" w:left="630"/>
        <w:jc w:val="left"/>
        <w:rPr>
          <w:rFonts w:cs="Times New Roman"/>
          <w:color w:val="000000"/>
          <w:kern w:val="0"/>
          <w:sz w:val="20"/>
          <w:szCs w:val="20"/>
        </w:rPr>
      </w:pPr>
      <w:r w:rsidRPr="005C79C8">
        <w:rPr>
          <w:rFonts w:cs="Times New Roman"/>
          <w:color w:val="000000"/>
          <w:kern w:val="0"/>
          <w:sz w:val="20"/>
          <w:szCs w:val="20"/>
        </w:rPr>
        <w:t xml:space="preserve">model_type="ABAQUS", </w:t>
      </w:r>
    </w:p>
    <w:p w14:paraId="591BBAAD" w14:textId="77777777" w:rsidR="00C72891" w:rsidRPr="005C79C8" w:rsidRDefault="00C72891" w:rsidP="008F3608">
      <w:pPr>
        <w:autoSpaceDE w:val="0"/>
        <w:autoSpaceDN w:val="0"/>
        <w:adjustRightInd w:val="0"/>
        <w:spacing w:line="276" w:lineRule="auto"/>
        <w:ind w:leftChars="300" w:left="630"/>
        <w:jc w:val="left"/>
        <w:rPr>
          <w:rFonts w:cs="Times New Roman"/>
          <w:color w:val="000000"/>
          <w:kern w:val="0"/>
          <w:sz w:val="20"/>
          <w:szCs w:val="20"/>
        </w:rPr>
      </w:pPr>
      <w:r w:rsidRPr="005C79C8">
        <w:rPr>
          <w:rFonts w:cs="Times New Roman"/>
          <w:color w:val="000000"/>
          <w:kern w:val="0"/>
          <w:sz w:val="20"/>
          <w:szCs w:val="20"/>
        </w:rPr>
        <w:t xml:space="preserve">orig_file_name='cube.inp', </w:t>
      </w:r>
    </w:p>
    <w:p w14:paraId="17D551F2" w14:textId="77777777" w:rsidR="00C72891" w:rsidRPr="005C79C8" w:rsidRDefault="00C72891" w:rsidP="008F3608">
      <w:pPr>
        <w:autoSpaceDE w:val="0"/>
        <w:autoSpaceDN w:val="0"/>
        <w:adjustRightInd w:val="0"/>
        <w:spacing w:line="276" w:lineRule="auto"/>
        <w:ind w:leftChars="300" w:left="630"/>
        <w:jc w:val="left"/>
        <w:rPr>
          <w:rFonts w:cs="Times New Roman"/>
          <w:color w:val="000000"/>
          <w:kern w:val="0"/>
          <w:sz w:val="20"/>
          <w:szCs w:val="20"/>
        </w:rPr>
      </w:pPr>
      <w:r w:rsidRPr="005C79C8">
        <w:rPr>
          <w:rFonts w:cs="Times New Roman"/>
          <w:color w:val="000000"/>
          <w:kern w:val="0"/>
          <w:sz w:val="20"/>
          <w:szCs w:val="20"/>
        </w:rPr>
        <w:t xml:space="preserve">submodel_file_name='cube_LOCAL.inp', </w:t>
      </w:r>
    </w:p>
    <w:p w14:paraId="6DB5753F" w14:textId="77777777" w:rsidR="00C72891" w:rsidRPr="005C79C8" w:rsidRDefault="00C72891" w:rsidP="008F3608">
      <w:pPr>
        <w:autoSpaceDE w:val="0"/>
        <w:autoSpaceDN w:val="0"/>
        <w:adjustRightInd w:val="0"/>
        <w:spacing w:line="276" w:lineRule="auto"/>
        <w:ind w:leftChars="300" w:left="630"/>
        <w:jc w:val="left"/>
        <w:rPr>
          <w:rFonts w:cs="Times New Roman"/>
          <w:color w:val="000000"/>
          <w:kern w:val="0"/>
          <w:sz w:val="23"/>
          <w:szCs w:val="23"/>
        </w:rPr>
      </w:pPr>
      <w:r w:rsidRPr="005C79C8">
        <w:rPr>
          <w:rFonts w:cs="Times New Roman"/>
          <w:color w:val="000000"/>
          <w:kern w:val="0"/>
          <w:sz w:val="20"/>
          <w:szCs w:val="20"/>
        </w:rPr>
        <w:t xml:space="preserve">global_file_name='cube_GLOBAL.inp', </w:t>
      </w:r>
      <w:r w:rsidRPr="005C79C8">
        <w:rPr>
          <w:rFonts w:cs="Times New Roman"/>
          <w:color w:val="000000"/>
          <w:kern w:val="0"/>
          <w:sz w:val="23"/>
          <w:szCs w:val="23"/>
        </w:rPr>
        <w:t xml:space="preserve">215 </w:t>
      </w:r>
    </w:p>
    <w:p w14:paraId="2ADD44DD" w14:textId="77777777" w:rsidR="00C72891" w:rsidRPr="005C79C8" w:rsidRDefault="00C72891" w:rsidP="005C15AB">
      <w:pPr>
        <w:autoSpaceDE w:val="0"/>
        <w:autoSpaceDN w:val="0"/>
        <w:adjustRightInd w:val="0"/>
        <w:spacing w:line="276" w:lineRule="auto"/>
        <w:ind w:leftChars="300" w:left="630"/>
        <w:jc w:val="left"/>
        <w:rPr>
          <w:rFonts w:cs="Times New Roman"/>
          <w:color w:val="000000"/>
          <w:kern w:val="0"/>
          <w:sz w:val="20"/>
          <w:szCs w:val="20"/>
        </w:rPr>
      </w:pPr>
      <w:r w:rsidRPr="005C79C8">
        <w:rPr>
          <w:rFonts w:cs="Times New Roman"/>
          <w:color w:val="000000"/>
          <w:kern w:val="0"/>
          <w:sz w:val="20"/>
          <w:szCs w:val="20"/>
        </w:rPr>
        <w:t xml:space="preserve">elem_file_name='cube_RETAINED_ELEMS.txt') </w:t>
      </w:r>
    </w:p>
    <w:p w14:paraId="517C0CDD" w14:textId="77777777" w:rsidR="00822ECD" w:rsidRPr="005C79C8" w:rsidRDefault="00822ECD" w:rsidP="008F3608">
      <w:pPr>
        <w:autoSpaceDE w:val="0"/>
        <w:autoSpaceDN w:val="0"/>
        <w:adjustRightInd w:val="0"/>
        <w:spacing w:line="276" w:lineRule="auto"/>
        <w:ind w:leftChars="200" w:left="420"/>
        <w:jc w:val="left"/>
        <w:rPr>
          <w:rFonts w:cs="Times New Roman"/>
          <w:kern w:val="0"/>
          <w:sz w:val="20"/>
          <w:szCs w:val="20"/>
        </w:rPr>
      </w:pPr>
    </w:p>
    <w:p w14:paraId="05A7AF0D" w14:textId="199A5A04" w:rsidR="00C72891" w:rsidRPr="005C79C8" w:rsidRDefault="00C72891" w:rsidP="008F3608">
      <w:pPr>
        <w:autoSpaceDE w:val="0"/>
        <w:autoSpaceDN w:val="0"/>
        <w:adjustRightInd w:val="0"/>
        <w:spacing w:line="276" w:lineRule="auto"/>
        <w:ind w:leftChars="200" w:left="420"/>
        <w:jc w:val="left"/>
        <w:rPr>
          <w:rFonts w:cs="Times New Roman"/>
          <w:kern w:val="0"/>
          <w:sz w:val="20"/>
          <w:szCs w:val="20"/>
        </w:rPr>
      </w:pPr>
      <w:r w:rsidRPr="005C79C8">
        <w:rPr>
          <w:rFonts w:cs="Times New Roman"/>
          <w:kern w:val="0"/>
          <w:sz w:val="20"/>
          <w:szCs w:val="20"/>
        </w:rPr>
        <w:t xml:space="preserve">f3d.OpenMeshModel( </w:t>
      </w:r>
    </w:p>
    <w:p w14:paraId="0CF33442" w14:textId="77777777" w:rsidR="00C72891" w:rsidRPr="005C79C8" w:rsidRDefault="00C72891" w:rsidP="008F3608">
      <w:pPr>
        <w:autoSpaceDE w:val="0"/>
        <w:autoSpaceDN w:val="0"/>
        <w:adjustRightInd w:val="0"/>
        <w:spacing w:line="276" w:lineRule="auto"/>
        <w:ind w:leftChars="300" w:left="630"/>
        <w:jc w:val="left"/>
        <w:rPr>
          <w:rFonts w:cs="Times New Roman"/>
          <w:kern w:val="0"/>
          <w:sz w:val="20"/>
          <w:szCs w:val="20"/>
        </w:rPr>
      </w:pPr>
      <w:r w:rsidRPr="005C79C8">
        <w:rPr>
          <w:rFonts w:cs="Times New Roman"/>
          <w:kern w:val="0"/>
          <w:sz w:val="20"/>
          <w:szCs w:val="20"/>
        </w:rPr>
        <w:lastRenderedPageBreak/>
        <w:t xml:space="preserve">model_type="ABAQUS", </w:t>
      </w:r>
    </w:p>
    <w:p w14:paraId="692873BC" w14:textId="77777777" w:rsidR="00C72891" w:rsidRPr="005C79C8" w:rsidRDefault="00C72891" w:rsidP="008F3608">
      <w:pPr>
        <w:autoSpaceDE w:val="0"/>
        <w:autoSpaceDN w:val="0"/>
        <w:adjustRightInd w:val="0"/>
        <w:spacing w:line="276" w:lineRule="auto"/>
        <w:ind w:leftChars="300" w:left="630"/>
        <w:jc w:val="left"/>
        <w:rPr>
          <w:rFonts w:cs="Times New Roman"/>
          <w:kern w:val="0"/>
          <w:sz w:val="20"/>
          <w:szCs w:val="20"/>
        </w:rPr>
      </w:pPr>
      <w:r w:rsidRPr="005C79C8">
        <w:rPr>
          <w:rFonts w:cs="Times New Roman"/>
          <w:kern w:val="0"/>
          <w:sz w:val="20"/>
          <w:szCs w:val="20"/>
        </w:rPr>
        <w:t xml:space="preserve">file_name='cube_LOCAL.inp', </w:t>
      </w:r>
    </w:p>
    <w:p w14:paraId="4FECD022" w14:textId="77777777" w:rsidR="00C72891" w:rsidRPr="005C79C8" w:rsidRDefault="00C72891" w:rsidP="008F3608">
      <w:pPr>
        <w:autoSpaceDE w:val="0"/>
        <w:autoSpaceDN w:val="0"/>
        <w:adjustRightInd w:val="0"/>
        <w:spacing w:line="276" w:lineRule="auto"/>
        <w:ind w:leftChars="300" w:left="630"/>
        <w:jc w:val="left"/>
        <w:rPr>
          <w:rFonts w:cs="Times New Roman"/>
          <w:kern w:val="0"/>
          <w:sz w:val="20"/>
          <w:szCs w:val="20"/>
        </w:rPr>
      </w:pPr>
      <w:r w:rsidRPr="005C79C8">
        <w:rPr>
          <w:rFonts w:cs="Times New Roman"/>
          <w:kern w:val="0"/>
          <w:sz w:val="20"/>
          <w:szCs w:val="20"/>
        </w:rPr>
        <w:t xml:space="preserve">global_name='cube_GLOBAL.inp') </w:t>
      </w:r>
    </w:p>
    <w:p w14:paraId="452089DF" w14:textId="77777777" w:rsidR="00822ECD" w:rsidRPr="005C79C8" w:rsidRDefault="00822ECD" w:rsidP="008F3608">
      <w:pPr>
        <w:autoSpaceDE w:val="0"/>
        <w:autoSpaceDN w:val="0"/>
        <w:adjustRightInd w:val="0"/>
        <w:spacing w:line="276" w:lineRule="auto"/>
        <w:ind w:leftChars="200" w:left="420"/>
        <w:jc w:val="left"/>
        <w:rPr>
          <w:rFonts w:cs="Times New Roman"/>
          <w:kern w:val="0"/>
          <w:sz w:val="20"/>
          <w:szCs w:val="20"/>
        </w:rPr>
      </w:pPr>
    </w:p>
    <w:p w14:paraId="4AF98437" w14:textId="5360D6E2" w:rsidR="00C72891" w:rsidRPr="005C79C8" w:rsidRDefault="00C72891" w:rsidP="008F3608">
      <w:pPr>
        <w:autoSpaceDE w:val="0"/>
        <w:autoSpaceDN w:val="0"/>
        <w:adjustRightInd w:val="0"/>
        <w:spacing w:line="276" w:lineRule="auto"/>
        <w:ind w:leftChars="200" w:left="420"/>
        <w:jc w:val="left"/>
        <w:rPr>
          <w:rFonts w:cs="Times New Roman"/>
          <w:kern w:val="0"/>
          <w:sz w:val="20"/>
          <w:szCs w:val="20"/>
        </w:rPr>
      </w:pPr>
      <w:r w:rsidRPr="005C79C8">
        <w:rPr>
          <w:rFonts w:cs="Times New Roman"/>
          <w:kern w:val="0"/>
          <w:sz w:val="20"/>
          <w:szCs w:val="20"/>
        </w:rPr>
        <w:t xml:space="preserve">f3d.InsertFileFlaw( </w:t>
      </w:r>
    </w:p>
    <w:p w14:paraId="6151FFFB" w14:textId="0C560DD3" w:rsidR="00C72891" w:rsidRPr="005C79C8" w:rsidRDefault="00C72891" w:rsidP="008F3608">
      <w:pPr>
        <w:autoSpaceDE w:val="0"/>
        <w:autoSpaceDN w:val="0"/>
        <w:adjustRightInd w:val="0"/>
        <w:spacing w:line="276" w:lineRule="auto"/>
        <w:ind w:leftChars="300" w:left="630"/>
        <w:jc w:val="left"/>
        <w:rPr>
          <w:rFonts w:cs="Times New Roman"/>
          <w:kern w:val="0"/>
          <w:sz w:val="20"/>
          <w:szCs w:val="20"/>
        </w:rPr>
      </w:pPr>
      <w:r w:rsidRPr="005C79C8">
        <w:rPr>
          <w:rFonts w:cs="Times New Roman"/>
          <w:kern w:val="0"/>
          <w:sz w:val="20"/>
          <w:szCs w:val="20"/>
        </w:rPr>
        <w:t xml:space="preserve">file_name='cube_02.crk') </w:t>
      </w:r>
    </w:p>
    <w:p w14:paraId="5C5D1B03" w14:textId="77777777" w:rsidR="00822ECD" w:rsidRPr="005C79C8" w:rsidRDefault="00822ECD" w:rsidP="008F3608">
      <w:pPr>
        <w:autoSpaceDE w:val="0"/>
        <w:autoSpaceDN w:val="0"/>
        <w:adjustRightInd w:val="0"/>
        <w:spacing w:line="276" w:lineRule="auto"/>
        <w:ind w:leftChars="200" w:left="420"/>
        <w:jc w:val="left"/>
        <w:rPr>
          <w:rFonts w:cs="Times New Roman"/>
          <w:kern w:val="0"/>
          <w:sz w:val="20"/>
          <w:szCs w:val="20"/>
        </w:rPr>
      </w:pPr>
    </w:p>
    <w:p w14:paraId="21D61D66" w14:textId="77777777" w:rsidR="00C72891" w:rsidRPr="005C79C8" w:rsidRDefault="00C72891" w:rsidP="008F3608">
      <w:pPr>
        <w:autoSpaceDE w:val="0"/>
        <w:autoSpaceDN w:val="0"/>
        <w:adjustRightInd w:val="0"/>
        <w:spacing w:line="276" w:lineRule="auto"/>
        <w:ind w:leftChars="200" w:left="420"/>
        <w:jc w:val="left"/>
        <w:rPr>
          <w:rFonts w:cs="Times New Roman"/>
          <w:kern w:val="0"/>
          <w:sz w:val="20"/>
          <w:szCs w:val="20"/>
        </w:rPr>
      </w:pPr>
      <w:r w:rsidRPr="005C79C8">
        <w:rPr>
          <w:rFonts w:cs="Times New Roman"/>
          <w:kern w:val="0"/>
          <w:sz w:val="20"/>
          <w:szCs w:val="20"/>
        </w:rPr>
        <w:t xml:space="preserve">f3d.RunAnalysis( </w:t>
      </w:r>
    </w:p>
    <w:p w14:paraId="2E328409" w14:textId="77777777" w:rsidR="00C72891" w:rsidRPr="005C79C8" w:rsidRDefault="00C72891" w:rsidP="008F3608">
      <w:pPr>
        <w:autoSpaceDE w:val="0"/>
        <w:autoSpaceDN w:val="0"/>
        <w:adjustRightInd w:val="0"/>
        <w:spacing w:line="276" w:lineRule="auto"/>
        <w:ind w:leftChars="300" w:left="630"/>
        <w:jc w:val="left"/>
        <w:rPr>
          <w:rFonts w:cs="Times New Roman"/>
          <w:kern w:val="0"/>
          <w:sz w:val="20"/>
          <w:szCs w:val="20"/>
        </w:rPr>
      </w:pPr>
      <w:r w:rsidRPr="005C79C8">
        <w:rPr>
          <w:rFonts w:cs="Times New Roman"/>
          <w:kern w:val="0"/>
          <w:sz w:val="20"/>
          <w:szCs w:val="20"/>
        </w:rPr>
        <w:t xml:space="preserve">model_type="ABAQUS", </w:t>
      </w:r>
    </w:p>
    <w:p w14:paraId="630006AA" w14:textId="77777777" w:rsidR="00C72891" w:rsidRPr="005C79C8" w:rsidRDefault="00C72891" w:rsidP="008F3608">
      <w:pPr>
        <w:autoSpaceDE w:val="0"/>
        <w:autoSpaceDN w:val="0"/>
        <w:adjustRightInd w:val="0"/>
        <w:spacing w:line="276" w:lineRule="auto"/>
        <w:ind w:leftChars="300" w:left="630"/>
        <w:jc w:val="left"/>
        <w:rPr>
          <w:rFonts w:cs="Times New Roman"/>
          <w:kern w:val="0"/>
          <w:sz w:val="20"/>
          <w:szCs w:val="20"/>
        </w:rPr>
      </w:pPr>
      <w:r w:rsidRPr="005C79C8">
        <w:rPr>
          <w:rFonts w:cs="Times New Roman"/>
          <w:kern w:val="0"/>
          <w:sz w:val="20"/>
          <w:szCs w:val="20"/>
        </w:rPr>
        <w:t xml:space="preserve">file_name='cube_surf_v7.fdb', </w:t>
      </w:r>
    </w:p>
    <w:p w14:paraId="130C86D8" w14:textId="77777777" w:rsidR="00C72891" w:rsidRPr="005C79C8" w:rsidRDefault="00C72891" w:rsidP="008F3608">
      <w:pPr>
        <w:autoSpaceDE w:val="0"/>
        <w:autoSpaceDN w:val="0"/>
        <w:adjustRightInd w:val="0"/>
        <w:spacing w:line="276" w:lineRule="auto"/>
        <w:ind w:leftChars="300" w:left="630"/>
        <w:jc w:val="left"/>
        <w:rPr>
          <w:rFonts w:cs="Times New Roman"/>
          <w:kern w:val="0"/>
          <w:sz w:val="20"/>
          <w:szCs w:val="20"/>
        </w:rPr>
      </w:pPr>
      <w:r w:rsidRPr="005C79C8">
        <w:rPr>
          <w:rFonts w:cs="Times New Roman"/>
          <w:kern w:val="0"/>
          <w:sz w:val="20"/>
          <w:szCs w:val="20"/>
        </w:rPr>
        <w:t xml:space="preserve">flags=["NO_WRITE_TEMP","TRANSFER_BC","NO_CFACE_TRACT","NO_CFACE_CNTCT"], </w:t>
      </w:r>
    </w:p>
    <w:p w14:paraId="629DD333" w14:textId="77777777" w:rsidR="00C72891" w:rsidRPr="005C79C8" w:rsidRDefault="00C72891" w:rsidP="008F3608">
      <w:pPr>
        <w:autoSpaceDE w:val="0"/>
        <w:autoSpaceDN w:val="0"/>
        <w:adjustRightInd w:val="0"/>
        <w:spacing w:line="276" w:lineRule="auto"/>
        <w:ind w:leftChars="300" w:left="630"/>
        <w:jc w:val="left"/>
        <w:rPr>
          <w:rFonts w:cs="Times New Roman"/>
          <w:kern w:val="0"/>
          <w:sz w:val="20"/>
          <w:szCs w:val="20"/>
        </w:rPr>
      </w:pPr>
      <w:r w:rsidRPr="005C79C8">
        <w:rPr>
          <w:rFonts w:cs="Times New Roman"/>
          <w:kern w:val="0"/>
          <w:sz w:val="20"/>
          <w:szCs w:val="20"/>
        </w:rPr>
        <w:t xml:space="preserve">merge_tol=0.0001, </w:t>
      </w:r>
    </w:p>
    <w:p w14:paraId="5BBC3759" w14:textId="77777777" w:rsidR="00C72891" w:rsidRPr="005C79C8" w:rsidRDefault="00C72891" w:rsidP="008F3608">
      <w:pPr>
        <w:autoSpaceDE w:val="0"/>
        <w:autoSpaceDN w:val="0"/>
        <w:adjustRightInd w:val="0"/>
        <w:spacing w:line="276" w:lineRule="auto"/>
        <w:ind w:leftChars="300" w:left="630"/>
        <w:jc w:val="left"/>
        <w:rPr>
          <w:rFonts w:cs="Times New Roman"/>
          <w:kern w:val="0"/>
          <w:sz w:val="20"/>
          <w:szCs w:val="20"/>
        </w:rPr>
      </w:pPr>
      <w:r w:rsidRPr="005C79C8">
        <w:rPr>
          <w:rFonts w:cs="Times New Roman"/>
          <w:kern w:val="0"/>
          <w:sz w:val="20"/>
          <w:szCs w:val="20"/>
        </w:rPr>
        <w:t xml:space="preserve">connection_type="MERGE", </w:t>
      </w:r>
    </w:p>
    <w:p w14:paraId="5EA439C8" w14:textId="77777777" w:rsidR="00C72891" w:rsidRPr="005C79C8" w:rsidRDefault="00C72891" w:rsidP="008F3608">
      <w:pPr>
        <w:autoSpaceDE w:val="0"/>
        <w:autoSpaceDN w:val="0"/>
        <w:adjustRightInd w:val="0"/>
        <w:spacing w:line="276" w:lineRule="auto"/>
        <w:ind w:leftChars="300" w:left="630"/>
        <w:jc w:val="left"/>
        <w:rPr>
          <w:rFonts w:cs="Times New Roman"/>
          <w:kern w:val="0"/>
          <w:sz w:val="20"/>
          <w:szCs w:val="20"/>
        </w:rPr>
      </w:pPr>
      <w:r w:rsidRPr="005C79C8">
        <w:rPr>
          <w:rFonts w:cs="Times New Roman"/>
          <w:kern w:val="0"/>
          <w:sz w:val="20"/>
          <w:szCs w:val="20"/>
        </w:rPr>
        <w:t xml:space="preserve">command='abaqus job=cube_surf_v7_full -interactive -analysis ', </w:t>
      </w:r>
    </w:p>
    <w:p w14:paraId="5D498F70" w14:textId="77777777" w:rsidR="00C72891" w:rsidRPr="005C79C8" w:rsidRDefault="00C72891" w:rsidP="008F3608">
      <w:pPr>
        <w:autoSpaceDE w:val="0"/>
        <w:autoSpaceDN w:val="0"/>
        <w:adjustRightInd w:val="0"/>
        <w:spacing w:line="276" w:lineRule="auto"/>
        <w:ind w:leftChars="300" w:left="630"/>
        <w:jc w:val="left"/>
        <w:rPr>
          <w:rFonts w:cs="Times New Roman"/>
          <w:kern w:val="0"/>
          <w:sz w:val="20"/>
          <w:szCs w:val="20"/>
        </w:rPr>
      </w:pPr>
      <w:r w:rsidRPr="005C79C8">
        <w:rPr>
          <w:rFonts w:cs="Times New Roman"/>
          <w:kern w:val="0"/>
          <w:sz w:val="20"/>
          <w:szCs w:val="20"/>
        </w:rPr>
        <w:t xml:space="preserve">global_model='cube_GLOBAL.inp', </w:t>
      </w:r>
    </w:p>
    <w:p w14:paraId="6A109719" w14:textId="77777777" w:rsidR="00C72891" w:rsidRPr="005C79C8" w:rsidRDefault="00C72891" w:rsidP="008F3608">
      <w:pPr>
        <w:autoSpaceDE w:val="0"/>
        <w:autoSpaceDN w:val="0"/>
        <w:adjustRightInd w:val="0"/>
        <w:spacing w:line="276" w:lineRule="auto"/>
        <w:ind w:leftChars="300" w:left="630"/>
        <w:jc w:val="left"/>
        <w:rPr>
          <w:rFonts w:cs="Times New Roman"/>
          <w:kern w:val="0"/>
          <w:sz w:val="20"/>
          <w:szCs w:val="20"/>
        </w:rPr>
      </w:pPr>
      <w:r w:rsidRPr="005C79C8">
        <w:rPr>
          <w:rFonts w:cs="Times New Roman"/>
          <w:kern w:val="0"/>
          <w:sz w:val="20"/>
          <w:szCs w:val="20"/>
        </w:rPr>
        <w:t xml:space="preserve">merge_surf_labels=["AUTO_CUT_SURF"], </w:t>
      </w:r>
    </w:p>
    <w:p w14:paraId="19818B00" w14:textId="4815A64E" w:rsidR="00C72891" w:rsidRPr="005C79C8" w:rsidRDefault="00C72891" w:rsidP="008F3608">
      <w:pPr>
        <w:autoSpaceDE w:val="0"/>
        <w:autoSpaceDN w:val="0"/>
        <w:adjustRightInd w:val="0"/>
        <w:spacing w:line="276" w:lineRule="auto"/>
        <w:ind w:leftChars="300" w:left="630"/>
        <w:jc w:val="left"/>
        <w:rPr>
          <w:rFonts w:cs="Times New Roman"/>
          <w:kern w:val="0"/>
          <w:sz w:val="20"/>
          <w:szCs w:val="20"/>
        </w:rPr>
      </w:pPr>
      <w:r w:rsidRPr="005C79C8">
        <w:rPr>
          <w:rFonts w:cs="Times New Roman"/>
          <w:kern w:val="0"/>
          <w:sz w:val="20"/>
          <w:szCs w:val="20"/>
        </w:rPr>
        <w:t xml:space="preserve">global_surf_labels=["GLOBAL_CONNECT_SURF”]) </w:t>
      </w:r>
    </w:p>
    <w:p w14:paraId="0199E5BE" w14:textId="77777777" w:rsidR="00822ECD" w:rsidRPr="005C79C8" w:rsidRDefault="00822ECD" w:rsidP="008F3608">
      <w:pPr>
        <w:autoSpaceDE w:val="0"/>
        <w:autoSpaceDN w:val="0"/>
        <w:adjustRightInd w:val="0"/>
        <w:spacing w:line="276" w:lineRule="auto"/>
        <w:ind w:leftChars="300" w:left="630"/>
        <w:jc w:val="left"/>
        <w:rPr>
          <w:rFonts w:cs="Times New Roman"/>
          <w:kern w:val="0"/>
          <w:sz w:val="20"/>
          <w:szCs w:val="20"/>
        </w:rPr>
      </w:pPr>
    </w:p>
    <w:p w14:paraId="780C0334" w14:textId="19BE4E94" w:rsidR="00C72891" w:rsidRPr="005C79C8" w:rsidRDefault="00C72891" w:rsidP="008F3608">
      <w:pPr>
        <w:autoSpaceDE w:val="0"/>
        <w:autoSpaceDN w:val="0"/>
        <w:adjustRightInd w:val="0"/>
        <w:spacing w:line="276" w:lineRule="auto"/>
        <w:ind w:leftChars="200" w:left="420"/>
        <w:jc w:val="left"/>
        <w:rPr>
          <w:rFonts w:cs="Times New Roman"/>
          <w:kern w:val="0"/>
          <w:sz w:val="20"/>
          <w:szCs w:val="20"/>
        </w:rPr>
      </w:pPr>
      <w:r w:rsidRPr="005C79C8">
        <w:rPr>
          <w:rFonts w:cs="Times New Roman"/>
          <w:kern w:val="0"/>
          <w:sz w:val="20"/>
          <w:szCs w:val="20"/>
        </w:rPr>
        <w:t>f3d.ComputeSif()</w:t>
      </w:r>
    </w:p>
    <w:p w14:paraId="238822D7" w14:textId="22698AF7" w:rsidR="00C238F2" w:rsidRPr="005C79C8" w:rsidRDefault="00C72891" w:rsidP="008F3608">
      <w:pPr>
        <w:spacing w:before="100" w:beforeAutospacing="1" w:after="100" w:afterAutospacing="1" w:line="276" w:lineRule="auto"/>
        <w:ind w:firstLineChars="200" w:firstLine="480"/>
        <w:rPr>
          <w:sz w:val="24"/>
          <w:szCs w:val="24"/>
        </w:rPr>
      </w:pPr>
      <w:r w:rsidRPr="005C79C8">
        <w:rPr>
          <w:rFonts w:hint="eastAsia"/>
          <w:sz w:val="24"/>
          <w:szCs w:val="24"/>
        </w:rPr>
        <w:t>您可以从命令行运行此脚本：</w:t>
      </w:r>
    </w:p>
    <w:p w14:paraId="51016D7A" w14:textId="77777777" w:rsidR="00C72891" w:rsidRPr="005C79C8" w:rsidRDefault="00C72891" w:rsidP="008F3608">
      <w:pPr>
        <w:pStyle w:val="a9"/>
        <w:numPr>
          <w:ilvl w:val="0"/>
          <w:numId w:val="15"/>
        </w:numPr>
        <w:spacing w:before="100" w:beforeAutospacing="1" w:after="100" w:afterAutospacing="1" w:line="276" w:lineRule="auto"/>
        <w:rPr>
          <w:rFonts w:eastAsia="宋体"/>
          <w:sz w:val="24"/>
          <w:szCs w:val="24"/>
        </w:rPr>
      </w:pPr>
      <w:r w:rsidRPr="005C79C8">
        <w:rPr>
          <w:rFonts w:eastAsia="宋体"/>
          <w:sz w:val="24"/>
          <w:szCs w:val="24"/>
        </w:rPr>
        <w:t xml:space="preserve">python ses01.py </w:t>
      </w:r>
    </w:p>
    <w:p w14:paraId="38AD4548" w14:textId="7DD377ED" w:rsidR="00C238F2" w:rsidRPr="005C79C8" w:rsidRDefault="00C72891" w:rsidP="008F3608">
      <w:pPr>
        <w:spacing w:before="100" w:beforeAutospacing="1" w:after="100" w:afterAutospacing="1" w:line="276" w:lineRule="auto"/>
        <w:ind w:firstLineChars="200" w:firstLine="480"/>
        <w:rPr>
          <w:sz w:val="24"/>
          <w:szCs w:val="24"/>
        </w:rPr>
      </w:pPr>
      <w:r w:rsidRPr="005C79C8">
        <w:rPr>
          <w:rFonts w:hint="eastAsia"/>
          <w:sz w:val="24"/>
          <w:szCs w:val="24"/>
        </w:rPr>
        <w:t>这假设</w:t>
      </w:r>
      <w:r w:rsidRPr="005C79C8">
        <w:rPr>
          <w:sz w:val="24"/>
          <w:szCs w:val="24"/>
        </w:rPr>
        <w:t>Python</w:t>
      </w:r>
      <w:r w:rsidRPr="005C79C8">
        <w:rPr>
          <w:sz w:val="24"/>
          <w:szCs w:val="24"/>
        </w:rPr>
        <w:t>在您的</w:t>
      </w:r>
      <w:r w:rsidRPr="005C79C8">
        <w:rPr>
          <w:sz w:val="24"/>
          <w:szCs w:val="24"/>
        </w:rPr>
        <w:t>PATH</w:t>
      </w:r>
      <w:r w:rsidR="00D72925" w:rsidRPr="005C79C8">
        <w:rPr>
          <w:rFonts w:hint="eastAsia"/>
          <w:sz w:val="24"/>
          <w:szCs w:val="24"/>
        </w:rPr>
        <w:t>环境变量</w:t>
      </w:r>
      <w:r w:rsidRPr="005C79C8">
        <w:rPr>
          <w:sz w:val="24"/>
          <w:szCs w:val="24"/>
        </w:rPr>
        <w:t>中，并且您正在从</w:t>
      </w:r>
      <w:r w:rsidRPr="005C79C8">
        <w:rPr>
          <w:sz w:val="24"/>
          <w:szCs w:val="24"/>
        </w:rPr>
        <w:t>ses01.py</w:t>
      </w:r>
      <w:r w:rsidRPr="005C79C8">
        <w:rPr>
          <w:sz w:val="24"/>
          <w:szCs w:val="24"/>
        </w:rPr>
        <w:t>和相应的</w:t>
      </w:r>
      <w:r w:rsidRPr="005C79C8">
        <w:rPr>
          <w:rFonts w:hint="eastAsia"/>
          <w:sz w:val="24"/>
          <w:szCs w:val="24"/>
        </w:rPr>
        <w:t>有限元</w:t>
      </w:r>
      <w:r w:rsidRPr="005C79C8">
        <w:rPr>
          <w:sz w:val="24"/>
          <w:szCs w:val="24"/>
        </w:rPr>
        <w:t>模型文件所在的文件夹中运行</w:t>
      </w:r>
      <w:r w:rsidR="00DA2560" w:rsidRPr="005C79C8">
        <w:rPr>
          <w:rFonts w:hint="eastAsia"/>
          <w:sz w:val="24"/>
          <w:szCs w:val="24"/>
        </w:rPr>
        <w:t>。</w:t>
      </w:r>
    </w:p>
    <w:p w14:paraId="6A47B751" w14:textId="071DCAC2" w:rsidR="00C238F2" w:rsidRPr="005C79C8" w:rsidRDefault="00C72891" w:rsidP="008F3608">
      <w:pPr>
        <w:spacing w:before="100" w:beforeAutospacing="1" w:after="100" w:afterAutospacing="1" w:line="276" w:lineRule="auto"/>
        <w:ind w:firstLineChars="200" w:firstLine="480"/>
        <w:rPr>
          <w:sz w:val="24"/>
          <w:szCs w:val="24"/>
        </w:rPr>
      </w:pPr>
      <w:r w:rsidRPr="005C79C8">
        <w:rPr>
          <w:sz w:val="24"/>
          <w:szCs w:val="24"/>
        </w:rPr>
        <w:t>Python</w:t>
      </w:r>
      <w:r w:rsidRPr="005C79C8">
        <w:rPr>
          <w:sz w:val="24"/>
          <w:szCs w:val="24"/>
        </w:rPr>
        <w:t>接口允许的不仅仅是重新运行会话日志</w:t>
      </w:r>
      <w:r w:rsidR="00DA2560" w:rsidRPr="005C79C8">
        <w:rPr>
          <w:rFonts w:hint="eastAsia"/>
          <w:sz w:val="24"/>
          <w:szCs w:val="24"/>
        </w:rPr>
        <w:t>，</w:t>
      </w:r>
      <w:r w:rsidRPr="005C79C8">
        <w:rPr>
          <w:sz w:val="24"/>
          <w:szCs w:val="24"/>
        </w:rPr>
        <w:t>您可以使用所有</w:t>
      </w:r>
      <w:r w:rsidRPr="005C79C8">
        <w:rPr>
          <w:sz w:val="24"/>
          <w:szCs w:val="24"/>
        </w:rPr>
        <w:t>Python</w:t>
      </w:r>
      <w:r w:rsidRPr="005C79C8">
        <w:rPr>
          <w:sz w:val="24"/>
          <w:szCs w:val="24"/>
        </w:rPr>
        <w:t>功能来自动执行繁琐的任务，例如</w:t>
      </w:r>
      <w:r w:rsidR="00DF2C87" w:rsidRPr="005C79C8">
        <w:rPr>
          <w:sz w:val="24"/>
          <w:szCs w:val="24"/>
        </w:rPr>
        <w:t>引入</w:t>
      </w:r>
      <w:r w:rsidRPr="005C79C8">
        <w:rPr>
          <w:sz w:val="24"/>
          <w:szCs w:val="24"/>
        </w:rPr>
        <w:t>和扩展初始裂</w:t>
      </w:r>
      <w:r w:rsidRPr="005C79C8">
        <w:rPr>
          <w:rFonts w:hint="eastAsia"/>
          <w:sz w:val="24"/>
          <w:szCs w:val="24"/>
        </w:rPr>
        <w:t>纹</w:t>
      </w:r>
      <w:r w:rsidRPr="005C79C8">
        <w:rPr>
          <w:sz w:val="24"/>
          <w:szCs w:val="24"/>
        </w:rPr>
        <w:t>。</w:t>
      </w:r>
    </w:p>
    <w:p w14:paraId="5C50884C" w14:textId="59DC4E74" w:rsidR="00C238F2" w:rsidRPr="005C79C8" w:rsidRDefault="00C72891" w:rsidP="008F3608">
      <w:pPr>
        <w:spacing w:before="100" w:beforeAutospacing="1" w:after="100" w:afterAutospacing="1" w:line="276" w:lineRule="auto"/>
        <w:ind w:firstLineChars="200" w:firstLine="480"/>
        <w:rPr>
          <w:sz w:val="24"/>
          <w:szCs w:val="24"/>
        </w:rPr>
      </w:pPr>
      <w:r w:rsidRPr="005C79C8">
        <w:rPr>
          <w:rFonts w:hint="eastAsia"/>
          <w:sz w:val="24"/>
          <w:szCs w:val="24"/>
        </w:rPr>
        <w:t>下一节描述了一个嵌入在</w:t>
      </w:r>
      <w:r w:rsidRPr="005C79C8">
        <w:rPr>
          <w:sz w:val="24"/>
          <w:szCs w:val="24"/>
        </w:rPr>
        <w:t>FRANC3D</w:t>
      </w:r>
      <w:r w:rsidRPr="005C79C8">
        <w:rPr>
          <w:sz w:val="24"/>
          <w:szCs w:val="24"/>
        </w:rPr>
        <w:t>中的附加</w:t>
      </w:r>
      <w:r w:rsidRPr="005C79C8">
        <w:rPr>
          <w:sz w:val="24"/>
          <w:szCs w:val="24"/>
        </w:rPr>
        <w:t>Python</w:t>
      </w:r>
      <w:r w:rsidRPr="005C79C8">
        <w:rPr>
          <w:sz w:val="24"/>
          <w:szCs w:val="24"/>
        </w:rPr>
        <w:t>扩展，它允许用户定义自己的裂纹</w:t>
      </w:r>
      <w:r w:rsidR="00F420F1" w:rsidRPr="005C79C8">
        <w:rPr>
          <w:sz w:val="24"/>
          <w:szCs w:val="24"/>
        </w:rPr>
        <w:t>扩展速率模型</w:t>
      </w:r>
      <w:r w:rsidR="00401FA6" w:rsidRPr="005C79C8">
        <w:rPr>
          <w:rFonts w:hint="eastAsia"/>
          <w:sz w:val="24"/>
          <w:szCs w:val="24"/>
        </w:rPr>
        <w:t>，</w:t>
      </w:r>
      <w:r w:rsidRPr="005C79C8">
        <w:rPr>
          <w:sz w:val="24"/>
          <w:szCs w:val="24"/>
        </w:rPr>
        <w:t>可以从</w:t>
      </w:r>
      <w:r w:rsidRPr="005C79C8">
        <w:rPr>
          <w:sz w:val="24"/>
          <w:szCs w:val="24"/>
        </w:rPr>
        <w:t>PyF3D</w:t>
      </w:r>
      <w:r w:rsidRPr="005C79C8">
        <w:rPr>
          <w:sz w:val="24"/>
          <w:szCs w:val="24"/>
        </w:rPr>
        <w:t>模块以及</w:t>
      </w:r>
      <w:r w:rsidRPr="005C79C8">
        <w:rPr>
          <w:sz w:val="24"/>
          <w:szCs w:val="24"/>
        </w:rPr>
        <w:t>GUI</w:t>
      </w:r>
      <w:r w:rsidRPr="005C79C8">
        <w:rPr>
          <w:sz w:val="24"/>
          <w:szCs w:val="24"/>
        </w:rPr>
        <w:t>访问此扩展。但是，无法从嵌入式扩展访问</w:t>
      </w:r>
      <w:r w:rsidRPr="005C79C8">
        <w:rPr>
          <w:sz w:val="24"/>
          <w:szCs w:val="24"/>
        </w:rPr>
        <w:t>PyF3D</w:t>
      </w:r>
      <w:r w:rsidRPr="005C79C8">
        <w:rPr>
          <w:sz w:val="24"/>
          <w:szCs w:val="24"/>
        </w:rPr>
        <w:t>模块</w:t>
      </w:r>
      <w:r w:rsidR="00C238F2" w:rsidRPr="005C79C8">
        <w:rPr>
          <w:sz w:val="24"/>
          <w:szCs w:val="24"/>
        </w:rPr>
        <w:t>。</w:t>
      </w:r>
    </w:p>
    <w:p w14:paraId="69EF5B62" w14:textId="27794343" w:rsidR="00C72891" w:rsidRPr="005C79C8" w:rsidRDefault="00C72891" w:rsidP="008F3608">
      <w:pPr>
        <w:pStyle w:val="2"/>
        <w:spacing w:line="276" w:lineRule="auto"/>
      </w:pPr>
      <w:bookmarkStart w:id="119" w:name="_Toc149657428"/>
      <w:r w:rsidRPr="005C79C8">
        <w:rPr>
          <w:rFonts w:hint="eastAsia"/>
        </w:rPr>
        <w:t>9</w:t>
      </w:r>
      <w:r w:rsidRPr="005C79C8">
        <w:t xml:space="preserve">.2 </w:t>
      </w:r>
      <w:r w:rsidRPr="005C79C8">
        <w:rPr>
          <w:rFonts w:hint="eastAsia"/>
        </w:rPr>
        <w:t>用于</w:t>
      </w:r>
      <w:r w:rsidR="00401FA6" w:rsidRPr="005C79C8">
        <w:rPr>
          <w:rFonts w:hint="eastAsia"/>
        </w:rPr>
        <w:t>自定义</w:t>
      </w:r>
      <w:r w:rsidRPr="005C79C8">
        <w:rPr>
          <w:rFonts w:hint="eastAsia"/>
        </w:rPr>
        <w:t>裂纹扩展的</w:t>
      </w:r>
      <w:r w:rsidRPr="005C79C8">
        <w:t>Python</w:t>
      </w:r>
      <w:r w:rsidRPr="005C79C8">
        <w:t>扩展</w:t>
      </w:r>
      <w:bookmarkEnd w:id="119"/>
    </w:p>
    <w:p w14:paraId="1889BEB4" w14:textId="43608C4B" w:rsidR="00C238F2" w:rsidRPr="005C79C8" w:rsidRDefault="00C72891" w:rsidP="008F3608">
      <w:pPr>
        <w:spacing w:before="100" w:beforeAutospacing="1" w:after="100" w:afterAutospacing="1" w:line="276" w:lineRule="auto"/>
        <w:ind w:firstLineChars="200" w:firstLine="480"/>
        <w:rPr>
          <w:sz w:val="24"/>
          <w:szCs w:val="24"/>
        </w:rPr>
      </w:pPr>
      <w:r w:rsidRPr="005C79C8">
        <w:rPr>
          <w:sz w:val="24"/>
          <w:szCs w:val="24"/>
        </w:rPr>
        <w:t>FRANC3D</w:t>
      </w:r>
      <w:r w:rsidRPr="005C79C8">
        <w:rPr>
          <w:sz w:val="24"/>
          <w:szCs w:val="24"/>
        </w:rPr>
        <w:t>允许您使用</w:t>
      </w:r>
      <w:r w:rsidRPr="005C79C8">
        <w:rPr>
          <w:sz w:val="24"/>
          <w:szCs w:val="24"/>
        </w:rPr>
        <w:t>Python</w:t>
      </w:r>
      <w:r w:rsidRPr="005C79C8">
        <w:rPr>
          <w:sz w:val="24"/>
          <w:szCs w:val="24"/>
        </w:rPr>
        <w:t>扩展定义自己的裂纹</w:t>
      </w:r>
      <w:r w:rsidRPr="005C79C8">
        <w:rPr>
          <w:rFonts w:hint="eastAsia"/>
          <w:sz w:val="24"/>
          <w:szCs w:val="24"/>
        </w:rPr>
        <w:t>扩展</w:t>
      </w:r>
      <w:r w:rsidRPr="005C79C8">
        <w:rPr>
          <w:sz w:val="24"/>
          <w:szCs w:val="24"/>
        </w:rPr>
        <w:t>规则</w:t>
      </w:r>
      <w:r w:rsidR="00401FA6" w:rsidRPr="005C79C8">
        <w:rPr>
          <w:rFonts w:hint="eastAsia"/>
          <w:sz w:val="24"/>
          <w:szCs w:val="24"/>
        </w:rPr>
        <w:t>，</w:t>
      </w:r>
      <w:r w:rsidRPr="005C79C8">
        <w:rPr>
          <w:sz w:val="24"/>
          <w:szCs w:val="24"/>
        </w:rPr>
        <w:t>完整的</w:t>
      </w:r>
      <w:r w:rsidRPr="005C79C8">
        <w:rPr>
          <w:sz w:val="24"/>
          <w:szCs w:val="24"/>
        </w:rPr>
        <w:t>Python</w:t>
      </w:r>
      <w:r w:rsidRPr="005C79C8">
        <w:rPr>
          <w:sz w:val="24"/>
          <w:szCs w:val="24"/>
        </w:rPr>
        <w:t>扩展集记录在</w:t>
      </w:r>
      <w:r w:rsidRPr="005C79C8">
        <w:rPr>
          <w:sz w:val="24"/>
          <w:szCs w:val="24"/>
        </w:rPr>
        <w:t>FRANC3D</w:t>
      </w:r>
      <w:r w:rsidRPr="005C79C8">
        <w:rPr>
          <w:sz w:val="24"/>
          <w:szCs w:val="24"/>
        </w:rPr>
        <w:t>命令</w:t>
      </w:r>
      <w:r w:rsidR="00401FA6" w:rsidRPr="005C79C8">
        <w:rPr>
          <w:rFonts w:hint="eastAsia"/>
          <w:sz w:val="24"/>
          <w:szCs w:val="24"/>
        </w:rPr>
        <w:t>语言</w:t>
      </w:r>
      <w:r w:rsidRPr="005C79C8">
        <w:rPr>
          <w:sz w:val="24"/>
          <w:szCs w:val="24"/>
        </w:rPr>
        <w:t>和</w:t>
      </w:r>
      <w:r w:rsidRPr="005C79C8">
        <w:rPr>
          <w:sz w:val="24"/>
          <w:szCs w:val="24"/>
        </w:rPr>
        <w:t>Python</w:t>
      </w:r>
      <w:r w:rsidR="00401FA6" w:rsidRPr="005C79C8">
        <w:rPr>
          <w:rFonts w:hint="eastAsia"/>
          <w:sz w:val="24"/>
          <w:szCs w:val="24"/>
        </w:rPr>
        <w:t>扩展</w:t>
      </w:r>
      <w:r w:rsidRPr="005C79C8">
        <w:rPr>
          <w:sz w:val="24"/>
          <w:szCs w:val="24"/>
        </w:rPr>
        <w:t>手册的第</w:t>
      </w:r>
      <w:r w:rsidRPr="005C79C8">
        <w:rPr>
          <w:sz w:val="24"/>
          <w:szCs w:val="24"/>
        </w:rPr>
        <w:t>4</w:t>
      </w:r>
      <w:r w:rsidR="00F0701E" w:rsidRPr="005C79C8">
        <w:rPr>
          <w:rFonts w:hint="eastAsia"/>
          <w:sz w:val="24"/>
          <w:szCs w:val="24"/>
        </w:rPr>
        <w:t>章</w:t>
      </w:r>
      <w:r w:rsidRPr="005C79C8">
        <w:rPr>
          <w:sz w:val="24"/>
          <w:szCs w:val="24"/>
        </w:rPr>
        <w:t>中</w:t>
      </w:r>
      <w:r w:rsidR="00C238F2" w:rsidRPr="005C79C8">
        <w:rPr>
          <w:sz w:val="24"/>
          <w:szCs w:val="24"/>
        </w:rPr>
        <w:t>。</w:t>
      </w:r>
    </w:p>
    <w:p w14:paraId="7765B2DD" w14:textId="2CE9FBCC" w:rsidR="00C238F2" w:rsidRPr="005C79C8" w:rsidRDefault="00C72891"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使用基础教程中的立方体模型，我们简要描述了如何定义</w:t>
      </w:r>
      <w:r w:rsidRPr="005C79C8">
        <w:rPr>
          <w:sz w:val="24"/>
          <w:szCs w:val="24"/>
        </w:rPr>
        <w:t>Python</w:t>
      </w:r>
      <w:r w:rsidRPr="005C79C8">
        <w:rPr>
          <w:sz w:val="24"/>
          <w:szCs w:val="24"/>
        </w:rPr>
        <w:t>扩展以用于裂纹扩展。对于本</w:t>
      </w:r>
      <w:r w:rsidRPr="005C79C8">
        <w:rPr>
          <w:rFonts w:hint="eastAsia"/>
          <w:sz w:val="24"/>
          <w:szCs w:val="24"/>
        </w:rPr>
        <w:t>案例</w:t>
      </w:r>
      <w:r w:rsidRPr="005C79C8">
        <w:rPr>
          <w:sz w:val="24"/>
          <w:szCs w:val="24"/>
        </w:rPr>
        <w:t>，我们从已经分析过的初始裂纹模型开始</w:t>
      </w:r>
      <w:r w:rsidR="00C238F2" w:rsidRPr="005C79C8">
        <w:rPr>
          <w:sz w:val="24"/>
          <w:szCs w:val="24"/>
        </w:rPr>
        <w:t>。</w:t>
      </w:r>
    </w:p>
    <w:p w14:paraId="276D9ED9" w14:textId="28DB8577" w:rsidR="00C72891" w:rsidRPr="005C79C8" w:rsidRDefault="00C72891" w:rsidP="008F3608">
      <w:pPr>
        <w:pStyle w:val="3"/>
        <w:spacing w:line="276" w:lineRule="auto"/>
      </w:pPr>
      <w:bookmarkStart w:id="120" w:name="_Toc149657429"/>
      <w:r w:rsidRPr="005C79C8">
        <w:t xml:space="preserve">9.2.1 </w:t>
      </w:r>
      <w:r w:rsidRPr="005C79C8">
        <w:rPr>
          <w:rFonts w:hint="eastAsia"/>
        </w:rPr>
        <w:t>步骤</w:t>
      </w:r>
      <w:r w:rsidRPr="005C79C8">
        <w:rPr>
          <w:rFonts w:hint="eastAsia"/>
        </w:rPr>
        <w:t>1</w:t>
      </w:r>
      <w:r w:rsidRPr="005C79C8">
        <w:rPr>
          <w:rFonts w:hint="eastAsia"/>
        </w:rPr>
        <w:t>：读取立方体裂纹模型</w:t>
      </w:r>
      <w:bookmarkEnd w:id="120"/>
    </w:p>
    <w:p w14:paraId="138BC053" w14:textId="1A2CCA8F" w:rsidR="00C238F2" w:rsidRPr="005C79C8" w:rsidRDefault="00C72891" w:rsidP="008F3608">
      <w:pPr>
        <w:spacing w:before="100" w:beforeAutospacing="1" w:after="100" w:afterAutospacing="1" w:line="276" w:lineRule="auto"/>
        <w:ind w:firstLineChars="200" w:firstLine="480"/>
        <w:rPr>
          <w:sz w:val="24"/>
          <w:szCs w:val="24"/>
        </w:rPr>
      </w:pPr>
      <w:r w:rsidRPr="005C79C8">
        <w:rPr>
          <w:rFonts w:hint="eastAsia"/>
          <w:sz w:val="24"/>
          <w:szCs w:val="24"/>
        </w:rPr>
        <w:t>启动</w:t>
      </w:r>
      <w:r w:rsidRPr="005C79C8">
        <w:rPr>
          <w:sz w:val="24"/>
          <w:szCs w:val="24"/>
        </w:rPr>
        <w:t>FRANC3D</w:t>
      </w:r>
      <w:r w:rsidR="00D06A8C" w:rsidRPr="005C79C8">
        <w:rPr>
          <w:sz w:val="24"/>
          <w:szCs w:val="24"/>
        </w:rPr>
        <w:t>用户界面</w:t>
      </w:r>
      <w:r w:rsidRPr="005C79C8">
        <w:rPr>
          <w:sz w:val="24"/>
          <w:szCs w:val="24"/>
        </w:rPr>
        <w:t>并选择</w:t>
      </w:r>
      <w:r w:rsidRPr="005C79C8">
        <w:rPr>
          <w:b/>
          <w:bCs/>
          <w:sz w:val="24"/>
          <w:szCs w:val="24"/>
        </w:rPr>
        <w:t>File</w:t>
      </w:r>
      <w:r w:rsidR="009662D2" w:rsidRPr="005C79C8">
        <w:rPr>
          <w:b/>
          <w:bCs/>
          <w:sz w:val="24"/>
          <w:szCs w:val="24"/>
        </w:rPr>
        <w:t xml:space="preserve"> -&gt; </w:t>
      </w:r>
      <w:r w:rsidRPr="005C79C8">
        <w:rPr>
          <w:b/>
          <w:bCs/>
          <w:sz w:val="24"/>
          <w:szCs w:val="24"/>
        </w:rPr>
        <w:t>Open</w:t>
      </w:r>
      <w:r w:rsidR="007B540A" w:rsidRPr="005C79C8">
        <w:rPr>
          <w:rFonts w:hint="eastAsia"/>
          <w:sz w:val="24"/>
          <w:szCs w:val="24"/>
        </w:rPr>
        <w:t>，</w:t>
      </w:r>
      <w:r w:rsidRPr="005C79C8">
        <w:rPr>
          <w:sz w:val="24"/>
          <w:szCs w:val="24"/>
        </w:rPr>
        <w:t>选择适当的</w:t>
      </w:r>
      <w:r w:rsidR="00755E8D" w:rsidRPr="005C79C8">
        <w:rPr>
          <w:rFonts w:hint="eastAsia"/>
          <w:sz w:val="24"/>
          <w:szCs w:val="24"/>
        </w:rPr>
        <w:t>“</w:t>
      </w:r>
      <w:r w:rsidRPr="005C79C8">
        <w:rPr>
          <w:sz w:val="24"/>
          <w:szCs w:val="24"/>
        </w:rPr>
        <w:t>cube_crack</w:t>
      </w:r>
      <w:r w:rsidR="00755E8D" w:rsidRPr="005C79C8">
        <w:rPr>
          <w:rFonts w:hint="eastAsia"/>
          <w:sz w:val="24"/>
          <w:szCs w:val="24"/>
        </w:rPr>
        <w:t>”</w:t>
      </w:r>
      <w:r w:rsidRPr="005C79C8">
        <w:rPr>
          <w:sz w:val="24"/>
          <w:szCs w:val="24"/>
        </w:rPr>
        <w:t>模型文件（例如，对于</w:t>
      </w:r>
      <w:r w:rsidRPr="005C79C8">
        <w:rPr>
          <w:sz w:val="24"/>
          <w:szCs w:val="24"/>
        </w:rPr>
        <w:t>ABAQUS</w:t>
      </w:r>
      <w:r w:rsidRPr="005C79C8">
        <w:rPr>
          <w:sz w:val="24"/>
          <w:szCs w:val="24"/>
        </w:rPr>
        <w:t>：</w:t>
      </w:r>
      <w:r w:rsidRPr="005C79C8">
        <w:rPr>
          <w:sz w:val="24"/>
          <w:szCs w:val="24"/>
        </w:rPr>
        <w:t>Abaqus_Cube_crack.fdb</w:t>
      </w:r>
      <w:r w:rsidRPr="005C79C8">
        <w:rPr>
          <w:sz w:val="24"/>
          <w:szCs w:val="24"/>
        </w:rPr>
        <w:t>）</w:t>
      </w:r>
      <w:r w:rsidR="007B540A" w:rsidRPr="005C79C8">
        <w:rPr>
          <w:rFonts w:hint="eastAsia"/>
          <w:sz w:val="24"/>
          <w:szCs w:val="24"/>
        </w:rPr>
        <w:t>，</w:t>
      </w:r>
      <w:r w:rsidR="00B142EB" w:rsidRPr="005C79C8">
        <w:rPr>
          <w:rFonts w:hint="eastAsia"/>
          <w:sz w:val="24"/>
          <w:szCs w:val="24"/>
        </w:rPr>
        <w:t>点击</w:t>
      </w:r>
      <w:r w:rsidR="00B142EB" w:rsidRPr="005C79C8">
        <w:rPr>
          <w:b/>
          <w:bCs/>
          <w:sz w:val="24"/>
          <w:szCs w:val="24"/>
        </w:rPr>
        <w:t>Accept</w:t>
      </w:r>
      <w:r w:rsidR="007B540A" w:rsidRPr="005C79C8">
        <w:rPr>
          <w:rFonts w:hint="eastAsia"/>
          <w:sz w:val="24"/>
          <w:szCs w:val="24"/>
        </w:rPr>
        <w:t>，</w:t>
      </w:r>
      <w:r w:rsidRPr="005C79C8">
        <w:rPr>
          <w:sz w:val="24"/>
          <w:szCs w:val="24"/>
        </w:rPr>
        <w:t>模型将被读入</w:t>
      </w:r>
      <w:r w:rsidRPr="005C79C8">
        <w:rPr>
          <w:sz w:val="24"/>
          <w:szCs w:val="24"/>
        </w:rPr>
        <w:t>FRANC3D</w:t>
      </w:r>
      <w:r w:rsidRPr="005C79C8">
        <w:rPr>
          <w:sz w:val="24"/>
          <w:szCs w:val="24"/>
        </w:rPr>
        <w:t>（连同运行静态分析时创建的</w:t>
      </w:r>
      <w:r w:rsidRPr="005C79C8">
        <w:rPr>
          <w:sz w:val="24"/>
          <w:szCs w:val="24"/>
        </w:rPr>
        <w:t>.dtp</w:t>
      </w:r>
      <w:r w:rsidRPr="005C79C8">
        <w:rPr>
          <w:sz w:val="24"/>
          <w:szCs w:val="24"/>
        </w:rPr>
        <w:t>文件）。</w:t>
      </w:r>
    </w:p>
    <w:p w14:paraId="381525D8" w14:textId="71497307" w:rsidR="00C72891" w:rsidRPr="005C79C8" w:rsidRDefault="00C72891" w:rsidP="008F3608">
      <w:pPr>
        <w:pStyle w:val="3"/>
        <w:spacing w:line="276" w:lineRule="auto"/>
      </w:pPr>
      <w:bookmarkStart w:id="121" w:name="_Toc149657430"/>
      <w:r w:rsidRPr="005C79C8">
        <w:rPr>
          <w:rFonts w:hint="eastAsia"/>
        </w:rPr>
        <w:t>9</w:t>
      </w:r>
      <w:r w:rsidRPr="005C79C8">
        <w:t xml:space="preserve">.2.2 </w:t>
      </w:r>
      <w:r w:rsidRPr="005C79C8">
        <w:rPr>
          <w:rFonts w:hint="eastAsia"/>
        </w:rPr>
        <w:t>步骤</w:t>
      </w:r>
      <w:r w:rsidRPr="005C79C8">
        <w:rPr>
          <w:rFonts w:hint="eastAsia"/>
        </w:rPr>
        <w:t>2</w:t>
      </w:r>
      <w:r w:rsidRPr="005C79C8">
        <w:rPr>
          <w:rFonts w:hint="eastAsia"/>
        </w:rPr>
        <w:t>：</w:t>
      </w:r>
      <w:r w:rsidR="00E15B58" w:rsidRPr="005C79C8">
        <w:rPr>
          <w:rFonts w:hint="eastAsia"/>
        </w:rPr>
        <w:t>读取</w:t>
      </w:r>
      <w:r w:rsidR="00E15B58" w:rsidRPr="005C79C8">
        <w:t>Python</w:t>
      </w:r>
      <w:r w:rsidR="00E15B58" w:rsidRPr="005C79C8">
        <w:t>扩展</w:t>
      </w:r>
      <w:bookmarkEnd w:id="121"/>
    </w:p>
    <w:p w14:paraId="735DE353" w14:textId="51EB5B17" w:rsidR="00C238F2" w:rsidRPr="005C79C8" w:rsidRDefault="00274830"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00E15B58" w:rsidRPr="005C79C8">
        <w:rPr>
          <w:sz w:val="24"/>
          <w:szCs w:val="24"/>
        </w:rPr>
        <w:t>FRANC3D</w:t>
      </w:r>
      <w:r w:rsidR="00844035" w:rsidRPr="005C79C8">
        <w:rPr>
          <w:rFonts w:hint="eastAsia"/>
          <w:sz w:val="24"/>
          <w:szCs w:val="24"/>
        </w:rPr>
        <w:t>的</w:t>
      </w:r>
      <w:r w:rsidRPr="005C79C8">
        <w:rPr>
          <w:sz w:val="24"/>
          <w:szCs w:val="24"/>
        </w:rPr>
        <w:t>菜单选择</w:t>
      </w:r>
      <w:r w:rsidR="00844035" w:rsidRPr="005C79C8">
        <w:rPr>
          <w:rFonts w:hint="eastAsia"/>
          <w:b/>
          <w:bCs/>
          <w:sz w:val="24"/>
          <w:szCs w:val="24"/>
        </w:rPr>
        <w:t>Advanced</w:t>
      </w:r>
      <w:r w:rsidRPr="005C79C8">
        <w:rPr>
          <w:b/>
          <w:bCs/>
          <w:sz w:val="24"/>
          <w:szCs w:val="24"/>
        </w:rPr>
        <w:t xml:space="preserve"> -&gt; </w:t>
      </w:r>
      <w:r w:rsidR="00E94947" w:rsidRPr="005C79C8">
        <w:rPr>
          <w:b/>
          <w:bCs/>
          <w:sz w:val="24"/>
          <w:szCs w:val="24"/>
        </w:rPr>
        <w:t>Read User Extensions</w:t>
      </w:r>
      <w:r w:rsidR="00E15B58" w:rsidRPr="005C79C8">
        <w:rPr>
          <w:sz w:val="24"/>
          <w:szCs w:val="24"/>
        </w:rPr>
        <w:t>，图</w:t>
      </w:r>
      <w:r w:rsidR="00E15B58" w:rsidRPr="005C79C8">
        <w:rPr>
          <w:sz w:val="24"/>
          <w:szCs w:val="24"/>
        </w:rPr>
        <w:t>9.1</w:t>
      </w:r>
      <w:r w:rsidRPr="005C79C8">
        <w:rPr>
          <w:rFonts w:hint="eastAsia"/>
          <w:sz w:val="24"/>
          <w:szCs w:val="24"/>
        </w:rPr>
        <w:t>，</w:t>
      </w:r>
      <w:r w:rsidR="00E15B58" w:rsidRPr="005C79C8">
        <w:rPr>
          <w:sz w:val="24"/>
          <w:szCs w:val="24"/>
        </w:rPr>
        <w:t>显示</w:t>
      </w:r>
      <w:r w:rsidR="007B540A" w:rsidRPr="005C79C8">
        <w:rPr>
          <w:rFonts w:hint="eastAsia"/>
          <w:sz w:val="24"/>
          <w:szCs w:val="28"/>
        </w:rPr>
        <w:t>O</w:t>
      </w:r>
      <w:r w:rsidR="007B540A" w:rsidRPr="005C79C8">
        <w:rPr>
          <w:sz w:val="24"/>
          <w:szCs w:val="28"/>
        </w:rPr>
        <w:t>pen File</w:t>
      </w:r>
      <w:r w:rsidR="00E15B58" w:rsidRPr="005C79C8">
        <w:rPr>
          <w:sz w:val="24"/>
          <w:szCs w:val="24"/>
        </w:rPr>
        <w:t>对话框，其中包含</w:t>
      </w:r>
      <w:r w:rsidR="00E15B58" w:rsidRPr="005C79C8">
        <w:rPr>
          <w:sz w:val="24"/>
          <w:szCs w:val="24"/>
        </w:rPr>
        <w:t>.py</w:t>
      </w:r>
      <w:r w:rsidR="00E15B58" w:rsidRPr="005C79C8">
        <w:rPr>
          <w:sz w:val="24"/>
          <w:szCs w:val="24"/>
        </w:rPr>
        <w:t>文件列表。选择</w:t>
      </w:r>
      <w:r w:rsidR="00E15B58" w:rsidRPr="005C79C8">
        <w:rPr>
          <w:sz w:val="24"/>
          <w:szCs w:val="24"/>
        </w:rPr>
        <w:t>user_python.py</w:t>
      </w:r>
      <w:r w:rsidR="00E15B58" w:rsidRPr="005C79C8">
        <w:rPr>
          <w:sz w:val="24"/>
          <w:szCs w:val="24"/>
        </w:rPr>
        <w:t>文件，图</w:t>
      </w:r>
      <w:r w:rsidR="00E15B58" w:rsidRPr="005C79C8">
        <w:rPr>
          <w:sz w:val="24"/>
          <w:szCs w:val="24"/>
        </w:rPr>
        <w:t>9.2</w:t>
      </w:r>
      <w:r w:rsidR="00CA4C5F" w:rsidRPr="005C79C8">
        <w:rPr>
          <w:rFonts w:hint="eastAsia"/>
          <w:sz w:val="24"/>
          <w:szCs w:val="24"/>
        </w:rPr>
        <w:t>，</w:t>
      </w:r>
      <w:r w:rsidR="00E15B58" w:rsidRPr="005C79C8">
        <w:rPr>
          <w:sz w:val="24"/>
          <w:szCs w:val="24"/>
        </w:rPr>
        <w:t>该文件描述如下</w:t>
      </w:r>
      <w:r w:rsidR="00C238F2" w:rsidRPr="005C79C8">
        <w:rPr>
          <w:sz w:val="24"/>
          <w:szCs w:val="24"/>
        </w:rPr>
        <w:t>。</w:t>
      </w:r>
    </w:p>
    <w:p w14:paraId="7CB525AB" w14:textId="49E3A03F" w:rsidR="00E15B58" w:rsidRPr="005C79C8" w:rsidRDefault="00E15B58" w:rsidP="008F3608">
      <w:pPr>
        <w:spacing w:before="100" w:beforeAutospacing="1" w:after="100" w:afterAutospacing="1" w:line="276" w:lineRule="auto"/>
        <w:jc w:val="center"/>
        <w:rPr>
          <w:noProof/>
        </w:rPr>
      </w:pPr>
      <w:r w:rsidRPr="005C79C8">
        <w:rPr>
          <w:rFonts w:hint="eastAsia"/>
          <w:noProof/>
        </w:rPr>
        <w:drawing>
          <wp:inline distT="0" distB="0" distL="0" distR="0" wp14:anchorId="22CC5921" wp14:editId="0F294D5A">
            <wp:extent cx="4320000" cy="3085200"/>
            <wp:effectExtent l="19050" t="19050" r="23495" b="20320"/>
            <wp:docPr id="559" name="图片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4320000" cy="3085200"/>
                    </a:xfrm>
                    <a:prstGeom prst="rect">
                      <a:avLst/>
                    </a:prstGeom>
                    <a:noFill/>
                    <a:ln w="3175">
                      <a:solidFill>
                        <a:schemeClr val="accent1"/>
                      </a:solidFill>
                    </a:ln>
                  </pic:spPr>
                </pic:pic>
              </a:graphicData>
            </a:graphic>
          </wp:inline>
        </w:drawing>
      </w:r>
    </w:p>
    <w:p w14:paraId="01AF01C1" w14:textId="63588C17" w:rsidR="00E15B58" w:rsidRPr="005C79C8" w:rsidRDefault="00E15B58" w:rsidP="008F3608">
      <w:pPr>
        <w:spacing w:before="100" w:beforeAutospacing="1" w:after="100" w:afterAutospacing="1" w:line="276" w:lineRule="auto"/>
        <w:jc w:val="center"/>
        <w:rPr>
          <w:noProof/>
        </w:rPr>
      </w:pPr>
      <w:r w:rsidRPr="005C79C8">
        <w:rPr>
          <w:rFonts w:hint="eastAsia"/>
          <w:noProof/>
        </w:rPr>
        <w:t>图</w:t>
      </w:r>
      <w:r w:rsidRPr="005C79C8">
        <w:rPr>
          <w:noProof/>
        </w:rPr>
        <w:t>9.1</w:t>
      </w:r>
      <w:r w:rsidRPr="005C79C8">
        <w:rPr>
          <w:noProof/>
        </w:rPr>
        <w:t>：</w:t>
      </w:r>
      <w:r w:rsidR="00CB2CDC" w:rsidRPr="005C79C8">
        <w:rPr>
          <w:rFonts w:hint="eastAsia"/>
        </w:rPr>
        <w:t>读取用户扩展</w:t>
      </w:r>
      <w:r w:rsidRPr="005C79C8">
        <w:rPr>
          <w:rFonts w:hint="eastAsia"/>
          <w:noProof/>
        </w:rPr>
        <w:t>菜单选项</w:t>
      </w:r>
    </w:p>
    <w:p w14:paraId="3C87700C" w14:textId="10E96108" w:rsidR="00E15B58" w:rsidRPr="005C79C8" w:rsidRDefault="00E15B58"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5A207628" wp14:editId="28BD43E1">
            <wp:extent cx="4320000" cy="3060000"/>
            <wp:effectExtent l="0" t="0" r="4445" b="7620"/>
            <wp:docPr id="560" name="图片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4320000" cy="3060000"/>
                    </a:xfrm>
                    <a:prstGeom prst="rect">
                      <a:avLst/>
                    </a:prstGeom>
                    <a:noFill/>
                    <a:ln>
                      <a:noFill/>
                    </a:ln>
                  </pic:spPr>
                </pic:pic>
              </a:graphicData>
            </a:graphic>
          </wp:inline>
        </w:drawing>
      </w:r>
    </w:p>
    <w:p w14:paraId="03809086" w14:textId="0D4EFA37" w:rsidR="00E15B58" w:rsidRPr="005C79C8" w:rsidRDefault="00E15B58" w:rsidP="008F3608">
      <w:pPr>
        <w:spacing w:before="100" w:beforeAutospacing="1" w:after="100" w:afterAutospacing="1" w:line="276" w:lineRule="auto"/>
        <w:jc w:val="center"/>
        <w:rPr>
          <w:noProof/>
        </w:rPr>
      </w:pPr>
      <w:r w:rsidRPr="005C79C8">
        <w:rPr>
          <w:rFonts w:hint="eastAsia"/>
          <w:noProof/>
        </w:rPr>
        <w:t>图</w:t>
      </w:r>
      <w:r w:rsidRPr="005C79C8">
        <w:rPr>
          <w:noProof/>
        </w:rPr>
        <w:t>9.2</w:t>
      </w:r>
      <w:r w:rsidRPr="005C79C8">
        <w:rPr>
          <w:noProof/>
        </w:rPr>
        <w:t>：</w:t>
      </w:r>
      <w:r w:rsidRPr="005C79C8">
        <w:rPr>
          <w:rFonts w:hint="eastAsia"/>
          <w:noProof/>
        </w:rPr>
        <w:t>选择</w:t>
      </w:r>
      <w:r w:rsidRPr="005C79C8">
        <w:rPr>
          <w:noProof/>
        </w:rPr>
        <w:t>Python</w:t>
      </w:r>
      <w:r w:rsidRPr="005C79C8">
        <w:rPr>
          <w:noProof/>
        </w:rPr>
        <w:t>用户文件</w:t>
      </w:r>
    </w:p>
    <w:p w14:paraId="73E6E9AD" w14:textId="12CD3566" w:rsidR="00C238F2" w:rsidRPr="005C79C8" w:rsidRDefault="00E15B58" w:rsidP="008F3608">
      <w:pPr>
        <w:spacing w:before="100" w:beforeAutospacing="1" w:after="100" w:afterAutospacing="1" w:line="276" w:lineRule="auto"/>
        <w:ind w:firstLineChars="200" w:firstLine="480"/>
        <w:rPr>
          <w:sz w:val="24"/>
          <w:szCs w:val="24"/>
        </w:rPr>
      </w:pPr>
      <w:r w:rsidRPr="005C79C8">
        <w:rPr>
          <w:sz w:val="24"/>
          <w:szCs w:val="24"/>
        </w:rPr>
        <w:t>user_python.py</w:t>
      </w:r>
      <w:r w:rsidRPr="005C79C8">
        <w:rPr>
          <w:sz w:val="24"/>
          <w:szCs w:val="24"/>
        </w:rPr>
        <w:t>文件应该</w:t>
      </w:r>
      <w:r w:rsidR="00D715D1" w:rsidRPr="005C79C8">
        <w:rPr>
          <w:rFonts w:hint="eastAsia"/>
          <w:sz w:val="24"/>
          <w:szCs w:val="24"/>
        </w:rPr>
        <w:t>位于</w:t>
      </w:r>
      <w:r w:rsidRPr="005C79C8">
        <w:rPr>
          <w:sz w:val="24"/>
          <w:szCs w:val="24"/>
        </w:rPr>
        <w:t>工作目录中</w:t>
      </w:r>
      <w:r w:rsidR="00D715D1" w:rsidRPr="005C79C8">
        <w:rPr>
          <w:rFonts w:hint="eastAsia"/>
          <w:sz w:val="24"/>
          <w:szCs w:val="24"/>
        </w:rPr>
        <w:t>，</w:t>
      </w:r>
      <w:r w:rsidRPr="005C79C8">
        <w:rPr>
          <w:sz w:val="24"/>
          <w:szCs w:val="24"/>
        </w:rPr>
        <w:t>FRANC3D</w:t>
      </w:r>
      <w:r w:rsidRPr="005C79C8">
        <w:rPr>
          <w:sz w:val="24"/>
          <w:szCs w:val="24"/>
        </w:rPr>
        <w:t>读取文件并显示包含的函数列表，图</w:t>
      </w:r>
      <w:r w:rsidRPr="005C79C8">
        <w:rPr>
          <w:sz w:val="24"/>
          <w:szCs w:val="24"/>
        </w:rPr>
        <w:t>9.3</w:t>
      </w:r>
      <w:r w:rsidRPr="005C79C8">
        <w:rPr>
          <w:sz w:val="24"/>
          <w:szCs w:val="24"/>
        </w:rPr>
        <w:t>。可以根据需要打开或关闭这些功能</w:t>
      </w:r>
      <w:r w:rsidR="007F4BFE" w:rsidRPr="005C79C8">
        <w:rPr>
          <w:rFonts w:hint="eastAsia"/>
          <w:sz w:val="24"/>
          <w:szCs w:val="24"/>
        </w:rPr>
        <w:t>，然后</w:t>
      </w:r>
      <w:r w:rsidR="00B142EB" w:rsidRPr="005C79C8">
        <w:rPr>
          <w:rFonts w:hint="eastAsia"/>
          <w:sz w:val="24"/>
          <w:szCs w:val="24"/>
        </w:rPr>
        <w:t>点击</w:t>
      </w:r>
      <w:r w:rsidR="00B142EB" w:rsidRPr="005C79C8">
        <w:rPr>
          <w:b/>
          <w:bCs/>
          <w:sz w:val="24"/>
          <w:szCs w:val="24"/>
        </w:rPr>
        <w:t>Accept</w:t>
      </w:r>
      <w:r w:rsidR="00C238F2" w:rsidRPr="005C79C8">
        <w:rPr>
          <w:sz w:val="24"/>
          <w:szCs w:val="24"/>
        </w:rPr>
        <w:t>。</w:t>
      </w:r>
    </w:p>
    <w:p w14:paraId="43F8301D" w14:textId="053F67E3" w:rsidR="00E15B58" w:rsidRPr="005C79C8" w:rsidRDefault="00E15B58" w:rsidP="008F3608">
      <w:pPr>
        <w:spacing w:before="100" w:beforeAutospacing="1" w:after="100" w:afterAutospacing="1" w:line="276" w:lineRule="auto"/>
        <w:jc w:val="center"/>
        <w:rPr>
          <w:noProof/>
        </w:rPr>
      </w:pPr>
      <w:r w:rsidRPr="005C79C8">
        <w:rPr>
          <w:rFonts w:hint="eastAsia"/>
          <w:noProof/>
        </w:rPr>
        <w:drawing>
          <wp:inline distT="0" distB="0" distL="0" distR="0" wp14:anchorId="25C06F8D" wp14:editId="7B99F6A7">
            <wp:extent cx="3689350" cy="3162300"/>
            <wp:effectExtent l="0" t="0" r="6350" b="0"/>
            <wp:docPr id="561" name="图片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3689350" cy="3162300"/>
                    </a:xfrm>
                    <a:prstGeom prst="rect">
                      <a:avLst/>
                    </a:prstGeom>
                    <a:noFill/>
                    <a:ln>
                      <a:noFill/>
                    </a:ln>
                  </pic:spPr>
                </pic:pic>
              </a:graphicData>
            </a:graphic>
          </wp:inline>
        </w:drawing>
      </w:r>
    </w:p>
    <w:p w14:paraId="6C811839" w14:textId="6158F6D3" w:rsidR="00E15B58" w:rsidRPr="005C79C8" w:rsidRDefault="00E15B58" w:rsidP="008F3608">
      <w:pPr>
        <w:spacing w:before="100" w:beforeAutospacing="1" w:after="100" w:afterAutospacing="1" w:line="276" w:lineRule="auto"/>
        <w:jc w:val="center"/>
        <w:rPr>
          <w:noProof/>
        </w:rPr>
      </w:pPr>
      <w:r w:rsidRPr="005C79C8">
        <w:rPr>
          <w:rFonts w:hint="eastAsia"/>
          <w:noProof/>
        </w:rPr>
        <w:t>图</w:t>
      </w:r>
      <w:r w:rsidRPr="005C79C8">
        <w:rPr>
          <w:noProof/>
        </w:rPr>
        <w:t>9.3</w:t>
      </w:r>
      <w:r w:rsidRPr="005C79C8">
        <w:rPr>
          <w:noProof/>
        </w:rPr>
        <w:t>：</w:t>
      </w:r>
      <w:r w:rsidRPr="005C79C8">
        <w:rPr>
          <w:noProof/>
        </w:rPr>
        <w:t>.py</w:t>
      </w:r>
      <w:r w:rsidRPr="005C79C8">
        <w:rPr>
          <w:noProof/>
        </w:rPr>
        <w:t>文件中可用的用户</w:t>
      </w:r>
      <w:r w:rsidRPr="005C79C8">
        <w:rPr>
          <w:noProof/>
        </w:rPr>
        <w:t>Python</w:t>
      </w:r>
      <w:r w:rsidRPr="005C79C8">
        <w:rPr>
          <w:noProof/>
        </w:rPr>
        <w:t>函数</w:t>
      </w:r>
    </w:p>
    <w:p w14:paraId="2D01DC30" w14:textId="3AB3BEAD" w:rsidR="004473C1" w:rsidRPr="005C79C8" w:rsidRDefault="004473C1" w:rsidP="004473C1">
      <w:pPr>
        <w:spacing w:before="100" w:beforeAutospacing="1" w:after="100" w:afterAutospacing="1" w:line="276" w:lineRule="auto"/>
        <w:ind w:firstLineChars="200" w:firstLine="480"/>
        <w:rPr>
          <w:sz w:val="24"/>
          <w:szCs w:val="24"/>
        </w:rPr>
      </w:pPr>
      <w:r w:rsidRPr="005C79C8">
        <w:rPr>
          <w:rFonts w:hint="eastAsia"/>
          <w:sz w:val="24"/>
          <w:szCs w:val="24"/>
        </w:rPr>
        <w:t>注意，如果你需要重新启动</w:t>
      </w:r>
      <w:r w:rsidRPr="005C79C8">
        <w:rPr>
          <w:rFonts w:hint="eastAsia"/>
          <w:sz w:val="24"/>
          <w:szCs w:val="24"/>
        </w:rPr>
        <w:t>/</w:t>
      </w:r>
      <w:r w:rsidRPr="005C79C8">
        <w:rPr>
          <w:rFonts w:hint="eastAsia"/>
          <w:sz w:val="24"/>
          <w:szCs w:val="24"/>
        </w:rPr>
        <w:t>继续裂纹扩展，在读取</w:t>
      </w:r>
      <w:r w:rsidRPr="005C79C8">
        <w:rPr>
          <w:rFonts w:hint="eastAsia"/>
          <w:sz w:val="24"/>
          <w:szCs w:val="24"/>
        </w:rPr>
        <w:t>.fdb</w:t>
      </w:r>
      <w:r w:rsidRPr="005C79C8">
        <w:rPr>
          <w:rFonts w:hint="eastAsia"/>
          <w:sz w:val="24"/>
          <w:szCs w:val="24"/>
        </w:rPr>
        <w:t>文件后，你需要重新加载</w:t>
      </w:r>
      <w:r w:rsidRPr="005C79C8">
        <w:rPr>
          <w:rFonts w:hint="eastAsia"/>
          <w:sz w:val="24"/>
          <w:szCs w:val="24"/>
        </w:rPr>
        <w:t>Python</w:t>
      </w:r>
      <w:r w:rsidRPr="005C79C8">
        <w:rPr>
          <w:rFonts w:hint="eastAsia"/>
          <w:sz w:val="24"/>
          <w:szCs w:val="24"/>
        </w:rPr>
        <w:t>用户扩展。</w:t>
      </w:r>
    </w:p>
    <w:p w14:paraId="710BB2EC" w14:textId="3000CF9D" w:rsidR="00E15B58" w:rsidRPr="005C79C8" w:rsidRDefault="00E15B58" w:rsidP="008F3608">
      <w:pPr>
        <w:pStyle w:val="3"/>
        <w:spacing w:line="276" w:lineRule="auto"/>
      </w:pPr>
      <w:bookmarkStart w:id="122" w:name="_Toc149657431"/>
      <w:r w:rsidRPr="005C79C8">
        <w:lastRenderedPageBreak/>
        <w:t xml:space="preserve">9.2.3 </w:t>
      </w:r>
      <w:r w:rsidRPr="005C79C8">
        <w:rPr>
          <w:rFonts w:hint="eastAsia"/>
        </w:rPr>
        <w:t>步骤</w:t>
      </w:r>
      <w:r w:rsidRPr="005C79C8">
        <w:rPr>
          <w:rFonts w:hint="eastAsia"/>
        </w:rPr>
        <w:t>3</w:t>
      </w:r>
      <w:r w:rsidRPr="005C79C8">
        <w:rPr>
          <w:rFonts w:hint="eastAsia"/>
        </w:rPr>
        <w:t>：</w:t>
      </w:r>
      <w:r w:rsidR="00EB2101" w:rsidRPr="005C79C8">
        <w:rPr>
          <w:rFonts w:hint="eastAsia"/>
        </w:rPr>
        <w:t>扩展</w:t>
      </w:r>
      <w:r w:rsidRPr="005C79C8">
        <w:rPr>
          <w:rFonts w:hint="eastAsia"/>
        </w:rPr>
        <w:t>裂纹</w:t>
      </w:r>
      <w:bookmarkEnd w:id="122"/>
    </w:p>
    <w:p w14:paraId="7C9F7BDE" w14:textId="79BFC417" w:rsidR="00C238F2" w:rsidRPr="005C79C8" w:rsidRDefault="00E15B58"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Pr="005C79C8">
        <w:rPr>
          <w:sz w:val="24"/>
          <w:szCs w:val="24"/>
        </w:rPr>
        <w:t>FRANC3D</w:t>
      </w:r>
      <w:r w:rsidR="00E94947" w:rsidRPr="005C79C8">
        <w:rPr>
          <w:rFonts w:hint="eastAsia"/>
          <w:sz w:val="24"/>
          <w:szCs w:val="24"/>
        </w:rPr>
        <w:t>的</w:t>
      </w:r>
      <w:r w:rsidRPr="005C79C8">
        <w:rPr>
          <w:sz w:val="24"/>
          <w:szCs w:val="24"/>
        </w:rPr>
        <w:t>菜单中选择</w:t>
      </w:r>
      <w:r w:rsidR="00274830" w:rsidRPr="005C79C8">
        <w:rPr>
          <w:b/>
          <w:bCs/>
          <w:sz w:val="24"/>
          <w:szCs w:val="24"/>
        </w:rPr>
        <w:t xml:space="preserve">Cracks -&gt; </w:t>
      </w:r>
      <w:r w:rsidRPr="005C79C8">
        <w:rPr>
          <w:b/>
          <w:bCs/>
          <w:sz w:val="24"/>
          <w:szCs w:val="24"/>
        </w:rPr>
        <w:t>Grow Crack</w:t>
      </w:r>
      <w:r w:rsidRPr="005C79C8">
        <w:rPr>
          <w:sz w:val="24"/>
          <w:szCs w:val="24"/>
        </w:rPr>
        <w:t>，图</w:t>
      </w:r>
      <w:r w:rsidRPr="005C79C8">
        <w:rPr>
          <w:sz w:val="24"/>
          <w:szCs w:val="24"/>
        </w:rPr>
        <w:t>9.4</w:t>
      </w:r>
      <w:r w:rsidRPr="005C79C8">
        <w:rPr>
          <w:sz w:val="24"/>
          <w:szCs w:val="24"/>
        </w:rPr>
        <w:t>。使用默认方法计算</w:t>
      </w:r>
      <w:r w:rsidRPr="005C79C8">
        <w:rPr>
          <w:sz w:val="24"/>
          <w:szCs w:val="24"/>
        </w:rPr>
        <w:t>SIF</w:t>
      </w:r>
      <w:r w:rsidRPr="005C79C8">
        <w:rPr>
          <w:sz w:val="24"/>
          <w:szCs w:val="24"/>
        </w:rPr>
        <w:t>，图</w:t>
      </w:r>
      <w:r w:rsidRPr="005C79C8">
        <w:rPr>
          <w:sz w:val="24"/>
          <w:szCs w:val="24"/>
        </w:rPr>
        <w:t>9.5</w:t>
      </w:r>
      <w:r w:rsidRPr="005C79C8">
        <w:rPr>
          <w:sz w:val="24"/>
          <w:szCs w:val="24"/>
        </w:rPr>
        <w:t>，然后</w:t>
      </w:r>
      <w:r w:rsidR="00B142EB" w:rsidRPr="005C79C8">
        <w:rPr>
          <w:rFonts w:hint="eastAsia"/>
          <w:sz w:val="24"/>
          <w:szCs w:val="24"/>
        </w:rPr>
        <w:t>点击</w:t>
      </w:r>
      <w:r w:rsidR="00B142EB" w:rsidRPr="005C79C8">
        <w:rPr>
          <w:b/>
          <w:bCs/>
          <w:sz w:val="24"/>
          <w:szCs w:val="24"/>
        </w:rPr>
        <w:t>Next</w:t>
      </w:r>
      <w:r w:rsidRPr="005C79C8">
        <w:rPr>
          <w:sz w:val="24"/>
          <w:szCs w:val="24"/>
        </w:rPr>
        <w:t>。在</w:t>
      </w:r>
      <w:r w:rsidR="00E94947" w:rsidRPr="005C79C8">
        <w:rPr>
          <w:sz w:val="24"/>
          <w:szCs w:val="24"/>
        </w:rPr>
        <w:t>Growth Type</w:t>
      </w:r>
      <w:r w:rsidRPr="005C79C8">
        <w:rPr>
          <w:sz w:val="24"/>
          <w:szCs w:val="24"/>
        </w:rPr>
        <w:t>对话框中选择</w:t>
      </w:r>
      <w:r w:rsidR="00E94947" w:rsidRPr="005C79C8">
        <w:rPr>
          <w:sz w:val="24"/>
          <w:szCs w:val="24"/>
        </w:rPr>
        <w:t>User defined crack growth</w:t>
      </w:r>
      <w:r w:rsidRPr="005C79C8">
        <w:rPr>
          <w:sz w:val="24"/>
          <w:szCs w:val="24"/>
        </w:rPr>
        <w:t>选项，图</w:t>
      </w:r>
      <w:r w:rsidRPr="005C79C8">
        <w:rPr>
          <w:sz w:val="24"/>
          <w:szCs w:val="24"/>
        </w:rPr>
        <w:t>9.6</w:t>
      </w:r>
      <w:r w:rsidR="00C238F2" w:rsidRPr="005C79C8">
        <w:rPr>
          <w:sz w:val="24"/>
          <w:szCs w:val="24"/>
        </w:rPr>
        <w:t>。</w:t>
      </w:r>
      <w:r w:rsidR="00911388" w:rsidRPr="00911388">
        <w:rPr>
          <w:sz w:val="24"/>
          <w:szCs w:val="24"/>
        </w:rPr>
        <w:t>这个选项只有在你加载了</w:t>
      </w:r>
      <w:r w:rsidR="00911388" w:rsidRPr="00911388">
        <w:rPr>
          <w:sz w:val="24"/>
          <w:szCs w:val="24"/>
        </w:rPr>
        <w:t>Python</w:t>
      </w:r>
      <w:r w:rsidR="00911388" w:rsidRPr="00911388">
        <w:rPr>
          <w:sz w:val="24"/>
          <w:szCs w:val="24"/>
        </w:rPr>
        <w:t>扩展之后才可用</w:t>
      </w:r>
      <w:r w:rsidR="00911388">
        <w:rPr>
          <w:rFonts w:hint="eastAsia"/>
          <w:sz w:val="24"/>
          <w:szCs w:val="24"/>
        </w:rPr>
        <w:t>。</w:t>
      </w:r>
    </w:p>
    <w:p w14:paraId="0D5FF4C1" w14:textId="68DB257C" w:rsidR="00C238F2" w:rsidRDefault="00E15B58" w:rsidP="008F3608">
      <w:pPr>
        <w:spacing w:before="100" w:beforeAutospacing="1" w:after="100" w:afterAutospacing="1" w:line="276" w:lineRule="auto"/>
        <w:ind w:firstLineChars="200" w:firstLine="480"/>
        <w:rPr>
          <w:sz w:val="24"/>
          <w:szCs w:val="24"/>
        </w:rPr>
      </w:pPr>
      <w:r w:rsidRPr="005C79C8">
        <w:rPr>
          <w:rFonts w:hint="eastAsia"/>
          <w:sz w:val="24"/>
          <w:szCs w:val="24"/>
        </w:rPr>
        <w:t>随后的对话框，图</w:t>
      </w:r>
      <w:r w:rsidRPr="005C79C8">
        <w:rPr>
          <w:sz w:val="24"/>
          <w:szCs w:val="24"/>
        </w:rPr>
        <w:t>9.7</w:t>
      </w:r>
      <w:r w:rsidRPr="005C79C8">
        <w:rPr>
          <w:sz w:val="24"/>
          <w:szCs w:val="24"/>
        </w:rPr>
        <w:t>，显示了计算出的新裂纹</w:t>
      </w:r>
      <w:r w:rsidR="009F1BEA" w:rsidRPr="005C79C8">
        <w:rPr>
          <w:sz w:val="24"/>
          <w:szCs w:val="24"/>
        </w:rPr>
        <w:t>前缘</w:t>
      </w:r>
      <w:r w:rsidRPr="005C79C8">
        <w:rPr>
          <w:sz w:val="24"/>
          <w:szCs w:val="24"/>
        </w:rPr>
        <w:t>点。此对话框中的选项与</w:t>
      </w:r>
      <w:r w:rsidR="00755E8D" w:rsidRPr="005C79C8">
        <w:rPr>
          <w:rFonts w:hint="eastAsia"/>
          <w:sz w:val="24"/>
          <w:szCs w:val="24"/>
        </w:rPr>
        <w:t>“</w:t>
      </w:r>
      <w:r w:rsidRPr="005C79C8">
        <w:rPr>
          <w:sz w:val="24"/>
          <w:szCs w:val="24"/>
        </w:rPr>
        <w:t>内置</w:t>
      </w:r>
      <w:r w:rsidR="00755E8D" w:rsidRPr="005C79C8">
        <w:rPr>
          <w:rFonts w:hint="eastAsia"/>
          <w:sz w:val="24"/>
          <w:szCs w:val="24"/>
        </w:rPr>
        <w:t>”</w:t>
      </w:r>
      <w:r w:rsidR="00E010D5" w:rsidRPr="005C79C8">
        <w:rPr>
          <w:rFonts w:hint="eastAsia"/>
          <w:sz w:val="24"/>
          <w:szCs w:val="24"/>
        </w:rPr>
        <w:t>的裂纹扩展</w:t>
      </w:r>
      <w:r w:rsidRPr="005C79C8">
        <w:rPr>
          <w:sz w:val="24"/>
          <w:szCs w:val="24"/>
        </w:rPr>
        <w:t>对话框中的选项几乎相同</w:t>
      </w:r>
      <w:r w:rsidR="00F05F22" w:rsidRPr="005C79C8">
        <w:rPr>
          <w:sz w:val="24"/>
          <w:szCs w:val="24"/>
        </w:rPr>
        <w:t>，</w:t>
      </w:r>
      <w:r w:rsidRPr="005C79C8">
        <w:rPr>
          <w:sz w:val="24"/>
          <w:szCs w:val="24"/>
        </w:rPr>
        <w:t>不同之处在于</w:t>
      </w:r>
      <w:r w:rsidRPr="005C79C8">
        <w:rPr>
          <w:sz w:val="24"/>
          <w:szCs w:val="24"/>
        </w:rPr>
        <w:t>Crack Extension</w:t>
      </w:r>
      <w:r w:rsidRPr="005C79C8">
        <w:rPr>
          <w:sz w:val="24"/>
          <w:szCs w:val="24"/>
        </w:rPr>
        <w:t>子</w:t>
      </w:r>
      <w:r w:rsidR="00FA7AE0" w:rsidRPr="005C79C8">
        <w:rPr>
          <w:sz w:val="24"/>
          <w:szCs w:val="24"/>
        </w:rPr>
        <w:t>对话框</w:t>
      </w:r>
      <w:r w:rsidRPr="005C79C8">
        <w:rPr>
          <w:sz w:val="24"/>
          <w:szCs w:val="24"/>
        </w:rPr>
        <w:t>中的</w:t>
      </w:r>
      <w:r w:rsidR="00E94947" w:rsidRPr="005C79C8">
        <w:rPr>
          <w:sz w:val="24"/>
          <w:szCs w:val="24"/>
        </w:rPr>
        <w:t>extension scale factor</w:t>
      </w:r>
      <w:r w:rsidRPr="005C79C8">
        <w:rPr>
          <w:sz w:val="24"/>
          <w:szCs w:val="24"/>
        </w:rPr>
        <w:t>，它允许调整相对扩展而无需编辑</w:t>
      </w:r>
      <w:r w:rsidRPr="005C79C8">
        <w:rPr>
          <w:sz w:val="24"/>
          <w:szCs w:val="24"/>
        </w:rPr>
        <w:t>Python</w:t>
      </w:r>
      <w:r w:rsidRPr="005C79C8">
        <w:rPr>
          <w:sz w:val="24"/>
          <w:szCs w:val="24"/>
        </w:rPr>
        <w:t>函数来重新计算</w:t>
      </w:r>
      <w:r w:rsidRPr="005C79C8">
        <w:rPr>
          <w:rFonts w:hint="eastAsia"/>
          <w:sz w:val="24"/>
          <w:szCs w:val="24"/>
        </w:rPr>
        <w:t>扩展</w:t>
      </w:r>
      <w:r w:rsidRPr="005C79C8">
        <w:rPr>
          <w:sz w:val="24"/>
          <w:szCs w:val="24"/>
        </w:rPr>
        <w:t>。随后的裂纹扩展、重新划分网格和分析与内置</w:t>
      </w:r>
      <w:r w:rsidR="00F75FBF" w:rsidRPr="005C79C8">
        <w:rPr>
          <w:rFonts w:hint="eastAsia"/>
          <w:sz w:val="24"/>
          <w:szCs w:val="24"/>
        </w:rPr>
        <w:t>的</w:t>
      </w:r>
      <w:r w:rsidRPr="005C79C8">
        <w:rPr>
          <w:sz w:val="24"/>
          <w:szCs w:val="24"/>
        </w:rPr>
        <w:t>裂纹扩展程序相同</w:t>
      </w:r>
      <w:r w:rsidR="00C238F2" w:rsidRPr="005C79C8">
        <w:rPr>
          <w:sz w:val="24"/>
          <w:szCs w:val="24"/>
        </w:rPr>
        <w:t>。</w:t>
      </w:r>
    </w:p>
    <w:p w14:paraId="3D186AEF" w14:textId="1AD7FFEC" w:rsidR="006D28A4" w:rsidRPr="007E3C56" w:rsidRDefault="006D28A4" w:rsidP="008F3608">
      <w:pPr>
        <w:spacing w:before="100" w:beforeAutospacing="1" w:after="100" w:afterAutospacing="1" w:line="276" w:lineRule="auto"/>
        <w:ind w:firstLineChars="200" w:firstLine="480"/>
        <w:rPr>
          <w:rFonts w:hint="eastAsia"/>
          <w:color w:val="FF0000"/>
          <w:sz w:val="24"/>
          <w:szCs w:val="24"/>
        </w:rPr>
      </w:pPr>
      <w:r w:rsidRPr="007E3C56">
        <w:rPr>
          <w:color w:val="FF0000"/>
          <w:sz w:val="24"/>
          <w:szCs w:val="24"/>
        </w:rPr>
        <w:t>请注意，如果你需要在读取</w:t>
      </w:r>
      <w:r w:rsidRPr="007E3C56">
        <w:rPr>
          <w:color w:val="FF0000"/>
          <w:sz w:val="24"/>
          <w:szCs w:val="24"/>
        </w:rPr>
        <w:t>.fdb</w:t>
      </w:r>
      <w:r w:rsidRPr="007E3C56">
        <w:rPr>
          <w:color w:val="FF0000"/>
          <w:sz w:val="24"/>
          <w:szCs w:val="24"/>
        </w:rPr>
        <w:t>文件后重新启动</w:t>
      </w:r>
      <w:r w:rsidRPr="007E3C56">
        <w:rPr>
          <w:color w:val="FF0000"/>
          <w:sz w:val="24"/>
          <w:szCs w:val="24"/>
        </w:rPr>
        <w:t>/</w:t>
      </w:r>
      <w:r w:rsidRPr="007E3C56">
        <w:rPr>
          <w:color w:val="FF0000"/>
          <w:sz w:val="24"/>
          <w:szCs w:val="24"/>
        </w:rPr>
        <w:t>继续裂纹扩展，你将需要重新加载</w:t>
      </w:r>
      <w:r w:rsidRPr="007E3C56">
        <w:rPr>
          <w:color w:val="FF0000"/>
          <w:sz w:val="24"/>
          <w:szCs w:val="24"/>
        </w:rPr>
        <w:t>Python</w:t>
      </w:r>
      <w:r w:rsidRPr="007E3C56">
        <w:rPr>
          <w:color w:val="FF0000"/>
          <w:sz w:val="24"/>
          <w:szCs w:val="24"/>
        </w:rPr>
        <w:t>用户扩展。</w:t>
      </w:r>
    </w:p>
    <w:p w14:paraId="15E9D688" w14:textId="376DBE1E" w:rsidR="00E15B58" w:rsidRPr="005C79C8" w:rsidRDefault="00E15B58" w:rsidP="008F3608">
      <w:pPr>
        <w:spacing w:before="100" w:beforeAutospacing="1" w:after="100" w:afterAutospacing="1" w:line="276" w:lineRule="auto"/>
        <w:jc w:val="center"/>
        <w:rPr>
          <w:noProof/>
        </w:rPr>
      </w:pPr>
      <w:r w:rsidRPr="005C79C8">
        <w:rPr>
          <w:rFonts w:hint="eastAsia"/>
          <w:noProof/>
        </w:rPr>
        <w:drawing>
          <wp:inline distT="0" distB="0" distL="0" distR="0" wp14:anchorId="430CE12F" wp14:editId="2B3421BC">
            <wp:extent cx="4320000" cy="4150800"/>
            <wp:effectExtent l="19050" t="19050" r="23495" b="21590"/>
            <wp:docPr id="562" name="图片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4320000" cy="4150800"/>
                    </a:xfrm>
                    <a:prstGeom prst="rect">
                      <a:avLst/>
                    </a:prstGeom>
                    <a:noFill/>
                    <a:ln w="3175">
                      <a:solidFill>
                        <a:schemeClr val="accent1"/>
                      </a:solidFill>
                    </a:ln>
                  </pic:spPr>
                </pic:pic>
              </a:graphicData>
            </a:graphic>
          </wp:inline>
        </w:drawing>
      </w:r>
    </w:p>
    <w:p w14:paraId="34B72EA6" w14:textId="4F33BF6F" w:rsidR="00E15B58" w:rsidRPr="005C79C8" w:rsidRDefault="00E15B58" w:rsidP="008F3608">
      <w:pPr>
        <w:spacing w:before="100" w:beforeAutospacing="1" w:after="100" w:afterAutospacing="1" w:line="276" w:lineRule="auto"/>
        <w:jc w:val="center"/>
        <w:rPr>
          <w:noProof/>
        </w:rPr>
      </w:pPr>
      <w:r w:rsidRPr="005C79C8">
        <w:rPr>
          <w:rFonts w:hint="eastAsia"/>
          <w:noProof/>
        </w:rPr>
        <w:t>图</w:t>
      </w:r>
      <w:r w:rsidRPr="005C79C8">
        <w:rPr>
          <w:noProof/>
        </w:rPr>
        <w:t>9.4</w:t>
      </w:r>
      <w:r w:rsidRPr="005C79C8">
        <w:rPr>
          <w:noProof/>
        </w:rPr>
        <w:t>：</w:t>
      </w:r>
      <w:r w:rsidR="00F75FBF" w:rsidRPr="005C79C8">
        <w:rPr>
          <w:rFonts w:hint="eastAsia"/>
          <w:noProof/>
        </w:rPr>
        <w:t>扩展裂纹</w:t>
      </w:r>
      <w:r w:rsidRPr="005C79C8">
        <w:rPr>
          <w:noProof/>
        </w:rPr>
        <w:t>菜单选项</w:t>
      </w:r>
    </w:p>
    <w:p w14:paraId="0823457E" w14:textId="7033C442" w:rsidR="00E15B58" w:rsidRPr="005C79C8" w:rsidRDefault="00E15B58"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445A3230" wp14:editId="11A14848">
            <wp:extent cx="4222750" cy="2438400"/>
            <wp:effectExtent l="0" t="0" r="6350" b="0"/>
            <wp:docPr id="563" name="图片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222750" cy="2438400"/>
                    </a:xfrm>
                    <a:prstGeom prst="rect">
                      <a:avLst/>
                    </a:prstGeom>
                    <a:noFill/>
                    <a:ln>
                      <a:noFill/>
                    </a:ln>
                  </pic:spPr>
                </pic:pic>
              </a:graphicData>
            </a:graphic>
          </wp:inline>
        </w:drawing>
      </w:r>
    </w:p>
    <w:p w14:paraId="7F4B130D" w14:textId="16662AA9" w:rsidR="00E15B58" w:rsidRPr="005C79C8" w:rsidRDefault="00E15B58" w:rsidP="008F3608">
      <w:pPr>
        <w:spacing w:before="100" w:beforeAutospacing="1" w:after="100" w:afterAutospacing="1" w:line="276" w:lineRule="auto"/>
        <w:jc w:val="center"/>
        <w:rPr>
          <w:noProof/>
        </w:rPr>
      </w:pPr>
      <w:r w:rsidRPr="005C79C8">
        <w:rPr>
          <w:rFonts w:hint="eastAsia"/>
          <w:noProof/>
        </w:rPr>
        <w:t>图</w:t>
      </w:r>
      <w:r w:rsidRPr="005C79C8">
        <w:rPr>
          <w:noProof/>
        </w:rPr>
        <w:t>9.5</w:t>
      </w:r>
      <w:r w:rsidRPr="005C79C8">
        <w:rPr>
          <w:noProof/>
        </w:rPr>
        <w:t>：</w:t>
      </w:r>
      <w:r w:rsidR="0024368C" w:rsidRPr="005C79C8">
        <w:t>Compute SIFs</w:t>
      </w:r>
      <w:r w:rsidRPr="005C79C8">
        <w:rPr>
          <w:noProof/>
        </w:rPr>
        <w:t>对话框</w:t>
      </w:r>
    </w:p>
    <w:p w14:paraId="0CFD13D6" w14:textId="3FE57338" w:rsidR="00E15B58" w:rsidRPr="005C79C8" w:rsidRDefault="00E15B58" w:rsidP="008F3608">
      <w:pPr>
        <w:spacing w:before="100" w:beforeAutospacing="1" w:after="100" w:afterAutospacing="1" w:line="276" w:lineRule="auto"/>
        <w:jc w:val="center"/>
        <w:rPr>
          <w:noProof/>
        </w:rPr>
      </w:pPr>
      <w:r w:rsidRPr="005C79C8">
        <w:rPr>
          <w:rFonts w:hint="eastAsia"/>
          <w:noProof/>
        </w:rPr>
        <w:drawing>
          <wp:inline distT="0" distB="0" distL="0" distR="0" wp14:anchorId="18D6AB99" wp14:editId="0B8B4994">
            <wp:extent cx="3232150" cy="1943100"/>
            <wp:effectExtent l="0" t="0" r="6350" b="0"/>
            <wp:docPr id="564" name="图片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3232150" cy="1943100"/>
                    </a:xfrm>
                    <a:prstGeom prst="rect">
                      <a:avLst/>
                    </a:prstGeom>
                    <a:noFill/>
                    <a:ln>
                      <a:noFill/>
                    </a:ln>
                  </pic:spPr>
                </pic:pic>
              </a:graphicData>
            </a:graphic>
          </wp:inline>
        </w:drawing>
      </w:r>
    </w:p>
    <w:p w14:paraId="2BA759E7" w14:textId="1775761C" w:rsidR="00E15B58" w:rsidRPr="005C79C8" w:rsidRDefault="00E15B58" w:rsidP="008F3608">
      <w:pPr>
        <w:spacing w:before="100" w:beforeAutospacing="1" w:after="100" w:afterAutospacing="1" w:line="276" w:lineRule="auto"/>
        <w:jc w:val="center"/>
        <w:rPr>
          <w:noProof/>
        </w:rPr>
      </w:pPr>
      <w:r w:rsidRPr="005C79C8">
        <w:rPr>
          <w:rFonts w:hint="eastAsia"/>
          <w:noProof/>
        </w:rPr>
        <w:t>图</w:t>
      </w:r>
      <w:r w:rsidRPr="005C79C8">
        <w:rPr>
          <w:noProof/>
        </w:rPr>
        <w:t>9.6</w:t>
      </w:r>
      <w:r w:rsidRPr="005C79C8">
        <w:rPr>
          <w:noProof/>
        </w:rPr>
        <w:t>：</w:t>
      </w:r>
      <w:r w:rsidRPr="005C79C8">
        <w:rPr>
          <w:rFonts w:hint="eastAsia"/>
          <w:noProof/>
        </w:rPr>
        <w:t>选择了用户定义的裂纹</w:t>
      </w:r>
      <w:r w:rsidR="00F7218E" w:rsidRPr="005C79C8">
        <w:rPr>
          <w:rFonts w:hint="eastAsia"/>
          <w:noProof/>
        </w:rPr>
        <w:t>扩展</w:t>
      </w:r>
      <w:r w:rsidRPr="005C79C8">
        <w:rPr>
          <w:rFonts w:hint="eastAsia"/>
          <w:noProof/>
        </w:rPr>
        <w:t>的</w:t>
      </w:r>
      <w:r w:rsidR="0024368C" w:rsidRPr="005C79C8">
        <w:t>Growth Type</w:t>
      </w:r>
      <w:r w:rsidRPr="005C79C8">
        <w:rPr>
          <w:rFonts w:hint="eastAsia"/>
          <w:noProof/>
        </w:rPr>
        <w:t>对话框</w:t>
      </w:r>
    </w:p>
    <w:p w14:paraId="6081F61F" w14:textId="0140F142" w:rsidR="00E15B58" w:rsidRPr="005C79C8" w:rsidRDefault="00E15B58"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4F87C208" wp14:editId="14405A02">
            <wp:extent cx="4320000" cy="4320000"/>
            <wp:effectExtent l="0" t="0" r="4445" b="4445"/>
            <wp:docPr id="565" name="图片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4320000" cy="4320000"/>
                    </a:xfrm>
                    <a:prstGeom prst="rect">
                      <a:avLst/>
                    </a:prstGeom>
                    <a:noFill/>
                    <a:ln>
                      <a:noFill/>
                    </a:ln>
                  </pic:spPr>
                </pic:pic>
              </a:graphicData>
            </a:graphic>
          </wp:inline>
        </w:drawing>
      </w:r>
    </w:p>
    <w:p w14:paraId="33742E45" w14:textId="370BAB7B" w:rsidR="00E15B58" w:rsidRPr="005C79C8" w:rsidRDefault="00E15B58" w:rsidP="008F3608">
      <w:pPr>
        <w:spacing w:before="100" w:beforeAutospacing="1" w:after="100" w:afterAutospacing="1" w:line="276" w:lineRule="auto"/>
        <w:jc w:val="center"/>
        <w:rPr>
          <w:noProof/>
        </w:rPr>
      </w:pPr>
      <w:r w:rsidRPr="005C79C8">
        <w:rPr>
          <w:rFonts w:hint="eastAsia"/>
          <w:noProof/>
        </w:rPr>
        <w:t>图</w:t>
      </w:r>
      <w:r w:rsidRPr="005C79C8">
        <w:rPr>
          <w:noProof/>
        </w:rPr>
        <w:t>9.7</w:t>
      </w:r>
      <w:r w:rsidRPr="005C79C8">
        <w:rPr>
          <w:noProof/>
        </w:rPr>
        <w:t>：</w:t>
      </w:r>
      <w:r w:rsidRPr="005C79C8">
        <w:rPr>
          <w:rFonts w:hint="eastAsia"/>
          <w:noProof/>
        </w:rPr>
        <w:t>用于用户定义</w:t>
      </w:r>
      <w:r w:rsidR="00F7218E" w:rsidRPr="005C79C8">
        <w:rPr>
          <w:rFonts w:hint="eastAsia"/>
          <w:noProof/>
        </w:rPr>
        <w:t>扩展</w:t>
      </w:r>
      <w:r w:rsidRPr="005C79C8">
        <w:rPr>
          <w:rFonts w:hint="eastAsia"/>
          <w:noProof/>
        </w:rPr>
        <w:t>的</w:t>
      </w:r>
      <w:r w:rsidR="0024368C" w:rsidRPr="005C79C8">
        <w:t>Growth Type</w:t>
      </w:r>
      <w:r w:rsidRPr="005C79C8">
        <w:rPr>
          <w:rFonts w:hint="eastAsia"/>
          <w:noProof/>
        </w:rPr>
        <w:t>对话框</w:t>
      </w:r>
    </w:p>
    <w:p w14:paraId="2B6E2831" w14:textId="4EEB08C6" w:rsidR="00E15B58" w:rsidRPr="005C79C8" w:rsidRDefault="00E15B58" w:rsidP="008F3608">
      <w:pPr>
        <w:pStyle w:val="2"/>
        <w:spacing w:line="276" w:lineRule="auto"/>
      </w:pPr>
      <w:bookmarkStart w:id="123" w:name="_Toc149657432"/>
      <w:r w:rsidRPr="005C79C8">
        <w:t>9.3 Python</w:t>
      </w:r>
      <w:r w:rsidRPr="005C79C8">
        <w:t>扩展文件</w:t>
      </w:r>
      <w:bookmarkEnd w:id="123"/>
    </w:p>
    <w:p w14:paraId="353D4264" w14:textId="3D7E43D6" w:rsidR="00C238F2" w:rsidRPr="005C79C8" w:rsidRDefault="00E15B58" w:rsidP="008F3608">
      <w:pPr>
        <w:spacing w:before="100" w:beforeAutospacing="1" w:after="100" w:afterAutospacing="1" w:line="276" w:lineRule="auto"/>
        <w:ind w:firstLineChars="200" w:firstLine="480"/>
        <w:rPr>
          <w:sz w:val="24"/>
          <w:szCs w:val="24"/>
        </w:rPr>
      </w:pPr>
      <w:r w:rsidRPr="005C79C8">
        <w:rPr>
          <w:rFonts w:hint="eastAsia"/>
          <w:sz w:val="24"/>
          <w:szCs w:val="24"/>
        </w:rPr>
        <w:t>此处列出了</w:t>
      </w:r>
      <w:r w:rsidRPr="005C79C8">
        <w:rPr>
          <w:sz w:val="24"/>
          <w:szCs w:val="24"/>
        </w:rPr>
        <w:t>user_python</w:t>
      </w:r>
      <w:r w:rsidR="00551911">
        <w:rPr>
          <w:rFonts w:hint="eastAsia"/>
          <w:sz w:val="24"/>
          <w:szCs w:val="24"/>
        </w:rPr>
        <w:t>3</w:t>
      </w:r>
      <w:r w:rsidRPr="005C79C8">
        <w:rPr>
          <w:sz w:val="24"/>
          <w:szCs w:val="24"/>
        </w:rPr>
        <w:t>.py</w:t>
      </w:r>
      <w:r w:rsidRPr="005C79C8">
        <w:rPr>
          <w:sz w:val="24"/>
          <w:szCs w:val="24"/>
        </w:rPr>
        <w:t>文件中的</w:t>
      </w:r>
      <w:r w:rsidRPr="005C79C8">
        <w:rPr>
          <w:sz w:val="24"/>
          <w:szCs w:val="24"/>
        </w:rPr>
        <w:t>Python</w:t>
      </w:r>
      <w:r w:rsidRPr="005C79C8">
        <w:rPr>
          <w:sz w:val="24"/>
          <w:szCs w:val="24"/>
        </w:rPr>
        <w:t>函数</w:t>
      </w:r>
      <w:r w:rsidR="005F55BD" w:rsidRPr="005C79C8">
        <w:rPr>
          <w:rFonts w:hint="eastAsia"/>
          <w:sz w:val="24"/>
          <w:szCs w:val="24"/>
        </w:rPr>
        <w:t>，</w:t>
      </w:r>
      <w:r w:rsidRPr="005C79C8">
        <w:rPr>
          <w:sz w:val="24"/>
          <w:szCs w:val="24"/>
        </w:rPr>
        <w:t>有关这些函数的描述和所有函数的列表，请参阅命令</w:t>
      </w:r>
      <w:r w:rsidR="005F55BD" w:rsidRPr="005C79C8">
        <w:rPr>
          <w:rFonts w:hint="eastAsia"/>
          <w:sz w:val="24"/>
          <w:szCs w:val="24"/>
        </w:rPr>
        <w:t>语言</w:t>
      </w:r>
      <w:r w:rsidRPr="005C79C8">
        <w:rPr>
          <w:sz w:val="24"/>
          <w:szCs w:val="24"/>
        </w:rPr>
        <w:t>和</w:t>
      </w:r>
      <w:r w:rsidRPr="005C79C8">
        <w:rPr>
          <w:sz w:val="24"/>
          <w:szCs w:val="24"/>
        </w:rPr>
        <w:t>Python</w:t>
      </w:r>
      <w:r w:rsidR="005F55BD" w:rsidRPr="005C79C8">
        <w:rPr>
          <w:rFonts w:hint="eastAsia"/>
          <w:sz w:val="24"/>
          <w:szCs w:val="24"/>
        </w:rPr>
        <w:t>扩展</w:t>
      </w:r>
      <w:r w:rsidRPr="005C79C8">
        <w:rPr>
          <w:sz w:val="24"/>
          <w:szCs w:val="24"/>
        </w:rPr>
        <w:t>文档。当文件读入</w:t>
      </w:r>
      <w:r w:rsidRPr="005C79C8">
        <w:rPr>
          <w:sz w:val="24"/>
          <w:szCs w:val="24"/>
        </w:rPr>
        <w:t>FRANC3D</w:t>
      </w:r>
      <w:r w:rsidRPr="005C79C8">
        <w:rPr>
          <w:sz w:val="24"/>
          <w:szCs w:val="24"/>
        </w:rPr>
        <w:t>时，可以检查文件中包含的每个</w:t>
      </w:r>
      <w:r w:rsidR="00755E8D" w:rsidRPr="005C79C8">
        <w:rPr>
          <w:rFonts w:hint="eastAsia"/>
          <w:sz w:val="24"/>
          <w:szCs w:val="24"/>
        </w:rPr>
        <w:t>“</w:t>
      </w:r>
      <w:r w:rsidRPr="005C79C8">
        <w:rPr>
          <w:sz w:val="24"/>
          <w:szCs w:val="24"/>
        </w:rPr>
        <w:t>on_</w:t>
      </w:r>
      <w:r w:rsidR="00755E8D" w:rsidRPr="005C79C8">
        <w:rPr>
          <w:rFonts w:hint="eastAsia"/>
          <w:sz w:val="24"/>
          <w:szCs w:val="24"/>
        </w:rPr>
        <w:t>”</w:t>
      </w:r>
      <w:r w:rsidRPr="005C79C8">
        <w:rPr>
          <w:sz w:val="24"/>
          <w:szCs w:val="24"/>
        </w:rPr>
        <w:t>例程（</w:t>
      </w:r>
      <w:r w:rsidR="00416239" w:rsidRPr="005C79C8">
        <w:rPr>
          <w:sz w:val="24"/>
          <w:szCs w:val="24"/>
        </w:rPr>
        <w:t>图</w:t>
      </w:r>
      <w:r w:rsidRPr="005C79C8">
        <w:rPr>
          <w:sz w:val="24"/>
          <w:szCs w:val="24"/>
        </w:rPr>
        <w:t>9.3</w:t>
      </w:r>
      <w:r w:rsidRPr="005C79C8">
        <w:rPr>
          <w:sz w:val="24"/>
          <w:szCs w:val="24"/>
        </w:rPr>
        <w:t>），</w:t>
      </w:r>
      <w:r w:rsidR="00551911" w:rsidRPr="00551911">
        <w:rPr>
          <w:sz w:val="24"/>
          <w:szCs w:val="24"/>
        </w:rPr>
        <w:t>然后</w:t>
      </w:r>
      <w:r w:rsidR="00551911" w:rsidRPr="00551911">
        <w:rPr>
          <w:sz w:val="24"/>
          <w:szCs w:val="24"/>
        </w:rPr>
        <w:t>“on_”</w:t>
      </w:r>
      <w:r w:rsidR="00551911" w:rsidRPr="00551911">
        <w:rPr>
          <w:sz w:val="24"/>
          <w:szCs w:val="24"/>
        </w:rPr>
        <w:t>函数可以调用其他函数</w:t>
      </w:r>
      <w:r w:rsidR="00C238F2" w:rsidRPr="005C79C8">
        <w:rPr>
          <w:sz w:val="24"/>
          <w:szCs w:val="24"/>
        </w:rPr>
        <w:t>。</w:t>
      </w:r>
    </w:p>
    <w:p w14:paraId="7AB1F8C2" w14:textId="77777777"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import math </w:t>
      </w:r>
    </w:p>
    <w:p w14:paraId="18A13506" w14:textId="11D6878C"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 ================================================================= </w:t>
      </w:r>
    </w:p>
    <w:p w14:paraId="7B7BD51C" w14:textId="77777777"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 User defined crack extension function: </w:t>
      </w:r>
    </w:p>
    <w:p w14:paraId="58AB7A46" w14:textId="77777777"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 </w:t>
      </w:r>
    </w:p>
    <w:p w14:paraId="457EA6DF" w14:textId="77777777"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 This version computes an extension based on a temperature dependent </w:t>
      </w:r>
    </w:p>
    <w:p w14:paraId="26D491E1" w14:textId="77777777"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 Paris model for a specified number of cycles. </w:t>
      </w:r>
    </w:p>
    <w:p w14:paraId="43ED288C" w14:textId="4E00DACB"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 ================================================================= </w:t>
      </w:r>
    </w:p>
    <w:p w14:paraId="7C396B75" w14:textId="77777777"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 --------------------------------------------------------------------- </w:t>
      </w:r>
    </w:p>
    <w:p w14:paraId="41DC5739" w14:textId="77777777"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 initialization function </w:t>
      </w:r>
    </w:p>
    <w:p w14:paraId="3D0AF8F4" w14:textId="77777777"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lastRenderedPageBreak/>
        <w:t xml:space="preserve"># --------------------------------------------------------------------- </w:t>
      </w:r>
    </w:p>
    <w:p w14:paraId="68FD7AE9" w14:textId="77777777"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def on_initialize(): </w:t>
      </w:r>
    </w:p>
    <w:p w14:paraId="5F61276A" w14:textId="77777777" w:rsidR="00E15B58" w:rsidRPr="005C79C8" w:rsidRDefault="00E15B58" w:rsidP="008F3608">
      <w:pPr>
        <w:autoSpaceDE w:val="0"/>
        <w:autoSpaceDN w:val="0"/>
        <w:adjustRightInd w:val="0"/>
        <w:spacing w:line="276" w:lineRule="auto"/>
        <w:ind w:leftChars="100" w:left="210"/>
        <w:jc w:val="left"/>
        <w:rPr>
          <w:rFonts w:cs="Times New Roman"/>
          <w:color w:val="000000"/>
          <w:kern w:val="0"/>
          <w:sz w:val="22"/>
        </w:rPr>
      </w:pPr>
      <w:r w:rsidRPr="005C79C8">
        <w:rPr>
          <w:rFonts w:cs="Times New Roman"/>
          <w:color w:val="000000"/>
          <w:kern w:val="0"/>
          <w:sz w:val="22"/>
        </w:rPr>
        <w:t xml:space="preserve">global C_b, C_m, n, cycles </w:t>
      </w:r>
    </w:p>
    <w:p w14:paraId="2D32077E" w14:textId="77777777" w:rsidR="00E15B58" w:rsidRPr="005C79C8" w:rsidRDefault="00E15B58" w:rsidP="008F3608">
      <w:pPr>
        <w:autoSpaceDE w:val="0"/>
        <w:autoSpaceDN w:val="0"/>
        <w:adjustRightInd w:val="0"/>
        <w:spacing w:line="276" w:lineRule="auto"/>
        <w:ind w:leftChars="100" w:left="210"/>
        <w:jc w:val="left"/>
        <w:rPr>
          <w:rFonts w:cs="Times New Roman"/>
          <w:color w:val="000000"/>
          <w:kern w:val="0"/>
          <w:sz w:val="22"/>
        </w:rPr>
      </w:pPr>
      <w:r w:rsidRPr="005C79C8">
        <w:rPr>
          <w:rFonts w:cs="Times New Roman"/>
          <w:color w:val="000000"/>
          <w:kern w:val="0"/>
          <w:sz w:val="22"/>
        </w:rPr>
        <w:t xml:space="preserve">C_b = 100.0 </w:t>
      </w:r>
    </w:p>
    <w:p w14:paraId="73563B85" w14:textId="77777777" w:rsidR="00E15B58" w:rsidRPr="005C79C8" w:rsidRDefault="00E15B58" w:rsidP="008F3608">
      <w:pPr>
        <w:autoSpaceDE w:val="0"/>
        <w:autoSpaceDN w:val="0"/>
        <w:adjustRightInd w:val="0"/>
        <w:spacing w:line="276" w:lineRule="auto"/>
        <w:ind w:leftChars="100" w:left="210"/>
        <w:jc w:val="left"/>
        <w:rPr>
          <w:rFonts w:cs="Times New Roman"/>
          <w:color w:val="000000"/>
          <w:kern w:val="0"/>
          <w:sz w:val="22"/>
        </w:rPr>
      </w:pPr>
      <w:r w:rsidRPr="005C79C8">
        <w:rPr>
          <w:rFonts w:cs="Times New Roman"/>
          <w:color w:val="000000"/>
          <w:kern w:val="0"/>
          <w:sz w:val="22"/>
        </w:rPr>
        <w:t xml:space="preserve">C_m = 10.0 </w:t>
      </w:r>
    </w:p>
    <w:p w14:paraId="4E3659D9" w14:textId="77777777" w:rsidR="00E15B58" w:rsidRPr="005C79C8" w:rsidRDefault="00E15B58" w:rsidP="008F3608">
      <w:pPr>
        <w:autoSpaceDE w:val="0"/>
        <w:autoSpaceDN w:val="0"/>
        <w:adjustRightInd w:val="0"/>
        <w:spacing w:line="276" w:lineRule="auto"/>
        <w:ind w:leftChars="100" w:left="210"/>
        <w:jc w:val="left"/>
        <w:rPr>
          <w:rFonts w:cs="Times New Roman"/>
          <w:color w:val="000000"/>
          <w:kern w:val="0"/>
          <w:sz w:val="22"/>
        </w:rPr>
      </w:pPr>
      <w:r w:rsidRPr="005C79C8">
        <w:rPr>
          <w:rFonts w:cs="Times New Roman"/>
          <w:color w:val="000000"/>
          <w:kern w:val="0"/>
          <w:sz w:val="22"/>
        </w:rPr>
        <w:t xml:space="preserve">n = 3 </w:t>
      </w:r>
    </w:p>
    <w:p w14:paraId="1621AF7A" w14:textId="2673C85A" w:rsidR="00E15B58" w:rsidRPr="005C79C8" w:rsidRDefault="00E15B58" w:rsidP="008F3608">
      <w:pPr>
        <w:autoSpaceDE w:val="0"/>
        <w:autoSpaceDN w:val="0"/>
        <w:adjustRightInd w:val="0"/>
        <w:spacing w:line="276" w:lineRule="auto"/>
        <w:ind w:leftChars="100" w:left="210"/>
        <w:jc w:val="left"/>
        <w:rPr>
          <w:rFonts w:cs="Times New Roman"/>
          <w:color w:val="000000"/>
          <w:kern w:val="0"/>
          <w:sz w:val="22"/>
        </w:rPr>
      </w:pPr>
      <w:r w:rsidRPr="005C79C8">
        <w:rPr>
          <w:rFonts w:cs="Times New Roman"/>
          <w:color w:val="000000"/>
          <w:kern w:val="0"/>
          <w:sz w:val="22"/>
        </w:rPr>
        <w:t xml:space="preserve">cycles = 1000.0 </w:t>
      </w:r>
    </w:p>
    <w:p w14:paraId="42D9DF97" w14:textId="77777777" w:rsidR="002D1CA1" w:rsidRPr="005C79C8" w:rsidRDefault="002D1CA1" w:rsidP="008F3608">
      <w:pPr>
        <w:autoSpaceDE w:val="0"/>
        <w:autoSpaceDN w:val="0"/>
        <w:adjustRightInd w:val="0"/>
        <w:spacing w:line="276" w:lineRule="auto"/>
        <w:ind w:leftChars="100" w:left="210"/>
        <w:jc w:val="left"/>
        <w:rPr>
          <w:rFonts w:cs="Times New Roman"/>
          <w:color w:val="000000"/>
          <w:kern w:val="0"/>
          <w:sz w:val="22"/>
        </w:rPr>
      </w:pPr>
    </w:p>
    <w:p w14:paraId="2555A667" w14:textId="77777777" w:rsidR="00E15B58" w:rsidRPr="005C79C8" w:rsidRDefault="00E15B58" w:rsidP="008F3608">
      <w:pPr>
        <w:autoSpaceDE w:val="0"/>
        <w:autoSpaceDN w:val="0"/>
        <w:adjustRightInd w:val="0"/>
        <w:spacing w:line="276" w:lineRule="auto"/>
        <w:ind w:leftChars="100" w:left="210"/>
        <w:jc w:val="left"/>
        <w:rPr>
          <w:rFonts w:cs="Times New Roman"/>
          <w:color w:val="000000"/>
          <w:kern w:val="0"/>
          <w:sz w:val="22"/>
        </w:rPr>
      </w:pPr>
      <w:r w:rsidRPr="005C79C8">
        <w:rPr>
          <w:rFonts w:cs="Times New Roman"/>
          <w:color w:val="000000"/>
          <w:kern w:val="0"/>
          <w:sz w:val="22"/>
        </w:rPr>
        <w:t xml:space="preserve">return </w:t>
      </w:r>
    </w:p>
    <w:p w14:paraId="61DD710B" w14:textId="77777777"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 --------------------------------------------------------------------- </w:t>
      </w:r>
    </w:p>
    <w:p w14:paraId="0746929C" w14:textId="77777777"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 crack extension function </w:t>
      </w:r>
    </w:p>
    <w:p w14:paraId="39731575" w14:textId="77777777"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 --------------------------------------------------------------------- </w:t>
      </w:r>
    </w:p>
    <w:p w14:paraId="0F0AF87B" w14:textId="77777777" w:rsidR="00E15B58" w:rsidRPr="005C79C8" w:rsidRDefault="00E15B58" w:rsidP="008F3608">
      <w:pPr>
        <w:autoSpaceDE w:val="0"/>
        <w:autoSpaceDN w:val="0"/>
        <w:adjustRightInd w:val="0"/>
        <w:spacing w:line="276" w:lineRule="auto"/>
        <w:jc w:val="left"/>
        <w:rPr>
          <w:rFonts w:cs="Times New Roman"/>
          <w:color w:val="000000"/>
          <w:kern w:val="0"/>
          <w:sz w:val="22"/>
        </w:rPr>
      </w:pPr>
      <w:r w:rsidRPr="005C79C8">
        <w:rPr>
          <w:rFonts w:cs="Times New Roman"/>
          <w:color w:val="000000"/>
          <w:kern w:val="0"/>
          <w:sz w:val="22"/>
        </w:rPr>
        <w:t xml:space="preserve">def on_extension(): </w:t>
      </w:r>
    </w:p>
    <w:p w14:paraId="32EB4B65" w14:textId="3B6374DB" w:rsidR="00E15B58" w:rsidRPr="005C79C8" w:rsidRDefault="00E15B58" w:rsidP="008F3608">
      <w:pPr>
        <w:autoSpaceDE w:val="0"/>
        <w:autoSpaceDN w:val="0"/>
        <w:adjustRightInd w:val="0"/>
        <w:spacing w:line="276" w:lineRule="auto"/>
        <w:ind w:leftChars="100" w:left="210"/>
        <w:jc w:val="left"/>
        <w:rPr>
          <w:rFonts w:cs="Times New Roman"/>
          <w:color w:val="000000"/>
          <w:kern w:val="0"/>
          <w:sz w:val="22"/>
        </w:rPr>
      </w:pPr>
      <w:r w:rsidRPr="005C79C8">
        <w:rPr>
          <w:rFonts w:cs="Times New Roman"/>
          <w:color w:val="000000"/>
          <w:kern w:val="0"/>
          <w:sz w:val="22"/>
        </w:rPr>
        <w:t xml:space="preserve">global C_b, C_m, n, cycles </w:t>
      </w:r>
    </w:p>
    <w:p w14:paraId="7186B698" w14:textId="77777777" w:rsidR="002D1CA1" w:rsidRPr="005C79C8" w:rsidRDefault="002D1CA1" w:rsidP="008F3608">
      <w:pPr>
        <w:autoSpaceDE w:val="0"/>
        <w:autoSpaceDN w:val="0"/>
        <w:adjustRightInd w:val="0"/>
        <w:spacing w:line="276" w:lineRule="auto"/>
        <w:ind w:leftChars="100" w:left="210"/>
        <w:jc w:val="left"/>
        <w:rPr>
          <w:rFonts w:cs="Times New Roman"/>
          <w:color w:val="000000"/>
          <w:kern w:val="0"/>
          <w:sz w:val="22"/>
        </w:rPr>
      </w:pPr>
    </w:p>
    <w:p w14:paraId="07B82AD3" w14:textId="77777777" w:rsidR="00E15B58" w:rsidRPr="005C79C8" w:rsidRDefault="00E15B58" w:rsidP="008F3608">
      <w:pPr>
        <w:autoSpaceDE w:val="0"/>
        <w:autoSpaceDN w:val="0"/>
        <w:adjustRightInd w:val="0"/>
        <w:spacing w:line="276" w:lineRule="auto"/>
        <w:ind w:leftChars="100" w:left="210"/>
        <w:jc w:val="left"/>
        <w:rPr>
          <w:rFonts w:cs="Times New Roman"/>
          <w:color w:val="000000"/>
          <w:kern w:val="0"/>
          <w:sz w:val="22"/>
        </w:rPr>
      </w:pPr>
      <w:r w:rsidRPr="005C79C8">
        <w:rPr>
          <w:rFonts w:cs="Times New Roman"/>
          <w:color w:val="000000"/>
          <w:kern w:val="0"/>
          <w:sz w:val="22"/>
        </w:rPr>
        <w:t xml:space="preserve">C = C_m * GetTemp() + C_b </w:t>
      </w:r>
    </w:p>
    <w:p w14:paraId="3F4F9EEB" w14:textId="5817D888" w:rsidR="00E15B58" w:rsidRPr="005C79C8" w:rsidRDefault="00E15B58" w:rsidP="008F3608">
      <w:pPr>
        <w:autoSpaceDE w:val="0"/>
        <w:autoSpaceDN w:val="0"/>
        <w:adjustRightInd w:val="0"/>
        <w:spacing w:line="276" w:lineRule="auto"/>
        <w:ind w:leftChars="100" w:left="210"/>
        <w:jc w:val="left"/>
        <w:rPr>
          <w:rFonts w:cs="Times New Roman"/>
          <w:color w:val="000000"/>
          <w:kern w:val="0"/>
          <w:sz w:val="22"/>
        </w:rPr>
      </w:pPr>
      <w:r w:rsidRPr="005C79C8">
        <w:rPr>
          <w:rFonts w:cs="Times New Roman"/>
          <w:color w:val="000000"/>
          <w:kern w:val="0"/>
          <w:sz w:val="22"/>
        </w:rPr>
        <w:t xml:space="preserve">dadN = C * GetK()[0]**n </w:t>
      </w:r>
    </w:p>
    <w:p w14:paraId="25DAC83A" w14:textId="77777777" w:rsidR="002D1CA1" w:rsidRPr="005C79C8" w:rsidRDefault="002D1CA1" w:rsidP="008F3608">
      <w:pPr>
        <w:autoSpaceDE w:val="0"/>
        <w:autoSpaceDN w:val="0"/>
        <w:adjustRightInd w:val="0"/>
        <w:spacing w:line="276" w:lineRule="auto"/>
        <w:ind w:leftChars="100" w:left="210"/>
        <w:jc w:val="left"/>
        <w:rPr>
          <w:rFonts w:cs="Times New Roman"/>
          <w:color w:val="000000"/>
          <w:kern w:val="0"/>
          <w:sz w:val="22"/>
        </w:rPr>
      </w:pPr>
    </w:p>
    <w:p w14:paraId="3C950585" w14:textId="0287B69D" w:rsidR="00E15B58" w:rsidRPr="005C79C8" w:rsidRDefault="00E15B58" w:rsidP="005B10AD">
      <w:pPr>
        <w:autoSpaceDE w:val="0"/>
        <w:autoSpaceDN w:val="0"/>
        <w:adjustRightInd w:val="0"/>
        <w:spacing w:line="276" w:lineRule="auto"/>
        <w:ind w:leftChars="100" w:left="210"/>
        <w:jc w:val="left"/>
        <w:rPr>
          <w:rFonts w:cs="Times New Roman"/>
          <w:kern w:val="0"/>
          <w:sz w:val="22"/>
        </w:rPr>
      </w:pPr>
      <w:r w:rsidRPr="005C79C8">
        <w:rPr>
          <w:rFonts w:cs="Times New Roman"/>
          <w:color w:val="000000"/>
          <w:kern w:val="0"/>
          <w:sz w:val="22"/>
        </w:rPr>
        <w:t xml:space="preserve">return dadN * cycles </w:t>
      </w:r>
      <w:r w:rsidRPr="005C79C8">
        <w:rPr>
          <w:rFonts w:cs="Times New Roman"/>
          <w:color w:val="000000"/>
          <w:kern w:val="0"/>
          <w:sz w:val="23"/>
          <w:szCs w:val="23"/>
        </w:rPr>
        <w:t xml:space="preserve">222 </w:t>
      </w:r>
      <w:r w:rsidRPr="005C79C8">
        <w:rPr>
          <w:rFonts w:cs="Times New Roman"/>
          <w:kern w:val="0"/>
          <w:sz w:val="22"/>
        </w:rPr>
        <w:t xml:space="preserve"># ================================================================= </w:t>
      </w:r>
    </w:p>
    <w:p w14:paraId="3C0189B9"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User defined kink angle function: </w:t>
      </w:r>
    </w:p>
    <w:p w14:paraId="220D3FD9"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w:t>
      </w:r>
    </w:p>
    <w:p w14:paraId="71571FCD"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This version computes the Max Tensile Stress criterion </w:t>
      </w:r>
    </w:p>
    <w:p w14:paraId="366BEF9D"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for the sum of the Ks from all load cases </w:t>
      </w:r>
    </w:p>
    <w:p w14:paraId="65D4227D" w14:textId="40D46A7D"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 </w:t>
      </w:r>
    </w:p>
    <w:p w14:paraId="30062184" w14:textId="77777777" w:rsidR="00C61A39" w:rsidRPr="005C79C8" w:rsidRDefault="00C61A39" w:rsidP="008F3608">
      <w:pPr>
        <w:autoSpaceDE w:val="0"/>
        <w:autoSpaceDN w:val="0"/>
        <w:adjustRightInd w:val="0"/>
        <w:spacing w:line="276" w:lineRule="auto"/>
        <w:jc w:val="left"/>
        <w:rPr>
          <w:rFonts w:cs="Times New Roman"/>
          <w:kern w:val="0"/>
          <w:sz w:val="22"/>
        </w:rPr>
      </w:pPr>
    </w:p>
    <w:p w14:paraId="163C080E"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 </w:t>
      </w:r>
    </w:p>
    <w:p w14:paraId="180DB11E"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function to compute the hoop stress </w:t>
      </w:r>
    </w:p>
    <w:p w14:paraId="60508FEF"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 </w:t>
      </w:r>
    </w:p>
    <w:p w14:paraId="0DAE9AF8" w14:textId="76409234"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def hoop_stress(theta,Ksum): </w:t>
      </w:r>
    </w:p>
    <w:p w14:paraId="2635B926" w14:textId="77777777" w:rsidR="00C61A39" w:rsidRPr="005C79C8" w:rsidRDefault="00C61A39" w:rsidP="008F3608">
      <w:pPr>
        <w:autoSpaceDE w:val="0"/>
        <w:autoSpaceDN w:val="0"/>
        <w:adjustRightInd w:val="0"/>
        <w:spacing w:line="276" w:lineRule="auto"/>
        <w:jc w:val="left"/>
        <w:rPr>
          <w:rFonts w:cs="Times New Roman"/>
          <w:kern w:val="0"/>
          <w:sz w:val="22"/>
        </w:rPr>
      </w:pPr>
    </w:p>
    <w:p w14:paraId="7E7BD915" w14:textId="4959A56B" w:rsidR="00E15B58" w:rsidRPr="005C79C8" w:rsidRDefault="00000000" w:rsidP="008F3608">
      <w:pPr>
        <w:autoSpaceDE w:val="0"/>
        <w:autoSpaceDN w:val="0"/>
        <w:adjustRightInd w:val="0"/>
        <w:spacing w:line="276" w:lineRule="auto"/>
        <w:ind w:leftChars="100" w:left="210"/>
        <w:jc w:val="left"/>
        <w:rPr>
          <w:rFonts w:cs="Times New Roman"/>
          <w:kern w:val="0"/>
          <w:sz w:val="22"/>
        </w:rPr>
      </w:pP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00E15B58" w:rsidRPr="005C79C8">
        <w:rPr>
          <w:rFonts w:cs="Times New Roman"/>
          <w:kern w:val="0"/>
          <w:sz w:val="22"/>
        </w:rPr>
        <w:t xml:space="preserve">f = Ksum[0] * (math.cos(theta/2) * (1.0-math.sin(theta/2)**2)) </w:t>
      </w:r>
    </w:p>
    <w:p w14:paraId="7043F549" w14:textId="4C394532" w:rsidR="00E15B58" w:rsidRPr="005C79C8" w:rsidRDefault="00000000" w:rsidP="008F3608">
      <w:pPr>
        <w:autoSpaceDE w:val="0"/>
        <w:autoSpaceDN w:val="0"/>
        <w:adjustRightInd w:val="0"/>
        <w:spacing w:line="276" w:lineRule="auto"/>
        <w:ind w:leftChars="100" w:left="210"/>
        <w:jc w:val="left"/>
        <w:rPr>
          <w:rFonts w:cs="Times New Roman"/>
          <w:kern w:val="0"/>
          <w:sz w:val="22"/>
        </w:rPr>
      </w:pP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II</m:t>
            </m:r>
          </m:sub>
        </m:sSub>
      </m:oMath>
      <w:r w:rsidR="00E15B58" w:rsidRPr="005C79C8">
        <w:rPr>
          <w:rFonts w:cs="Times New Roman"/>
          <w:kern w:val="0"/>
          <w:sz w:val="22"/>
        </w:rPr>
        <w:t xml:space="preserve">f = 0.75 * Ksum[1] * (math.sin(theta/2) + math.sin(3*theta/2)) </w:t>
      </w:r>
    </w:p>
    <w:p w14:paraId="7A25D8B1" w14:textId="2602E492"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return </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r w:rsidRPr="005C79C8">
        <w:rPr>
          <w:rFonts w:cs="Times New Roman"/>
          <w:kern w:val="0"/>
          <w:sz w:val="22"/>
        </w:rPr>
        <w:t xml:space="preserve">f - </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II</m:t>
            </m:r>
          </m:sub>
        </m:sSub>
      </m:oMath>
      <w:r w:rsidRPr="005C79C8">
        <w:rPr>
          <w:rFonts w:cs="Times New Roman"/>
          <w:kern w:val="0"/>
          <w:sz w:val="22"/>
        </w:rPr>
        <w:t xml:space="preserve">f </w:t>
      </w:r>
    </w:p>
    <w:p w14:paraId="5CC10B3D" w14:textId="77777777" w:rsidR="00C61A39" w:rsidRPr="005C79C8" w:rsidRDefault="00C61A39" w:rsidP="008F3608">
      <w:pPr>
        <w:autoSpaceDE w:val="0"/>
        <w:autoSpaceDN w:val="0"/>
        <w:adjustRightInd w:val="0"/>
        <w:spacing w:line="276" w:lineRule="auto"/>
        <w:jc w:val="left"/>
        <w:rPr>
          <w:rFonts w:cs="Times New Roman"/>
          <w:kern w:val="0"/>
          <w:sz w:val="22"/>
        </w:rPr>
      </w:pPr>
    </w:p>
    <w:p w14:paraId="18F70327"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 </w:t>
      </w:r>
    </w:p>
    <w:p w14:paraId="5740A497"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kink angle function </w:t>
      </w:r>
    </w:p>
    <w:p w14:paraId="65F72240" w14:textId="74D91D5E"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 </w:t>
      </w:r>
    </w:p>
    <w:p w14:paraId="484882CE" w14:textId="77777777" w:rsidR="00C61A39" w:rsidRPr="005C79C8" w:rsidRDefault="00C61A39" w:rsidP="008F3608">
      <w:pPr>
        <w:autoSpaceDE w:val="0"/>
        <w:autoSpaceDN w:val="0"/>
        <w:adjustRightInd w:val="0"/>
        <w:spacing w:line="276" w:lineRule="auto"/>
        <w:jc w:val="left"/>
        <w:rPr>
          <w:rFonts w:cs="Times New Roman"/>
          <w:kern w:val="0"/>
          <w:sz w:val="22"/>
        </w:rPr>
      </w:pPr>
    </w:p>
    <w:p w14:paraId="54E9D295" w14:textId="20CEE2CB"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def on_kink_angle(): </w:t>
      </w:r>
    </w:p>
    <w:p w14:paraId="3BDF43F0" w14:textId="77777777" w:rsidR="00C61A39" w:rsidRPr="005C79C8" w:rsidRDefault="00C61A39" w:rsidP="008F3608">
      <w:pPr>
        <w:autoSpaceDE w:val="0"/>
        <w:autoSpaceDN w:val="0"/>
        <w:adjustRightInd w:val="0"/>
        <w:spacing w:line="276" w:lineRule="auto"/>
        <w:jc w:val="left"/>
        <w:rPr>
          <w:rFonts w:cs="Times New Roman"/>
          <w:kern w:val="0"/>
          <w:sz w:val="22"/>
        </w:rPr>
      </w:pPr>
    </w:p>
    <w:p w14:paraId="29407619" w14:textId="77777777"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 compute the sum of the Ks for all load steps (note </w:t>
      </w:r>
    </w:p>
    <w:p w14:paraId="28FF5A00" w14:textId="7F3E1EE2"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 load steps are numbered from 1 to n </w:t>
      </w:r>
    </w:p>
    <w:p w14:paraId="0D33B5FF" w14:textId="77777777" w:rsidR="00C61A39" w:rsidRPr="005C79C8" w:rsidRDefault="00C61A39" w:rsidP="008F3608">
      <w:pPr>
        <w:autoSpaceDE w:val="0"/>
        <w:autoSpaceDN w:val="0"/>
        <w:adjustRightInd w:val="0"/>
        <w:spacing w:line="276" w:lineRule="auto"/>
        <w:ind w:leftChars="100" w:left="210"/>
        <w:jc w:val="left"/>
        <w:rPr>
          <w:rFonts w:cs="Times New Roman"/>
          <w:kern w:val="0"/>
          <w:sz w:val="22"/>
        </w:rPr>
      </w:pPr>
    </w:p>
    <w:p w14:paraId="672C7F53" w14:textId="77777777"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Ksum = Vec3D(0,0,0) </w:t>
      </w:r>
    </w:p>
    <w:p w14:paraId="311D7E60" w14:textId="13D9AEB6"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for i in xrange(NumLoadSteps()) : Ksum += GetK(i+1) </w:t>
      </w:r>
    </w:p>
    <w:p w14:paraId="21104300" w14:textId="77777777" w:rsidR="00C61A39" w:rsidRPr="005C79C8" w:rsidRDefault="00C61A39" w:rsidP="008F3608">
      <w:pPr>
        <w:autoSpaceDE w:val="0"/>
        <w:autoSpaceDN w:val="0"/>
        <w:adjustRightInd w:val="0"/>
        <w:spacing w:line="276" w:lineRule="auto"/>
        <w:ind w:leftChars="100" w:left="210"/>
        <w:jc w:val="left"/>
        <w:rPr>
          <w:rFonts w:cs="Times New Roman"/>
          <w:kern w:val="0"/>
          <w:sz w:val="22"/>
        </w:rPr>
      </w:pPr>
    </w:p>
    <w:p w14:paraId="5385FFF1" w14:textId="77777777"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 call the F3D builtin Maximize function to find the </w:t>
      </w:r>
    </w:p>
    <w:p w14:paraId="56B89CF0" w14:textId="07E72A66"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 angle where the hoop stress is maximum </w:t>
      </w:r>
    </w:p>
    <w:p w14:paraId="4A5244E6" w14:textId="77777777" w:rsidR="00C61A39" w:rsidRPr="005C79C8" w:rsidRDefault="00C61A39" w:rsidP="008F3608">
      <w:pPr>
        <w:autoSpaceDE w:val="0"/>
        <w:autoSpaceDN w:val="0"/>
        <w:adjustRightInd w:val="0"/>
        <w:spacing w:line="276" w:lineRule="auto"/>
        <w:ind w:leftChars="100" w:left="210"/>
        <w:jc w:val="left"/>
        <w:rPr>
          <w:rFonts w:cs="Times New Roman"/>
          <w:kern w:val="0"/>
          <w:sz w:val="22"/>
        </w:rPr>
      </w:pPr>
    </w:p>
    <w:p w14:paraId="03697B9B" w14:textId="512A0E16"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max_ang = Maximize(-math.pi/2,math.pi/2,hoop_stress,Ksum) </w:t>
      </w:r>
    </w:p>
    <w:p w14:paraId="556B365C" w14:textId="77777777" w:rsidR="00C61A39" w:rsidRPr="005C79C8" w:rsidRDefault="00C61A39" w:rsidP="008F3608">
      <w:pPr>
        <w:autoSpaceDE w:val="0"/>
        <w:autoSpaceDN w:val="0"/>
        <w:adjustRightInd w:val="0"/>
        <w:spacing w:line="276" w:lineRule="auto"/>
        <w:ind w:leftChars="100" w:left="210"/>
        <w:jc w:val="left"/>
        <w:rPr>
          <w:rFonts w:cs="Times New Roman"/>
          <w:kern w:val="0"/>
          <w:sz w:val="22"/>
        </w:rPr>
      </w:pPr>
    </w:p>
    <w:p w14:paraId="00B7A9AD" w14:textId="0D11557F"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return max_ang </w:t>
      </w:r>
    </w:p>
    <w:p w14:paraId="6D099617" w14:textId="77777777" w:rsidR="00C61A39" w:rsidRPr="005C79C8" w:rsidRDefault="00C61A39" w:rsidP="008F3608">
      <w:pPr>
        <w:autoSpaceDE w:val="0"/>
        <w:autoSpaceDN w:val="0"/>
        <w:adjustRightInd w:val="0"/>
        <w:spacing w:line="276" w:lineRule="auto"/>
        <w:jc w:val="left"/>
        <w:rPr>
          <w:rFonts w:cs="Times New Roman"/>
          <w:kern w:val="0"/>
          <w:sz w:val="22"/>
        </w:rPr>
      </w:pPr>
    </w:p>
    <w:p w14:paraId="20F50673" w14:textId="4C223B7F"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 </w:t>
      </w:r>
    </w:p>
    <w:p w14:paraId="730530E2"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User defined new point function: </w:t>
      </w:r>
    </w:p>
    <w:p w14:paraId="293141E8"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w:t>
      </w:r>
    </w:p>
    <w:p w14:paraId="61BA1D72"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This version computes a new crack front point location </w:t>
      </w:r>
    </w:p>
    <w:p w14:paraId="3C089926"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based on a max hoop stress angle criterion and an assumed </w:t>
      </w:r>
    </w:p>
    <w:p w14:paraId="30E80E83" w14:textId="77777777"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Paris like growth model </w:t>
      </w:r>
    </w:p>
    <w:p w14:paraId="51818AE9" w14:textId="2E104283"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 </w:t>
      </w:r>
    </w:p>
    <w:p w14:paraId="7B3570BA" w14:textId="77777777" w:rsidR="00C61A39" w:rsidRPr="005C79C8" w:rsidRDefault="00C61A39" w:rsidP="008F3608">
      <w:pPr>
        <w:autoSpaceDE w:val="0"/>
        <w:autoSpaceDN w:val="0"/>
        <w:adjustRightInd w:val="0"/>
        <w:spacing w:line="276" w:lineRule="auto"/>
        <w:jc w:val="left"/>
        <w:rPr>
          <w:rFonts w:cs="Times New Roman"/>
          <w:kern w:val="0"/>
          <w:sz w:val="22"/>
        </w:rPr>
      </w:pPr>
    </w:p>
    <w:p w14:paraId="71BAE5E2" w14:textId="23CFEFF6"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 --------------------------------------------------------------------- </w:t>
      </w:r>
    </w:p>
    <w:p w14:paraId="65399C0F" w14:textId="77777777" w:rsidR="005B10AD" w:rsidRPr="005C79C8" w:rsidRDefault="00E15B58" w:rsidP="005B10AD">
      <w:pPr>
        <w:autoSpaceDE w:val="0"/>
        <w:autoSpaceDN w:val="0"/>
        <w:adjustRightInd w:val="0"/>
        <w:spacing w:line="276" w:lineRule="auto"/>
        <w:jc w:val="left"/>
        <w:rPr>
          <w:rFonts w:cs="Times New Roman"/>
          <w:kern w:val="0"/>
          <w:sz w:val="23"/>
          <w:szCs w:val="23"/>
        </w:rPr>
      </w:pPr>
      <w:r w:rsidRPr="005C79C8">
        <w:rPr>
          <w:rFonts w:cs="Times New Roman"/>
          <w:kern w:val="0"/>
          <w:sz w:val="22"/>
        </w:rPr>
        <w:t xml:space="preserve"># new point function </w:t>
      </w:r>
      <w:r w:rsidRPr="005C79C8">
        <w:rPr>
          <w:rFonts w:cs="Times New Roman"/>
          <w:kern w:val="0"/>
          <w:sz w:val="23"/>
          <w:szCs w:val="23"/>
        </w:rPr>
        <w:t xml:space="preserve">223 </w:t>
      </w:r>
    </w:p>
    <w:p w14:paraId="40BBDA24" w14:textId="4FC8CBA7" w:rsidR="00E15B58" w:rsidRPr="005C79C8" w:rsidRDefault="00E15B58" w:rsidP="005B10AD">
      <w:pPr>
        <w:autoSpaceDE w:val="0"/>
        <w:autoSpaceDN w:val="0"/>
        <w:adjustRightInd w:val="0"/>
        <w:spacing w:line="276" w:lineRule="auto"/>
        <w:jc w:val="left"/>
        <w:rPr>
          <w:rFonts w:cs="Times New Roman"/>
          <w:kern w:val="0"/>
          <w:sz w:val="22"/>
        </w:rPr>
      </w:pPr>
      <w:r w:rsidRPr="005C79C8">
        <w:rPr>
          <w:rFonts w:cs="Times New Roman"/>
          <w:kern w:val="0"/>
          <w:sz w:val="22"/>
        </w:rPr>
        <w:t xml:space="preserve"># --------------------------------------------------------------------- </w:t>
      </w:r>
    </w:p>
    <w:p w14:paraId="4AED8ED0" w14:textId="77777777" w:rsidR="00C61A39" w:rsidRPr="005C79C8" w:rsidRDefault="00C61A39" w:rsidP="008F3608">
      <w:pPr>
        <w:autoSpaceDE w:val="0"/>
        <w:autoSpaceDN w:val="0"/>
        <w:adjustRightInd w:val="0"/>
        <w:spacing w:line="276" w:lineRule="auto"/>
        <w:jc w:val="left"/>
        <w:rPr>
          <w:rFonts w:cs="Times New Roman"/>
          <w:kern w:val="0"/>
          <w:sz w:val="22"/>
        </w:rPr>
      </w:pPr>
    </w:p>
    <w:p w14:paraId="01AC76C4" w14:textId="4C3290E5" w:rsidR="00E15B58" w:rsidRPr="005C79C8" w:rsidRDefault="00E15B58" w:rsidP="008F3608">
      <w:pPr>
        <w:autoSpaceDE w:val="0"/>
        <w:autoSpaceDN w:val="0"/>
        <w:adjustRightInd w:val="0"/>
        <w:spacing w:line="276" w:lineRule="auto"/>
        <w:jc w:val="left"/>
        <w:rPr>
          <w:rFonts w:cs="Times New Roman"/>
          <w:kern w:val="0"/>
          <w:sz w:val="22"/>
        </w:rPr>
      </w:pPr>
      <w:r w:rsidRPr="005C79C8">
        <w:rPr>
          <w:rFonts w:cs="Times New Roman"/>
          <w:kern w:val="0"/>
          <w:sz w:val="22"/>
        </w:rPr>
        <w:t xml:space="preserve">def on_new_point(): </w:t>
      </w:r>
    </w:p>
    <w:p w14:paraId="5054EEF4" w14:textId="77777777"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 compute the sum of the Ks for all load steps (note </w:t>
      </w:r>
    </w:p>
    <w:p w14:paraId="655FF7DC" w14:textId="168C9170"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 load steps are numbered from 1 to n </w:t>
      </w:r>
    </w:p>
    <w:p w14:paraId="29B4414B" w14:textId="77777777" w:rsidR="00C61A39" w:rsidRPr="005C79C8" w:rsidRDefault="00C61A39" w:rsidP="008F3608">
      <w:pPr>
        <w:autoSpaceDE w:val="0"/>
        <w:autoSpaceDN w:val="0"/>
        <w:adjustRightInd w:val="0"/>
        <w:spacing w:line="276" w:lineRule="auto"/>
        <w:ind w:leftChars="100" w:left="210"/>
        <w:jc w:val="left"/>
        <w:rPr>
          <w:rFonts w:cs="Times New Roman"/>
          <w:kern w:val="0"/>
          <w:sz w:val="22"/>
        </w:rPr>
      </w:pPr>
    </w:p>
    <w:p w14:paraId="2DB48F03" w14:textId="77777777"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Ksum = Vec3D(0,0,0) </w:t>
      </w:r>
    </w:p>
    <w:p w14:paraId="02DF22A3" w14:textId="0339984A"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for i in xrange(NumLoadSteps()) : Ksum += GetK(i+1) </w:t>
      </w:r>
    </w:p>
    <w:p w14:paraId="539411A5" w14:textId="77777777" w:rsidR="00C61A39" w:rsidRPr="005C79C8" w:rsidRDefault="00C61A39" w:rsidP="008F3608">
      <w:pPr>
        <w:autoSpaceDE w:val="0"/>
        <w:autoSpaceDN w:val="0"/>
        <w:adjustRightInd w:val="0"/>
        <w:spacing w:line="276" w:lineRule="auto"/>
        <w:ind w:leftChars="100" w:left="210"/>
        <w:jc w:val="left"/>
        <w:rPr>
          <w:rFonts w:cs="Times New Roman"/>
          <w:kern w:val="0"/>
          <w:sz w:val="22"/>
        </w:rPr>
      </w:pPr>
    </w:p>
    <w:p w14:paraId="454071B3" w14:textId="77777777"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 call the F3D builtin Maximize function to find the </w:t>
      </w:r>
    </w:p>
    <w:p w14:paraId="5456B97E" w14:textId="7275BAB6"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 angle where the hoop stress is maximum </w:t>
      </w:r>
    </w:p>
    <w:p w14:paraId="2988CBCF" w14:textId="77777777" w:rsidR="00C61A39" w:rsidRPr="005C79C8" w:rsidRDefault="00C61A39" w:rsidP="008F3608">
      <w:pPr>
        <w:autoSpaceDE w:val="0"/>
        <w:autoSpaceDN w:val="0"/>
        <w:adjustRightInd w:val="0"/>
        <w:spacing w:line="276" w:lineRule="auto"/>
        <w:ind w:leftChars="100" w:left="210"/>
        <w:jc w:val="left"/>
        <w:rPr>
          <w:rFonts w:cs="Times New Roman"/>
          <w:kern w:val="0"/>
          <w:sz w:val="22"/>
        </w:rPr>
      </w:pPr>
    </w:p>
    <w:p w14:paraId="1E1702F9" w14:textId="7FFF890E"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lastRenderedPageBreak/>
        <w:t xml:space="preserve">angle = Maximize(-math.pi/2,math.pi/2,hoop_stress,Ksum) </w:t>
      </w:r>
    </w:p>
    <w:p w14:paraId="0939DB85" w14:textId="77777777" w:rsidR="00C61A39" w:rsidRPr="005C79C8" w:rsidRDefault="00C61A39" w:rsidP="008F3608">
      <w:pPr>
        <w:autoSpaceDE w:val="0"/>
        <w:autoSpaceDN w:val="0"/>
        <w:adjustRightInd w:val="0"/>
        <w:spacing w:line="276" w:lineRule="auto"/>
        <w:ind w:leftChars="100" w:left="210"/>
        <w:jc w:val="left"/>
        <w:rPr>
          <w:rFonts w:cs="Times New Roman"/>
          <w:kern w:val="0"/>
          <w:sz w:val="22"/>
        </w:rPr>
      </w:pPr>
    </w:p>
    <w:p w14:paraId="73D9C905" w14:textId="0BA7337E"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 compute an extension based on a Paris like model </w:t>
      </w:r>
    </w:p>
    <w:p w14:paraId="286F28C4" w14:textId="77777777" w:rsidR="00C61A39" w:rsidRPr="005C79C8" w:rsidRDefault="00C61A39" w:rsidP="008F3608">
      <w:pPr>
        <w:autoSpaceDE w:val="0"/>
        <w:autoSpaceDN w:val="0"/>
        <w:adjustRightInd w:val="0"/>
        <w:spacing w:line="276" w:lineRule="auto"/>
        <w:ind w:leftChars="100" w:left="210"/>
        <w:jc w:val="left"/>
        <w:rPr>
          <w:rFonts w:cs="Times New Roman"/>
          <w:kern w:val="0"/>
          <w:sz w:val="22"/>
        </w:rPr>
      </w:pPr>
    </w:p>
    <w:p w14:paraId="0501B85C" w14:textId="77777777" w:rsidR="00E15B58" w:rsidRPr="005C79C8" w:rsidRDefault="00E15B58" w:rsidP="008F3608">
      <w:pPr>
        <w:autoSpaceDE w:val="0"/>
        <w:autoSpaceDN w:val="0"/>
        <w:adjustRightInd w:val="0"/>
        <w:spacing w:line="276" w:lineRule="auto"/>
        <w:ind w:leftChars="100" w:left="210"/>
        <w:jc w:val="left"/>
        <w:rPr>
          <w:rFonts w:cs="Times New Roman"/>
          <w:kern w:val="0"/>
          <w:sz w:val="22"/>
        </w:rPr>
      </w:pPr>
      <w:r w:rsidRPr="005C79C8">
        <w:rPr>
          <w:rFonts w:cs="Times New Roman"/>
          <w:kern w:val="0"/>
          <w:sz w:val="22"/>
        </w:rPr>
        <w:t xml:space="preserve">extend = 0.00005 * Ksum[0]**3.2 </w:t>
      </w:r>
    </w:p>
    <w:p w14:paraId="4C02F7C3" w14:textId="7E781AD4" w:rsidR="00E15B58" w:rsidRPr="005C79C8" w:rsidRDefault="00E15B58" w:rsidP="008F3608">
      <w:pPr>
        <w:spacing w:before="100" w:beforeAutospacing="1" w:after="100" w:afterAutospacing="1" w:line="276" w:lineRule="auto"/>
        <w:ind w:leftChars="100" w:left="210"/>
        <w:rPr>
          <w:rFonts w:cs="Times New Roman"/>
          <w:sz w:val="24"/>
          <w:szCs w:val="24"/>
        </w:rPr>
      </w:pPr>
      <w:r w:rsidRPr="005C79C8">
        <w:rPr>
          <w:rFonts w:cs="Times New Roman"/>
          <w:kern w:val="0"/>
          <w:sz w:val="22"/>
        </w:rPr>
        <w:t>return extend, angle</w:t>
      </w:r>
    </w:p>
    <w:p w14:paraId="0A28CB9A" w14:textId="0571170A" w:rsidR="00822991" w:rsidRPr="005C79C8" w:rsidRDefault="009A7BD8" w:rsidP="008F3608">
      <w:pPr>
        <w:spacing w:before="100" w:beforeAutospacing="1" w:after="100" w:afterAutospacing="1" w:line="276" w:lineRule="auto"/>
        <w:ind w:firstLineChars="200" w:firstLine="480"/>
        <w:rPr>
          <w:sz w:val="24"/>
          <w:szCs w:val="24"/>
        </w:rPr>
      </w:pPr>
      <w:r w:rsidRPr="005C79C8">
        <w:rPr>
          <w:sz w:val="24"/>
          <w:szCs w:val="24"/>
        </w:rPr>
        <w:t>on_</w:t>
      </w:r>
      <w:r w:rsidRPr="005C79C8">
        <w:rPr>
          <w:sz w:val="24"/>
          <w:szCs w:val="24"/>
        </w:rPr>
        <w:t>函数由用户在读取</w:t>
      </w:r>
      <w:r w:rsidRPr="005C79C8">
        <w:rPr>
          <w:sz w:val="24"/>
          <w:szCs w:val="24"/>
        </w:rPr>
        <w:t>.py</w:t>
      </w:r>
      <w:r w:rsidRPr="005C79C8">
        <w:rPr>
          <w:sz w:val="24"/>
          <w:szCs w:val="24"/>
        </w:rPr>
        <w:t>文件时打开（参见第</w:t>
      </w:r>
      <w:r w:rsidRPr="005C79C8">
        <w:rPr>
          <w:sz w:val="24"/>
          <w:szCs w:val="24"/>
        </w:rPr>
        <w:t xml:space="preserve">9.2.2 </w:t>
      </w:r>
      <w:r w:rsidRPr="005C79C8">
        <w:rPr>
          <w:sz w:val="24"/>
          <w:szCs w:val="24"/>
        </w:rPr>
        <w:t>节）</w:t>
      </w:r>
      <w:r w:rsidR="00B84913" w:rsidRPr="005C79C8">
        <w:rPr>
          <w:rFonts w:hint="eastAsia"/>
          <w:sz w:val="24"/>
          <w:szCs w:val="24"/>
        </w:rPr>
        <w:t>，</w:t>
      </w:r>
      <w:r w:rsidRPr="005C79C8">
        <w:rPr>
          <w:sz w:val="24"/>
          <w:szCs w:val="24"/>
        </w:rPr>
        <w:t>on_</w:t>
      </w:r>
      <w:r w:rsidRPr="005C79C8">
        <w:rPr>
          <w:sz w:val="24"/>
          <w:szCs w:val="24"/>
        </w:rPr>
        <w:t>函数可以依次调用</w:t>
      </w:r>
      <w:r w:rsidR="0001573F" w:rsidRPr="005C79C8">
        <w:rPr>
          <w:sz w:val="24"/>
          <w:szCs w:val="24"/>
        </w:rPr>
        <w:t>其它</w:t>
      </w:r>
      <w:r w:rsidRPr="005C79C8">
        <w:rPr>
          <w:sz w:val="24"/>
          <w:szCs w:val="24"/>
        </w:rPr>
        <w:t>函数。例如，</w:t>
      </w:r>
      <w:r w:rsidRPr="005C79C8">
        <w:rPr>
          <w:sz w:val="24"/>
          <w:szCs w:val="24"/>
        </w:rPr>
        <w:t>on_kink_angle()</w:t>
      </w:r>
      <w:r w:rsidRPr="005C79C8">
        <w:rPr>
          <w:sz w:val="24"/>
          <w:szCs w:val="24"/>
        </w:rPr>
        <w:t>函数使用</w:t>
      </w:r>
      <w:r w:rsidRPr="005C79C8">
        <w:rPr>
          <w:sz w:val="24"/>
          <w:szCs w:val="24"/>
        </w:rPr>
        <w:t>hoop_stress()</w:t>
      </w:r>
      <w:r w:rsidRPr="005C79C8">
        <w:rPr>
          <w:sz w:val="24"/>
          <w:szCs w:val="24"/>
        </w:rPr>
        <w:t>函数。</w:t>
      </w:r>
      <w:r w:rsidR="00B67C90" w:rsidRPr="005C79C8">
        <w:rPr>
          <w:rFonts w:hint="eastAsia"/>
          <w:sz w:val="24"/>
          <w:szCs w:val="24"/>
        </w:rPr>
        <w:t>也</w:t>
      </w:r>
      <w:r w:rsidRPr="005C79C8">
        <w:rPr>
          <w:sz w:val="24"/>
          <w:szCs w:val="24"/>
        </w:rPr>
        <w:t>有内置的</w:t>
      </w:r>
      <w:r w:rsidRPr="005C79C8">
        <w:rPr>
          <w:sz w:val="24"/>
          <w:szCs w:val="24"/>
        </w:rPr>
        <w:t>FRANC3D</w:t>
      </w:r>
      <w:r w:rsidRPr="005C79C8">
        <w:rPr>
          <w:sz w:val="24"/>
          <w:szCs w:val="24"/>
        </w:rPr>
        <w:t>函数，例如</w:t>
      </w:r>
      <w:r w:rsidRPr="005C79C8">
        <w:rPr>
          <w:sz w:val="24"/>
          <w:szCs w:val="24"/>
        </w:rPr>
        <w:t>Maximize()</w:t>
      </w:r>
      <w:r w:rsidRPr="005C79C8">
        <w:rPr>
          <w:sz w:val="24"/>
          <w:szCs w:val="24"/>
        </w:rPr>
        <w:t>。用户</w:t>
      </w:r>
      <w:r w:rsidR="00B84913" w:rsidRPr="005C79C8">
        <w:rPr>
          <w:rFonts w:hint="eastAsia"/>
          <w:sz w:val="24"/>
          <w:szCs w:val="24"/>
        </w:rPr>
        <w:t>也</w:t>
      </w:r>
      <w:r w:rsidRPr="005C79C8">
        <w:rPr>
          <w:sz w:val="24"/>
          <w:szCs w:val="24"/>
        </w:rPr>
        <w:t>可以定义自己的函数并使用原生</w:t>
      </w:r>
      <w:r w:rsidRPr="005C79C8">
        <w:rPr>
          <w:sz w:val="24"/>
          <w:szCs w:val="24"/>
        </w:rPr>
        <w:t>Python</w:t>
      </w:r>
      <w:r w:rsidRPr="005C79C8">
        <w:rPr>
          <w:sz w:val="24"/>
          <w:szCs w:val="24"/>
        </w:rPr>
        <w:t>函数。</w:t>
      </w:r>
    </w:p>
    <w:p w14:paraId="31523A9C" w14:textId="77777777" w:rsidR="00822991" w:rsidRPr="005C79C8" w:rsidRDefault="00822991" w:rsidP="008F3608">
      <w:pPr>
        <w:widowControl/>
        <w:spacing w:line="276" w:lineRule="auto"/>
        <w:jc w:val="left"/>
        <w:rPr>
          <w:sz w:val="24"/>
          <w:szCs w:val="24"/>
        </w:rPr>
      </w:pPr>
      <w:r w:rsidRPr="005C79C8">
        <w:rPr>
          <w:sz w:val="24"/>
          <w:szCs w:val="24"/>
        </w:rPr>
        <w:br w:type="page"/>
      </w:r>
    </w:p>
    <w:p w14:paraId="58873BD5" w14:textId="396AB022" w:rsidR="009A7BD8" w:rsidRPr="005C79C8" w:rsidRDefault="009A7BD8" w:rsidP="008F3608">
      <w:pPr>
        <w:pStyle w:val="1"/>
        <w:spacing w:line="276" w:lineRule="auto"/>
      </w:pPr>
      <w:bookmarkStart w:id="124" w:name="_Toc149657433"/>
      <w:r w:rsidRPr="005C79C8">
        <w:rPr>
          <w:rFonts w:hint="eastAsia"/>
        </w:rPr>
        <w:lastRenderedPageBreak/>
        <w:t>1</w:t>
      </w:r>
      <w:r w:rsidRPr="005C79C8">
        <w:t xml:space="preserve">0 </w:t>
      </w:r>
      <w:r w:rsidRPr="005C79C8">
        <w:rPr>
          <w:rFonts w:hint="eastAsia"/>
        </w:rPr>
        <w:t>案例</w:t>
      </w:r>
      <w:r w:rsidRPr="005C79C8">
        <w:rPr>
          <w:rFonts w:hint="eastAsia"/>
        </w:rPr>
        <w:t>1</w:t>
      </w:r>
      <w:r w:rsidRPr="005C79C8">
        <w:t>0</w:t>
      </w:r>
      <w:r w:rsidRPr="005C79C8">
        <w:rPr>
          <w:rFonts w:hint="eastAsia"/>
        </w:rPr>
        <w:t>：</w:t>
      </w:r>
      <w:r w:rsidR="009B421E" w:rsidRPr="005C79C8">
        <w:rPr>
          <w:rFonts w:hint="eastAsia"/>
        </w:rPr>
        <w:t>疲劳叠加时间相关的裂纹扩展</w:t>
      </w:r>
      <w:bookmarkEnd w:id="124"/>
    </w:p>
    <w:p w14:paraId="5A177B2E" w14:textId="3934323E" w:rsidR="00C238F2" w:rsidRPr="005C79C8" w:rsidRDefault="004071B7" w:rsidP="008F3608">
      <w:pPr>
        <w:spacing w:before="100" w:beforeAutospacing="1" w:after="100" w:afterAutospacing="1" w:line="276" w:lineRule="auto"/>
        <w:ind w:firstLineChars="200" w:firstLine="480"/>
        <w:rPr>
          <w:sz w:val="24"/>
          <w:szCs w:val="24"/>
        </w:rPr>
      </w:pPr>
      <w:r w:rsidRPr="005C79C8">
        <w:rPr>
          <w:rFonts w:hint="eastAsia"/>
          <w:sz w:val="24"/>
          <w:szCs w:val="24"/>
        </w:rPr>
        <w:t>本案例说明了在循环载荷和时间相关裂纹扩展下裂纹的亚临界扩展。</w:t>
      </w:r>
      <w:r w:rsidRPr="005C79C8">
        <w:rPr>
          <w:sz w:val="24"/>
          <w:szCs w:val="24"/>
        </w:rPr>
        <w:t>ABAQUS</w:t>
      </w:r>
      <w:r w:rsidRPr="005C79C8">
        <w:rPr>
          <w:sz w:val="24"/>
          <w:szCs w:val="24"/>
        </w:rPr>
        <w:t>有限元模型如图</w:t>
      </w:r>
      <w:r w:rsidRPr="005C79C8">
        <w:rPr>
          <w:sz w:val="24"/>
          <w:szCs w:val="24"/>
        </w:rPr>
        <w:t>10.1</w:t>
      </w:r>
      <w:r w:rsidRPr="005C79C8">
        <w:rPr>
          <w:sz w:val="24"/>
          <w:szCs w:val="24"/>
        </w:rPr>
        <w:t>所示</w:t>
      </w:r>
      <w:r w:rsidR="004D331E" w:rsidRPr="005C79C8">
        <w:rPr>
          <w:rFonts w:hint="eastAsia"/>
          <w:sz w:val="24"/>
          <w:szCs w:val="24"/>
        </w:rPr>
        <w:t>，</w:t>
      </w:r>
      <w:r w:rsidRPr="005C79C8">
        <w:rPr>
          <w:sz w:val="24"/>
          <w:szCs w:val="24"/>
        </w:rPr>
        <w:t>ANSYS</w:t>
      </w:r>
      <w:r w:rsidRPr="005C79C8">
        <w:rPr>
          <w:sz w:val="24"/>
          <w:szCs w:val="24"/>
        </w:rPr>
        <w:t>和</w:t>
      </w:r>
      <w:r w:rsidRPr="005C79C8">
        <w:rPr>
          <w:sz w:val="24"/>
          <w:szCs w:val="24"/>
        </w:rPr>
        <w:t>NASTRAN</w:t>
      </w:r>
      <w:r w:rsidRPr="005C79C8">
        <w:rPr>
          <w:rFonts w:hint="eastAsia"/>
          <w:sz w:val="24"/>
          <w:szCs w:val="24"/>
        </w:rPr>
        <w:t>有限元</w:t>
      </w:r>
      <w:r w:rsidRPr="005C79C8">
        <w:rPr>
          <w:sz w:val="24"/>
          <w:szCs w:val="24"/>
        </w:rPr>
        <w:t>模型相似</w:t>
      </w:r>
      <w:r w:rsidR="00C238F2" w:rsidRPr="005C79C8">
        <w:rPr>
          <w:sz w:val="24"/>
          <w:szCs w:val="24"/>
        </w:rPr>
        <w:t>。</w:t>
      </w:r>
    </w:p>
    <w:p w14:paraId="03522846" w14:textId="5309D644" w:rsidR="004071B7" w:rsidRPr="005C79C8" w:rsidRDefault="004071B7" w:rsidP="008F3608">
      <w:pPr>
        <w:spacing w:before="100" w:beforeAutospacing="1" w:after="100" w:afterAutospacing="1" w:line="276" w:lineRule="auto"/>
        <w:jc w:val="center"/>
        <w:rPr>
          <w:noProof/>
        </w:rPr>
      </w:pPr>
      <w:r w:rsidRPr="005C79C8">
        <w:rPr>
          <w:noProof/>
        </w:rPr>
        <w:drawing>
          <wp:inline distT="0" distB="0" distL="0" distR="0" wp14:anchorId="215B5FF2" wp14:editId="33284B8D">
            <wp:extent cx="4320000" cy="1159200"/>
            <wp:effectExtent l="0" t="0" r="4445" b="3175"/>
            <wp:docPr id="568" name="图片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3"/>
                    <a:stretch>
                      <a:fillRect/>
                    </a:stretch>
                  </pic:blipFill>
                  <pic:spPr>
                    <a:xfrm>
                      <a:off x="0" y="0"/>
                      <a:ext cx="4320000" cy="1159200"/>
                    </a:xfrm>
                    <a:prstGeom prst="rect">
                      <a:avLst/>
                    </a:prstGeom>
                  </pic:spPr>
                </pic:pic>
              </a:graphicData>
            </a:graphic>
          </wp:inline>
        </w:drawing>
      </w:r>
    </w:p>
    <w:p w14:paraId="3B6DC9AB" w14:textId="0BBF3FE2" w:rsidR="004071B7" w:rsidRPr="005C79C8" w:rsidRDefault="004071B7" w:rsidP="008F3608">
      <w:pPr>
        <w:spacing w:before="100" w:beforeAutospacing="1" w:after="100" w:afterAutospacing="1" w:line="276" w:lineRule="auto"/>
        <w:jc w:val="center"/>
        <w:rPr>
          <w:noProof/>
        </w:rPr>
      </w:pPr>
      <w:r w:rsidRPr="005C79C8">
        <w:rPr>
          <w:rFonts w:hint="eastAsia"/>
          <w:noProof/>
        </w:rPr>
        <w:t>图</w:t>
      </w:r>
      <w:r w:rsidRPr="005C79C8">
        <w:rPr>
          <w:noProof/>
        </w:rPr>
        <w:t>10.1</w:t>
      </w:r>
      <w:r w:rsidRPr="005C79C8">
        <w:rPr>
          <w:noProof/>
        </w:rPr>
        <w:t>：</w:t>
      </w:r>
      <w:r w:rsidRPr="005C79C8">
        <w:rPr>
          <w:noProof/>
        </w:rPr>
        <w:t>DENT</w:t>
      </w:r>
      <w:r w:rsidR="00DE1A4E" w:rsidRPr="005C79C8">
        <w:rPr>
          <w:noProof/>
        </w:rPr>
        <w:t>试样</w:t>
      </w:r>
    </w:p>
    <w:p w14:paraId="51DD824E" w14:textId="34E68448" w:rsidR="00C238F2" w:rsidRPr="005C79C8" w:rsidRDefault="004071B7" w:rsidP="008F3608">
      <w:pPr>
        <w:spacing w:before="100" w:beforeAutospacing="1" w:after="100" w:afterAutospacing="1" w:line="276" w:lineRule="auto"/>
        <w:ind w:firstLineChars="200" w:firstLine="480"/>
        <w:rPr>
          <w:sz w:val="24"/>
          <w:szCs w:val="24"/>
        </w:rPr>
      </w:pPr>
      <w:r w:rsidRPr="005C79C8">
        <w:rPr>
          <w:rFonts w:hint="eastAsia"/>
          <w:sz w:val="24"/>
          <w:szCs w:val="24"/>
        </w:rPr>
        <w:t>定义了两个载荷步：</w:t>
      </w:r>
    </w:p>
    <w:p w14:paraId="0A6D8A23" w14:textId="0A131ED7" w:rsidR="004071B7" w:rsidRPr="005C79C8" w:rsidRDefault="009553FB" w:rsidP="008F3608">
      <w:pPr>
        <w:pStyle w:val="a9"/>
        <w:numPr>
          <w:ilvl w:val="0"/>
          <w:numId w:val="11"/>
        </w:numPr>
        <w:spacing w:before="100" w:beforeAutospacing="1" w:after="100" w:afterAutospacing="1" w:line="276" w:lineRule="auto"/>
        <w:rPr>
          <w:rFonts w:eastAsia="宋体"/>
          <w:sz w:val="24"/>
          <w:szCs w:val="24"/>
        </w:rPr>
      </w:pPr>
      <w:r w:rsidRPr="005C79C8">
        <w:rPr>
          <w:rFonts w:eastAsia="宋体" w:hint="eastAsia"/>
          <w:sz w:val="24"/>
          <w:szCs w:val="24"/>
        </w:rPr>
        <w:t>拉力</w:t>
      </w:r>
      <w:r w:rsidR="0028370F" w:rsidRPr="005C79C8">
        <w:rPr>
          <w:rFonts w:eastAsia="宋体" w:hint="eastAsia"/>
          <w:sz w:val="24"/>
          <w:szCs w:val="24"/>
        </w:rPr>
        <w:t>：</w:t>
      </w:r>
      <w:r w:rsidR="0028370F" w:rsidRPr="005C79C8">
        <w:rPr>
          <w:rFonts w:eastAsia="宋体" w:hint="eastAsia"/>
          <w:sz w:val="24"/>
          <w:szCs w:val="24"/>
        </w:rPr>
        <w:t>1</w:t>
      </w:r>
      <w:r w:rsidR="0028370F" w:rsidRPr="005C79C8">
        <w:rPr>
          <w:rFonts w:eastAsia="宋体"/>
          <w:sz w:val="24"/>
          <w:szCs w:val="24"/>
        </w:rPr>
        <w:t>7.4Mp</w:t>
      </w:r>
      <w:r w:rsidR="0028370F" w:rsidRPr="005C79C8">
        <w:rPr>
          <w:rFonts w:eastAsia="宋体" w:hint="eastAsia"/>
          <w:sz w:val="24"/>
          <w:szCs w:val="24"/>
          <w:lang w:eastAsia="zh-CN"/>
        </w:rPr>
        <w:t>a</w:t>
      </w:r>
    </w:p>
    <w:p w14:paraId="0223C781" w14:textId="6C5D6741" w:rsidR="0028370F" w:rsidRPr="005C79C8" w:rsidRDefault="0028370F" w:rsidP="008F3608">
      <w:pPr>
        <w:pStyle w:val="a9"/>
        <w:numPr>
          <w:ilvl w:val="0"/>
          <w:numId w:val="11"/>
        </w:numPr>
        <w:spacing w:before="100" w:beforeAutospacing="1" w:after="100" w:afterAutospacing="1" w:line="276" w:lineRule="auto"/>
        <w:rPr>
          <w:rFonts w:eastAsia="宋体"/>
          <w:sz w:val="24"/>
          <w:szCs w:val="24"/>
        </w:rPr>
      </w:pPr>
      <w:r w:rsidRPr="005C79C8">
        <w:rPr>
          <w:rFonts w:eastAsia="宋体" w:hint="eastAsia"/>
          <w:sz w:val="24"/>
          <w:szCs w:val="24"/>
          <w:lang w:eastAsia="zh-CN"/>
        </w:rPr>
        <w:t>压力：</w:t>
      </w:r>
      <w:r w:rsidRPr="005C79C8">
        <w:rPr>
          <w:rFonts w:eastAsia="宋体" w:hint="eastAsia"/>
          <w:sz w:val="24"/>
          <w:szCs w:val="24"/>
          <w:lang w:eastAsia="zh-CN"/>
        </w:rPr>
        <w:t>-</w:t>
      </w:r>
      <w:r w:rsidRPr="005C79C8">
        <w:rPr>
          <w:rFonts w:eastAsia="宋体" w:hint="eastAsia"/>
          <w:sz w:val="24"/>
          <w:szCs w:val="24"/>
        </w:rPr>
        <w:t>1</w:t>
      </w:r>
      <w:r w:rsidRPr="005C79C8">
        <w:rPr>
          <w:rFonts w:eastAsia="宋体"/>
          <w:sz w:val="24"/>
          <w:szCs w:val="24"/>
        </w:rPr>
        <w:t>7.4Mp</w:t>
      </w:r>
      <w:r w:rsidRPr="005C79C8">
        <w:rPr>
          <w:rFonts w:eastAsia="宋体" w:hint="eastAsia"/>
          <w:sz w:val="24"/>
          <w:szCs w:val="24"/>
          <w:lang w:eastAsia="zh-CN"/>
        </w:rPr>
        <w:t>a</w:t>
      </w:r>
    </w:p>
    <w:p w14:paraId="39DCC812" w14:textId="6BEA5EBE" w:rsidR="00C238F2" w:rsidRPr="005C79C8" w:rsidRDefault="0028370F" w:rsidP="008F3608">
      <w:pPr>
        <w:spacing w:before="100" w:beforeAutospacing="1" w:after="100" w:afterAutospacing="1" w:line="276" w:lineRule="auto"/>
        <w:ind w:firstLineChars="200" w:firstLine="480"/>
        <w:rPr>
          <w:sz w:val="24"/>
          <w:szCs w:val="24"/>
        </w:rPr>
      </w:pPr>
      <w:r w:rsidRPr="005C79C8">
        <w:rPr>
          <w:rFonts w:hint="eastAsia"/>
          <w:sz w:val="24"/>
          <w:szCs w:val="24"/>
        </w:rPr>
        <w:t>假设裂纹扩展发生在图</w:t>
      </w:r>
      <w:r w:rsidRPr="005C79C8">
        <w:rPr>
          <w:sz w:val="24"/>
          <w:szCs w:val="24"/>
        </w:rPr>
        <w:t>10.2</w:t>
      </w:r>
      <w:r w:rsidRPr="005C79C8">
        <w:rPr>
          <w:sz w:val="24"/>
          <w:szCs w:val="24"/>
        </w:rPr>
        <w:t>所示的加载顺序下</w:t>
      </w:r>
      <w:r w:rsidR="004D331E" w:rsidRPr="005C79C8">
        <w:rPr>
          <w:rFonts w:hint="eastAsia"/>
          <w:sz w:val="24"/>
          <w:szCs w:val="24"/>
        </w:rPr>
        <w:t>，</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sz w:val="24"/>
          <w:szCs w:val="24"/>
        </w:rPr>
        <w:t>和</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dwell</m:t>
            </m:r>
          </m:sub>
        </m:sSub>
      </m:oMath>
      <w:r w:rsidRPr="005C79C8">
        <w:rPr>
          <w:sz w:val="24"/>
          <w:szCs w:val="24"/>
        </w:rPr>
        <w:t>将是与载荷步</w:t>
      </w:r>
      <w:r w:rsidRPr="005C79C8">
        <w:rPr>
          <w:sz w:val="24"/>
          <w:szCs w:val="24"/>
        </w:rPr>
        <w:t>1</w:t>
      </w:r>
      <w:r w:rsidRPr="005C79C8">
        <w:rPr>
          <w:sz w:val="24"/>
          <w:szCs w:val="24"/>
        </w:rPr>
        <w:t>相关的应力强度因子，</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Pr="005C79C8">
        <w:rPr>
          <w:sz w:val="24"/>
          <w:szCs w:val="24"/>
        </w:rPr>
        <w:t>将是与载荷步</w:t>
      </w:r>
      <w:r w:rsidRPr="005C79C8">
        <w:rPr>
          <w:sz w:val="24"/>
          <w:szCs w:val="24"/>
        </w:rPr>
        <w:t>2</w:t>
      </w:r>
      <w:r w:rsidRPr="005C79C8">
        <w:rPr>
          <w:sz w:val="24"/>
          <w:szCs w:val="24"/>
        </w:rPr>
        <w:t>相关的应力强度因子</w:t>
      </w:r>
      <w:r w:rsidR="004D331E" w:rsidRPr="005C79C8">
        <w:rPr>
          <w:rFonts w:hint="eastAsia"/>
          <w:sz w:val="24"/>
          <w:szCs w:val="24"/>
        </w:rPr>
        <w:t>，</w:t>
      </w:r>
      <w:r w:rsidRPr="005C79C8">
        <w:rPr>
          <w:sz w:val="24"/>
          <w:szCs w:val="24"/>
        </w:rPr>
        <w:t>保持时间</w:t>
      </w:r>
      <m:oMath>
        <m:sSub>
          <m:sSubPr>
            <m:ctrlPr>
              <w:rPr>
                <w:rFonts w:ascii="Cambria Math" w:hAnsi="Cambria Math"/>
                <w:sz w:val="24"/>
                <w:szCs w:val="24"/>
              </w:rPr>
            </m:ctrlPr>
          </m:sSubPr>
          <m:e>
            <m:r>
              <m:rPr>
                <m:sty m:val="p"/>
              </m:rPr>
              <w:rPr>
                <w:rFonts w:ascii="Cambria Math" w:hAnsi="Cambria Math"/>
                <w:sz w:val="24"/>
                <w:szCs w:val="24"/>
              </w:rPr>
              <m:t>t</m:t>
            </m:r>
          </m:e>
          <m:sub>
            <m:r>
              <m:rPr>
                <m:sty m:val="p"/>
              </m:rPr>
              <w:rPr>
                <w:rFonts w:ascii="Cambria Math" w:hAnsi="Cambria Math"/>
                <w:sz w:val="24"/>
                <w:szCs w:val="24"/>
              </w:rPr>
              <m:t>dwell</m:t>
            </m:r>
          </m:sub>
        </m:sSub>
      </m:oMath>
      <w:r w:rsidRPr="005C79C8">
        <w:rPr>
          <w:sz w:val="24"/>
          <w:szCs w:val="24"/>
        </w:rPr>
        <w:t>为</w:t>
      </w:r>
      <w:r w:rsidRPr="005C79C8">
        <w:rPr>
          <w:sz w:val="24"/>
          <w:szCs w:val="24"/>
        </w:rPr>
        <w:t>20</w:t>
      </w:r>
      <w:r w:rsidRPr="005C79C8">
        <w:rPr>
          <w:sz w:val="24"/>
          <w:szCs w:val="24"/>
        </w:rPr>
        <w:t>分钟</w:t>
      </w:r>
      <w:r w:rsidRPr="005C79C8">
        <w:rPr>
          <w:sz w:val="24"/>
          <w:szCs w:val="24"/>
        </w:rPr>
        <w:t>/</w:t>
      </w:r>
      <w:r w:rsidR="00411DC7" w:rsidRPr="005C79C8">
        <w:rPr>
          <w:rFonts w:hint="eastAsia"/>
          <w:sz w:val="24"/>
          <w:szCs w:val="24"/>
        </w:rPr>
        <w:t>循环</w:t>
      </w:r>
      <w:r w:rsidR="00C238F2" w:rsidRPr="005C79C8">
        <w:rPr>
          <w:sz w:val="24"/>
          <w:szCs w:val="24"/>
        </w:rPr>
        <w:t>。</w:t>
      </w:r>
    </w:p>
    <w:p w14:paraId="425F989F" w14:textId="574F0002" w:rsidR="0028370F" w:rsidRPr="005C79C8" w:rsidRDefault="0028370F" w:rsidP="008F3608">
      <w:pPr>
        <w:spacing w:before="100" w:beforeAutospacing="1" w:after="100" w:afterAutospacing="1" w:line="276" w:lineRule="auto"/>
        <w:jc w:val="center"/>
        <w:rPr>
          <w:noProof/>
        </w:rPr>
      </w:pPr>
      <w:r w:rsidRPr="005C79C8">
        <w:rPr>
          <w:rFonts w:hint="eastAsia"/>
          <w:noProof/>
        </w:rPr>
        <w:drawing>
          <wp:inline distT="0" distB="0" distL="0" distR="0" wp14:anchorId="304BB294" wp14:editId="2EF0B7FA">
            <wp:extent cx="3498850" cy="1393896"/>
            <wp:effectExtent l="0" t="0" r="6350" b="0"/>
            <wp:docPr id="569" name="图片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3502194" cy="1395228"/>
                    </a:xfrm>
                    <a:prstGeom prst="rect">
                      <a:avLst/>
                    </a:prstGeom>
                    <a:noFill/>
                    <a:ln>
                      <a:noFill/>
                    </a:ln>
                  </pic:spPr>
                </pic:pic>
              </a:graphicData>
            </a:graphic>
          </wp:inline>
        </w:drawing>
      </w:r>
    </w:p>
    <w:p w14:paraId="4C01532E" w14:textId="4C4E1AA4" w:rsidR="0028370F" w:rsidRPr="005C79C8" w:rsidRDefault="0028370F" w:rsidP="008F3608">
      <w:pPr>
        <w:spacing w:before="100" w:beforeAutospacing="1" w:after="100" w:afterAutospacing="1" w:line="276" w:lineRule="auto"/>
        <w:jc w:val="center"/>
        <w:rPr>
          <w:noProof/>
        </w:rPr>
      </w:pPr>
      <w:r w:rsidRPr="005C79C8">
        <w:rPr>
          <w:rFonts w:hint="eastAsia"/>
          <w:noProof/>
        </w:rPr>
        <w:t>图</w:t>
      </w:r>
      <w:r w:rsidRPr="005C79C8">
        <w:rPr>
          <w:noProof/>
        </w:rPr>
        <w:t>10.2</w:t>
      </w:r>
      <w:r w:rsidRPr="005C79C8">
        <w:rPr>
          <w:noProof/>
        </w:rPr>
        <w:t>：</w:t>
      </w:r>
      <w:r w:rsidRPr="005C79C8">
        <w:rPr>
          <w:rFonts w:hint="eastAsia"/>
          <w:noProof/>
        </w:rPr>
        <w:t>包括保持时间的</w:t>
      </w:r>
      <w:r w:rsidR="00EF0CCF" w:rsidRPr="005C79C8">
        <w:rPr>
          <w:rFonts w:hint="eastAsia"/>
          <w:noProof/>
        </w:rPr>
        <w:t>恒幅</w:t>
      </w:r>
      <w:r w:rsidR="007D34FD" w:rsidRPr="005C79C8">
        <w:rPr>
          <w:rFonts w:hint="eastAsia"/>
          <w:noProof/>
        </w:rPr>
        <w:t>载荷</w:t>
      </w:r>
      <w:r w:rsidRPr="005C79C8">
        <w:rPr>
          <w:rFonts w:hint="eastAsia"/>
          <w:noProof/>
        </w:rPr>
        <w:t>序列</w:t>
      </w:r>
    </w:p>
    <w:p w14:paraId="65F43D4B" w14:textId="5C4E1825" w:rsidR="00C238F2" w:rsidRPr="005C79C8" w:rsidRDefault="0028370F" w:rsidP="008F3608">
      <w:pPr>
        <w:spacing w:before="100" w:beforeAutospacing="1" w:after="100" w:afterAutospacing="1" w:line="276" w:lineRule="auto"/>
        <w:ind w:firstLineChars="200" w:firstLine="480"/>
        <w:rPr>
          <w:sz w:val="24"/>
          <w:szCs w:val="24"/>
        </w:rPr>
      </w:pPr>
      <w:r w:rsidRPr="005C79C8">
        <w:rPr>
          <w:rFonts w:hint="eastAsia"/>
          <w:sz w:val="24"/>
          <w:szCs w:val="24"/>
        </w:rPr>
        <w:t>每个载荷循环的局部裂纹扩展将由</w:t>
      </w:r>
      <w:r w:rsidR="00BD0BF4" w:rsidRPr="005C79C8">
        <w:rPr>
          <w:rFonts w:hint="eastAsia"/>
          <w:sz w:val="24"/>
          <w:szCs w:val="24"/>
        </w:rPr>
        <w:t>以下</w:t>
      </w:r>
      <w:r w:rsidRPr="005C79C8">
        <w:rPr>
          <w:rFonts w:hint="eastAsia"/>
          <w:sz w:val="24"/>
          <w:szCs w:val="24"/>
        </w:rPr>
        <w:t>表达式确定</w:t>
      </w:r>
      <w:r w:rsidR="00C238F2" w:rsidRPr="005C79C8">
        <w:rPr>
          <w:sz w:val="24"/>
          <w:szCs w:val="24"/>
        </w:rPr>
        <w:t>。</w:t>
      </w:r>
    </w:p>
    <w:p w14:paraId="1A53F750" w14:textId="73103830" w:rsidR="0028370F" w:rsidRPr="005C79C8" w:rsidRDefault="0028370F" w:rsidP="008F3608">
      <w:pPr>
        <w:spacing w:before="100" w:beforeAutospacing="1" w:after="100" w:afterAutospacing="1" w:line="276" w:lineRule="auto"/>
        <w:ind w:firstLineChars="200" w:firstLine="420"/>
        <w:rPr>
          <w:sz w:val="24"/>
          <w:szCs w:val="24"/>
        </w:rPr>
      </w:pPr>
      <w:r w:rsidRPr="005C79C8">
        <w:rPr>
          <w:noProof/>
        </w:rPr>
        <w:drawing>
          <wp:inline distT="0" distB="0" distL="0" distR="0" wp14:anchorId="504877A8" wp14:editId="2A421B25">
            <wp:extent cx="2095500" cy="1130226"/>
            <wp:effectExtent l="0" t="0" r="0" b="0"/>
            <wp:docPr id="570" name="图片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5"/>
                    <a:stretch>
                      <a:fillRect/>
                    </a:stretch>
                  </pic:blipFill>
                  <pic:spPr>
                    <a:xfrm>
                      <a:off x="0" y="0"/>
                      <a:ext cx="2110381" cy="1138252"/>
                    </a:xfrm>
                    <a:prstGeom prst="rect">
                      <a:avLst/>
                    </a:prstGeom>
                  </pic:spPr>
                </pic:pic>
              </a:graphicData>
            </a:graphic>
          </wp:inline>
        </w:drawing>
      </w:r>
    </w:p>
    <w:p w14:paraId="65E04F85" w14:textId="0CC65DED" w:rsidR="00C238F2" w:rsidRPr="005C79C8" w:rsidRDefault="0028370F"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裂纹扩展分析的参数和常数为：</w:t>
      </w:r>
    </w:p>
    <w:p w14:paraId="310E0332" w14:textId="1DB7EBE3" w:rsidR="0028370F" w:rsidRPr="005C79C8" w:rsidRDefault="0028370F" w:rsidP="008F3608">
      <w:pPr>
        <w:spacing w:before="100" w:beforeAutospacing="1" w:after="100" w:afterAutospacing="1" w:line="276" w:lineRule="auto"/>
        <w:ind w:firstLineChars="200" w:firstLine="420"/>
        <w:rPr>
          <w:sz w:val="24"/>
          <w:szCs w:val="24"/>
        </w:rPr>
      </w:pPr>
      <w:r w:rsidRPr="005C79C8">
        <w:rPr>
          <w:noProof/>
        </w:rPr>
        <w:drawing>
          <wp:inline distT="0" distB="0" distL="0" distR="0" wp14:anchorId="33E11F55" wp14:editId="7FD204CE">
            <wp:extent cx="2127250" cy="1765890"/>
            <wp:effectExtent l="0" t="0" r="6350" b="6350"/>
            <wp:docPr id="571" name="图片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6"/>
                    <a:stretch>
                      <a:fillRect/>
                    </a:stretch>
                  </pic:blipFill>
                  <pic:spPr>
                    <a:xfrm>
                      <a:off x="0" y="0"/>
                      <a:ext cx="2134808" cy="1772164"/>
                    </a:xfrm>
                    <a:prstGeom prst="rect">
                      <a:avLst/>
                    </a:prstGeom>
                  </pic:spPr>
                </pic:pic>
              </a:graphicData>
            </a:graphic>
          </wp:inline>
        </w:drawing>
      </w:r>
    </w:p>
    <w:p w14:paraId="69578305" w14:textId="101EC65B" w:rsidR="00C238F2" w:rsidRPr="005C79C8" w:rsidRDefault="0028370F" w:rsidP="008F3608">
      <w:pPr>
        <w:spacing w:before="100" w:beforeAutospacing="1" w:after="100" w:afterAutospacing="1" w:line="276" w:lineRule="auto"/>
        <w:ind w:firstLineChars="200" w:firstLine="480"/>
        <w:rPr>
          <w:sz w:val="24"/>
          <w:szCs w:val="24"/>
        </w:rPr>
      </w:pPr>
      <w:r w:rsidRPr="005C79C8">
        <w:rPr>
          <w:rFonts w:hint="eastAsia"/>
          <w:sz w:val="24"/>
          <w:szCs w:val="24"/>
        </w:rPr>
        <w:t>应力强度因子以</w:t>
      </w:r>
      <w:r w:rsidRPr="005C79C8">
        <w:rPr>
          <w:sz w:val="24"/>
          <w:szCs w:val="24"/>
        </w:rPr>
        <w:t>MPa*sqrt(mm)</w:t>
      </w:r>
      <w:r w:rsidRPr="005C79C8">
        <w:rPr>
          <w:sz w:val="24"/>
          <w:szCs w:val="24"/>
        </w:rPr>
        <w:t>为单位，时间以分钟为单位，</w:t>
      </w:r>
      <w:r w:rsidRPr="005C79C8">
        <w:rPr>
          <w:sz w:val="24"/>
          <w:szCs w:val="24"/>
        </w:rPr>
        <w:t>da/dN</w:t>
      </w:r>
      <w:r w:rsidRPr="005C79C8">
        <w:rPr>
          <w:sz w:val="24"/>
          <w:szCs w:val="24"/>
        </w:rPr>
        <w:t>以</w:t>
      </w:r>
      <w:r w:rsidR="00355015" w:rsidRPr="005C79C8">
        <w:rPr>
          <w:rFonts w:hint="eastAsia"/>
          <w:sz w:val="24"/>
          <w:szCs w:val="24"/>
        </w:rPr>
        <w:t>mm</w:t>
      </w:r>
      <w:r w:rsidRPr="005C79C8">
        <w:rPr>
          <w:sz w:val="24"/>
          <w:szCs w:val="24"/>
        </w:rPr>
        <w:t>/</w:t>
      </w:r>
      <w:r w:rsidR="00355015" w:rsidRPr="005C79C8">
        <w:rPr>
          <w:rFonts w:hint="eastAsia"/>
          <w:sz w:val="24"/>
          <w:szCs w:val="24"/>
        </w:rPr>
        <w:t>cycle</w:t>
      </w:r>
      <w:r w:rsidRPr="005C79C8">
        <w:rPr>
          <w:sz w:val="24"/>
          <w:szCs w:val="24"/>
        </w:rPr>
        <w:t>为单位</w:t>
      </w:r>
      <w:r w:rsidR="00C238F2" w:rsidRPr="005C79C8">
        <w:rPr>
          <w:sz w:val="24"/>
          <w:szCs w:val="24"/>
        </w:rPr>
        <w:t>。</w:t>
      </w:r>
    </w:p>
    <w:p w14:paraId="5D4A519F" w14:textId="7AA143F9" w:rsidR="00C238F2" w:rsidRPr="005C79C8" w:rsidRDefault="0028370F" w:rsidP="008F3608">
      <w:pPr>
        <w:spacing w:before="100" w:beforeAutospacing="1" w:after="100" w:afterAutospacing="1" w:line="276" w:lineRule="auto"/>
        <w:ind w:firstLineChars="200" w:firstLine="480"/>
        <w:rPr>
          <w:sz w:val="24"/>
          <w:szCs w:val="24"/>
        </w:rPr>
      </w:pPr>
      <w:r w:rsidRPr="005C79C8">
        <w:rPr>
          <w:rFonts w:hint="eastAsia"/>
          <w:sz w:val="24"/>
          <w:szCs w:val="24"/>
        </w:rPr>
        <w:t>温度单位设置为</w:t>
      </w:r>
      <w:r w:rsidR="0057290E" w:rsidRPr="005C79C8">
        <w:rPr>
          <w:sz w:val="24"/>
          <w:szCs w:val="24"/>
        </w:rPr>
        <w:t>C</w:t>
      </w:r>
      <w:r w:rsidRPr="005C79C8">
        <w:rPr>
          <w:rFonts w:hint="eastAsia"/>
          <w:sz w:val="24"/>
          <w:szCs w:val="24"/>
        </w:rPr>
        <w:t>，但温度是恒定的且未使用</w:t>
      </w:r>
      <w:r w:rsidR="00C238F2" w:rsidRPr="005C79C8">
        <w:rPr>
          <w:sz w:val="24"/>
          <w:szCs w:val="24"/>
        </w:rPr>
        <w:t>。</w:t>
      </w:r>
    </w:p>
    <w:p w14:paraId="46BCBFF2" w14:textId="0D9BF70A" w:rsidR="0028370F" w:rsidRPr="005C79C8" w:rsidRDefault="0028370F" w:rsidP="008F3608">
      <w:pPr>
        <w:pStyle w:val="2"/>
        <w:spacing w:line="276" w:lineRule="auto"/>
      </w:pPr>
      <w:bookmarkStart w:id="125" w:name="_Toc149657434"/>
      <w:r w:rsidRPr="005C79C8">
        <w:rPr>
          <w:rFonts w:hint="eastAsia"/>
        </w:rPr>
        <w:t>1</w:t>
      </w:r>
      <w:r w:rsidRPr="005C79C8">
        <w:t xml:space="preserve">0.1 </w:t>
      </w:r>
      <w:r w:rsidR="00787F4C" w:rsidRPr="005C79C8">
        <w:rPr>
          <w:rFonts w:hint="eastAsia"/>
        </w:rPr>
        <w:t>局部模型</w:t>
      </w:r>
      <w:r w:rsidRPr="005C79C8">
        <w:rPr>
          <w:rFonts w:hint="eastAsia"/>
        </w:rPr>
        <w:t>和裂纹</w:t>
      </w:r>
      <w:r w:rsidR="00DF2C87" w:rsidRPr="005C79C8">
        <w:rPr>
          <w:rFonts w:hint="eastAsia"/>
        </w:rPr>
        <w:t>引入</w:t>
      </w:r>
      <w:bookmarkEnd w:id="125"/>
    </w:p>
    <w:p w14:paraId="072A35CE" w14:textId="5AA9CC50" w:rsidR="00C238F2" w:rsidRPr="005C79C8" w:rsidRDefault="0028370F" w:rsidP="008F3608">
      <w:pPr>
        <w:spacing w:before="100" w:beforeAutospacing="1" w:after="100" w:afterAutospacing="1" w:line="276" w:lineRule="auto"/>
        <w:ind w:firstLineChars="200" w:firstLine="480"/>
        <w:rPr>
          <w:sz w:val="24"/>
          <w:szCs w:val="24"/>
        </w:rPr>
      </w:pPr>
      <w:r w:rsidRPr="005C79C8">
        <w:rPr>
          <w:rFonts w:hint="eastAsia"/>
          <w:sz w:val="24"/>
          <w:szCs w:val="24"/>
        </w:rPr>
        <w:t>首先，将</w:t>
      </w:r>
      <w:r w:rsidR="004F38BB" w:rsidRPr="005C79C8">
        <w:rPr>
          <w:rFonts w:hint="eastAsia"/>
          <w:sz w:val="24"/>
          <w:szCs w:val="24"/>
        </w:rPr>
        <w:t>原始无裂纹</w:t>
      </w:r>
      <w:r w:rsidRPr="005C79C8">
        <w:rPr>
          <w:rFonts w:hint="eastAsia"/>
          <w:sz w:val="24"/>
          <w:szCs w:val="24"/>
        </w:rPr>
        <w:t>的有限元</w:t>
      </w:r>
      <w:r w:rsidRPr="005C79C8">
        <w:rPr>
          <w:sz w:val="24"/>
          <w:szCs w:val="24"/>
        </w:rPr>
        <w:t>模型文件导入</w:t>
      </w:r>
      <w:r w:rsidRPr="005C79C8">
        <w:rPr>
          <w:sz w:val="24"/>
          <w:szCs w:val="24"/>
        </w:rPr>
        <w:t>FRANC3D</w:t>
      </w:r>
      <w:r w:rsidRPr="005C79C8">
        <w:rPr>
          <w:sz w:val="24"/>
          <w:szCs w:val="24"/>
        </w:rPr>
        <w:t>并定义一个</w:t>
      </w:r>
      <w:r w:rsidR="00787F4C" w:rsidRPr="005C79C8">
        <w:rPr>
          <w:sz w:val="24"/>
          <w:szCs w:val="24"/>
        </w:rPr>
        <w:t>局部模型</w:t>
      </w:r>
      <w:r w:rsidR="00C238F2" w:rsidRPr="005C79C8">
        <w:rPr>
          <w:sz w:val="24"/>
          <w:szCs w:val="24"/>
        </w:rPr>
        <w:t>。</w:t>
      </w:r>
    </w:p>
    <w:p w14:paraId="795EC8AB" w14:textId="66757C14" w:rsidR="00C238F2" w:rsidRPr="005C79C8" w:rsidRDefault="00BE7485" w:rsidP="008F3608">
      <w:pPr>
        <w:spacing w:before="100" w:beforeAutospacing="1" w:after="100" w:afterAutospacing="1" w:line="276" w:lineRule="auto"/>
        <w:ind w:firstLineChars="200" w:firstLine="480"/>
        <w:rPr>
          <w:sz w:val="24"/>
          <w:szCs w:val="24"/>
        </w:rPr>
      </w:pPr>
      <w:r w:rsidRPr="005C79C8">
        <w:rPr>
          <w:rFonts w:hint="eastAsia"/>
          <w:sz w:val="24"/>
          <w:szCs w:val="24"/>
        </w:rPr>
        <w:t>启动</w:t>
      </w:r>
      <w:r w:rsidRPr="005C79C8">
        <w:rPr>
          <w:sz w:val="24"/>
          <w:szCs w:val="24"/>
        </w:rPr>
        <w:t>FRANC3D</w:t>
      </w:r>
      <w:r w:rsidRPr="005C79C8">
        <w:rPr>
          <w:sz w:val="24"/>
          <w:szCs w:val="24"/>
        </w:rPr>
        <w:t>并选择</w:t>
      </w:r>
      <w:r w:rsidR="004D4896" w:rsidRPr="005C79C8">
        <w:rPr>
          <w:sz w:val="24"/>
          <w:szCs w:val="24"/>
        </w:rPr>
        <w:t>菜单</w:t>
      </w:r>
      <w:r w:rsidR="004A38D6" w:rsidRPr="005C79C8">
        <w:rPr>
          <w:rFonts w:hint="eastAsia"/>
          <w:b/>
          <w:bCs/>
          <w:sz w:val="24"/>
          <w:szCs w:val="24"/>
        </w:rPr>
        <w:t>File</w:t>
      </w:r>
      <w:r w:rsidR="004A38D6" w:rsidRPr="005C79C8">
        <w:rPr>
          <w:b/>
          <w:bCs/>
          <w:sz w:val="24"/>
          <w:szCs w:val="24"/>
        </w:rPr>
        <w:t xml:space="preserve"> -&gt; </w:t>
      </w:r>
      <w:r w:rsidR="00E94947" w:rsidRPr="005C79C8">
        <w:rPr>
          <w:rFonts w:hint="eastAsia"/>
          <w:b/>
          <w:bCs/>
          <w:sz w:val="24"/>
          <w:szCs w:val="24"/>
        </w:rPr>
        <w:t>Import</w:t>
      </w:r>
      <w:r w:rsidRPr="005C79C8">
        <w:rPr>
          <w:b/>
          <w:bCs/>
          <w:sz w:val="24"/>
          <w:szCs w:val="24"/>
        </w:rPr>
        <w:t>…</w:t>
      </w:r>
      <w:r w:rsidRPr="005C79C8">
        <w:rPr>
          <w:sz w:val="24"/>
          <w:szCs w:val="24"/>
        </w:rPr>
        <w:t>。我们</w:t>
      </w:r>
      <w:r w:rsidR="00A431DE" w:rsidRPr="005C79C8">
        <w:rPr>
          <w:rFonts w:hint="eastAsia"/>
          <w:sz w:val="24"/>
          <w:szCs w:val="24"/>
        </w:rPr>
        <w:t>使用</w:t>
      </w:r>
      <w:r w:rsidRPr="005C79C8">
        <w:rPr>
          <w:sz w:val="24"/>
          <w:szCs w:val="24"/>
        </w:rPr>
        <w:t>默认的导入类型，它允许我们将模型划分为局部模型和全局模型</w:t>
      </w:r>
      <w:r w:rsidR="00A431DE"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00A431DE" w:rsidRPr="005C79C8">
        <w:rPr>
          <w:rFonts w:hint="eastAsia"/>
          <w:sz w:val="24"/>
          <w:szCs w:val="24"/>
        </w:rPr>
        <w:t>，</w:t>
      </w:r>
      <w:r w:rsidRPr="005C79C8">
        <w:rPr>
          <w:sz w:val="24"/>
          <w:szCs w:val="24"/>
        </w:rPr>
        <w:t>选择合适的</w:t>
      </w:r>
      <w:r w:rsidRPr="005C79C8">
        <w:rPr>
          <w:rFonts w:hint="eastAsia"/>
          <w:sz w:val="24"/>
          <w:szCs w:val="24"/>
        </w:rPr>
        <w:t>有限元</w:t>
      </w:r>
      <w:r w:rsidRPr="005C79C8">
        <w:rPr>
          <w:sz w:val="24"/>
          <w:szCs w:val="24"/>
        </w:rPr>
        <w:t>文件，然后</w:t>
      </w:r>
      <w:r w:rsidR="00B142EB" w:rsidRPr="005C79C8">
        <w:rPr>
          <w:rFonts w:hint="eastAsia"/>
          <w:sz w:val="24"/>
          <w:szCs w:val="24"/>
        </w:rPr>
        <w:t>点击</w:t>
      </w:r>
      <w:r w:rsidR="00B142EB" w:rsidRPr="005C79C8">
        <w:rPr>
          <w:b/>
          <w:bCs/>
          <w:sz w:val="24"/>
          <w:szCs w:val="24"/>
        </w:rPr>
        <w:t>Next</w:t>
      </w:r>
      <w:r w:rsidR="00C238F2" w:rsidRPr="005C79C8">
        <w:rPr>
          <w:sz w:val="24"/>
          <w:szCs w:val="24"/>
        </w:rPr>
        <w:t>。</w:t>
      </w:r>
    </w:p>
    <w:p w14:paraId="44454819" w14:textId="7D31EA36" w:rsidR="00C238F2" w:rsidRPr="005C79C8" w:rsidRDefault="00BE7485" w:rsidP="008F3608">
      <w:pPr>
        <w:spacing w:before="100" w:beforeAutospacing="1" w:after="100" w:afterAutospacing="1" w:line="276" w:lineRule="auto"/>
        <w:ind w:firstLineChars="200" w:firstLine="480"/>
        <w:rPr>
          <w:sz w:val="24"/>
          <w:szCs w:val="24"/>
        </w:rPr>
      </w:pPr>
      <w:r w:rsidRPr="005C79C8">
        <w:rPr>
          <w:rFonts w:hint="eastAsia"/>
          <w:sz w:val="24"/>
          <w:szCs w:val="24"/>
        </w:rPr>
        <w:t>将出现</w:t>
      </w:r>
      <w:r w:rsidR="00E94947" w:rsidRPr="005C79C8">
        <w:rPr>
          <w:b/>
          <w:bCs/>
          <w:sz w:val="24"/>
          <w:szCs w:val="24"/>
        </w:rPr>
        <w:t>Define a Local Submodel</w:t>
      </w:r>
      <w:r w:rsidRPr="005C79C8">
        <w:rPr>
          <w:rFonts w:hint="eastAsia"/>
          <w:sz w:val="24"/>
          <w:szCs w:val="24"/>
        </w:rPr>
        <w:t>对话框，如图</w:t>
      </w:r>
      <w:r w:rsidRPr="005C79C8">
        <w:rPr>
          <w:sz w:val="24"/>
          <w:szCs w:val="24"/>
        </w:rPr>
        <w:t>10.3</w:t>
      </w:r>
      <w:r w:rsidR="00A431DE" w:rsidRPr="005C79C8">
        <w:rPr>
          <w:rFonts w:hint="eastAsia"/>
          <w:sz w:val="24"/>
          <w:szCs w:val="24"/>
        </w:rPr>
        <w:t>，</w:t>
      </w:r>
      <w:r w:rsidRPr="005C79C8">
        <w:rPr>
          <w:sz w:val="24"/>
          <w:szCs w:val="24"/>
        </w:rPr>
        <w:t>使用矩形</w:t>
      </w:r>
      <w:r w:rsidR="00E94947" w:rsidRPr="005C79C8">
        <w:rPr>
          <w:sz w:val="24"/>
          <w:szCs w:val="24"/>
        </w:rPr>
        <w:t>Rubberband Box</w:t>
      </w:r>
      <w:r w:rsidRPr="005C79C8">
        <w:rPr>
          <w:sz w:val="24"/>
          <w:szCs w:val="24"/>
        </w:rPr>
        <w:t>选择</w:t>
      </w:r>
      <w:r w:rsidR="00787F4C" w:rsidRPr="005C79C8">
        <w:rPr>
          <w:sz w:val="24"/>
          <w:szCs w:val="24"/>
        </w:rPr>
        <w:t>局部模型</w:t>
      </w:r>
      <w:r w:rsidRPr="005C79C8">
        <w:rPr>
          <w:sz w:val="24"/>
          <w:szCs w:val="24"/>
        </w:rPr>
        <w:t>，</w:t>
      </w:r>
      <w:r w:rsidR="00AB4D03" w:rsidRPr="005C79C8">
        <w:rPr>
          <w:rFonts w:hint="eastAsia"/>
          <w:sz w:val="24"/>
          <w:szCs w:val="24"/>
        </w:rPr>
        <w:t>点击</w:t>
      </w:r>
      <w:r w:rsidR="00E94947" w:rsidRPr="005C79C8">
        <w:rPr>
          <w:rFonts w:hint="eastAsia"/>
          <w:b/>
          <w:bCs/>
          <w:sz w:val="24"/>
          <w:szCs w:val="24"/>
        </w:rPr>
        <w:t>Crop</w:t>
      </w:r>
      <w:r w:rsidRPr="005C79C8">
        <w:rPr>
          <w:sz w:val="24"/>
          <w:szCs w:val="24"/>
        </w:rPr>
        <w:t>，然后</w:t>
      </w:r>
      <w:r w:rsidR="00B142EB" w:rsidRPr="005C79C8">
        <w:rPr>
          <w:rFonts w:hint="eastAsia"/>
          <w:sz w:val="24"/>
          <w:szCs w:val="24"/>
        </w:rPr>
        <w:t>点击</w:t>
      </w:r>
      <w:r w:rsidR="00B142EB" w:rsidRPr="005C79C8">
        <w:rPr>
          <w:b/>
          <w:bCs/>
          <w:sz w:val="24"/>
          <w:szCs w:val="24"/>
        </w:rPr>
        <w:t>Next</w:t>
      </w:r>
      <w:r w:rsidRPr="005C79C8">
        <w:rPr>
          <w:sz w:val="24"/>
          <w:szCs w:val="24"/>
        </w:rPr>
        <w:t>。我们使用默认名称保存</w:t>
      </w:r>
      <w:r w:rsidRPr="005C79C8">
        <w:rPr>
          <w:rFonts w:hint="eastAsia"/>
          <w:sz w:val="24"/>
          <w:szCs w:val="24"/>
        </w:rPr>
        <w:t>局部</w:t>
      </w:r>
      <w:r w:rsidRPr="005C79C8">
        <w:rPr>
          <w:sz w:val="24"/>
          <w:szCs w:val="24"/>
        </w:rPr>
        <w:t>和</w:t>
      </w:r>
      <w:r w:rsidR="001D1E11" w:rsidRPr="005C79C8">
        <w:rPr>
          <w:sz w:val="24"/>
          <w:szCs w:val="24"/>
        </w:rPr>
        <w:t>全局模型文件</w:t>
      </w:r>
      <w:r w:rsidR="00F05F22" w:rsidRPr="005C79C8">
        <w:rPr>
          <w:sz w:val="24"/>
          <w:szCs w:val="24"/>
        </w:rPr>
        <w:t>，</w:t>
      </w:r>
      <w:r w:rsidR="00B142EB" w:rsidRPr="005C79C8">
        <w:rPr>
          <w:rFonts w:hint="eastAsia"/>
          <w:sz w:val="24"/>
          <w:szCs w:val="24"/>
        </w:rPr>
        <w:t>点击</w:t>
      </w:r>
      <w:r w:rsidR="00B142EB" w:rsidRPr="005C79C8">
        <w:rPr>
          <w:b/>
          <w:bCs/>
          <w:sz w:val="24"/>
          <w:szCs w:val="24"/>
        </w:rPr>
        <w:t>Next</w:t>
      </w:r>
      <w:r w:rsidR="00C238F2" w:rsidRPr="005C79C8">
        <w:rPr>
          <w:sz w:val="24"/>
          <w:szCs w:val="24"/>
        </w:rPr>
        <w:t>。</w:t>
      </w:r>
    </w:p>
    <w:p w14:paraId="038566D9" w14:textId="63BA77DD" w:rsidR="00BE7485" w:rsidRPr="005C79C8" w:rsidRDefault="00BE7485"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2114BBA5" wp14:editId="597FAABD">
            <wp:extent cx="4320000" cy="2797200"/>
            <wp:effectExtent l="0" t="0" r="4445" b="3175"/>
            <wp:docPr id="572" name="图片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7" cstate="print">
                      <a:extLst>
                        <a:ext uri="{28A0092B-C50C-407E-A947-70E740481C1C}">
                          <a14:useLocalDpi xmlns:a14="http://schemas.microsoft.com/office/drawing/2010/main" val="0"/>
                        </a:ext>
                      </a:extLst>
                    </a:blip>
                    <a:srcRect/>
                    <a:stretch>
                      <a:fillRect/>
                    </a:stretch>
                  </pic:blipFill>
                  <pic:spPr bwMode="auto">
                    <a:xfrm>
                      <a:off x="0" y="0"/>
                      <a:ext cx="4320000" cy="2797200"/>
                    </a:xfrm>
                    <a:prstGeom prst="rect">
                      <a:avLst/>
                    </a:prstGeom>
                    <a:noFill/>
                    <a:ln>
                      <a:noFill/>
                    </a:ln>
                  </pic:spPr>
                </pic:pic>
              </a:graphicData>
            </a:graphic>
          </wp:inline>
        </w:drawing>
      </w:r>
    </w:p>
    <w:p w14:paraId="73C7ED8C" w14:textId="6845DEAD" w:rsidR="00BE7485" w:rsidRPr="005C79C8" w:rsidRDefault="00BE7485" w:rsidP="008F3608">
      <w:pPr>
        <w:spacing w:before="100" w:beforeAutospacing="1" w:after="100" w:afterAutospacing="1" w:line="276" w:lineRule="auto"/>
        <w:jc w:val="center"/>
        <w:rPr>
          <w:noProof/>
        </w:rPr>
      </w:pPr>
      <w:r w:rsidRPr="005C79C8">
        <w:rPr>
          <w:rFonts w:hint="eastAsia"/>
          <w:noProof/>
        </w:rPr>
        <w:t>图</w:t>
      </w:r>
      <w:r w:rsidRPr="005C79C8">
        <w:rPr>
          <w:noProof/>
        </w:rPr>
        <w:t>10.3</w:t>
      </w:r>
      <w:r w:rsidRPr="005C79C8">
        <w:rPr>
          <w:noProof/>
        </w:rPr>
        <w:t>：</w:t>
      </w:r>
      <w:r w:rsidR="00A431DE" w:rsidRPr="005C79C8">
        <w:rPr>
          <w:rFonts w:hint="eastAsia"/>
        </w:rPr>
        <w:t>定义局部模型</w:t>
      </w:r>
      <w:r w:rsidRPr="005C79C8">
        <w:rPr>
          <w:rFonts w:hint="eastAsia"/>
          <w:noProof/>
        </w:rPr>
        <w:t>对话框</w:t>
      </w:r>
      <w:r w:rsidRPr="005C79C8">
        <w:rPr>
          <w:noProof/>
        </w:rPr>
        <w:t xml:space="preserve"> - </w:t>
      </w:r>
      <w:r w:rsidRPr="005C79C8">
        <w:rPr>
          <w:noProof/>
        </w:rPr>
        <w:t>选择</w:t>
      </w:r>
      <w:r w:rsidR="00B94B79" w:rsidRPr="005C79C8">
        <w:rPr>
          <w:noProof/>
        </w:rPr>
        <w:t>局部</w:t>
      </w:r>
      <w:r w:rsidR="00787F4C" w:rsidRPr="005C79C8">
        <w:rPr>
          <w:noProof/>
        </w:rPr>
        <w:t>模型</w:t>
      </w:r>
    </w:p>
    <w:p w14:paraId="30EBCA37" w14:textId="38881603" w:rsidR="00C238F2" w:rsidRPr="005C79C8" w:rsidRDefault="00BD0BF4" w:rsidP="008F3608">
      <w:pPr>
        <w:spacing w:before="100" w:beforeAutospacing="1" w:after="100" w:afterAutospacing="1" w:line="276" w:lineRule="auto"/>
        <w:ind w:firstLineChars="200" w:firstLine="480"/>
        <w:rPr>
          <w:sz w:val="24"/>
          <w:szCs w:val="24"/>
        </w:rPr>
      </w:pPr>
      <w:r w:rsidRPr="005C79C8">
        <w:rPr>
          <w:sz w:val="24"/>
          <w:szCs w:val="24"/>
        </w:rPr>
        <w:t>接下来显示</w:t>
      </w:r>
      <w:r w:rsidR="000F3F49" w:rsidRPr="005C79C8">
        <w:rPr>
          <w:rFonts w:hint="eastAsia"/>
          <w:b/>
          <w:bCs/>
          <w:sz w:val="24"/>
          <w:szCs w:val="24"/>
        </w:rPr>
        <w:t>Select</w:t>
      </w:r>
      <w:r w:rsidR="000F3F49" w:rsidRPr="005C79C8">
        <w:rPr>
          <w:b/>
          <w:bCs/>
          <w:sz w:val="24"/>
          <w:szCs w:val="24"/>
        </w:rPr>
        <w:t xml:space="preserve"> </w:t>
      </w:r>
      <w:r w:rsidR="00BE7485" w:rsidRPr="005C79C8">
        <w:rPr>
          <w:b/>
          <w:bCs/>
          <w:sz w:val="24"/>
          <w:szCs w:val="24"/>
        </w:rPr>
        <w:t>Retained BC Surfaces</w:t>
      </w:r>
      <w:r w:rsidR="00BE7485" w:rsidRPr="005C79C8">
        <w:rPr>
          <w:sz w:val="24"/>
          <w:szCs w:val="24"/>
        </w:rPr>
        <w:t>对话框，图</w:t>
      </w:r>
      <w:r w:rsidR="00BE7485" w:rsidRPr="005C79C8">
        <w:rPr>
          <w:sz w:val="24"/>
          <w:szCs w:val="24"/>
        </w:rPr>
        <w:t>10.4</w:t>
      </w:r>
      <w:r w:rsidR="00BE7485" w:rsidRPr="005C79C8">
        <w:rPr>
          <w:sz w:val="24"/>
          <w:szCs w:val="24"/>
        </w:rPr>
        <w:t>。</w:t>
      </w:r>
      <w:r w:rsidR="00787F4C" w:rsidRPr="005C79C8">
        <w:rPr>
          <w:sz w:val="24"/>
          <w:szCs w:val="24"/>
        </w:rPr>
        <w:t>局部模型</w:t>
      </w:r>
      <w:r w:rsidR="00105076" w:rsidRPr="005C79C8">
        <w:rPr>
          <w:rFonts w:hint="eastAsia"/>
          <w:sz w:val="24"/>
          <w:szCs w:val="24"/>
        </w:rPr>
        <w:t>区域没有定义</w:t>
      </w:r>
      <w:r w:rsidR="00BE7485" w:rsidRPr="005C79C8">
        <w:rPr>
          <w:sz w:val="24"/>
          <w:szCs w:val="24"/>
        </w:rPr>
        <w:t>边界条件，因此只需</w:t>
      </w:r>
      <w:r w:rsidR="00B142EB" w:rsidRPr="005C79C8">
        <w:rPr>
          <w:rFonts w:hint="eastAsia"/>
          <w:sz w:val="24"/>
          <w:szCs w:val="24"/>
        </w:rPr>
        <w:t>点击</w:t>
      </w:r>
      <w:r w:rsidR="00B142EB" w:rsidRPr="005C79C8">
        <w:rPr>
          <w:b/>
          <w:bCs/>
          <w:sz w:val="24"/>
          <w:szCs w:val="24"/>
        </w:rPr>
        <w:t>Next</w:t>
      </w:r>
      <w:r w:rsidR="00BE7485" w:rsidRPr="005C79C8">
        <w:rPr>
          <w:sz w:val="24"/>
          <w:szCs w:val="24"/>
        </w:rPr>
        <w:t>。将</w:t>
      </w:r>
      <w:r w:rsidR="00BE7485" w:rsidRPr="005C79C8">
        <w:rPr>
          <w:sz w:val="24"/>
          <w:szCs w:val="24"/>
        </w:rPr>
        <w:t>SI</w:t>
      </w:r>
      <w:r w:rsidR="00BE7485" w:rsidRPr="005C79C8">
        <w:rPr>
          <w:sz w:val="24"/>
          <w:szCs w:val="24"/>
        </w:rPr>
        <w:t>单位设置为</w:t>
      </w:r>
      <w:r w:rsidR="00BE7485" w:rsidRPr="005C79C8">
        <w:rPr>
          <w:sz w:val="24"/>
          <w:szCs w:val="24"/>
        </w:rPr>
        <w:t>mm</w:t>
      </w:r>
      <w:r w:rsidR="00BE7485" w:rsidRPr="005C79C8">
        <w:rPr>
          <w:sz w:val="24"/>
          <w:szCs w:val="24"/>
        </w:rPr>
        <w:t>、</w:t>
      </w:r>
      <w:r w:rsidR="00BE7485" w:rsidRPr="005C79C8">
        <w:rPr>
          <w:sz w:val="24"/>
          <w:szCs w:val="24"/>
        </w:rPr>
        <w:t>MPa</w:t>
      </w:r>
      <w:r w:rsidR="00BE7485" w:rsidRPr="005C79C8">
        <w:rPr>
          <w:sz w:val="24"/>
          <w:szCs w:val="24"/>
        </w:rPr>
        <w:t>和</w:t>
      </w:r>
      <w:r w:rsidR="00BE7485" w:rsidRPr="005C79C8">
        <w:rPr>
          <w:sz w:val="24"/>
          <w:szCs w:val="24"/>
        </w:rPr>
        <w:t>C</w:t>
      </w:r>
      <w:r w:rsidR="00BE7485" w:rsidRPr="005C79C8">
        <w:rPr>
          <w:sz w:val="24"/>
          <w:szCs w:val="24"/>
        </w:rPr>
        <w:t>，然后</w:t>
      </w:r>
      <w:r w:rsidR="00B142EB" w:rsidRPr="005C79C8">
        <w:rPr>
          <w:rFonts w:hint="eastAsia"/>
          <w:sz w:val="24"/>
          <w:szCs w:val="24"/>
        </w:rPr>
        <w:t>点击</w:t>
      </w:r>
      <w:r w:rsidR="00B142EB" w:rsidRPr="005C79C8">
        <w:rPr>
          <w:b/>
          <w:bCs/>
          <w:sz w:val="24"/>
          <w:szCs w:val="24"/>
        </w:rPr>
        <w:t>Finish</w:t>
      </w:r>
      <w:r w:rsidR="00C238F2" w:rsidRPr="005C79C8">
        <w:rPr>
          <w:sz w:val="24"/>
          <w:szCs w:val="24"/>
        </w:rPr>
        <w:t>。</w:t>
      </w:r>
    </w:p>
    <w:p w14:paraId="37D47B8C" w14:textId="49088D45" w:rsidR="00BE7485" w:rsidRPr="005C79C8" w:rsidRDefault="00BE7485" w:rsidP="008F3608">
      <w:pPr>
        <w:spacing w:before="100" w:beforeAutospacing="1" w:after="100" w:afterAutospacing="1" w:line="276" w:lineRule="auto"/>
        <w:jc w:val="center"/>
        <w:rPr>
          <w:noProof/>
        </w:rPr>
      </w:pPr>
      <w:r w:rsidRPr="005C79C8">
        <w:rPr>
          <w:rFonts w:hint="eastAsia"/>
          <w:noProof/>
        </w:rPr>
        <w:drawing>
          <wp:inline distT="0" distB="0" distL="0" distR="0" wp14:anchorId="5E59DCBB" wp14:editId="11C5E7AF">
            <wp:extent cx="4320000" cy="3279600"/>
            <wp:effectExtent l="0" t="0" r="4445" b="0"/>
            <wp:docPr id="573" name="图片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4320000" cy="3279600"/>
                    </a:xfrm>
                    <a:prstGeom prst="rect">
                      <a:avLst/>
                    </a:prstGeom>
                    <a:noFill/>
                    <a:ln>
                      <a:noFill/>
                    </a:ln>
                  </pic:spPr>
                </pic:pic>
              </a:graphicData>
            </a:graphic>
          </wp:inline>
        </w:drawing>
      </w:r>
    </w:p>
    <w:p w14:paraId="68205A18" w14:textId="06597939" w:rsidR="00BE7485" w:rsidRPr="005C79C8" w:rsidRDefault="00BE7485" w:rsidP="008F3608">
      <w:pPr>
        <w:spacing w:before="100" w:beforeAutospacing="1" w:after="100" w:afterAutospacing="1" w:line="276" w:lineRule="auto"/>
        <w:jc w:val="center"/>
        <w:rPr>
          <w:noProof/>
        </w:rPr>
      </w:pPr>
      <w:r w:rsidRPr="005C79C8">
        <w:rPr>
          <w:rFonts w:hint="eastAsia"/>
          <w:noProof/>
        </w:rPr>
        <w:t>图</w:t>
      </w:r>
      <w:r w:rsidRPr="005C79C8">
        <w:rPr>
          <w:noProof/>
        </w:rPr>
        <w:t>10.4</w:t>
      </w:r>
      <w:r w:rsidRPr="005C79C8">
        <w:rPr>
          <w:noProof/>
        </w:rPr>
        <w:t>：</w:t>
      </w:r>
      <w:r w:rsidR="0024368C" w:rsidRPr="005C79C8">
        <w:t>Select Retained BC Surfaces</w:t>
      </w:r>
      <w:r w:rsidRPr="005C79C8">
        <w:rPr>
          <w:noProof/>
        </w:rPr>
        <w:t>对话框</w:t>
      </w:r>
    </w:p>
    <w:p w14:paraId="3E63D8C1" w14:textId="67A048FA" w:rsidR="00BE7485" w:rsidRPr="005C79C8" w:rsidRDefault="00BE7485" w:rsidP="008F3608">
      <w:pPr>
        <w:spacing w:before="100" w:beforeAutospacing="1" w:after="100" w:afterAutospacing="1" w:line="276" w:lineRule="auto"/>
        <w:ind w:firstLineChars="200" w:firstLine="480"/>
        <w:rPr>
          <w:sz w:val="24"/>
          <w:szCs w:val="24"/>
        </w:rPr>
      </w:pPr>
      <w:r w:rsidRPr="005C79C8">
        <w:rPr>
          <w:rFonts w:hint="eastAsia"/>
          <w:sz w:val="24"/>
          <w:szCs w:val="24"/>
        </w:rPr>
        <w:t>使用</w:t>
      </w:r>
      <w:r w:rsidR="00E94947" w:rsidRPr="005C79C8">
        <w:rPr>
          <w:rFonts w:hint="eastAsia"/>
          <w:b/>
          <w:bCs/>
          <w:sz w:val="24"/>
          <w:szCs w:val="24"/>
        </w:rPr>
        <w:t>Cracks</w:t>
      </w:r>
      <w:r w:rsidR="008E2E7D" w:rsidRPr="005C79C8">
        <w:rPr>
          <w:rFonts w:hint="eastAsia"/>
          <w:b/>
          <w:bCs/>
          <w:sz w:val="24"/>
          <w:szCs w:val="24"/>
        </w:rPr>
        <w:t xml:space="preserve"> </w:t>
      </w:r>
      <w:r w:rsidR="008E2E7D" w:rsidRPr="005C79C8">
        <w:rPr>
          <w:b/>
          <w:bCs/>
          <w:sz w:val="24"/>
          <w:szCs w:val="24"/>
        </w:rPr>
        <w:t>-&gt;</w:t>
      </w:r>
      <w:r w:rsidR="008E2E7D" w:rsidRPr="005C79C8">
        <w:rPr>
          <w:sz w:val="24"/>
          <w:szCs w:val="24"/>
        </w:rPr>
        <w:t xml:space="preserve"> </w:t>
      </w:r>
      <w:r w:rsidR="00E94947" w:rsidRPr="005C79C8">
        <w:rPr>
          <w:b/>
          <w:bCs/>
          <w:sz w:val="24"/>
          <w:szCs w:val="24"/>
        </w:rPr>
        <w:t>New Flaw Wizard</w:t>
      </w:r>
      <w:r w:rsidRPr="005C79C8">
        <w:rPr>
          <w:rFonts w:hint="eastAsia"/>
          <w:sz w:val="24"/>
          <w:szCs w:val="24"/>
        </w:rPr>
        <w:t>菜单选项</w:t>
      </w:r>
      <w:r w:rsidR="006A2A89" w:rsidRPr="005C79C8">
        <w:rPr>
          <w:rFonts w:hint="eastAsia"/>
          <w:sz w:val="24"/>
          <w:szCs w:val="24"/>
        </w:rPr>
        <w:t>，</w:t>
      </w:r>
      <w:r w:rsidRPr="005C79C8">
        <w:rPr>
          <w:sz w:val="24"/>
          <w:szCs w:val="24"/>
        </w:rPr>
        <w:t>在第一个</w:t>
      </w:r>
      <w:r w:rsidR="00FA7AE0" w:rsidRPr="005C79C8">
        <w:rPr>
          <w:sz w:val="24"/>
          <w:szCs w:val="24"/>
        </w:rPr>
        <w:t>对话框</w:t>
      </w:r>
      <w:r w:rsidRPr="005C79C8">
        <w:rPr>
          <w:sz w:val="24"/>
          <w:szCs w:val="24"/>
        </w:rPr>
        <w:t>中选择</w:t>
      </w:r>
      <w:r w:rsidR="00E94947" w:rsidRPr="005C79C8">
        <w:rPr>
          <w:sz w:val="24"/>
          <w:szCs w:val="24"/>
        </w:rPr>
        <w:t xml:space="preserve">Crack </w:t>
      </w:r>
      <w:r w:rsidR="00E94947" w:rsidRPr="005C79C8">
        <w:rPr>
          <w:sz w:val="24"/>
          <w:szCs w:val="24"/>
        </w:rPr>
        <w:lastRenderedPageBreak/>
        <w:t>(zero volume flaw)</w:t>
      </w:r>
      <w:r w:rsidRPr="005C79C8">
        <w:rPr>
          <w:sz w:val="24"/>
          <w:szCs w:val="24"/>
        </w:rPr>
        <w:t>，然后在第二个</w:t>
      </w:r>
      <w:r w:rsidR="00FA7AE0" w:rsidRPr="005C79C8">
        <w:rPr>
          <w:sz w:val="24"/>
          <w:szCs w:val="24"/>
        </w:rPr>
        <w:t>对话框</w:t>
      </w:r>
      <w:r w:rsidRPr="005C79C8">
        <w:rPr>
          <w:sz w:val="24"/>
          <w:szCs w:val="24"/>
        </w:rPr>
        <w:t>中选择</w:t>
      </w:r>
      <w:r w:rsidR="00E94947" w:rsidRPr="005C79C8">
        <w:rPr>
          <w:sz w:val="24"/>
          <w:szCs w:val="24"/>
        </w:rPr>
        <w:t>user mesh</w:t>
      </w:r>
      <w:r w:rsidRPr="005C79C8">
        <w:rPr>
          <w:sz w:val="24"/>
          <w:szCs w:val="24"/>
        </w:rPr>
        <w:t>裂纹类型。创建了一个</w:t>
      </w:r>
      <w:r w:rsidRPr="005C79C8">
        <w:rPr>
          <w:sz w:val="24"/>
          <w:szCs w:val="24"/>
        </w:rPr>
        <w:t>ABAQUS</w:t>
      </w:r>
      <w:r w:rsidRPr="005C79C8">
        <w:rPr>
          <w:sz w:val="24"/>
          <w:szCs w:val="24"/>
        </w:rPr>
        <w:t>表面网格来定义初始裂纹，图</w:t>
      </w:r>
      <w:r w:rsidRPr="005C79C8">
        <w:rPr>
          <w:sz w:val="24"/>
          <w:szCs w:val="24"/>
        </w:rPr>
        <w:t>10.5</w:t>
      </w:r>
      <w:r w:rsidRPr="005C79C8">
        <w:rPr>
          <w:sz w:val="24"/>
          <w:szCs w:val="24"/>
        </w:rPr>
        <w:t>。裂</w:t>
      </w:r>
      <w:r w:rsidRPr="005C79C8">
        <w:rPr>
          <w:rFonts w:hint="eastAsia"/>
          <w:sz w:val="24"/>
          <w:szCs w:val="24"/>
        </w:rPr>
        <w:t>纹</w:t>
      </w:r>
      <w:r w:rsidR="009F1BEA" w:rsidRPr="005C79C8">
        <w:rPr>
          <w:sz w:val="24"/>
          <w:szCs w:val="24"/>
        </w:rPr>
        <w:t>前缘</w:t>
      </w:r>
      <w:r w:rsidRPr="005C79C8">
        <w:rPr>
          <w:sz w:val="24"/>
          <w:szCs w:val="24"/>
        </w:rPr>
        <w:t>节点集由图</w:t>
      </w:r>
      <w:r w:rsidRPr="005C79C8">
        <w:rPr>
          <w:sz w:val="24"/>
          <w:szCs w:val="24"/>
        </w:rPr>
        <w:t>10.5</w:t>
      </w:r>
      <w:r w:rsidRPr="005C79C8">
        <w:rPr>
          <w:sz w:val="24"/>
          <w:szCs w:val="24"/>
        </w:rPr>
        <w:t>中的红色节点定义。</w:t>
      </w:r>
      <w:r w:rsidR="00C32090" w:rsidRPr="005C79C8">
        <w:rPr>
          <w:rFonts w:hint="eastAsia"/>
          <w:sz w:val="24"/>
          <w:szCs w:val="24"/>
        </w:rPr>
        <w:t>也</w:t>
      </w:r>
      <w:r w:rsidRPr="005C79C8">
        <w:rPr>
          <w:sz w:val="24"/>
          <w:szCs w:val="24"/>
        </w:rPr>
        <w:t>可以创建和使用</w:t>
      </w:r>
      <w:r w:rsidRPr="005C79C8">
        <w:rPr>
          <w:sz w:val="24"/>
          <w:szCs w:val="24"/>
        </w:rPr>
        <w:t>ANSYS</w:t>
      </w:r>
      <w:r w:rsidRPr="005C79C8">
        <w:rPr>
          <w:sz w:val="24"/>
          <w:szCs w:val="24"/>
        </w:rPr>
        <w:t>或</w:t>
      </w:r>
      <w:r w:rsidRPr="005C79C8">
        <w:rPr>
          <w:sz w:val="24"/>
          <w:szCs w:val="24"/>
        </w:rPr>
        <w:t>NASTRAN</w:t>
      </w:r>
      <w:r w:rsidRPr="005C79C8">
        <w:rPr>
          <w:sz w:val="24"/>
          <w:szCs w:val="24"/>
        </w:rPr>
        <w:t>表面网格。</w:t>
      </w:r>
    </w:p>
    <w:p w14:paraId="107EF103" w14:textId="22DC07FB" w:rsidR="00BE7485" w:rsidRPr="005C79C8" w:rsidRDefault="00BE7485" w:rsidP="008F3608">
      <w:pPr>
        <w:spacing w:before="100" w:beforeAutospacing="1" w:after="100" w:afterAutospacing="1" w:line="276" w:lineRule="auto"/>
        <w:jc w:val="center"/>
        <w:rPr>
          <w:noProof/>
        </w:rPr>
      </w:pPr>
      <w:r w:rsidRPr="005C79C8">
        <w:rPr>
          <w:rFonts w:hint="eastAsia"/>
          <w:noProof/>
        </w:rPr>
        <w:drawing>
          <wp:inline distT="0" distB="0" distL="0" distR="0" wp14:anchorId="6D94D5E9" wp14:editId="58346807">
            <wp:extent cx="2760134" cy="2093102"/>
            <wp:effectExtent l="0" t="0" r="2540" b="2540"/>
            <wp:docPr id="574" name="图片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9" cstate="print">
                      <a:extLst>
                        <a:ext uri="{28A0092B-C50C-407E-A947-70E740481C1C}">
                          <a14:useLocalDpi xmlns:a14="http://schemas.microsoft.com/office/drawing/2010/main" val="0"/>
                        </a:ext>
                      </a:extLst>
                    </a:blip>
                    <a:srcRect/>
                    <a:stretch>
                      <a:fillRect/>
                    </a:stretch>
                  </pic:blipFill>
                  <pic:spPr bwMode="auto">
                    <a:xfrm>
                      <a:off x="0" y="0"/>
                      <a:ext cx="2763771" cy="2095860"/>
                    </a:xfrm>
                    <a:prstGeom prst="rect">
                      <a:avLst/>
                    </a:prstGeom>
                    <a:noFill/>
                    <a:ln>
                      <a:noFill/>
                    </a:ln>
                  </pic:spPr>
                </pic:pic>
              </a:graphicData>
            </a:graphic>
          </wp:inline>
        </w:drawing>
      </w:r>
    </w:p>
    <w:p w14:paraId="09E1C80A" w14:textId="3D840627" w:rsidR="00BE7485" w:rsidRPr="005C79C8" w:rsidRDefault="00BE7485" w:rsidP="008F3608">
      <w:pPr>
        <w:spacing w:before="100" w:beforeAutospacing="1" w:after="100" w:afterAutospacing="1" w:line="276" w:lineRule="auto"/>
        <w:jc w:val="center"/>
        <w:rPr>
          <w:noProof/>
        </w:rPr>
      </w:pPr>
      <w:r w:rsidRPr="005C79C8">
        <w:rPr>
          <w:rFonts w:hint="eastAsia"/>
          <w:noProof/>
        </w:rPr>
        <w:t>图</w:t>
      </w:r>
      <w:r w:rsidRPr="005C79C8">
        <w:rPr>
          <w:noProof/>
        </w:rPr>
        <w:t>10.5</w:t>
      </w:r>
      <w:r w:rsidRPr="005C79C8">
        <w:rPr>
          <w:noProof/>
        </w:rPr>
        <w:t>：</w:t>
      </w:r>
      <w:r w:rsidRPr="005C79C8">
        <w:rPr>
          <w:noProof/>
        </w:rPr>
        <w:t>ABAQUS</w:t>
      </w:r>
      <w:r w:rsidRPr="005C79C8">
        <w:rPr>
          <w:noProof/>
        </w:rPr>
        <w:t>表面网格与裂纹前节点集</w:t>
      </w:r>
    </w:p>
    <w:p w14:paraId="177F2F58" w14:textId="430B35FC" w:rsidR="00BE7485" w:rsidRPr="005C79C8" w:rsidRDefault="004A2758"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00BE7485" w:rsidRPr="005C79C8">
        <w:rPr>
          <w:b/>
          <w:bCs/>
          <w:sz w:val="24"/>
          <w:szCs w:val="24"/>
        </w:rPr>
        <w:t>Read Mesh File</w:t>
      </w:r>
      <w:r w:rsidR="00BE7485" w:rsidRPr="005C79C8">
        <w:rPr>
          <w:sz w:val="24"/>
          <w:szCs w:val="24"/>
        </w:rPr>
        <w:t>按钮，图</w:t>
      </w:r>
      <w:r w:rsidR="00BE7485" w:rsidRPr="005C79C8">
        <w:rPr>
          <w:sz w:val="24"/>
          <w:szCs w:val="24"/>
        </w:rPr>
        <w:t>10.6</w:t>
      </w:r>
      <w:r w:rsidR="00BE7485" w:rsidRPr="005C79C8">
        <w:rPr>
          <w:sz w:val="24"/>
          <w:szCs w:val="24"/>
        </w:rPr>
        <w:t>，然后选择</w:t>
      </w:r>
      <w:r w:rsidR="00BE7485" w:rsidRPr="005C79C8">
        <w:rPr>
          <w:sz w:val="24"/>
          <w:szCs w:val="24"/>
        </w:rPr>
        <w:t>dent_cae_crack_wfront.inp</w:t>
      </w:r>
      <w:r w:rsidR="00BE7485" w:rsidRPr="005C79C8">
        <w:rPr>
          <w:sz w:val="24"/>
          <w:szCs w:val="24"/>
        </w:rPr>
        <w:t>文件。</w:t>
      </w:r>
      <w:r w:rsidR="00BE7485" w:rsidRPr="005C79C8">
        <w:rPr>
          <w:sz w:val="24"/>
          <w:szCs w:val="24"/>
        </w:rPr>
        <w:t>Select a Crack Front Group</w:t>
      </w:r>
      <w:r w:rsidR="00BE7485" w:rsidRPr="005C79C8">
        <w:rPr>
          <w:sz w:val="24"/>
          <w:szCs w:val="24"/>
        </w:rPr>
        <w:t>对话框显示可用的节点集，图</w:t>
      </w:r>
      <w:r w:rsidR="00BE7485" w:rsidRPr="005C79C8">
        <w:rPr>
          <w:sz w:val="24"/>
          <w:szCs w:val="24"/>
        </w:rPr>
        <w:t>10.6</w:t>
      </w:r>
      <w:r w:rsidR="00F05F22" w:rsidRPr="005C79C8">
        <w:rPr>
          <w:sz w:val="24"/>
          <w:szCs w:val="24"/>
        </w:rPr>
        <w:t>，</w:t>
      </w:r>
      <w:r w:rsidR="00BE7485" w:rsidRPr="005C79C8">
        <w:rPr>
          <w:sz w:val="24"/>
          <w:szCs w:val="24"/>
        </w:rPr>
        <w:t>选择</w:t>
      </w:r>
      <w:r w:rsidR="00E94947" w:rsidRPr="005C79C8">
        <w:rPr>
          <w:rFonts w:hint="eastAsia"/>
          <w:sz w:val="24"/>
          <w:szCs w:val="24"/>
        </w:rPr>
        <w:t>front</w:t>
      </w:r>
      <w:r w:rsidR="00E94947" w:rsidRPr="005C79C8">
        <w:rPr>
          <w:rFonts w:hint="eastAsia"/>
          <w:sz w:val="24"/>
          <w:szCs w:val="24"/>
        </w:rPr>
        <w:t>节点集</w:t>
      </w:r>
      <w:r w:rsidR="00BE7485" w:rsidRPr="005C79C8">
        <w:rPr>
          <w:sz w:val="24"/>
          <w:szCs w:val="24"/>
        </w:rPr>
        <w:t>并</w:t>
      </w:r>
      <w:r w:rsidR="00E94947" w:rsidRPr="005C79C8">
        <w:rPr>
          <w:rFonts w:hint="eastAsia"/>
          <w:sz w:val="24"/>
          <w:szCs w:val="24"/>
        </w:rPr>
        <w:t>点击</w:t>
      </w:r>
      <w:r w:rsidR="00E94947" w:rsidRPr="005C79C8">
        <w:rPr>
          <w:rFonts w:hint="eastAsia"/>
          <w:b/>
          <w:bCs/>
          <w:sz w:val="24"/>
          <w:szCs w:val="24"/>
        </w:rPr>
        <w:t>Accept</w:t>
      </w:r>
      <w:r w:rsidR="00BE7485" w:rsidRPr="005C79C8">
        <w:rPr>
          <w:sz w:val="24"/>
          <w:szCs w:val="24"/>
        </w:rPr>
        <w:t>。</w:t>
      </w:r>
    </w:p>
    <w:p w14:paraId="05480489" w14:textId="18EE96C6" w:rsidR="00BE7485" w:rsidRPr="005C79C8" w:rsidRDefault="00BE7485" w:rsidP="008F3608">
      <w:pPr>
        <w:spacing w:before="100" w:beforeAutospacing="1" w:after="100" w:afterAutospacing="1" w:line="276" w:lineRule="auto"/>
        <w:ind w:firstLineChars="200" w:firstLine="480"/>
        <w:rPr>
          <w:sz w:val="24"/>
          <w:szCs w:val="24"/>
        </w:rPr>
      </w:pPr>
      <w:r w:rsidRPr="005C79C8">
        <w:rPr>
          <w:rFonts w:hint="eastAsia"/>
          <w:sz w:val="24"/>
          <w:szCs w:val="24"/>
        </w:rPr>
        <w:t>裂纹需要定位</w:t>
      </w:r>
      <w:r w:rsidR="00B068D9" w:rsidRPr="005C79C8">
        <w:rPr>
          <w:rFonts w:hint="eastAsia"/>
          <w:sz w:val="24"/>
          <w:szCs w:val="24"/>
        </w:rPr>
        <w:t>，</w:t>
      </w:r>
      <w:r w:rsidRPr="005C79C8">
        <w:rPr>
          <w:sz w:val="24"/>
          <w:szCs w:val="24"/>
        </w:rPr>
        <w:t>图</w:t>
      </w:r>
      <w:r w:rsidRPr="005C79C8">
        <w:rPr>
          <w:sz w:val="24"/>
          <w:szCs w:val="24"/>
        </w:rPr>
        <w:t>10.7</w:t>
      </w:r>
      <w:r w:rsidRPr="005C79C8">
        <w:rPr>
          <w:sz w:val="24"/>
          <w:szCs w:val="24"/>
        </w:rPr>
        <w:t>左显示了位置和旋转</w:t>
      </w:r>
      <w:r w:rsidR="00B068D9" w:rsidRPr="005C79C8">
        <w:rPr>
          <w:rFonts w:hint="eastAsia"/>
          <w:sz w:val="24"/>
          <w:szCs w:val="24"/>
        </w:rPr>
        <w:t>，</w:t>
      </w:r>
      <w:r w:rsidRPr="005C79C8">
        <w:rPr>
          <w:sz w:val="24"/>
          <w:szCs w:val="24"/>
        </w:rPr>
        <w:t>模板网格半径设置为</w:t>
      </w:r>
      <w:r w:rsidRPr="005C79C8">
        <w:rPr>
          <w:sz w:val="24"/>
          <w:szCs w:val="24"/>
        </w:rPr>
        <w:t>0.025</w:t>
      </w:r>
      <w:r w:rsidR="00B068D9" w:rsidRPr="005C79C8">
        <w:rPr>
          <w:rFonts w:hint="eastAsia"/>
          <w:sz w:val="24"/>
          <w:szCs w:val="24"/>
        </w:rPr>
        <w:t>，</w:t>
      </w:r>
      <w:r w:rsidR="00B068D9" w:rsidRPr="005C79C8">
        <w:rPr>
          <w:sz w:val="24"/>
          <w:szCs w:val="24"/>
        </w:rPr>
        <w:t>图</w:t>
      </w:r>
      <w:r w:rsidR="00B068D9" w:rsidRPr="005C79C8">
        <w:rPr>
          <w:sz w:val="24"/>
          <w:szCs w:val="24"/>
        </w:rPr>
        <w:t>10.7</w:t>
      </w:r>
      <w:r w:rsidR="00B068D9" w:rsidRPr="005C79C8">
        <w:rPr>
          <w:rFonts w:hint="eastAsia"/>
          <w:sz w:val="24"/>
          <w:szCs w:val="24"/>
        </w:rPr>
        <w:t>右，</w:t>
      </w:r>
      <w:r w:rsidR="00B142EB" w:rsidRPr="005C79C8">
        <w:rPr>
          <w:rFonts w:hint="eastAsia"/>
          <w:sz w:val="24"/>
          <w:szCs w:val="24"/>
        </w:rPr>
        <w:t>点击</w:t>
      </w:r>
      <w:r w:rsidR="00B142EB" w:rsidRPr="005C79C8">
        <w:rPr>
          <w:b/>
          <w:bCs/>
          <w:sz w:val="24"/>
          <w:szCs w:val="24"/>
        </w:rPr>
        <w:t>Finish</w:t>
      </w:r>
      <w:r w:rsidRPr="005C79C8">
        <w:rPr>
          <w:sz w:val="24"/>
          <w:szCs w:val="24"/>
        </w:rPr>
        <w:t>以</w:t>
      </w:r>
      <w:r w:rsidR="00DF2C87" w:rsidRPr="005C79C8">
        <w:rPr>
          <w:sz w:val="24"/>
          <w:szCs w:val="24"/>
        </w:rPr>
        <w:t>引入裂纹</w:t>
      </w:r>
      <w:r w:rsidRPr="005C79C8">
        <w:rPr>
          <w:sz w:val="24"/>
          <w:szCs w:val="24"/>
        </w:rPr>
        <w:t>和重新</w:t>
      </w:r>
      <w:r w:rsidR="002815C7" w:rsidRPr="005C79C8">
        <w:rPr>
          <w:rFonts w:hint="eastAsia"/>
          <w:sz w:val="24"/>
          <w:szCs w:val="24"/>
        </w:rPr>
        <w:t>划分</w:t>
      </w:r>
      <w:r w:rsidRPr="005C79C8">
        <w:rPr>
          <w:sz w:val="24"/>
          <w:szCs w:val="24"/>
        </w:rPr>
        <w:t>网格。重新划分网格的模型如图</w:t>
      </w:r>
      <w:r w:rsidRPr="005C79C8">
        <w:rPr>
          <w:sz w:val="24"/>
          <w:szCs w:val="24"/>
        </w:rPr>
        <w:t>10.8</w:t>
      </w:r>
      <w:r w:rsidRPr="005C79C8">
        <w:rPr>
          <w:sz w:val="24"/>
          <w:szCs w:val="24"/>
        </w:rPr>
        <w:t>所示</w:t>
      </w:r>
      <w:r w:rsidR="00F05F22" w:rsidRPr="005C79C8">
        <w:rPr>
          <w:sz w:val="24"/>
          <w:szCs w:val="24"/>
        </w:rPr>
        <w:t>，</w:t>
      </w:r>
      <w:r w:rsidR="002815C7" w:rsidRPr="005C79C8">
        <w:rPr>
          <w:rFonts w:hint="eastAsia"/>
          <w:sz w:val="24"/>
          <w:szCs w:val="24"/>
        </w:rPr>
        <w:t>窗口右侧的</w:t>
      </w:r>
      <w:r w:rsidR="00FB37F8" w:rsidRPr="005C79C8">
        <w:rPr>
          <w:rFonts w:hint="eastAsia"/>
          <w:sz w:val="24"/>
          <w:szCs w:val="24"/>
        </w:rPr>
        <w:t>mesh</w:t>
      </w:r>
      <w:r w:rsidR="00B068D9" w:rsidRPr="005C79C8">
        <w:rPr>
          <w:rFonts w:hint="eastAsia"/>
          <w:sz w:val="24"/>
          <w:szCs w:val="24"/>
        </w:rPr>
        <w:t>选项</w:t>
      </w:r>
      <w:r w:rsidRPr="005C79C8">
        <w:rPr>
          <w:sz w:val="24"/>
          <w:szCs w:val="24"/>
        </w:rPr>
        <w:t>已打开。</w:t>
      </w:r>
    </w:p>
    <w:p w14:paraId="7D688420" w14:textId="45424A27" w:rsidR="00BE7485" w:rsidRPr="005C79C8" w:rsidRDefault="00BE7485" w:rsidP="008F3608">
      <w:pPr>
        <w:spacing w:before="100" w:beforeAutospacing="1" w:after="100" w:afterAutospacing="1" w:line="276" w:lineRule="auto"/>
        <w:jc w:val="center"/>
        <w:rPr>
          <w:noProof/>
        </w:rPr>
      </w:pPr>
      <w:r w:rsidRPr="005C79C8">
        <w:rPr>
          <w:rFonts w:hint="eastAsia"/>
          <w:noProof/>
        </w:rPr>
        <w:drawing>
          <wp:inline distT="0" distB="0" distL="0" distR="0" wp14:anchorId="7E9BC6CC" wp14:editId="29C9AB53">
            <wp:extent cx="4320000" cy="2804400"/>
            <wp:effectExtent l="0" t="0" r="4445" b="0"/>
            <wp:docPr id="575" name="图片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4320000" cy="2804400"/>
                    </a:xfrm>
                    <a:prstGeom prst="rect">
                      <a:avLst/>
                    </a:prstGeom>
                    <a:noFill/>
                    <a:ln>
                      <a:noFill/>
                    </a:ln>
                  </pic:spPr>
                </pic:pic>
              </a:graphicData>
            </a:graphic>
          </wp:inline>
        </w:drawing>
      </w:r>
    </w:p>
    <w:p w14:paraId="78DFAC4B" w14:textId="174ED7D5" w:rsidR="00BE7485" w:rsidRPr="005C79C8" w:rsidRDefault="00BE7485" w:rsidP="008F3608">
      <w:pPr>
        <w:spacing w:before="100" w:beforeAutospacing="1" w:after="100" w:afterAutospacing="1" w:line="276" w:lineRule="auto"/>
        <w:jc w:val="center"/>
        <w:rPr>
          <w:noProof/>
        </w:rPr>
      </w:pPr>
      <w:r w:rsidRPr="005C79C8">
        <w:rPr>
          <w:rFonts w:hint="eastAsia"/>
          <w:noProof/>
        </w:rPr>
        <w:t>图</w:t>
      </w:r>
      <w:r w:rsidRPr="005C79C8">
        <w:rPr>
          <w:noProof/>
        </w:rPr>
        <w:t>10.6</w:t>
      </w:r>
      <w:r w:rsidRPr="005C79C8">
        <w:rPr>
          <w:noProof/>
        </w:rPr>
        <w:t>：</w:t>
      </w:r>
      <w:r w:rsidRPr="005C79C8">
        <w:rPr>
          <w:rFonts w:hint="eastAsia"/>
          <w:noProof/>
        </w:rPr>
        <w:t>用户网格</w:t>
      </w:r>
      <w:r w:rsidR="002815C7" w:rsidRPr="005C79C8">
        <w:rPr>
          <w:rFonts w:hint="eastAsia"/>
          <w:noProof/>
        </w:rPr>
        <w:t>裂纹</w:t>
      </w:r>
      <w:r w:rsidRPr="005C79C8">
        <w:rPr>
          <w:noProof/>
        </w:rPr>
        <w:t xml:space="preserve"> – </w:t>
      </w:r>
      <w:r w:rsidRPr="005C79C8">
        <w:rPr>
          <w:noProof/>
        </w:rPr>
        <w:t>显示</w:t>
      </w:r>
      <w:r w:rsidR="002815C7" w:rsidRPr="005C79C8">
        <w:rPr>
          <w:noProof/>
        </w:rPr>
        <w:t>前缘</w:t>
      </w:r>
      <w:r w:rsidRPr="005C79C8">
        <w:rPr>
          <w:noProof/>
        </w:rPr>
        <w:t>节点集</w:t>
      </w:r>
    </w:p>
    <w:p w14:paraId="1B2381BA" w14:textId="2BB1F447" w:rsidR="00BE7485" w:rsidRPr="005C79C8" w:rsidRDefault="00BE7485" w:rsidP="008F3608">
      <w:pPr>
        <w:spacing w:before="100" w:beforeAutospacing="1" w:after="100" w:afterAutospacing="1" w:line="276" w:lineRule="auto"/>
        <w:jc w:val="center"/>
        <w:rPr>
          <w:noProof/>
        </w:rPr>
      </w:pPr>
      <w:r w:rsidRPr="005C79C8">
        <w:rPr>
          <w:noProof/>
        </w:rPr>
        <w:lastRenderedPageBreak/>
        <w:drawing>
          <wp:inline distT="0" distB="0" distL="0" distR="0" wp14:anchorId="5AFA5580" wp14:editId="7C145850">
            <wp:extent cx="5226540" cy="1811867"/>
            <wp:effectExtent l="0" t="0" r="0" b="0"/>
            <wp:docPr id="576" name="图片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1"/>
                    <a:stretch>
                      <a:fillRect/>
                    </a:stretch>
                  </pic:blipFill>
                  <pic:spPr>
                    <a:xfrm>
                      <a:off x="0" y="0"/>
                      <a:ext cx="5259013" cy="1823124"/>
                    </a:xfrm>
                    <a:prstGeom prst="rect">
                      <a:avLst/>
                    </a:prstGeom>
                  </pic:spPr>
                </pic:pic>
              </a:graphicData>
            </a:graphic>
          </wp:inline>
        </w:drawing>
      </w:r>
    </w:p>
    <w:p w14:paraId="64F515F1" w14:textId="00B28808" w:rsidR="00BE7485" w:rsidRPr="005C79C8" w:rsidRDefault="00BE7485" w:rsidP="008F3608">
      <w:pPr>
        <w:spacing w:before="100" w:beforeAutospacing="1" w:after="100" w:afterAutospacing="1" w:line="276" w:lineRule="auto"/>
        <w:jc w:val="center"/>
        <w:rPr>
          <w:noProof/>
        </w:rPr>
      </w:pPr>
      <w:r w:rsidRPr="005C79C8">
        <w:rPr>
          <w:rFonts w:hint="eastAsia"/>
          <w:noProof/>
        </w:rPr>
        <w:t>图</w:t>
      </w:r>
      <w:r w:rsidRPr="005C79C8">
        <w:rPr>
          <w:noProof/>
        </w:rPr>
        <w:t>10.7</w:t>
      </w:r>
      <w:r w:rsidRPr="005C79C8">
        <w:rPr>
          <w:noProof/>
        </w:rPr>
        <w:t>：</w:t>
      </w:r>
      <w:r w:rsidRPr="005C79C8">
        <w:rPr>
          <w:rFonts w:hint="eastAsia"/>
          <w:noProof/>
        </w:rPr>
        <w:t>裂纹</w:t>
      </w:r>
      <w:r w:rsidR="00D81215" w:rsidRPr="005C79C8">
        <w:rPr>
          <w:rFonts w:hint="eastAsia"/>
          <w:noProof/>
        </w:rPr>
        <w:t>方位</w:t>
      </w:r>
      <w:r w:rsidRPr="005C79C8">
        <w:rPr>
          <w:rFonts w:hint="eastAsia"/>
          <w:noProof/>
        </w:rPr>
        <w:t>和</w:t>
      </w:r>
      <w:r w:rsidR="009F1BEA" w:rsidRPr="005C79C8">
        <w:rPr>
          <w:rFonts w:hint="eastAsia"/>
          <w:noProof/>
        </w:rPr>
        <w:t>前缘</w:t>
      </w:r>
      <w:r w:rsidRPr="005C79C8">
        <w:rPr>
          <w:rFonts w:hint="eastAsia"/>
          <w:noProof/>
        </w:rPr>
        <w:t>模板网格</w:t>
      </w:r>
    </w:p>
    <w:p w14:paraId="5B872FC9" w14:textId="12B6DD69" w:rsidR="00BE7485" w:rsidRPr="005C79C8" w:rsidRDefault="00BE7485" w:rsidP="008F3608">
      <w:pPr>
        <w:spacing w:before="100" w:beforeAutospacing="1" w:after="100" w:afterAutospacing="1" w:line="276" w:lineRule="auto"/>
        <w:jc w:val="center"/>
        <w:rPr>
          <w:noProof/>
        </w:rPr>
      </w:pPr>
      <w:r w:rsidRPr="005C79C8">
        <w:rPr>
          <w:rFonts w:hint="eastAsia"/>
          <w:noProof/>
        </w:rPr>
        <w:drawing>
          <wp:inline distT="0" distB="0" distL="0" distR="0" wp14:anchorId="198BF1F6" wp14:editId="5615DD90">
            <wp:extent cx="2444794" cy="3110346"/>
            <wp:effectExtent l="0" t="0" r="0" b="0"/>
            <wp:docPr id="577" name="图片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2448926" cy="3115603"/>
                    </a:xfrm>
                    <a:prstGeom prst="rect">
                      <a:avLst/>
                    </a:prstGeom>
                    <a:noFill/>
                    <a:ln>
                      <a:noFill/>
                    </a:ln>
                  </pic:spPr>
                </pic:pic>
              </a:graphicData>
            </a:graphic>
          </wp:inline>
        </w:drawing>
      </w:r>
    </w:p>
    <w:p w14:paraId="49AFEDF5" w14:textId="7ED46417" w:rsidR="00BE7485" w:rsidRPr="005C79C8" w:rsidRDefault="00BE7485" w:rsidP="008F3608">
      <w:pPr>
        <w:spacing w:before="100" w:beforeAutospacing="1" w:after="100" w:afterAutospacing="1" w:line="276" w:lineRule="auto"/>
        <w:jc w:val="center"/>
        <w:rPr>
          <w:noProof/>
        </w:rPr>
      </w:pPr>
      <w:r w:rsidRPr="005C79C8">
        <w:rPr>
          <w:rFonts w:hint="eastAsia"/>
          <w:noProof/>
        </w:rPr>
        <w:t>图</w:t>
      </w:r>
      <w:r w:rsidRPr="005C79C8">
        <w:rPr>
          <w:noProof/>
        </w:rPr>
        <w:t>10.8</w:t>
      </w:r>
      <w:r w:rsidRPr="005C79C8">
        <w:rPr>
          <w:noProof/>
        </w:rPr>
        <w:t>：</w:t>
      </w:r>
      <w:r w:rsidRPr="005C79C8">
        <w:rPr>
          <w:rFonts w:hint="eastAsia"/>
          <w:noProof/>
        </w:rPr>
        <w:t>裂纹</w:t>
      </w:r>
      <w:r w:rsidR="00DF2C87" w:rsidRPr="005C79C8">
        <w:rPr>
          <w:rFonts w:hint="eastAsia"/>
          <w:noProof/>
        </w:rPr>
        <w:t>引入</w:t>
      </w:r>
      <w:r w:rsidRPr="005C79C8">
        <w:rPr>
          <w:rFonts w:hint="eastAsia"/>
          <w:noProof/>
        </w:rPr>
        <w:t>后的网格</w:t>
      </w:r>
    </w:p>
    <w:p w14:paraId="0C58C476" w14:textId="31F1054A" w:rsidR="00BE7485" w:rsidRPr="005C79C8" w:rsidRDefault="00BE7485" w:rsidP="008F3608">
      <w:pPr>
        <w:pStyle w:val="2"/>
        <w:spacing w:line="276" w:lineRule="auto"/>
      </w:pPr>
      <w:bookmarkStart w:id="126" w:name="_Toc149657435"/>
      <w:r w:rsidRPr="005C79C8">
        <w:t xml:space="preserve">10.2 </w:t>
      </w:r>
      <w:r w:rsidRPr="005C79C8">
        <w:rPr>
          <w:rFonts w:hint="eastAsia"/>
        </w:rPr>
        <w:t>定义裂纹扩展参数</w:t>
      </w:r>
      <w:bookmarkEnd w:id="126"/>
    </w:p>
    <w:p w14:paraId="36E2ACC6" w14:textId="1050E620" w:rsidR="00BE7485" w:rsidRPr="005C79C8" w:rsidRDefault="00BE7485" w:rsidP="008F3608">
      <w:pPr>
        <w:spacing w:before="100" w:beforeAutospacing="1" w:after="100" w:afterAutospacing="1" w:line="276" w:lineRule="auto"/>
        <w:ind w:firstLineChars="200" w:firstLine="480"/>
        <w:rPr>
          <w:sz w:val="24"/>
          <w:szCs w:val="24"/>
        </w:rPr>
      </w:pPr>
      <w:r w:rsidRPr="005C79C8">
        <w:rPr>
          <w:rFonts w:hint="eastAsia"/>
          <w:sz w:val="24"/>
          <w:szCs w:val="24"/>
        </w:rPr>
        <w:t>下一步是进行裂纹扩展分析</w:t>
      </w:r>
      <w:r w:rsidR="009576F1" w:rsidRPr="005C79C8">
        <w:rPr>
          <w:rFonts w:hint="eastAsia"/>
          <w:sz w:val="24"/>
          <w:szCs w:val="24"/>
        </w:rPr>
        <w:t>，</w:t>
      </w:r>
      <w:r w:rsidRPr="005C79C8">
        <w:rPr>
          <w:sz w:val="24"/>
          <w:szCs w:val="24"/>
        </w:rPr>
        <w:t>通常，我们会使用</w:t>
      </w:r>
      <w:r w:rsidR="0041400F" w:rsidRPr="005C79C8">
        <w:rPr>
          <w:b/>
          <w:bCs/>
          <w:sz w:val="24"/>
          <w:szCs w:val="24"/>
        </w:rPr>
        <w:t>Static Analysis</w:t>
      </w:r>
      <w:r w:rsidRPr="005C79C8">
        <w:rPr>
          <w:sz w:val="24"/>
          <w:szCs w:val="24"/>
        </w:rPr>
        <w:t>选项运行初始裂纹，然后手动扩展裂纹以确保我们的</w:t>
      </w:r>
      <w:r w:rsidR="00F420F1" w:rsidRPr="005C79C8">
        <w:rPr>
          <w:sz w:val="24"/>
          <w:szCs w:val="24"/>
        </w:rPr>
        <w:t>扩展速率模型</w:t>
      </w:r>
      <w:r w:rsidRPr="005C79C8">
        <w:rPr>
          <w:sz w:val="24"/>
          <w:szCs w:val="24"/>
        </w:rPr>
        <w:t>和参数正确且一致。但是，对于本</w:t>
      </w:r>
      <w:r w:rsidR="007041D2" w:rsidRPr="005C79C8">
        <w:rPr>
          <w:rFonts w:hint="eastAsia"/>
          <w:sz w:val="24"/>
          <w:szCs w:val="24"/>
        </w:rPr>
        <w:t>案例</w:t>
      </w:r>
      <w:r w:rsidRPr="005C79C8">
        <w:rPr>
          <w:sz w:val="24"/>
          <w:szCs w:val="24"/>
        </w:rPr>
        <w:t>，我们会立即跳到自动裂纹扩展。</w:t>
      </w:r>
    </w:p>
    <w:p w14:paraId="310AF9D4" w14:textId="6393F8ED" w:rsidR="00BE7485" w:rsidRPr="005C79C8" w:rsidRDefault="007041D2" w:rsidP="008F3608">
      <w:pPr>
        <w:spacing w:before="100" w:beforeAutospacing="1" w:after="100" w:afterAutospacing="1" w:line="276" w:lineRule="auto"/>
        <w:ind w:firstLineChars="200" w:firstLine="480"/>
        <w:rPr>
          <w:sz w:val="24"/>
          <w:szCs w:val="24"/>
        </w:rPr>
      </w:pPr>
      <w:r w:rsidRPr="005C79C8">
        <w:rPr>
          <w:rFonts w:hint="eastAsia"/>
          <w:sz w:val="24"/>
          <w:szCs w:val="24"/>
        </w:rPr>
        <w:t>从</w:t>
      </w:r>
      <w:r w:rsidR="00BF6286" w:rsidRPr="005C79C8">
        <w:rPr>
          <w:sz w:val="24"/>
          <w:szCs w:val="24"/>
        </w:rPr>
        <w:t>菜单</w:t>
      </w:r>
      <w:r w:rsidRPr="005C79C8">
        <w:rPr>
          <w:rFonts w:hint="eastAsia"/>
          <w:sz w:val="24"/>
          <w:szCs w:val="24"/>
        </w:rPr>
        <w:t>中选择</w:t>
      </w:r>
      <w:r w:rsidR="00AB4D03" w:rsidRPr="005C79C8">
        <w:rPr>
          <w:rFonts w:hint="eastAsia"/>
          <w:b/>
          <w:bCs/>
          <w:sz w:val="24"/>
          <w:szCs w:val="24"/>
        </w:rPr>
        <w:t>Analysis</w:t>
      </w:r>
      <w:r w:rsidR="00AB4D03" w:rsidRPr="005C79C8">
        <w:rPr>
          <w:b/>
          <w:bCs/>
          <w:sz w:val="24"/>
          <w:szCs w:val="24"/>
        </w:rPr>
        <w:t xml:space="preserve"> -&gt; </w:t>
      </w:r>
      <w:r w:rsidR="0041400F" w:rsidRPr="005C79C8">
        <w:rPr>
          <w:b/>
          <w:bCs/>
          <w:sz w:val="24"/>
          <w:szCs w:val="24"/>
        </w:rPr>
        <w:t>Crack Growth Analysis…</w:t>
      </w:r>
      <w:r w:rsidR="00B957FB" w:rsidRPr="005C79C8">
        <w:rPr>
          <w:rFonts w:hint="eastAsia"/>
          <w:sz w:val="24"/>
          <w:szCs w:val="24"/>
        </w:rPr>
        <w:t>，</w:t>
      </w:r>
      <w:r w:rsidRPr="005C79C8">
        <w:rPr>
          <w:sz w:val="24"/>
          <w:szCs w:val="24"/>
        </w:rPr>
        <w:t>显示的第一个对话框是</w:t>
      </w:r>
      <w:r w:rsidR="002815C7" w:rsidRPr="005C79C8">
        <w:rPr>
          <w:sz w:val="24"/>
          <w:szCs w:val="24"/>
        </w:rPr>
        <w:t>Compute SIFs</w:t>
      </w:r>
      <w:r w:rsidRPr="005C79C8">
        <w:rPr>
          <w:sz w:val="24"/>
          <w:szCs w:val="24"/>
        </w:rPr>
        <w:t>对话框</w:t>
      </w:r>
      <w:r w:rsidR="00C0285B" w:rsidRPr="005C79C8">
        <w:rPr>
          <w:rFonts w:hint="eastAsia"/>
          <w:sz w:val="24"/>
          <w:szCs w:val="24"/>
        </w:rPr>
        <w:t>，</w:t>
      </w:r>
      <w:r w:rsidRPr="005C79C8">
        <w:rPr>
          <w:sz w:val="24"/>
          <w:szCs w:val="24"/>
        </w:rPr>
        <w:t>我们使用默认值，</w:t>
      </w:r>
      <w:r w:rsidR="00B142EB" w:rsidRPr="005C79C8">
        <w:rPr>
          <w:rFonts w:hint="eastAsia"/>
          <w:sz w:val="24"/>
          <w:szCs w:val="24"/>
        </w:rPr>
        <w:t>点击</w:t>
      </w:r>
      <w:r w:rsidR="00B142EB" w:rsidRPr="005C79C8">
        <w:rPr>
          <w:b/>
          <w:bCs/>
          <w:sz w:val="24"/>
          <w:szCs w:val="24"/>
        </w:rPr>
        <w:t>Next</w:t>
      </w:r>
      <w:r w:rsidRPr="005C79C8">
        <w:rPr>
          <w:sz w:val="24"/>
          <w:szCs w:val="24"/>
        </w:rPr>
        <w:t>。接下来显示</w:t>
      </w:r>
      <w:r w:rsidR="002256ED" w:rsidRPr="005C79C8">
        <w:rPr>
          <w:sz w:val="24"/>
          <w:szCs w:val="24"/>
        </w:rPr>
        <w:t>Growth Type</w:t>
      </w:r>
      <w:r w:rsidRPr="005C79C8">
        <w:rPr>
          <w:sz w:val="24"/>
          <w:szCs w:val="24"/>
        </w:rPr>
        <w:t>对话框，图</w:t>
      </w:r>
      <w:r w:rsidRPr="005C79C8">
        <w:rPr>
          <w:sz w:val="24"/>
          <w:szCs w:val="24"/>
        </w:rPr>
        <w:t>10.9</w:t>
      </w:r>
      <w:r w:rsidRPr="005C79C8">
        <w:rPr>
          <w:sz w:val="24"/>
          <w:szCs w:val="24"/>
        </w:rPr>
        <w:t>。使用默认选项</w:t>
      </w:r>
      <w:r w:rsidR="00C0285B" w:rsidRPr="005C79C8">
        <w:rPr>
          <w:rFonts w:hint="eastAsia"/>
          <w:sz w:val="24"/>
          <w:szCs w:val="24"/>
        </w:rPr>
        <w:t>：</w:t>
      </w:r>
      <w:r w:rsidR="00FE713B" w:rsidRPr="005C79C8">
        <w:rPr>
          <w:sz w:val="24"/>
          <w:szCs w:val="24"/>
        </w:rPr>
        <w:t>Subcritical crack growth</w:t>
      </w:r>
      <w:r w:rsidR="00F05F22" w:rsidRPr="005C79C8">
        <w:rPr>
          <w:sz w:val="24"/>
          <w:szCs w:val="24"/>
        </w:rPr>
        <w:t>，</w:t>
      </w:r>
      <w:r w:rsidR="00B142EB" w:rsidRPr="005C79C8">
        <w:rPr>
          <w:rFonts w:hint="eastAsia"/>
          <w:sz w:val="24"/>
          <w:szCs w:val="24"/>
        </w:rPr>
        <w:t>点击</w:t>
      </w:r>
      <w:r w:rsidR="00B142EB" w:rsidRPr="005C79C8">
        <w:rPr>
          <w:b/>
          <w:bCs/>
          <w:sz w:val="24"/>
          <w:szCs w:val="24"/>
        </w:rPr>
        <w:t>Next</w:t>
      </w:r>
      <w:r w:rsidR="00BE7485" w:rsidRPr="005C79C8">
        <w:rPr>
          <w:sz w:val="24"/>
          <w:szCs w:val="24"/>
        </w:rPr>
        <w:t>。</w:t>
      </w:r>
    </w:p>
    <w:p w14:paraId="57F061C2" w14:textId="7AD17EE5" w:rsidR="007041D2" w:rsidRPr="005C79C8" w:rsidRDefault="007041D2"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5F6CEA83" wp14:editId="1994E1EA">
            <wp:extent cx="2556934" cy="1537174"/>
            <wp:effectExtent l="0" t="0" r="0" b="6350"/>
            <wp:docPr id="578" name="图片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2566435" cy="1542886"/>
                    </a:xfrm>
                    <a:prstGeom prst="rect">
                      <a:avLst/>
                    </a:prstGeom>
                    <a:noFill/>
                    <a:ln>
                      <a:noFill/>
                    </a:ln>
                  </pic:spPr>
                </pic:pic>
              </a:graphicData>
            </a:graphic>
          </wp:inline>
        </w:drawing>
      </w:r>
    </w:p>
    <w:p w14:paraId="6E6A9FE9" w14:textId="610A1F1A" w:rsidR="007041D2" w:rsidRPr="005C79C8" w:rsidRDefault="007041D2" w:rsidP="008F3608">
      <w:pPr>
        <w:spacing w:before="100" w:beforeAutospacing="1" w:after="100" w:afterAutospacing="1" w:line="276" w:lineRule="auto"/>
        <w:jc w:val="center"/>
        <w:rPr>
          <w:noProof/>
        </w:rPr>
      </w:pPr>
      <w:r w:rsidRPr="005C79C8">
        <w:rPr>
          <w:rFonts w:hint="eastAsia"/>
          <w:noProof/>
        </w:rPr>
        <w:t>图</w:t>
      </w:r>
      <w:r w:rsidRPr="005C79C8">
        <w:rPr>
          <w:noProof/>
        </w:rPr>
        <w:t>10.9</w:t>
      </w:r>
      <w:r w:rsidRPr="005C79C8">
        <w:rPr>
          <w:noProof/>
        </w:rPr>
        <w:t>：</w:t>
      </w:r>
      <w:r w:rsidR="0024368C" w:rsidRPr="005C79C8">
        <w:t>Growth Type</w:t>
      </w:r>
      <w:r w:rsidRPr="005C79C8">
        <w:rPr>
          <w:rFonts w:hint="eastAsia"/>
          <w:noProof/>
        </w:rPr>
        <w:t>对话框</w:t>
      </w:r>
    </w:p>
    <w:p w14:paraId="0D1F01F3" w14:textId="2E424940" w:rsidR="00BE7485" w:rsidRPr="005C79C8" w:rsidRDefault="007041D2" w:rsidP="008F3608">
      <w:pPr>
        <w:spacing w:before="100" w:beforeAutospacing="1" w:after="100" w:afterAutospacing="1" w:line="276" w:lineRule="auto"/>
        <w:ind w:firstLineChars="200" w:firstLine="480"/>
        <w:rPr>
          <w:sz w:val="24"/>
          <w:szCs w:val="24"/>
        </w:rPr>
      </w:pPr>
      <w:r w:rsidRPr="005C79C8">
        <w:rPr>
          <w:rFonts w:hint="eastAsia"/>
          <w:sz w:val="24"/>
          <w:szCs w:val="24"/>
        </w:rPr>
        <w:t>下一个对话框允许您选择用于预测裂纹扩展过程中的扭结角的算法，图</w:t>
      </w:r>
      <w:r w:rsidRPr="005C79C8">
        <w:rPr>
          <w:sz w:val="24"/>
          <w:szCs w:val="24"/>
        </w:rPr>
        <w:t>10.10</w:t>
      </w:r>
      <w:r w:rsidR="00741271" w:rsidRPr="005C79C8">
        <w:rPr>
          <w:rFonts w:hint="eastAsia"/>
          <w:sz w:val="24"/>
          <w:szCs w:val="24"/>
        </w:rPr>
        <w:t>，</w:t>
      </w:r>
      <w:r w:rsidRPr="005C79C8">
        <w:rPr>
          <w:sz w:val="24"/>
          <w:szCs w:val="24"/>
        </w:rPr>
        <w:t>我们使用默认值</w:t>
      </w:r>
      <w:r w:rsidR="00F05F22" w:rsidRPr="005C79C8">
        <w:rPr>
          <w:sz w:val="24"/>
          <w:szCs w:val="24"/>
        </w:rPr>
        <w:t>，</w:t>
      </w:r>
      <w:r w:rsidR="00B142EB" w:rsidRPr="005C79C8">
        <w:rPr>
          <w:rFonts w:hint="eastAsia"/>
          <w:sz w:val="24"/>
          <w:szCs w:val="24"/>
        </w:rPr>
        <w:t>点击</w:t>
      </w:r>
      <w:r w:rsidR="00B142EB" w:rsidRPr="005C79C8">
        <w:rPr>
          <w:b/>
          <w:bCs/>
          <w:sz w:val="24"/>
          <w:szCs w:val="24"/>
        </w:rPr>
        <w:t>Next</w:t>
      </w:r>
      <w:r w:rsidR="00BE7485" w:rsidRPr="005C79C8">
        <w:rPr>
          <w:sz w:val="24"/>
          <w:szCs w:val="24"/>
        </w:rPr>
        <w:t>。</w:t>
      </w:r>
    </w:p>
    <w:p w14:paraId="799A8923" w14:textId="0BF2693C" w:rsidR="00BE7485" w:rsidRPr="005C79C8" w:rsidRDefault="007041D2" w:rsidP="008F3608">
      <w:pPr>
        <w:spacing w:before="100" w:beforeAutospacing="1" w:after="100" w:afterAutospacing="1" w:line="276" w:lineRule="auto"/>
        <w:ind w:firstLineChars="200" w:firstLine="480"/>
        <w:rPr>
          <w:sz w:val="24"/>
          <w:szCs w:val="24"/>
        </w:rPr>
      </w:pPr>
      <w:r w:rsidRPr="005C79C8">
        <w:rPr>
          <w:rFonts w:hint="eastAsia"/>
          <w:sz w:val="24"/>
          <w:szCs w:val="24"/>
        </w:rPr>
        <w:t>请注意，对于大多数分析，默认选项</w:t>
      </w:r>
      <w:r w:rsidRPr="005C79C8">
        <w:rPr>
          <w:sz w:val="24"/>
          <w:szCs w:val="24"/>
        </w:rPr>
        <w:t>Max Tensile Stress (MTS)</w:t>
      </w:r>
      <w:r w:rsidRPr="005C79C8">
        <w:rPr>
          <w:sz w:val="24"/>
          <w:szCs w:val="24"/>
        </w:rPr>
        <w:t>效果很好</w:t>
      </w:r>
      <w:r w:rsidR="00741271" w:rsidRPr="005C79C8">
        <w:rPr>
          <w:rFonts w:hint="eastAsia"/>
          <w:sz w:val="24"/>
          <w:szCs w:val="24"/>
        </w:rPr>
        <w:t>，</w:t>
      </w:r>
      <w:r w:rsidRPr="005C79C8">
        <w:rPr>
          <w:sz w:val="24"/>
          <w:szCs w:val="24"/>
        </w:rPr>
        <w:t>该准则预测裂纹将垂直于最大局部拉伸应力</w:t>
      </w:r>
      <w:r w:rsidR="00A41546" w:rsidRPr="005C79C8">
        <w:rPr>
          <w:rFonts w:hint="eastAsia"/>
          <w:sz w:val="24"/>
          <w:szCs w:val="24"/>
        </w:rPr>
        <w:t>的方向</w:t>
      </w:r>
      <w:r w:rsidR="00F7218E" w:rsidRPr="005C79C8">
        <w:rPr>
          <w:sz w:val="24"/>
          <w:szCs w:val="24"/>
        </w:rPr>
        <w:t>扩展</w:t>
      </w:r>
      <w:r w:rsidR="00BE7485" w:rsidRPr="005C79C8">
        <w:rPr>
          <w:sz w:val="24"/>
          <w:szCs w:val="24"/>
        </w:rPr>
        <w:t>。</w:t>
      </w:r>
    </w:p>
    <w:p w14:paraId="388BF6F5" w14:textId="3E1C98F9" w:rsidR="00BE7485" w:rsidRPr="005C79C8" w:rsidRDefault="007041D2" w:rsidP="008F3608">
      <w:pPr>
        <w:spacing w:before="100" w:beforeAutospacing="1" w:after="100" w:afterAutospacing="1" w:line="276" w:lineRule="auto"/>
        <w:ind w:firstLineChars="200" w:firstLine="480"/>
        <w:rPr>
          <w:sz w:val="24"/>
          <w:szCs w:val="24"/>
        </w:rPr>
      </w:pPr>
      <w:r w:rsidRPr="005C79C8">
        <w:rPr>
          <w:rFonts w:hint="eastAsia"/>
          <w:sz w:val="24"/>
          <w:szCs w:val="24"/>
        </w:rPr>
        <w:t>当在裂纹</w:t>
      </w:r>
      <w:r w:rsidR="009F1BEA" w:rsidRPr="005C79C8">
        <w:rPr>
          <w:rFonts w:hint="eastAsia"/>
          <w:sz w:val="24"/>
          <w:szCs w:val="24"/>
        </w:rPr>
        <w:t>前缘</w:t>
      </w:r>
      <w:r w:rsidRPr="005C79C8">
        <w:rPr>
          <w:rFonts w:hint="eastAsia"/>
          <w:sz w:val="24"/>
          <w:szCs w:val="24"/>
        </w:rPr>
        <w:t>（</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II</m:t>
            </m:r>
          </m:sub>
        </m:sSub>
      </m:oMath>
      <w:r w:rsidRPr="005C79C8">
        <w:rPr>
          <w:sz w:val="24"/>
          <w:szCs w:val="24"/>
        </w:rPr>
        <w:t>和</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III</m:t>
            </m:r>
          </m:sub>
        </m:sSub>
      </m:oMath>
      <w:r w:rsidRPr="005C79C8">
        <w:rPr>
          <w:sz w:val="24"/>
          <w:szCs w:val="24"/>
        </w:rPr>
        <w:t>）承受高水平的剪切载荷时，一些材料表现出从以张</w:t>
      </w:r>
      <w:r w:rsidR="00A41546" w:rsidRPr="005C79C8">
        <w:rPr>
          <w:rFonts w:hint="eastAsia"/>
          <w:sz w:val="24"/>
          <w:szCs w:val="24"/>
        </w:rPr>
        <w:t>应</w:t>
      </w:r>
      <w:r w:rsidRPr="005C79C8">
        <w:rPr>
          <w:sz w:val="24"/>
          <w:szCs w:val="24"/>
        </w:rPr>
        <w:t>力为主的裂纹扩展向以剪切</w:t>
      </w:r>
      <w:r w:rsidR="00A41546" w:rsidRPr="005C79C8">
        <w:rPr>
          <w:rFonts w:hint="eastAsia"/>
          <w:sz w:val="24"/>
          <w:szCs w:val="24"/>
        </w:rPr>
        <w:t>应力</w:t>
      </w:r>
      <w:r w:rsidRPr="005C79C8">
        <w:rPr>
          <w:sz w:val="24"/>
          <w:szCs w:val="24"/>
        </w:rPr>
        <w:t>为主的裂纹扩展的转变</w:t>
      </w:r>
      <w:r w:rsidR="00A41546" w:rsidRPr="005C79C8">
        <w:rPr>
          <w:rFonts w:hint="eastAsia"/>
          <w:sz w:val="24"/>
          <w:szCs w:val="24"/>
        </w:rPr>
        <w:t>，</w:t>
      </w:r>
      <w:r w:rsidR="00BB6EAF" w:rsidRPr="005C79C8">
        <w:rPr>
          <w:sz w:val="24"/>
          <w:szCs w:val="24"/>
        </w:rPr>
        <w:t>Max Shear Stress (MSS)</w:t>
      </w:r>
      <w:r w:rsidRPr="005C79C8">
        <w:rPr>
          <w:sz w:val="24"/>
          <w:szCs w:val="24"/>
        </w:rPr>
        <w:t>准则预测裂纹将在剪应力最大的方向上扩展。</w:t>
      </w:r>
      <w:r w:rsidR="00BB6EAF" w:rsidRPr="005C79C8">
        <w:rPr>
          <w:sz w:val="24"/>
          <w:szCs w:val="24"/>
        </w:rPr>
        <w:t>Generalized Stress</w:t>
      </w:r>
      <w:r w:rsidRPr="005C79C8">
        <w:rPr>
          <w:sz w:val="24"/>
          <w:szCs w:val="24"/>
        </w:rPr>
        <w:t>准则计算拉伸应力和剪切应力，并</w:t>
      </w:r>
      <w:r w:rsidR="00543826" w:rsidRPr="005C79C8">
        <w:rPr>
          <w:rFonts w:hint="eastAsia"/>
          <w:sz w:val="24"/>
          <w:szCs w:val="24"/>
        </w:rPr>
        <w:t>按</w:t>
      </w:r>
      <w:r w:rsidRPr="005C79C8">
        <w:rPr>
          <w:sz w:val="24"/>
          <w:szCs w:val="24"/>
        </w:rPr>
        <w:t>较大的</w:t>
      </w:r>
      <w:r w:rsidR="00590985" w:rsidRPr="005C79C8">
        <w:rPr>
          <w:rFonts w:hint="eastAsia"/>
          <w:sz w:val="24"/>
          <w:szCs w:val="24"/>
        </w:rPr>
        <w:t>应力</w:t>
      </w:r>
      <w:r w:rsidR="00543826" w:rsidRPr="005C79C8">
        <w:rPr>
          <w:rFonts w:hint="eastAsia"/>
          <w:sz w:val="24"/>
          <w:szCs w:val="24"/>
        </w:rPr>
        <w:t>的</w:t>
      </w:r>
      <w:r w:rsidRPr="005C79C8">
        <w:rPr>
          <w:sz w:val="24"/>
          <w:szCs w:val="24"/>
        </w:rPr>
        <w:t>方向</w:t>
      </w:r>
      <w:r w:rsidR="00543826" w:rsidRPr="005C79C8">
        <w:rPr>
          <w:rFonts w:hint="eastAsia"/>
          <w:sz w:val="24"/>
          <w:szCs w:val="24"/>
        </w:rPr>
        <w:t>扩展</w:t>
      </w:r>
      <w:r w:rsidRPr="005C79C8">
        <w:rPr>
          <w:sz w:val="24"/>
          <w:szCs w:val="24"/>
        </w:rPr>
        <w:t>。</w:t>
      </w:r>
      <w:r w:rsidR="00BB6EAF" w:rsidRPr="005C79C8">
        <w:rPr>
          <w:sz w:val="24"/>
          <w:szCs w:val="24"/>
        </w:rPr>
        <w:t>Strain Energy Release Rate</w:t>
      </w:r>
      <w:r w:rsidRPr="005C79C8">
        <w:rPr>
          <w:sz w:val="24"/>
          <w:szCs w:val="24"/>
        </w:rPr>
        <w:t>选项预测裂纹将在拉伸和剪切应力组合的方向上扩展。</w:t>
      </w:r>
      <w:r w:rsidR="00BB6EAF" w:rsidRPr="005C79C8">
        <w:rPr>
          <w:sz w:val="24"/>
          <w:szCs w:val="24"/>
        </w:rPr>
        <w:t>Planar</w:t>
      </w:r>
      <w:r w:rsidRPr="005C79C8">
        <w:rPr>
          <w:sz w:val="24"/>
          <w:szCs w:val="24"/>
        </w:rPr>
        <w:t>选项强制裂纹</w:t>
      </w:r>
      <w:r w:rsidR="009B5DD3" w:rsidRPr="005C79C8">
        <w:rPr>
          <w:sz w:val="24"/>
          <w:szCs w:val="24"/>
        </w:rPr>
        <w:t>为平面</w:t>
      </w:r>
      <w:r w:rsidRPr="005C79C8">
        <w:rPr>
          <w:sz w:val="24"/>
          <w:szCs w:val="24"/>
        </w:rPr>
        <w:t>扩展。有关详细信息，请参阅</w:t>
      </w:r>
      <w:r w:rsidR="00A41546" w:rsidRPr="005C79C8">
        <w:rPr>
          <w:sz w:val="24"/>
          <w:szCs w:val="24"/>
        </w:rPr>
        <w:t>参考手册</w:t>
      </w:r>
      <w:r w:rsidRPr="005C79C8">
        <w:rPr>
          <w:sz w:val="24"/>
          <w:szCs w:val="24"/>
        </w:rPr>
        <w:t>的第</w:t>
      </w:r>
      <w:r w:rsidRPr="005C79C8">
        <w:rPr>
          <w:sz w:val="24"/>
          <w:szCs w:val="24"/>
        </w:rPr>
        <w:t>6.5</w:t>
      </w:r>
      <w:r w:rsidRPr="005C79C8">
        <w:rPr>
          <w:sz w:val="24"/>
          <w:szCs w:val="24"/>
        </w:rPr>
        <w:t>节</w:t>
      </w:r>
      <w:r w:rsidR="00BE7485" w:rsidRPr="005C79C8">
        <w:rPr>
          <w:sz w:val="24"/>
          <w:szCs w:val="24"/>
        </w:rPr>
        <w:t>。</w:t>
      </w:r>
    </w:p>
    <w:p w14:paraId="2E7AF3A6" w14:textId="2836CE32" w:rsidR="007041D2" w:rsidRPr="005C79C8" w:rsidRDefault="007041D2" w:rsidP="008F3608">
      <w:pPr>
        <w:spacing w:before="100" w:beforeAutospacing="1" w:after="100" w:afterAutospacing="1" w:line="276" w:lineRule="auto"/>
        <w:jc w:val="center"/>
        <w:rPr>
          <w:noProof/>
        </w:rPr>
      </w:pPr>
      <w:r w:rsidRPr="005C79C8">
        <w:rPr>
          <w:rFonts w:hint="eastAsia"/>
          <w:noProof/>
        </w:rPr>
        <w:drawing>
          <wp:inline distT="0" distB="0" distL="0" distR="0" wp14:anchorId="0804E545" wp14:editId="20AE680A">
            <wp:extent cx="3314755" cy="3110345"/>
            <wp:effectExtent l="0" t="0" r="0" b="0"/>
            <wp:docPr id="579" name="图片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3325017" cy="3119974"/>
                    </a:xfrm>
                    <a:prstGeom prst="rect">
                      <a:avLst/>
                    </a:prstGeom>
                    <a:noFill/>
                    <a:ln>
                      <a:noFill/>
                    </a:ln>
                  </pic:spPr>
                </pic:pic>
              </a:graphicData>
            </a:graphic>
          </wp:inline>
        </w:drawing>
      </w:r>
    </w:p>
    <w:p w14:paraId="59910B89" w14:textId="68C7BF5C" w:rsidR="007041D2" w:rsidRPr="005C79C8" w:rsidRDefault="007041D2" w:rsidP="008F3608">
      <w:pPr>
        <w:spacing w:before="100" w:beforeAutospacing="1" w:after="100" w:afterAutospacing="1" w:line="276" w:lineRule="auto"/>
        <w:jc w:val="center"/>
        <w:rPr>
          <w:noProof/>
        </w:rPr>
      </w:pPr>
      <w:r w:rsidRPr="005C79C8">
        <w:rPr>
          <w:rFonts w:hint="eastAsia"/>
          <w:noProof/>
        </w:rPr>
        <w:t>图</w:t>
      </w:r>
      <w:r w:rsidRPr="005C79C8">
        <w:rPr>
          <w:noProof/>
        </w:rPr>
        <w:t>10.10</w:t>
      </w:r>
      <w:r w:rsidRPr="005C79C8">
        <w:rPr>
          <w:noProof/>
        </w:rPr>
        <w:t>：</w:t>
      </w:r>
      <w:r w:rsidR="00206DE7" w:rsidRPr="005C79C8">
        <w:t>Kink Angle Model</w:t>
      </w:r>
      <w:r w:rsidRPr="005C79C8">
        <w:rPr>
          <w:rFonts w:hint="eastAsia"/>
          <w:noProof/>
        </w:rPr>
        <w:t>对话框</w:t>
      </w:r>
    </w:p>
    <w:p w14:paraId="6C8DD690" w14:textId="6562AF70" w:rsidR="00BE7485" w:rsidRPr="005C79C8" w:rsidRDefault="007041D2"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接下来显示</w:t>
      </w:r>
      <w:r w:rsidR="00206DE7" w:rsidRPr="005C79C8">
        <w:rPr>
          <w:sz w:val="24"/>
          <w:szCs w:val="24"/>
        </w:rPr>
        <w:t>Subcritical Growth Parameters</w:t>
      </w:r>
      <w:r w:rsidRPr="005C79C8">
        <w:rPr>
          <w:rFonts w:hint="eastAsia"/>
          <w:sz w:val="24"/>
          <w:szCs w:val="24"/>
        </w:rPr>
        <w:t>对话框，图</w:t>
      </w:r>
      <w:r w:rsidRPr="005C79C8">
        <w:rPr>
          <w:sz w:val="24"/>
          <w:szCs w:val="24"/>
        </w:rPr>
        <w:t>10.11</w:t>
      </w:r>
      <w:r w:rsidR="00AD7C44" w:rsidRPr="005C79C8">
        <w:rPr>
          <w:rFonts w:hint="eastAsia"/>
          <w:sz w:val="24"/>
          <w:szCs w:val="24"/>
        </w:rPr>
        <w:t>，</w:t>
      </w:r>
      <w:r w:rsidRPr="005C79C8">
        <w:rPr>
          <w:sz w:val="24"/>
          <w:szCs w:val="24"/>
        </w:rPr>
        <w:t>黄色三角形表示必须先设置（或至少检查）</w:t>
      </w:r>
      <w:r w:rsidR="00FC598C" w:rsidRPr="005C79C8">
        <w:rPr>
          <w:rFonts w:hint="eastAsia"/>
          <w:sz w:val="24"/>
          <w:szCs w:val="24"/>
        </w:rPr>
        <w:t>的</w:t>
      </w:r>
      <w:r w:rsidRPr="005C79C8">
        <w:rPr>
          <w:sz w:val="24"/>
          <w:szCs w:val="24"/>
        </w:rPr>
        <w:t>参数，然后才能继续</w:t>
      </w:r>
      <w:r w:rsidR="00AD7C44" w:rsidRPr="005C79C8">
        <w:rPr>
          <w:rFonts w:hint="eastAsia"/>
          <w:sz w:val="24"/>
          <w:szCs w:val="24"/>
        </w:rPr>
        <w:t>，</w:t>
      </w:r>
      <w:r w:rsidR="006507E0" w:rsidRPr="005C79C8">
        <w:rPr>
          <w:sz w:val="24"/>
          <w:szCs w:val="24"/>
        </w:rPr>
        <w:t>点击</w:t>
      </w:r>
      <w:r w:rsidR="00AD7C44" w:rsidRPr="005C79C8">
        <w:rPr>
          <w:rFonts w:hint="eastAsia"/>
          <w:sz w:val="24"/>
          <w:szCs w:val="24"/>
        </w:rPr>
        <w:t>右上角</w:t>
      </w:r>
      <w:r w:rsidRPr="005C79C8">
        <w:rPr>
          <w:sz w:val="24"/>
          <w:szCs w:val="24"/>
        </w:rPr>
        <w:t>的</w:t>
      </w:r>
      <w:r w:rsidRPr="005C79C8">
        <w:rPr>
          <w:b/>
          <w:bCs/>
          <w:sz w:val="24"/>
          <w:szCs w:val="24"/>
        </w:rPr>
        <w:t>Change</w:t>
      </w:r>
      <w:r w:rsidRPr="005C79C8">
        <w:rPr>
          <w:sz w:val="24"/>
          <w:szCs w:val="24"/>
        </w:rPr>
        <w:t>按钮</w:t>
      </w:r>
      <w:r w:rsidR="00D573DD" w:rsidRPr="005C79C8">
        <w:rPr>
          <w:sz w:val="24"/>
          <w:szCs w:val="24"/>
        </w:rPr>
        <w:t>显示</w:t>
      </w:r>
      <w:r w:rsidRPr="005C79C8">
        <w:rPr>
          <w:sz w:val="24"/>
          <w:szCs w:val="24"/>
        </w:rPr>
        <w:t>Units</w:t>
      </w:r>
      <w:r w:rsidRPr="005C79C8">
        <w:rPr>
          <w:sz w:val="24"/>
          <w:szCs w:val="24"/>
        </w:rPr>
        <w:t>对话框，如图</w:t>
      </w:r>
      <w:r w:rsidRPr="005C79C8">
        <w:rPr>
          <w:sz w:val="24"/>
          <w:szCs w:val="24"/>
        </w:rPr>
        <w:t>10.12</w:t>
      </w:r>
      <w:r w:rsidRPr="005C79C8">
        <w:rPr>
          <w:sz w:val="24"/>
          <w:szCs w:val="24"/>
        </w:rPr>
        <w:t>。</w:t>
      </w:r>
      <w:r w:rsidRPr="005C79C8">
        <w:rPr>
          <w:sz w:val="24"/>
          <w:szCs w:val="24"/>
        </w:rPr>
        <w:t>SI</w:t>
      </w:r>
      <w:r w:rsidRPr="005C79C8">
        <w:rPr>
          <w:sz w:val="24"/>
          <w:szCs w:val="24"/>
        </w:rPr>
        <w:t>单位为</w:t>
      </w:r>
      <w:r w:rsidRPr="005C79C8">
        <w:rPr>
          <w:sz w:val="24"/>
          <w:szCs w:val="24"/>
        </w:rPr>
        <w:t>MPa</w:t>
      </w:r>
      <w:r w:rsidRPr="005C79C8">
        <w:rPr>
          <w:sz w:val="24"/>
          <w:szCs w:val="24"/>
        </w:rPr>
        <w:t>、</w:t>
      </w:r>
      <w:r w:rsidRPr="005C79C8">
        <w:rPr>
          <w:sz w:val="24"/>
          <w:szCs w:val="24"/>
        </w:rPr>
        <w:t>mm</w:t>
      </w:r>
      <w:r w:rsidRPr="005C79C8">
        <w:rPr>
          <w:sz w:val="24"/>
          <w:szCs w:val="24"/>
        </w:rPr>
        <w:t>和</w:t>
      </w:r>
      <w:r w:rsidRPr="005C79C8">
        <w:rPr>
          <w:sz w:val="24"/>
          <w:szCs w:val="24"/>
        </w:rPr>
        <w:t>C</w:t>
      </w:r>
      <w:r w:rsidR="00F05F22" w:rsidRPr="005C79C8">
        <w:rPr>
          <w:sz w:val="24"/>
          <w:szCs w:val="24"/>
        </w:rPr>
        <w:t>，</w:t>
      </w:r>
      <w:r w:rsidRPr="005C79C8">
        <w:rPr>
          <w:sz w:val="24"/>
          <w:szCs w:val="24"/>
        </w:rPr>
        <w:t>时间单位是</w:t>
      </w:r>
      <w:r w:rsidR="008A2B80" w:rsidRPr="005C79C8">
        <w:rPr>
          <w:rFonts w:hint="eastAsia"/>
          <w:sz w:val="24"/>
          <w:szCs w:val="24"/>
        </w:rPr>
        <w:t>min</w:t>
      </w:r>
      <w:r w:rsidR="00BE7485" w:rsidRPr="005C79C8">
        <w:rPr>
          <w:sz w:val="24"/>
          <w:szCs w:val="24"/>
        </w:rPr>
        <w:t>。</w:t>
      </w:r>
    </w:p>
    <w:p w14:paraId="186D500C" w14:textId="04DA6931" w:rsidR="00BE7485" w:rsidRPr="005C79C8" w:rsidRDefault="007041D2" w:rsidP="008F3608">
      <w:pPr>
        <w:spacing w:before="100" w:beforeAutospacing="1" w:after="100" w:afterAutospacing="1" w:line="276" w:lineRule="auto"/>
        <w:ind w:firstLineChars="200" w:firstLine="480"/>
        <w:rPr>
          <w:sz w:val="24"/>
          <w:szCs w:val="24"/>
        </w:rPr>
      </w:pPr>
      <w:r w:rsidRPr="005C79C8">
        <w:rPr>
          <w:rFonts w:hint="eastAsia"/>
          <w:sz w:val="24"/>
          <w:szCs w:val="24"/>
        </w:rPr>
        <w:t>请注意，</w:t>
      </w:r>
      <w:r w:rsidRPr="005C79C8">
        <w:rPr>
          <w:sz w:val="24"/>
          <w:szCs w:val="24"/>
        </w:rPr>
        <w:t>FRANC3D</w:t>
      </w:r>
      <w:r w:rsidRPr="005C79C8">
        <w:rPr>
          <w:sz w:val="24"/>
          <w:szCs w:val="24"/>
        </w:rPr>
        <w:t>需要将有限元模型</w:t>
      </w:r>
      <w:r w:rsidR="00967188" w:rsidRPr="005C79C8">
        <w:rPr>
          <w:rFonts w:hint="eastAsia"/>
          <w:sz w:val="24"/>
          <w:szCs w:val="24"/>
        </w:rPr>
        <w:t>单位制</w:t>
      </w:r>
      <w:r w:rsidRPr="005C79C8">
        <w:rPr>
          <w:sz w:val="24"/>
          <w:szCs w:val="24"/>
        </w:rPr>
        <w:t>与裂纹扩展速率模型</w:t>
      </w:r>
      <w:r w:rsidR="00967188" w:rsidRPr="005C79C8">
        <w:rPr>
          <w:rFonts w:hint="eastAsia"/>
          <w:sz w:val="24"/>
          <w:szCs w:val="24"/>
        </w:rPr>
        <w:t>单位制</w:t>
      </w:r>
      <w:r w:rsidRPr="005C79C8">
        <w:rPr>
          <w:sz w:val="24"/>
          <w:szCs w:val="24"/>
        </w:rPr>
        <w:t>进行匹配，</w:t>
      </w:r>
      <w:r w:rsidR="00E914B7" w:rsidRPr="005C79C8">
        <w:rPr>
          <w:rFonts w:hint="eastAsia"/>
          <w:sz w:val="24"/>
          <w:szCs w:val="24"/>
        </w:rPr>
        <w:t>如果</w:t>
      </w:r>
      <w:r w:rsidRPr="005C79C8">
        <w:rPr>
          <w:sz w:val="24"/>
          <w:szCs w:val="24"/>
        </w:rPr>
        <w:t>指定</w:t>
      </w:r>
      <w:r w:rsidR="00E914B7" w:rsidRPr="005C79C8">
        <w:rPr>
          <w:rFonts w:hint="eastAsia"/>
          <w:sz w:val="24"/>
          <w:szCs w:val="24"/>
        </w:rPr>
        <w:t>的</w:t>
      </w:r>
      <w:r w:rsidRPr="005C79C8">
        <w:rPr>
          <w:sz w:val="24"/>
          <w:szCs w:val="24"/>
        </w:rPr>
        <w:t>用于</w:t>
      </w:r>
      <w:r w:rsidR="00F87753" w:rsidRPr="005C79C8">
        <w:rPr>
          <w:sz w:val="24"/>
          <w:szCs w:val="24"/>
        </w:rPr>
        <w:t>有限元</w:t>
      </w:r>
      <w:r w:rsidRPr="005C79C8">
        <w:rPr>
          <w:sz w:val="24"/>
          <w:szCs w:val="24"/>
        </w:rPr>
        <w:t>模型和</w:t>
      </w:r>
      <w:r w:rsidR="00F420F1" w:rsidRPr="005C79C8">
        <w:rPr>
          <w:rFonts w:hint="eastAsia"/>
          <w:sz w:val="24"/>
          <w:szCs w:val="24"/>
        </w:rPr>
        <w:t>扩展速率模型</w:t>
      </w:r>
      <w:r w:rsidRPr="005C79C8">
        <w:rPr>
          <w:sz w:val="24"/>
          <w:szCs w:val="24"/>
        </w:rPr>
        <w:t>的单位</w:t>
      </w:r>
      <w:r w:rsidR="00E914B7" w:rsidRPr="005C79C8">
        <w:rPr>
          <w:rFonts w:hint="eastAsia"/>
          <w:sz w:val="24"/>
          <w:szCs w:val="24"/>
        </w:rPr>
        <w:t>制</w:t>
      </w:r>
      <w:r w:rsidR="00E914B7" w:rsidRPr="005C79C8">
        <w:rPr>
          <w:sz w:val="24"/>
          <w:szCs w:val="24"/>
        </w:rPr>
        <w:t>不同</w:t>
      </w:r>
      <w:r w:rsidRPr="005C79C8">
        <w:rPr>
          <w:sz w:val="24"/>
          <w:szCs w:val="24"/>
        </w:rPr>
        <w:t>，</w:t>
      </w:r>
      <w:r w:rsidRPr="005C79C8">
        <w:rPr>
          <w:sz w:val="24"/>
          <w:szCs w:val="24"/>
        </w:rPr>
        <w:t>FRANC3D</w:t>
      </w:r>
      <w:r w:rsidRPr="005C79C8">
        <w:rPr>
          <w:sz w:val="24"/>
          <w:szCs w:val="24"/>
        </w:rPr>
        <w:t>可以自动执行单位转换</w:t>
      </w:r>
      <w:r w:rsidR="00BE7485" w:rsidRPr="005C79C8">
        <w:rPr>
          <w:sz w:val="24"/>
          <w:szCs w:val="24"/>
        </w:rPr>
        <w:t>。</w:t>
      </w:r>
    </w:p>
    <w:p w14:paraId="322E4B9C" w14:textId="5CC73B41" w:rsidR="007041D2" w:rsidRPr="005C79C8" w:rsidRDefault="007041D2" w:rsidP="008F3608">
      <w:pPr>
        <w:spacing w:before="100" w:beforeAutospacing="1" w:after="100" w:afterAutospacing="1" w:line="276" w:lineRule="auto"/>
        <w:jc w:val="center"/>
        <w:rPr>
          <w:noProof/>
        </w:rPr>
      </w:pPr>
      <w:r w:rsidRPr="005C79C8">
        <w:rPr>
          <w:rFonts w:hint="eastAsia"/>
          <w:noProof/>
        </w:rPr>
        <w:drawing>
          <wp:inline distT="0" distB="0" distL="0" distR="0" wp14:anchorId="7A7C5381" wp14:editId="59D39056">
            <wp:extent cx="3179618" cy="3306495"/>
            <wp:effectExtent l="0" t="0" r="1905" b="8255"/>
            <wp:docPr id="580" name="图片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3183116" cy="3310133"/>
                    </a:xfrm>
                    <a:prstGeom prst="rect">
                      <a:avLst/>
                    </a:prstGeom>
                    <a:noFill/>
                    <a:ln>
                      <a:noFill/>
                    </a:ln>
                  </pic:spPr>
                </pic:pic>
              </a:graphicData>
            </a:graphic>
          </wp:inline>
        </w:drawing>
      </w:r>
    </w:p>
    <w:p w14:paraId="1E4E5116" w14:textId="2CD59A4A" w:rsidR="007041D2" w:rsidRPr="005C79C8" w:rsidRDefault="007041D2" w:rsidP="008F3608">
      <w:pPr>
        <w:spacing w:before="100" w:beforeAutospacing="1" w:after="100" w:afterAutospacing="1" w:line="276" w:lineRule="auto"/>
        <w:jc w:val="center"/>
        <w:rPr>
          <w:noProof/>
        </w:rPr>
      </w:pPr>
      <w:r w:rsidRPr="005C79C8">
        <w:rPr>
          <w:rFonts w:hint="eastAsia"/>
          <w:noProof/>
        </w:rPr>
        <w:t>图</w:t>
      </w:r>
      <w:r w:rsidRPr="005C79C8">
        <w:rPr>
          <w:noProof/>
        </w:rPr>
        <w:t>10.11</w:t>
      </w:r>
      <w:r w:rsidRPr="005C79C8">
        <w:rPr>
          <w:noProof/>
        </w:rPr>
        <w:t>：</w:t>
      </w:r>
      <w:r w:rsidR="00206DE7" w:rsidRPr="005C79C8">
        <w:t>Subcritical Growth Parameters</w:t>
      </w:r>
      <w:r w:rsidRPr="005C79C8">
        <w:rPr>
          <w:rFonts w:hint="eastAsia"/>
          <w:noProof/>
        </w:rPr>
        <w:t>对话框</w:t>
      </w:r>
    </w:p>
    <w:p w14:paraId="623921CD" w14:textId="29929EF0" w:rsidR="007041D2" w:rsidRPr="005C79C8" w:rsidRDefault="007041D2" w:rsidP="008F3608">
      <w:pPr>
        <w:spacing w:before="100" w:beforeAutospacing="1" w:after="100" w:afterAutospacing="1" w:line="276" w:lineRule="auto"/>
        <w:jc w:val="center"/>
        <w:rPr>
          <w:noProof/>
        </w:rPr>
      </w:pPr>
      <w:r w:rsidRPr="005C79C8">
        <w:rPr>
          <w:rFonts w:hint="eastAsia"/>
          <w:noProof/>
        </w:rPr>
        <w:drawing>
          <wp:inline distT="0" distB="0" distL="0" distR="0" wp14:anchorId="518BE3EB" wp14:editId="3F78B8DE">
            <wp:extent cx="2195946" cy="2544793"/>
            <wp:effectExtent l="0" t="0" r="0" b="8255"/>
            <wp:docPr id="581" name="图片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2198883" cy="2548196"/>
                    </a:xfrm>
                    <a:prstGeom prst="rect">
                      <a:avLst/>
                    </a:prstGeom>
                    <a:noFill/>
                    <a:ln>
                      <a:noFill/>
                    </a:ln>
                  </pic:spPr>
                </pic:pic>
              </a:graphicData>
            </a:graphic>
          </wp:inline>
        </w:drawing>
      </w:r>
    </w:p>
    <w:p w14:paraId="0876251B" w14:textId="05DA585C" w:rsidR="007041D2" w:rsidRPr="005C79C8" w:rsidRDefault="007041D2" w:rsidP="008F3608">
      <w:pPr>
        <w:spacing w:before="100" w:beforeAutospacing="1" w:after="100" w:afterAutospacing="1" w:line="276" w:lineRule="auto"/>
        <w:jc w:val="center"/>
        <w:rPr>
          <w:noProof/>
        </w:rPr>
      </w:pPr>
      <w:r w:rsidRPr="005C79C8">
        <w:rPr>
          <w:rFonts w:hint="eastAsia"/>
          <w:noProof/>
        </w:rPr>
        <w:t>图</w:t>
      </w:r>
      <w:r w:rsidRPr="005C79C8">
        <w:rPr>
          <w:noProof/>
        </w:rPr>
        <w:t>10.12</w:t>
      </w:r>
      <w:r w:rsidRPr="005C79C8">
        <w:rPr>
          <w:noProof/>
        </w:rPr>
        <w:t>：</w:t>
      </w:r>
      <w:r w:rsidR="00206DE7" w:rsidRPr="005C79C8">
        <w:t>Units</w:t>
      </w:r>
      <w:r w:rsidRPr="005C79C8">
        <w:rPr>
          <w:rFonts w:hint="eastAsia"/>
          <w:noProof/>
        </w:rPr>
        <w:t>对话框</w:t>
      </w:r>
    </w:p>
    <w:p w14:paraId="02E3FB9A" w14:textId="528B5C51" w:rsidR="00953870" w:rsidRPr="005C79C8" w:rsidRDefault="00953870" w:rsidP="008F3608">
      <w:pPr>
        <w:pStyle w:val="3"/>
        <w:spacing w:line="276" w:lineRule="auto"/>
      </w:pPr>
      <w:bookmarkStart w:id="127" w:name="_Toc149657436"/>
      <w:r w:rsidRPr="005C79C8">
        <w:lastRenderedPageBreak/>
        <w:t xml:space="preserve">10.2.1 </w:t>
      </w:r>
      <w:r w:rsidRPr="005C79C8">
        <w:rPr>
          <w:rFonts w:hint="eastAsia"/>
        </w:rPr>
        <w:t>加载计划</w:t>
      </w:r>
      <w:bookmarkEnd w:id="127"/>
    </w:p>
    <w:p w14:paraId="34A4880B" w14:textId="232371E6" w:rsidR="00BE7485" w:rsidRPr="005C79C8" w:rsidRDefault="00953870" w:rsidP="008F3608">
      <w:pPr>
        <w:spacing w:before="100" w:beforeAutospacing="1" w:after="100" w:afterAutospacing="1" w:line="276" w:lineRule="auto"/>
        <w:ind w:firstLineChars="200" w:firstLine="480"/>
        <w:rPr>
          <w:sz w:val="24"/>
          <w:szCs w:val="24"/>
        </w:rPr>
      </w:pPr>
      <w:r w:rsidRPr="005C79C8">
        <w:rPr>
          <w:rFonts w:hint="eastAsia"/>
          <w:sz w:val="24"/>
          <w:szCs w:val="24"/>
        </w:rPr>
        <w:t>接下来我们定义一个加载计划</w:t>
      </w:r>
      <w:r w:rsidR="002A27D9" w:rsidRPr="005C79C8">
        <w:rPr>
          <w:rFonts w:hint="eastAsia"/>
          <w:sz w:val="24"/>
          <w:szCs w:val="24"/>
        </w:rPr>
        <w:t>，</w:t>
      </w:r>
      <w:r w:rsidRPr="005C79C8">
        <w:rPr>
          <w:sz w:val="24"/>
          <w:szCs w:val="24"/>
        </w:rPr>
        <w:t>加载计划主要做两件事</w:t>
      </w:r>
      <w:r w:rsidR="002A27D9" w:rsidRPr="005C79C8">
        <w:rPr>
          <w:rFonts w:hint="eastAsia"/>
          <w:sz w:val="24"/>
          <w:szCs w:val="24"/>
        </w:rPr>
        <w:t>。</w:t>
      </w:r>
      <w:r w:rsidRPr="005C79C8">
        <w:rPr>
          <w:sz w:val="24"/>
          <w:szCs w:val="24"/>
        </w:rPr>
        <w:t>首先，它定义了从有限元模型中定义的载荷步到用于预测裂纹扩展速率的应力强度因子的映射</w:t>
      </w:r>
      <w:r w:rsidR="002A27D9" w:rsidRPr="005C79C8">
        <w:rPr>
          <w:rFonts w:hint="eastAsia"/>
          <w:sz w:val="24"/>
          <w:szCs w:val="24"/>
        </w:rPr>
        <w:t>。</w:t>
      </w:r>
      <w:r w:rsidRPr="005C79C8">
        <w:rPr>
          <w:sz w:val="24"/>
          <w:szCs w:val="24"/>
        </w:rPr>
        <w:t>其次，它定义了将这些载荷</w:t>
      </w:r>
      <w:r w:rsidR="007E3D41" w:rsidRPr="005C79C8">
        <w:rPr>
          <w:sz w:val="24"/>
          <w:szCs w:val="24"/>
        </w:rPr>
        <w:t>作用</w:t>
      </w:r>
      <w:r w:rsidRPr="005C79C8">
        <w:rPr>
          <w:sz w:val="24"/>
          <w:szCs w:val="24"/>
        </w:rPr>
        <w:t>于模型的顺序</w:t>
      </w:r>
      <w:r w:rsidR="00BE7485" w:rsidRPr="005C79C8">
        <w:rPr>
          <w:sz w:val="24"/>
          <w:szCs w:val="24"/>
        </w:rPr>
        <w:t>。</w:t>
      </w:r>
    </w:p>
    <w:p w14:paraId="2703E3DE" w14:textId="446CC08A" w:rsidR="00BE7485" w:rsidRPr="005C79C8" w:rsidRDefault="006507E0"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00953870" w:rsidRPr="005C79C8">
        <w:rPr>
          <w:sz w:val="24"/>
          <w:szCs w:val="24"/>
        </w:rPr>
        <w:t>Subcritical Growth Parameters</w:t>
      </w:r>
      <w:r w:rsidR="00953870" w:rsidRPr="005C79C8">
        <w:rPr>
          <w:sz w:val="24"/>
          <w:szCs w:val="24"/>
        </w:rPr>
        <w:t>对话框上的</w:t>
      </w:r>
      <w:r w:rsidR="00953870" w:rsidRPr="005C79C8">
        <w:rPr>
          <w:b/>
          <w:bCs/>
          <w:sz w:val="24"/>
          <w:szCs w:val="24"/>
        </w:rPr>
        <w:t>New Schedule</w:t>
      </w:r>
      <w:r w:rsidR="00953870" w:rsidRPr="005C79C8">
        <w:rPr>
          <w:sz w:val="24"/>
          <w:szCs w:val="24"/>
        </w:rPr>
        <w:t>按钮</w:t>
      </w:r>
      <w:r w:rsidR="00D573DD" w:rsidRPr="005C79C8">
        <w:rPr>
          <w:sz w:val="24"/>
          <w:szCs w:val="24"/>
        </w:rPr>
        <w:t>显示</w:t>
      </w:r>
      <w:r w:rsidR="00953870" w:rsidRPr="005C79C8">
        <w:rPr>
          <w:sz w:val="24"/>
          <w:szCs w:val="24"/>
        </w:rPr>
        <w:t>Load Schedule</w:t>
      </w:r>
      <w:r w:rsidR="00953870" w:rsidRPr="005C79C8">
        <w:rPr>
          <w:sz w:val="24"/>
          <w:szCs w:val="24"/>
        </w:rPr>
        <w:t>对话框，图</w:t>
      </w:r>
      <w:r w:rsidR="00953870" w:rsidRPr="005C79C8">
        <w:rPr>
          <w:sz w:val="24"/>
          <w:szCs w:val="24"/>
        </w:rPr>
        <w:t>10.13</w:t>
      </w:r>
      <w:r w:rsidR="00BE7485" w:rsidRPr="005C79C8">
        <w:rPr>
          <w:sz w:val="24"/>
          <w:szCs w:val="24"/>
        </w:rPr>
        <w:t>。</w:t>
      </w:r>
    </w:p>
    <w:p w14:paraId="48EFE88E" w14:textId="3B06D0DE" w:rsidR="00953870" w:rsidRPr="005C79C8" w:rsidRDefault="00953870" w:rsidP="008F3608">
      <w:pPr>
        <w:spacing w:before="100" w:beforeAutospacing="1" w:after="100" w:afterAutospacing="1" w:line="276" w:lineRule="auto"/>
        <w:jc w:val="center"/>
        <w:rPr>
          <w:noProof/>
        </w:rPr>
      </w:pPr>
      <w:r w:rsidRPr="005C79C8">
        <w:rPr>
          <w:rFonts w:hint="eastAsia"/>
          <w:noProof/>
        </w:rPr>
        <w:drawing>
          <wp:inline distT="0" distB="0" distL="0" distR="0" wp14:anchorId="0E1036D3" wp14:editId="1064970F">
            <wp:extent cx="2880000" cy="4036760"/>
            <wp:effectExtent l="0" t="0" r="0" b="1905"/>
            <wp:docPr id="566" name="图片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2880000" cy="4036760"/>
                    </a:xfrm>
                    <a:prstGeom prst="rect">
                      <a:avLst/>
                    </a:prstGeom>
                    <a:noFill/>
                    <a:ln>
                      <a:noFill/>
                    </a:ln>
                  </pic:spPr>
                </pic:pic>
              </a:graphicData>
            </a:graphic>
          </wp:inline>
        </w:drawing>
      </w:r>
    </w:p>
    <w:p w14:paraId="01750888" w14:textId="7C020799" w:rsidR="00953870" w:rsidRPr="005C79C8" w:rsidRDefault="00953870" w:rsidP="008F3608">
      <w:pPr>
        <w:spacing w:before="100" w:beforeAutospacing="1" w:after="100" w:afterAutospacing="1" w:line="276" w:lineRule="auto"/>
        <w:jc w:val="center"/>
        <w:rPr>
          <w:noProof/>
        </w:rPr>
      </w:pPr>
      <w:r w:rsidRPr="005C79C8">
        <w:rPr>
          <w:rFonts w:hint="eastAsia"/>
          <w:noProof/>
        </w:rPr>
        <w:t>图</w:t>
      </w:r>
      <w:r w:rsidRPr="005C79C8">
        <w:rPr>
          <w:noProof/>
        </w:rPr>
        <w:t>10.13</w:t>
      </w:r>
      <w:r w:rsidRPr="005C79C8">
        <w:rPr>
          <w:noProof/>
        </w:rPr>
        <w:t>：</w:t>
      </w:r>
      <w:r w:rsidR="002A27D9" w:rsidRPr="005C79C8">
        <w:rPr>
          <w:rFonts w:hint="eastAsia"/>
        </w:rPr>
        <w:t>初始加载计划</w:t>
      </w:r>
      <w:r w:rsidRPr="005C79C8">
        <w:rPr>
          <w:rFonts w:hint="eastAsia"/>
          <w:noProof/>
        </w:rPr>
        <w:t>对话框</w:t>
      </w:r>
    </w:p>
    <w:p w14:paraId="5B497544" w14:textId="65605EF8" w:rsidR="00BE7485" w:rsidRPr="005C79C8" w:rsidRDefault="00953870" w:rsidP="008F3608">
      <w:pPr>
        <w:spacing w:before="100" w:beforeAutospacing="1" w:after="100" w:afterAutospacing="1" w:line="276" w:lineRule="auto"/>
        <w:ind w:firstLineChars="200" w:firstLine="480"/>
        <w:rPr>
          <w:sz w:val="24"/>
          <w:szCs w:val="24"/>
        </w:rPr>
      </w:pPr>
      <w:r w:rsidRPr="005C79C8">
        <w:rPr>
          <w:rFonts w:hint="eastAsia"/>
          <w:sz w:val="24"/>
          <w:szCs w:val="24"/>
        </w:rPr>
        <w:t>加载计划由加载事件的集合组成</w:t>
      </w:r>
      <w:r w:rsidR="00337C5C" w:rsidRPr="005C79C8">
        <w:rPr>
          <w:rFonts w:hint="eastAsia"/>
          <w:sz w:val="24"/>
          <w:szCs w:val="24"/>
        </w:rPr>
        <w:t>，</w:t>
      </w:r>
      <w:r w:rsidRPr="005C79C8">
        <w:rPr>
          <w:sz w:val="24"/>
          <w:szCs w:val="24"/>
        </w:rPr>
        <w:t>加载事件以树状结构组织</w:t>
      </w:r>
      <w:r w:rsidR="00337C5C" w:rsidRPr="005C79C8">
        <w:rPr>
          <w:rFonts w:hint="eastAsia"/>
          <w:sz w:val="24"/>
          <w:szCs w:val="24"/>
        </w:rPr>
        <w:t>，</w:t>
      </w:r>
      <w:r w:rsidRPr="005C79C8">
        <w:rPr>
          <w:sz w:val="24"/>
          <w:szCs w:val="24"/>
        </w:rPr>
        <w:t>树根是一个</w:t>
      </w:r>
      <w:r w:rsidR="00C3300F" w:rsidRPr="005C79C8">
        <w:rPr>
          <w:sz w:val="24"/>
          <w:szCs w:val="24"/>
        </w:rPr>
        <w:t>计划</w:t>
      </w:r>
      <w:r w:rsidRPr="005C79C8">
        <w:rPr>
          <w:sz w:val="24"/>
          <w:szCs w:val="24"/>
        </w:rPr>
        <w:t>事件。最初，对话框的上半部分（图</w:t>
      </w:r>
      <w:r w:rsidRPr="005C79C8">
        <w:rPr>
          <w:sz w:val="24"/>
          <w:szCs w:val="24"/>
        </w:rPr>
        <w:t>10.13</w:t>
      </w:r>
      <w:r w:rsidRPr="005C79C8">
        <w:rPr>
          <w:sz w:val="24"/>
          <w:szCs w:val="24"/>
        </w:rPr>
        <w:t>）显示了一个</w:t>
      </w:r>
      <w:r w:rsidRPr="005C79C8">
        <w:rPr>
          <w:sz w:val="24"/>
          <w:szCs w:val="24"/>
        </w:rPr>
        <w:t>Schedule</w:t>
      </w:r>
      <w:r w:rsidRPr="005C79C8">
        <w:rPr>
          <w:sz w:val="24"/>
          <w:szCs w:val="24"/>
        </w:rPr>
        <w:t>事件，它是树根。</w:t>
      </w:r>
      <w:r w:rsidR="004A2758" w:rsidRPr="005C79C8">
        <w:rPr>
          <w:sz w:val="24"/>
          <w:szCs w:val="24"/>
        </w:rPr>
        <w:t>点击</w:t>
      </w:r>
      <w:r w:rsidRPr="005C79C8">
        <w:rPr>
          <w:sz w:val="24"/>
          <w:szCs w:val="24"/>
        </w:rPr>
        <w:t>根事件会做两件事：</w:t>
      </w:r>
      <w:r w:rsidRPr="005C79C8">
        <w:rPr>
          <w:sz w:val="24"/>
          <w:szCs w:val="24"/>
        </w:rPr>
        <w:t>1</w:t>
      </w:r>
      <w:r w:rsidR="006E2217" w:rsidRPr="005C79C8">
        <w:rPr>
          <w:sz w:val="24"/>
          <w:szCs w:val="24"/>
        </w:rPr>
        <w:t>）</w:t>
      </w:r>
      <w:r w:rsidRPr="005C79C8">
        <w:rPr>
          <w:sz w:val="24"/>
          <w:szCs w:val="24"/>
        </w:rPr>
        <w:t>它使</w:t>
      </w:r>
      <w:r w:rsidR="005866EB" w:rsidRPr="005C79C8">
        <w:rPr>
          <w:rFonts w:hint="eastAsia"/>
          <w:b/>
          <w:bCs/>
          <w:sz w:val="24"/>
          <w:szCs w:val="24"/>
        </w:rPr>
        <w:t>Add</w:t>
      </w:r>
      <w:r w:rsidRPr="005C79C8">
        <w:rPr>
          <w:sz w:val="24"/>
          <w:szCs w:val="24"/>
        </w:rPr>
        <w:t>按钮处于活动状态</w:t>
      </w:r>
      <w:r w:rsidR="00F05F22" w:rsidRPr="005C79C8">
        <w:rPr>
          <w:rFonts w:hint="eastAsia"/>
          <w:sz w:val="24"/>
          <w:szCs w:val="24"/>
        </w:rPr>
        <w:t>，</w:t>
      </w:r>
      <w:r w:rsidRPr="005C79C8">
        <w:rPr>
          <w:sz w:val="24"/>
          <w:szCs w:val="24"/>
        </w:rPr>
        <w:t>2</w:t>
      </w:r>
      <w:r w:rsidR="006E2217" w:rsidRPr="005C79C8">
        <w:rPr>
          <w:sz w:val="24"/>
          <w:szCs w:val="24"/>
        </w:rPr>
        <w:t>）</w:t>
      </w:r>
      <w:r w:rsidRPr="005C79C8">
        <w:rPr>
          <w:sz w:val="24"/>
          <w:szCs w:val="24"/>
        </w:rPr>
        <w:t>它将</w:t>
      </w:r>
      <w:r w:rsidR="005866EB" w:rsidRPr="005C79C8">
        <w:rPr>
          <w:sz w:val="24"/>
          <w:szCs w:val="24"/>
        </w:rPr>
        <w:t>Repeat</w:t>
      </w:r>
      <w:r w:rsidRPr="005C79C8">
        <w:rPr>
          <w:sz w:val="24"/>
          <w:szCs w:val="24"/>
        </w:rPr>
        <w:t>选项卡置于对话框下部的最前面</w:t>
      </w:r>
      <w:r w:rsidR="00BE7485" w:rsidRPr="005C79C8">
        <w:rPr>
          <w:sz w:val="24"/>
          <w:szCs w:val="24"/>
        </w:rPr>
        <w:t>。</w:t>
      </w:r>
    </w:p>
    <w:p w14:paraId="2C24A5B2" w14:textId="31AA02DB" w:rsidR="00BE7485" w:rsidRPr="005C79C8" w:rsidRDefault="006507E0"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005866EB" w:rsidRPr="005C79C8">
        <w:rPr>
          <w:rFonts w:hint="eastAsia"/>
          <w:b/>
          <w:bCs/>
          <w:sz w:val="24"/>
          <w:szCs w:val="24"/>
        </w:rPr>
        <w:t>Add</w:t>
      </w:r>
      <w:r w:rsidR="00953870" w:rsidRPr="005C79C8">
        <w:rPr>
          <w:rFonts w:hint="eastAsia"/>
          <w:sz w:val="24"/>
          <w:szCs w:val="24"/>
        </w:rPr>
        <w:t>按钮</w:t>
      </w:r>
      <w:r w:rsidR="00D573DD" w:rsidRPr="005C79C8">
        <w:rPr>
          <w:rFonts w:hint="eastAsia"/>
          <w:sz w:val="24"/>
          <w:szCs w:val="24"/>
        </w:rPr>
        <w:t>显示</w:t>
      </w:r>
      <w:r w:rsidR="00763711" w:rsidRPr="005C79C8">
        <w:rPr>
          <w:sz w:val="24"/>
          <w:szCs w:val="24"/>
        </w:rPr>
        <w:t>Event Type</w:t>
      </w:r>
      <w:r w:rsidR="00953870" w:rsidRPr="005C79C8">
        <w:rPr>
          <w:rFonts w:hint="eastAsia"/>
          <w:sz w:val="24"/>
          <w:szCs w:val="24"/>
        </w:rPr>
        <w:t>对话框，图</w:t>
      </w:r>
      <w:r w:rsidR="00953870" w:rsidRPr="005C79C8">
        <w:rPr>
          <w:sz w:val="24"/>
          <w:szCs w:val="24"/>
        </w:rPr>
        <w:t>10.14</w:t>
      </w:r>
      <w:r w:rsidR="00953870" w:rsidRPr="005C79C8">
        <w:rPr>
          <w:sz w:val="24"/>
          <w:szCs w:val="24"/>
        </w:rPr>
        <w:t>。有七种不同的可用事件类型</w:t>
      </w:r>
      <w:r w:rsidR="00953870" w:rsidRPr="005C79C8">
        <w:rPr>
          <w:rFonts w:hint="eastAsia"/>
          <w:sz w:val="24"/>
          <w:szCs w:val="24"/>
        </w:rPr>
        <w:t>：</w:t>
      </w:r>
    </w:p>
    <w:p w14:paraId="14F55809" w14:textId="1DCF4F07" w:rsidR="00BE7485" w:rsidRPr="005C79C8" w:rsidRDefault="00953870" w:rsidP="008F3608">
      <w:pPr>
        <w:pStyle w:val="a9"/>
        <w:numPr>
          <w:ilvl w:val="0"/>
          <w:numId w:val="12"/>
        </w:numPr>
        <w:spacing w:before="100" w:beforeAutospacing="1" w:after="100" w:afterAutospacing="1" w:line="276" w:lineRule="auto"/>
        <w:rPr>
          <w:rFonts w:eastAsia="宋体"/>
          <w:sz w:val="24"/>
          <w:szCs w:val="24"/>
          <w:lang w:eastAsia="zh-CN"/>
        </w:rPr>
      </w:pPr>
      <w:r w:rsidRPr="005C79C8">
        <w:rPr>
          <w:rFonts w:eastAsia="宋体" w:hint="eastAsia"/>
          <w:sz w:val="24"/>
          <w:szCs w:val="24"/>
          <w:lang w:eastAsia="zh-CN"/>
        </w:rPr>
        <w:t>简单循环——简单的</w:t>
      </w:r>
      <m:oMath>
        <m:r>
          <m:rPr>
            <m:sty m:val="p"/>
          </m:rPr>
          <w:rPr>
            <w:rFonts w:ascii="Cambria Math" w:eastAsia="宋体" w:hAnsi="Cambria Math"/>
            <w:sz w:val="24"/>
            <w:szCs w:val="24"/>
            <w:lang w:eastAsia="zh-CN"/>
          </w:rPr>
          <m:t xml:space="preserve">∆K </m:t>
        </m:r>
      </m:oMath>
      <w:r w:rsidRPr="005C79C8">
        <w:rPr>
          <w:rFonts w:eastAsia="宋体"/>
          <w:sz w:val="24"/>
          <w:szCs w:val="24"/>
          <w:lang w:eastAsia="zh-CN"/>
        </w:rPr>
        <w:t xml:space="preserve">= </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Pr="005C79C8">
        <w:rPr>
          <w:rFonts w:eastAsia="宋体"/>
          <w:sz w:val="24"/>
          <w:szCs w:val="24"/>
          <w:lang w:eastAsia="zh-CN"/>
        </w:rPr>
        <w:t xml:space="preserve"> - </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Pr="005C79C8">
        <w:rPr>
          <w:rFonts w:eastAsia="宋体"/>
          <w:sz w:val="24"/>
          <w:szCs w:val="24"/>
          <w:lang w:eastAsia="zh-CN"/>
        </w:rPr>
        <w:t>循环，其中</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Pr="005C79C8">
        <w:rPr>
          <w:rFonts w:eastAsia="宋体"/>
          <w:sz w:val="24"/>
          <w:szCs w:val="24"/>
          <w:lang w:eastAsia="zh-CN"/>
        </w:rPr>
        <w:t>和</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Pr="005C79C8">
        <w:rPr>
          <w:rFonts w:eastAsia="宋体"/>
          <w:sz w:val="24"/>
          <w:szCs w:val="24"/>
          <w:lang w:eastAsia="zh-CN"/>
        </w:rPr>
        <w:t>载荷成</w:t>
      </w:r>
      <w:r w:rsidRPr="005C79C8">
        <w:rPr>
          <w:rFonts w:eastAsia="宋体"/>
          <w:sz w:val="24"/>
          <w:szCs w:val="24"/>
          <w:lang w:eastAsia="zh-CN"/>
        </w:rPr>
        <w:lastRenderedPageBreak/>
        <w:t>比例，因此</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Pr="005C79C8">
        <w:rPr>
          <w:rFonts w:eastAsia="宋体"/>
          <w:sz w:val="24"/>
          <w:szCs w:val="24"/>
          <w:lang w:eastAsia="zh-CN"/>
        </w:rPr>
        <w:t xml:space="preserve"> = R*</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Pr="005C79C8">
        <w:rPr>
          <w:rFonts w:eastAsia="宋体"/>
          <w:sz w:val="24"/>
          <w:szCs w:val="24"/>
          <w:lang w:eastAsia="zh-CN"/>
        </w:rPr>
        <w:t>，</w:t>
      </w:r>
      <w:r w:rsidRPr="005C79C8">
        <w:rPr>
          <w:rFonts w:eastAsia="宋体"/>
          <w:sz w:val="24"/>
          <w:szCs w:val="24"/>
          <w:lang w:eastAsia="zh-CN"/>
        </w:rPr>
        <w:t>R</w:t>
      </w:r>
      <w:r w:rsidRPr="005C79C8">
        <w:rPr>
          <w:rFonts w:eastAsia="宋体"/>
          <w:sz w:val="24"/>
          <w:szCs w:val="24"/>
          <w:lang w:eastAsia="zh-CN"/>
        </w:rPr>
        <w:t>由</w:t>
      </w:r>
      <w:r w:rsidR="00337C5C" w:rsidRPr="005C79C8">
        <w:rPr>
          <w:rFonts w:eastAsia="宋体" w:hint="eastAsia"/>
          <w:sz w:val="24"/>
          <w:szCs w:val="24"/>
          <w:lang w:eastAsia="zh-CN"/>
        </w:rPr>
        <w:t>用户</w:t>
      </w:r>
      <w:r w:rsidRPr="005C79C8">
        <w:rPr>
          <w:rFonts w:eastAsia="宋体"/>
          <w:sz w:val="24"/>
          <w:szCs w:val="24"/>
          <w:lang w:eastAsia="zh-CN"/>
        </w:rPr>
        <w:t>给出</w:t>
      </w:r>
      <w:r w:rsidR="00BE7485" w:rsidRPr="005C79C8">
        <w:rPr>
          <w:rFonts w:eastAsia="宋体"/>
          <w:sz w:val="24"/>
          <w:szCs w:val="24"/>
          <w:lang w:eastAsia="zh-CN"/>
        </w:rPr>
        <w:t>。</w:t>
      </w:r>
    </w:p>
    <w:p w14:paraId="233F17DB" w14:textId="38085C4E" w:rsidR="00BE7485" w:rsidRPr="005C79C8" w:rsidRDefault="00953870" w:rsidP="008F3608">
      <w:pPr>
        <w:pStyle w:val="a9"/>
        <w:numPr>
          <w:ilvl w:val="0"/>
          <w:numId w:val="12"/>
        </w:numPr>
        <w:spacing w:before="100" w:beforeAutospacing="1" w:after="100" w:afterAutospacing="1" w:line="276" w:lineRule="auto"/>
        <w:rPr>
          <w:rFonts w:eastAsia="宋体"/>
          <w:sz w:val="24"/>
          <w:szCs w:val="24"/>
          <w:lang w:eastAsia="zh-CN"/>
        </w:rPr>
      </w:pPr>
      <w:r w:rsidRPr="005C79C8">
        <w:rPr>
          <w:rFonts w:eastAsia="宋体" w:hint="eastAsia"/>
          <w:sz w:val="24"/>
          <w:szCs w:val="24"/>
          <w:lang w:eastAsia="zh-CN"/>
        </w:rPr>
        <w:t>非比例循环——</w:t>
      </w:r>
      <m:oMath>
        <m:r>
          <m:rPr>
            <m:sty m:val="p"/>
          </m:rPr>
          <w:rPr>
            <w:rFonts w:ascii="Cambria Math" w:eastAsia="宋体" w:hAnsi="Cambria Math"/>
            <w:sz w:val="24"/>
            <w:szCs w:val="24"/>
            <w:lang w:eastAsia="zh-CN"/>
          </w:rPr>
          <m:t>∆K</m:t>
        </m:r>
      </m:oMath>
      <w:r w:rsidRPr="005C79C8">
        <w:rPr>
          <w:rFonts w:eastAsia="宋体"/>
          <w:sz w:val="24"/>
          <w:szCs w:val="24"/>
          <w:lang w:eastAsia="zh-CN"/>
        </w:rPr>
        <w:t xml:space="preserve"> = </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Pr="005C79C8">
        <w:rPr>
          <w:rFonts w:eastAsia="宋体"/>
          <w:sz w:val="24"/>
          <w:szCs w:val="24"/>
          <w:lang w:eastAsia="zh-CN"/>
        </w:rPr>
        <w:t xml:space="preserve"> – </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Pr="005C79C8">
        <w:rPr>
          <w:rFonts w:eastAsia="宋体"/>
          <w:sz w:val="24"/>
          <w:szCs w:val="24"/>
          <w:lang w:eastAsia="zh-CN"/>
        </w:rPr>
        <w:t>循环，其中</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Pr="005C79C8">
        <w:rPr>
          <w:rFonts w:eastAsia="宋体"/>
          <w:sz w:val="24"/>
          <w:szCs w:val="24"/>
          <w:lang w:eastAsia="zh-CN"/>
        </w:rPr>
        <w:t>和</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Pr="005C79C8">
        <w:rPr>
          <w:rFonts w:eastAsia="宋体"/>
          <w:sz w:val="24"/>
          <w:szCs w:val="24"/>
          <w:lang w:eastAsia="zh-CN"/>
        </w:rPr>
        <w:t>载荷不成比例（它们来自不同的载荷步），计算</w:t>
      </w:r>
      <w:r w:rsidRPr="005C79C8">
        <w:rPr>
          <w:rFonts w:eastAsia="宋体"/>
          <w:sz w:val="24"/>
          <w:szCs w:val="24"/>
          <w:lang w:eastAsia="zh-CN"/>
        </w:rPr>
        <w:t xml:space="preserve">R = </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Pr="005C79C8">
        <w:rPr>
          <w:rFonts w:eastAsia="宋体"/>
          <w:sz w:val="24"/>
          <w:szCs w:val="24"/>
          <w:lang w:eastAsia="zh-CN"/>
        </w:rPr>
        <w:t>/</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00BE7485" w:rsidRPr="005C79C8">
        <w:rPr>
          <w:rFonts w:eastAsia="宋体"/>
          <w:sz w:val="24"/>
          <w:szCs w:val="24"/>
          <w:lang w:eastAsia="zh-CN"/>
        </w:rPr>
        <w:t>。</w:t>
      </w:r>
    </w:p>
    <w:p w14:paraId="4682E415" w14:textId="563461F9" w:rsidR="00BE7485" w:rsidRPr="005C79C8" w:rsidRDefault="00953870" w:rsidP="008F3608">
      <w:pPr>
        <w:pStyle w:val="a9"/>
        <w:numPr>
          <w:ilvl w:val="0"/>
          <w:numId w:val="12"/>
        </w:numPr>
        <w:spacing w:before="100" w:beforeAutospacing="1" w:after="100" w:afterAutospacing="1" w:line="276" w:lineRule="auto"/>
        <w:rPr>
          <w:rFonts w:eastAsia="宋体"/>
          <w:sz w:val="24"/>
          <w:szCs w:val="24"/>
          <w:lang w:eastAsia="zh-CN"/>
        </w:rPr>
      </w:pPr>
      <w:r w:rsidRPr="005C79C8">
        <w:rPr>
          <w:rFonts w:eastAsia="宋体" w:hint="eastAsia"/>
          <w:sz w:val="24"/>
          <w:szCs w:val="24"/>
          <w:lang w:eastAsia="zh-CN"/>
        </w:rPr>
        <w:t>瞬态——对于瞬态事件，指定分析载荷步、子步（</w:t>
      </w:r>
      <w:r w:rsidR="000B5285" w:rsidRPr="005C79C8">
        <w:rPr>
          <w:rFonts w:eastAsia="宋体" w:hint="eastAsia"/>
          <w:sz w:val="24"/>
          <w:szCs w:val="24"/>
          <w:lang w:eastAsia="zh-CN"/>
        </w:rPr>
        <w:t>f</w:t>
      </w:r>
      <w:r w:rsidR="006A5318" w:rsidRPr="005C79C8">
        <w:rPr>
          <w:rFonts w:eastAsia="宋体"/>
          <w:sz w:val="24"/>
          <w:szCs w:val="24"/>
          <w:lang w:eastAsia="zh-CN"/>
        </w:rPr>
        <w:t>rame</w:t>
      </w:r>
      <w:r w:rsidRPr="005C79C8">
        <w:rPr>
          <w:rFonts w:eastAsia="宋体" w:hint="eastAsia"/>
          <w:sz w:val="24"/>
          <w:szCs w:val="24"/>
          <w:lang w:eastAsia="zh-CN"/>
        </w:rPr>
        <w:t>）或组合的列表。</w:t>
      </w:r>
      <w:r w:rsidRPr="005C79C8">
        <w:rPr>
          <w:rFonts w:eastAsia="宋体"/>
          <w:sz w:val="24"/>
          <w:szCs w:val="24"/>
          <w:lang w:eastAsia="zh-CN"/>
        </w:rPr>
        <w:t>FRANC3D</w:t>
      </w:r>
      <w:r w:rsidRPr="005C79C8">
        <w:rPr>
          <w:rFonts w:eastAsia="宋体"/>
          <w:sz w:val="24"/>
          <w:szCs w:val="24"/>
          <w:lang w:eastAsia="zh-CN"/>
        </w:rPr>
        <w:t>将检查所有关联的</w:t>
      </w:r>
      <w:r w:rsidRPr="005C79C8">
        <w:rPr>
          <w:rFonts w:eastAsia="宋体"/>
          <w:sz w:val="24"/>
          <w:szCs w:val="24"/>
          <w:lang w:eastAsia="zh-CN"/>
        </w:rPr>
        <w:t>K</w:t>
      </w:r>
      <w:r w:rsidRPr="005C79C8">
        <w:rPr>
          <w:rFonts w:eastAsia="宋体"/>
          <w:sz w:val="24"/>
          <w:szCs w:val="24"/>
          <w:lang w:eastAsia="zh-CN"/>
        </w:rPr>
        <w:t>并从中</w:t>
      </w:r>
      <w:r w:rsidR="00FD49E5" w:rsidRPr="005C79C8">
        <w:rPr>
          <w:rFonts w:eastAsia="宋体" w:hint="eastAsia"/>
          <w:sz w:val="24"/>
          <w:szCs w:val="24"/>
          <w:lang w:eastAsia="zh-CN"/>
        </w:rPr>
        <w:t>查找出</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Pr="005C79C8">
        <w:rPr>
          <w:rFonts w:eastAsia="宋体"/>
          <w:sz w:val="24"/>
          <w:szCs w:val="24"/>
          <w:lang w:eastAsia="zh-CN"/>
        </w:rPr>
        <w:t>和</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Pr="005C79C8">
        <w:rPr>
          <w:rFonts w:eastAsia="宋体"/>
          <w:sz w:val="24"/>
          <w:szCs w:val="24"/>
          <w:lang w:eastAsia="zh-CN"/>
        </w:rPr>
        <w:t>以定义</w:t>
      </w:r>
      <m:oMath>
        <m:r>
          <m:rPr>
            <m:sty m:val="p"/>
          </m:rPr>
          <w:rPr>
            <w:rFonts w:ascii="Cambria Math" w:eastAsia="宋体" w:hAnsi="Cambria Math"/>
            <w:sz w:val="24"/>
            <w:szCs w:val="24"/>
            <w:lang w:eastAsia="zh-CN"/>
          </w:rPr>
          <m:t>∆K</m:t>
        </m:r>
      </m:oMath>
      <w:r w:rsidRPr="005C79C8">
        <w:rPr>
          <w:rFonts w:eastAsia="宋体"/>
          <w:sz w:val="24"/>
          <w:szCs w:val="24"/>
          <w:lang w:eastAsia="zh-CN"/>
        </w:rPr>
        <w:t xml:space="preserve"> = </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Pr="005C79C8">
        <w:rPr>
          <w:rFonts w:eastAsia="宋体"/>
          <w:sz w:val="24"/>
          <w:szCs w:val="24"/>
          <w:lang w:eastAsia="zh-CN"/>
        </w:rPr>
        <w:t xml:space="preserve"> – </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00BE7485" w:rsidRPr="005C79C8">
        <w:rPr>
          <w:rFonts w:eastAsia="宋体"/>
          <w:sz w:val="24"/>
          <w:szCs w:val="24"/>
          <w:lang w:eastAsia="zh-CN"/>
        </w:rPr>
        <w:t>。</w:t>
      </w:r>
    </w:p>
    <w:p w14:paraId="1267ECDD" w14:textId="0B54782D" w:rsidR="00953870" w:rsidRPr="005C79C8" w:rsidRDefault="005866EB" w:rsidP="008F3608">
      <w:pPr>
        <w:pStyle w:val="a9"/>
        <w:numPr>
          <w:ilvl w:val="0"/>
          <w:numId w:val="12"/>
        </w:numPr>
        <w:spacing w:before="100" w:beforeAutospacing="1" w:after="100" w:afterAutospacing="1" w:line="276" w:lineRule="auto"/>
        <w:rPr>
          <w:rFonts w:eastAsia="宋体"/>
          <w:sz w:val="24"/>
          <w:szCs w:val="24"/>
          <w:lang w:eastAsia="zh-CN"/>
        </w:rPr>
      </w:pPr>
      <w:r w:rsidRPr="005C79C8">
        <w:rPr>
          <w:rFonts w:eastAsia="宋体" w:hint="eastAsia"/>
          <w:sz w:val="24"/>
          <w:szCs w:val="24"/>
          <w:lang w:eastAsia="zh-CN"/>
        </w:rPr>
        <w:t>载荷谱</w:t>
      </w:r>
      <w:r w:rsidR="00953870" w:rsidRPr="005C79C8">
        <w:rPr>
          <w:rFonts w:eastAsia="宋体" w:hint="eastAsia"/>
          <w:sz w:val="24"/>
          <w:szCs w:val="24"/>
          <w:lang w:eastAsia="zh-CN"/>
        </w:rPr>
        <w:t>——对于</w:t>
      </w:r>
      <w:r w:rsidRPr="005C79C8">
        <w:rPr>
          <w:rFonts w:eastAsia="宋体" w:hint="eastAsia"/>
          <w:sz w:val="24"/>
          <w:szCs w:val="24"/>
          <w:lang w:eastAsia="zh-CN"/>
        </w:rPr>
        <w:t>载荷谱</w:t>
      </w:r>
      <w:r w:rsidR="00953870" w:rsidRPr="005C79C8">
        <w:rPr>
          <w:rFonts w:eastAsia="宋体" w:hint="eastAsia"/>
          <w:sz w:val="24"/>
          <w:szCs w:val="24"/>
          <w:lang w:eastAsia="zh-CN"/>
        </w:rPr>
        <w:t>事件，指定一个或多个</w:t>
      </w:r>
      <w:r w:rsidR="00D308BE" w:rsidRPr="005C79C8">
        <w:rPr>
          <w:rFonts w:eastAsia="宋体" w:hint="eastAsia"/>
          <w:sz w:val="24"/>
          <w:szCs w:val="24"/>
          <w:lang w:eastAsia="zh-CN"/>
        </w:rPr>
        <w:t>载荷</w:t>
      </w:r>
      <w:r w:rsidRPr="005C79C8">
        <w:rPr>
          <w:rFonts w:eastAsia="宋体" w:hint="eastAsia"/>
          <w:sz w:val="24"/>
          <w:szCs w:val="24"/>
          <w:lang w:eastAsia="zh-CN"/>
        </w:rPr>
        <w:t>谱</w:t>
      </w:r>
      <w:r w:rsidR="00953870" w:rsidRPr="005C79C8">
        <w:rPr>
          <w:rFonts w:eastAsia="宋体" w:hint="eastAsia"/>
          <w:sz w:val="24"/>
          <w:szCs w:val="24"/>
          <w:lang w:eastAsia="zh-CN"/>
        </w:rPr>
        <w:t>。载荷谱是用于定义一系列</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00953870" w:rsidRPr="005C79C8">
        <w:rPr>
          <w:rFonts w:eastAsia="宋体"/>
          <w:sz w:val="24"/>
          <w:szCs w:val="24"/>
          <w:lang w:eastAsia="zh-CN"/>
        </w:rPr>
        <w:t>和</w:t>
      </w:r>
      <m:oMath>
        <m:sSub>
          <m:sSubPr>
            <m:ctrlPr>
              <w:rPr>
                <w:rFonts w:ascii="Cambria Math" w:eastAsia="宋体" w:hAnsi="Cambria Math" w:cstheme="minorBidi"/>
                <w:kern w:val="2"/>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00953870" w:rsidRPr="005C79C8">
        <w:rPr>
          <w:rFonts w:eastAsia="宋体"/>
          <w:sz w:val="24"/>
          <w:szCs w:val="24"/>
          <w:lang w:eastAsia="zh-CN"/>
        </w:rPr>
        <w:t>值的载荷乘数列表，用于定义</w:t>
      </w:r>
      <m:oMath>
        <m:r>
          <m:rPr>
            <m:sty m:val="p"/>
          </m:rPr>
          <w:rPr>
            <w:rFonts w:ascii="Cambria Math" w:eastAsia="宋体" w:hAnsi="Cambria Math"/>
            <w:sz w:val="24"/>
            <w:szCs w:val="24"/>
            <w:lang w:eastAsia="zh-CN"/>
          </w:rPr>
          <m:t>∆K</m:t>
        </m:r>
      </m:oMath>
      <w:r w:rsidR="00953870" w:rsidRPr="005C79C8">
        <w:rPr>
          <w:rFonts w:eastAsia="宋体"/>
          <w:sz w:val="24"/>
          <w:szCs w:val="24"/>
          <w:lang w:eastAsia="zh-CN"/>
        </w:rPr>
        <w:t>的序列。如果指定了多个</w:t>
      </w:r>
      <w:r w:rsidRPr="005C79C8">
        <w:rPr>
          <w:rFonts w:eastAsia="宋体" w:hint="eastAsia"/>
          <w:sz w:val="24"/>
          <w:szCs w:val="24"/>
          <w:lang w:eastAsia="zh-CN"/>
        </w:rPr>
        <w:t>载荷谱</w:t>
      </w:r>
      <w:r w:rsidR="00953870" w:rsidRPr="005C79C8">
        <w:rPr>
          <w:rFonts w:eastAsia="宋体"/>
          <w:sz w:val="24"/>
          <w:szCs w:val="24"/>
          <w:lang w:eastAsia="zh-CN"/>
        </w:rPr>
        <w:t>，则将它们叠加。</w:t>
      </w:r>
    </w:p>
    <w:p w14:paraId="37F69973" w14:textId="7D1BC55D" w:rsidR="00953870" w:rsidRPr="005C79C8" w:rsidRDefault="00D308BE" w:rsidP="008F3608">
      <w:pPr>
        <w:pStyle w:val="a9"/>
        <w:numPr>
          <w:ilvl w:val="0"/>
          <w:numId w:val="12"/>
        </w:numPr>
        <w:spacing w:before="100" w:beforeAutospacing="1" w:after="100" w:afterAutospacing="1" w:line="276" w:lineRule="auto"/>
        <w:rPr>
          <w:rFonts w:eastAsia="宋体"/>
          <w:sz w:val="24"/>
          <w:szCs w:val="24"/>
          <w:lang w:eastAsia="zh-CN"/>
        </w:rPr>
      </w:pPr>
      <w:r w:rsidRPr="005C79C8">
        <w:rPr>
          <w:rFonts w:eastAsia="宋体" w:hint="eastAsia"/>
          <w:sz w:val="24"/>
          <w:szCs w:val="24"/>
          <w:lang w:eastAsia="zh-CN"/>
        </w:rPr>
        <w:t>保持事件</w:t>
      </w:r>
      <w:r w:rsidR="00953870" w:rsidRPr="005C79C8">
        <w:rPr>
          <w:rFonts w:eastAsia="宋体" w:hint="eastAsia"/>
          <w:sz w:val="24"/>
          <w:szCs w:val="24"/>
          <w:lang w:eastAsia="zh-CN"/>
        </w:rPr>
        <w:t>——上面定义的四个加载事件可以包括保持（停留）时间。</w:t>
      </w:r>
      <w:r w:rsidRPr="005C79C8">
        <w:rPr>
          <w:rFonts w:eastAsia="宋体" w:hint="eastAsia"/>
          <w:sz w:val="24"/>
          <w:szCs w:val="24"/>
          <w:lang w:eastAsia="zh-CN"/>
        </w:rPr>
        <w:t>保持事件</w:t>
      </w:r>
      <w:r w:rsidR="00953870" w:rsidRPr="005C79C8">
        <w:rPr>
          <w:rFonts w:eastAsia="宋体" w:hint="eastAsia"/>
          <w:sz w:val="24"/>
          <w:szCs w:val="24"/>
          <w:lang w:eastAsia="zh-CN"/>
        </w:rPr>
        <w:t>允许定义保持时间而无需任何伴随的</w:t>
      </w:r>
      <w:r w:rsidR="007D34FD" w:rsidRPr="005C79C8">
        <w:rPr>
          <w:rFonts w:eastAsia="宋体" w:hint="eastAsia"/>
          <w:sz w:val="24"/>
          <w:szCs w:val="24"/>
          <w:lang w:eastAsia="zh-CN"/>
        </w:rPr>
        <w:t>载荷</w:t>
      </w:r>
      <w:r w:rsidR="00953870" w:rsidRPr="005C79C8">
        <w:rPr>
          <w:rFonts w:eastAsia="宋体" w:hint="eastAsia"/>
          <w:sz w:val="24"/>
          <w:szCs w:val="24"/>
          <w:lang w:eastAsia="zh-CN"/>
        </w:rPr>
        <w:t>循环</w:t>
      </w:r>
      <w:r w:rsidR="00953870" w:rsidRPr="005C79C8">
        <w:rPr>
          <w:rFonts w:eastAsia="宋体"/>
          <w:sz w:val="24"/>
          <w:szCs w:val="24"/>
          <w:lang w:eastAsia="zh-CN"/>
        </w:rPr>
        <w:t>。</w:t>
      </w:r>
    </w:p>
    <w:p w14:paraId="0AF8380B" w14:textId="2D5BD516" w:rsidR="00953870" w:rsidRPr="005C79C8" w:rsidRDefault="00953870" w:rsidP="008F3608">
      <w:pPr>
        <w:pStyle w:val="a9"/>
        <w:numPr>
          <w:ilvl w:val="0"/>
          <w:numId w:val="12"/>
        </w:numPr>
        <w:spacing w:before="100" w:beforeAutospacing="1" w:after="100" w:afterAutospacing="1" w:line="276" w:lineRule="auto"/>
        <w:rPr>
          <w:rFonts w:eastAsia="宋体"/>
          <w:sz w:val="24"/>
          <w:szCs w:val="24"/>
          <w:lang w:eastAsia="zh-CN"/>
        </w:rPr>
      </w:pPr>
      <w:r w:rsidRPr="005C79C8">
        <w:rPr>
          <w:rFonts w:eastAsia="宋体" w:hint="eastAsia"/>
          <w:sz w:val="24"/>
          <w:szCs w:val="24"/>
          <w:lang w:eastAsia="zh-CN"/>
        </w:rPr>
        <w:t>动态配对——动态配对事件将检查所有</w:t>
      </w:r>
      <w:r w:rsidRPr="005C79C8">
        <w:rPr>
          <w:rFonts w:eastAsia="宋体"/>
          <w:sz w:val="24"/>
          <w:szCs w:val="24"/>
          <w:lang w:eastAsia="zh-CN"/>
        </w:rPr>
        <w:t>SIF</w:t>
      </w:r>
      <w:r w:rsidRPr="005C79C8">
        <w:rPr>
          <w:rFonts w:eastAsia="宋体"/>
          <w:sz w:val="24"/>
          <w:szCs w:val="24"/>
          <w:lang w:eastAsia="zh-CN"/>
        </w:rPr>
        <w:t>并动态创建</w:t>
      </w:r>
      <m:oMath>
        <m:sSub>
          <m:sSubPr>
            <m:ctrlPr>
              <w:rPr>
                <w:rFonts w:ascii="Cambria Math" w:eastAsia="宋体" w:hAnsi="Cambria Math"/>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00EF14AE" w:rsidRPr="005C79C8">
        <w:rPr>
          <w:rFonts w:eastAsia="宋体"/>
          <w:sz w:val="24"/>
          <w:szCs w:val="24"/>
          <w:lang w:eastAsia="zh-CN"/>
        </w:rPr>
        <w:t>和</w:t>
      </w:r>
      <m:oMath>
        <m:sSub>
          <m:sSubPr>
            <m:ctrlPr>
              <w:rPr>
                <w:rFonts w:ascii="Cambria Math" w:eastAsia="宋体" w:hAnsi="Cambria Math"/>
                <w:sz w:val="24"/>
                <w:szCs w:val="24"/>
                <w:lang w:eastAsia="zh-CN"/>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Pr="005C79C8">
        <w:rPr>
          <w:rFonts w:eastAsia="宋体"/>
          <w:sz w:val="24"/>
          <w:szCs w:val="24"/>
          <w:lang w:eastAsia="zh-CN"/>
        </w:rPr>
        <w:t>配对。</w:t>
      </w:r>
    </w:p>
    <w:p w14:paraId="0109688A" w14:textId="04BD3CF6" w:rsidR="00953870" w:rsidRPr="005C79C8" w:rsidRDefault="00D308BE" w:rsidP="008F3608">
      <w:pPr>
        <w:pStyle w:val="a9"/>
        <w:numPr>
          <w:ilvl w:val="0"/>
          <w:numId w:val="12"/>
        </w:numPr>
        <w:spacing w:before="100" w:beforeAutospacing="1" w:after="100" w:afterAutospacing="1" w:line="276" w:lineRule="auto"/>
        <w:rPr>
          <w:rFonts w:eastAsia="宋体"/>
          <w:sz w:val="24"/>
          <w:szCs w:val="24"/>
          <w:lang w:eastAsia="zh-CN"/>
        </w:rPr>
      </w:pPr>
      <w:r w:rsidRPr="005C79C8">
        <w:rPr>
          <w:rFonts w:eastAsia="宋体" w:hint="eastAsia"/>
          <w:sz w:val="24"/>
          <w:szCs w:val="24"/>
          <w:lang w:eastAsia="zh-CN"/>
        </w:rPr>
        <w:t>计划</w:t>
      </w:r>
      <w:r w:rsidR="00953870" w:rsidRPr="005C79C8">
        <w:rPr>
          <w:rFonts w:eastAsia="宋体" w:hint="eastAsia"/>
          <w:sz w:val="24"/>
          <w:szCs w:val="24"/>
          <w:lang w:eastAsia="zh-CN"/>
        </w:rPr>
        <w:t>——</w:t>
      </w:r>
      <w:r w:rsidRPr="005C79C8">
        <w:rPr>
          <w:rFonts w:eastAsia="宋体" w:hint="eastAsia"/>
          <w:sz w:val="24"/>
          <w:szCs w:val="24"/>
          <w:lang w:eastAsia="zh-CN"/>
        </w:rPr>
        <w:t>计划</w:t>
      </w:r>
      <w:r w:rsidR="00953870" w:rsidRPr="005C79C8">
        <w:rPr>
          <w:rFonts w:eastAsia="宋体" w:hint="eastAsia"/>
          <w:sz w:val="24"/>
          <w:szCs w:val="24"/>
          <w:lang w:eastAsia="zh-CN"/>
        </w:rPr>
        <w:t>事件可以包含子事件并允许构建树状结构</w:t>
      </w:r>
      <w:r w:rsidR="00953870" w:rsidRPr="005C79C8">
        <w:rPr>
          <w:rFonts w:eastAsia="宋体"/>
          <w:sz w:val="24"/>
          <w:szCs w:val="24"/>
          <w:lang w:eastAsia="zh-CN"/>
        </w:rPr>
        <w:t>。</w:t>
      </w:r>
    </w:p>
    <w:p w14:paraId="1AD79AED" w14:textId="75A22E2B" w:rsidR="00953870" w:rsidRPr="005C79C8" w:rsidRDefault="00AE096D" w:rsidP="008F3608">
      <w:pPr>
        <w:spacing w:before="100" w:beforeAutospacing="1" w:after="100" w:afterAutospacing="1" w:line="276" w:lineRule="auto"/>
        <w:ind w:firstLineChars="200" w:firstLine="480"/>
        <w:rPr>
          <w:sz w:val="24"/>
          <w:szCs w:val="24"/>
        </w:rPr>
      </w:pPr>
      <w:r w:rsidRPr="005C79C8">
        <w:rPr>
          <w:rFonts w:hint="eastAsia"/>
          <w:sz w:val="24"/>
          <w:szCs w:val="24"/>
        </w:rPr>
        <w:t>对于此分析，</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sz w:val="24"/>
          <w:szCs w:val="24"/>
        </w:rPr>
        <w:t>来自载荷步</w:t>
      </w:r>
      <w:r w:rsidRPr="005C79C8">
        <w:rPr>
          <w:sz w:val="24"/>
          <w:szCs w:val="24"/>
        </w:rPr>
        <w:t>1</w:t>
      </w:r>
      <w:r w:rsidRPr="005C79C8">
        <w:rPr>
          <w:sz w:val="24"/>
          <w:szCs w:val="24"/>
        </w:rPr>
        <w:t>，</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Pr="005C79C8">
        <w:rPr>
          <w:sz w:val="24"/>
          <w:szCs w:val="24"/>
        </w:rPr>
        <w:t>来自载荷步</w:t>
      </w:r>
      <w:r w:rsidRPr="005C79C8">
        <w:rPr>
          <w:sz w:val="24"/>
          <w:szCs w:val="24"/>
        </w:rPr>
        <w:t>2</w:t>
      </w:r>
      <w:r w:rsidR="004E0BBD" w:rsidRPr="005C79C8">
        <w:rPr>
          <w:rFonts w:hint="eastAsia"/>
          <w:sz w:val="24"/>
          <w:szCs w:val="24"/>
        </w:rPr>
        <w:t>，</w:t>
      </w:r>
      <w:r w:rsidRPr="005C79C8">
        <w:rPr>
          <w:sz w:val="24"/>
          <w:szCs w:val="24"/>
        </w:rPr>
        <w:t>由于这是两个不同的载荷步，因此应选择</w:t>
      </w:r>
      <w:r w:rsidR="00FB6999" w:rsidRPr="005C79C8">
        <w:rPr>
          <w:sz w:val="24"/>
          <w:szCs w:val="24"/>
        </w:rPr>
        <w:t>Non-Proportional Cyclic</w:t>
      </w:r>
      <w:r w:rsidRPr="005C79C8">
        <w:rPr>
          <w:sz w:val="24"/>
          <w:szCs w:val="24"/>
        </w:rPr>
        <w:t>事件</w:t>
      </w:r>
      <w:r w:rsidR="00E6349F" w:rsidRPr="005C79C8">
        <w:rPr>
          <w:rFonts w:hint="eastAsia"/>
          <w:sz w:val="24"/>
          <w:szCs w:val="24"/>
        </w:rPr>
        <w:t>，</w:t>
      </w:r>
      <w:r w:rsidRPr="005C79C8">
        <w:rPr>
          <w:sz w:val="24"/>
          <w:szCs w:val="24"/>
        </w:rPr>
        <w:t>选择此选项后</w:t>
      </w:r>
      <w:r w:rsidR="00B142EB" w:rsidRPr="005C79C8">
        <w:rPr>
          <w:rFonts w:hint="eastAsia"/>
          <w:sz w:val="24"/>
          <w:szCs w:val="24"/>
        </w:rPr>
        <w:t>点击</w:t>
      </w:r>
      <w:r w:rsidR="00B142EB" w:rsidRPr="005C79C8">
        <w:rPr>
          <w:b/>
          <w:bCs/>
          <w:sz w:val="24"/>
          <w:szCs w:val="24"/>
        </w:rPr>
        <w:t>Accept</w:t>
      </w:r>
      <w:r w:rsidRPr="005C79C8">
        <w:rPr>
          <w:sz w:val="24"/>
          <w:szCs w:val="24"/>
        </w:rPr>
        <w:t>。一旦选择了事件类型，</w:t>
      </w:r>
      <w:r w:rsidRPr="005C79C8">
        <w:rPr>
          <w:sz w:val="24"/>
          <w:szCs w:val="24"/>
        </w:rPr>
        <w:t>Load Schedule</w:t>
      </w:r>
      <w:r w:rsidRPr="005C79C8">
        <w:rPr>
          <w:sz w:val="24"/>
          <w:szCs w:val="24"/>
        </w:rPr>
        <w:t>对话框就会更新，图</w:t>
      </w:r>
      <w:r w:rsidRPr="005C79C8">
        <w:rPr>
          <w:sz w:val="24"/>
          <w:szCs w:val="24"/>
        </w:rPr>
        <w:t>10.15</w:t>
      </w:r>
      <w:r w:rsidR="00F05F22" w:rsidRPr="005C79C8">
        <w:rPr>
          <w:sz w:val="24"/>
          <w:szCs w:val="24"/>
        </w:rPr>
        <w:t>，</w:t>
      </w:r>
      <w:r w:rsidRPr="005C79C8">
        <w:rPr>
          <w:sz w:val="24"/>
          <w:szCs w:val="24"/>
        </w:rPr>
        <w:t>Load Steps</w:t>
      </w:r>
      <w:r w:rsidRPr="005C79C8">
        <w:rPr>
          <w:sz w:val="24"/>
          <w:szCs w:val="24"/>
        </w:rPr>
        <w:t>选项卡被自动选中</w:t>
      </w:r>
      <w:r w:rsidR="00E6349F" w:rsidRPr="005C79C8">
        <w:rPr>
          <w:rFonts w:hint="eastAsia"/>
          <w:sz w:val="24"/>
          <w:szCs w:val="24"/>
        </w:rPr>
        <w:t>，</w:t>
      </w:r>
      <w:r w:rsidRPr="005C79C8">
        <w:rPr>
          <w:sz w:val="24"/>
          <w:szCs w:val="24"/>
        </w:rPr>
        <w:t>黄色三角形表示必须指定与</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sz w:val="24"/>
          <w:szCs w:val="24"/>
        </w:rPr>
        <w:t>和</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Pr="005C79C8">
        <w:rPr>
          <w:sz w:val="24"/>
          <w:szCs w:val="24"/>
        </w:rPr>
        <w:t>相关的载荷步</w:t>
      </w:r>
      <w:r w:rsidR="00C03628" w:rsidRPr="005C79C8">
        <w:rPr>
          <w:rFonts w:hint="eastAsia"/>
          <w:sz w:val="24"/>
          <w:szCs w:val="24"/>
        </w:rPr>
        <w:t>，点击</w:t>
      </w:r>
      <w:r w:rsidRPr="005C79C8">
        <w:rPr>
          <w:b/>
          <w:bCs/>
          <w:sz w:val="24"/>
          <w:szCs w:val="24"/>
        </w:rPr>
        <w:t>Select a load step</w:t>
      </w:r>
      <w:r w:rsidRPr="005C79C8">
        <w:rPr>
          <w:sz w:val="24"/>
          <w:szCs w:val="24"/>
        </w:rPr>
        <w:t>按钮弹出如图</w:t>
      </w:r>
      <w:r w:rsidRPr="005C79C8">
        <w:rPr>
          <w:sz w:val="24"/>
          <w:szCs w:val="24"/>
        </w:rPr>
        <w:t>10.15</w:t>
      </w:r>
      <w:r w:rsidRPr="005C79C8">
        <w:rPr>
          <w:sz w:val="24"/>
          <w:szCs w:val="24"/>
        </w:rPr>
        <w:t>右</w:t>
      </w:r>
      <w:r w:rsidR="00C03628" w:rsidRPr="005C79C8">
        <w:rPr>
          <w:rFonts w:hint="eastAsia"/>
          <w:sz w:val="24"/>
          <w:szCs w:val="24"/>
        </w:rPr>
        <w:t>，点击</w:t>
      </w:r>
      <w:r w:rsidR="00C03628" w:rsidRPr="005C79C8">
        <w:rPr>
          <w:rFonts w:hint="eastAsia"/>
          <w:sz w:val="24"/>
          <w:szCs w:val="24"/>
        </w:rPr>
        <w:t>Load</w:t>
      </w:r>
      <w:r w:rsidR="00C03628" w:rsidRPr="005C79C8">
        <w:rPr>
          <w:sz w:val="24"/>
          <w:szCs w:val="24"/>
        </w:rPr>
        <w:t xml:space="preserve"> </w:t>
      </w:r>
      <w:r w:rsidR="00C03628" w:rsidRPr="005C79C8">
        <w:rPr>
          <w:rFonts w:hint="eastAsia"/>
          <w:sz w:val="24"/>
          <w:szCs w:val="24"/>
        </w:rPr>
        <w:t>Step</w:t>
      </w:r>
      <w:r w:rsidR="00C03628" w:rsidRPr="005C79C8">
        <w:rPr>
          <w:rFonts w:hint="eastAsia"/>
          <w:sz w:val="24"/>
          <w:szCs w:val="24"/>
        </w:rPr>
        <w:t>后面的下拉箭头，选择</w:t>
      </w:r>
      <w:r w:rsidRPr="005C79C8">
        <w:rPr>
          <w:sz w:val="24"/>
          <w:szCs w:val="24"/>
        </w:rPr>
        <w:t>载荷步</w:t>
      </w:r>
      <w:r w:rsidRPr="005C79C8">
        <w:rPr>
          <w:sz w:val="24"/>
          <w:szCs w:val="24"/>
        </w:rPr>
        <w:t>1</w:t>
      </w:r>
      <w:r w:rsidR="00C03628" w:rsidRPr="005C79C8">
        <w:rPr>
          <w:rFonts w:hint="eastAsia"/>
          <w:sz w:val="24"/>
          <w:szCs w:val="24"/>
        </w:rPr>
        <w:t>作为</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sz w:val="24"/>
          <w:szCs w:val="24"/>
        </w:rPr>
        <w:t>。</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00E45A2D" w:rsidRPr="005C79C8">
        <w:rPr>
          <w:rFonts w:hint="eastAsia"/>
          <w:sz w:val="24"/>
          <w:szCs w:val="24"/>
        </w:rPr>
        <w:t>来自</w:t>
      </w:r>
      <w:r w:rsidRPr="005C79C8">
        <w:rPr>
          <w:sz w:val="24"/>
          <w:szCs w:val="24"/>
        </w:rPr>
        <w:t>载荷步</w:t>
      </w:r>
      <w:r w:rsidRPr="005C79C8">
        <w:rPr>
          <w:sz w:val="24"/>
          <w:szCs w:val="24"/>
        </w:rPr>
        <w:t>2</w:t>
      </w:r>
      <w:r w:rsidR="00953870" w:rsidRPr="005C79C8">
        <w:rPr>
          <w:sz w:val="24"/>
          <w:szCs w:val="24"/>
        </w:rPr>
        <w:t>。</w:t>
      </w:r>
    </w:p>
    <w:p w14:paraId="11749CF1" w14:textId="4C1AC54A" w:rsidR="00AE096D" w:rsidRPr="005C79C8" w:rsidRDefault="00AE096D" w:rsidP="008F3608">
      <w:pPr>
        <w:spacing w:before="100" w:beforeAutospacing="1" w:after="100" w:afterAutospacing="1" w:line="276" w:lineRule="auto"/>
        <w:jc w:val="center"/>
        <w:rPr>
          <w:noProof/>
        </w:rPr>
      </w:pPr>
      <w:r w:rsidRPr="005C79C8">
        <w:rPr>
          <w:rFonts w:hint="eastAsia"/>
          <w:noProof/>
        </w:rPr>
        <w:drawing>
          <wp:inline distT="0" distB="0" distL="0" distR="0" wp14:anchorId="332A2A9F" wp14:editId="5F3F5F5D">
            <wp:extent cx="1746250" cy="2717800"/>
            <wp:effectExtent l="0" t="0" r="6350" b="6350"/>
            <wp:docPr id="567" name="图片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1746250" cy="2717800"/>
                    </a:xfrm>
                    <a:prstGeom prst="rect">
                      <a:avLst/>
                    </a:prstGeom>
                    <a:noFill/>
                    <a:ln>
                      <a:noFill/>
                    </a:ln>
                  </pic:spPr>
                </pic:pic>
              </a:graphicData>
            </a:graphic>
          </wp:inline>
        </w:drawing>
      </w:r>
    </w:p>
    <w:p w14:paraId="7B858C90" w14:textId="670A05AB" w:rsidR="00AE096D" w:rsidRPr="005C79C8" w:rsidRDefault="00AE096D" w:rsidP="008F3608">
      <w:pPr>
        <w:spacing w:before="100" w:beforeAutospacing="1" w:after="100" w:afterAutospacing="1" w:line="276" w:lineRule="auto"/>
        <w:jc w:val="center"/>
        <w:rPr>
          <w:noProof/>
        </w:rPr>
      </w:pPr>
      <w:r w:rsidRPr="005C79C8">
        <w:rPr>
          <w:rFonts w:hint="eastAsia"/>
          <w:noProof/>
        </w:rPr>
        <w:t>图</w:t>
      </w:r>
      <w:r w:rsidRPr="005C79C8">
        <w:rPr>
          <w:noProof/>
        </w:rPr>
        <w:t>10.14</w:t>
      </w:r>
      <w:r w:rsidRPr="005C79C8">
        <w:rPr>
          <w:noProof/>
        </w:rPr>
        <w:t>：</w:t>
      </w:r>
      <w:r w:rsidRPr="005C79C8">
        <w:rPr>
          <w:rFonts w:hint="eastAsia"/>
          <w:noProof/>
        </w:rPr>
        <w:t>选择</w:t>
      </w:r>
      <w:r w:rsidR="00206DE7" w:rsidRPr="005C79C8">
        <w:t>event type</w:t>
      </w:r>
      <w:r w:rsidRPr="005C79C8">
        <w:rPr>
          <w:rFonts w:hint="eastAsia"/>
          <w:noProof/>
        </w:rPr>
        <w:t>对话框</w:t>
      </w:r>
    </w:p>
    <w:p w14:paraId="1CE88882" w14:textId="7500B33B" w:rsidR="00953870" w:rsidRPr="005C79C8" w:rsidRDefault="00AE096D" w:rsidP="008F3608">
      <w:pPr>
        <w:spacing w:before="100" w:beforeAutospacing="1" w:after="100" w:afterAutospacing="1" w:line="276" w:lineRule="auto"/>
        <w:ind w:firstLineChars="200" w:firstLine="480"/>
        <w:rPr>
          <w:sz w:val="24"/>
          <w:szCs w:val="24"/>
        </w:rPr>
      </w:pPr>
      <w:r w:rsidRPr="005C79C8">
        <w:rPr>
          <w:rFonts w:hint="eastAsia"/>
          <w:sz w:val="24"/>
          <w:szCs w:val="24"/>
        </w:rPr>
        <w:t>此步骤只有一个</w:t>
      </w:r>
      <w:r w:rsidR="00184684" w:rsidRPr="005C79C8">
        <w:rPr>
          <w:rFonts w:hint="eastAsia"/>
          <w:sz w:val="24"/>
          <w:szCs w:val="24"/>
        </w:rPr>
        <w:t>子步</w:t>
      </w:r>
      <w:r w:rsidRPr="005C79C8">
        <w:rPr>
          <w:rFonts w:hint="eastAsia"/>
          <w:sz w:val="24"/>
          <w:szCs w:val="24"/>
        </w:rPr>
        <w:t>（</w:t>
      </w:r>
      <w:r w:rsidR="00BA37E5" w:rsidRPr="005C79C8">
        <w:rPr>
          <w:rFonts w:hint="eastAsia"/>
          <w:sz w:val="24"/>
          <w:szCs w:val="24"/>
        </w:rPr>
        <w:t>frame</w:t>
      </w:r>
      <w:r w:rsidRPr="005C79C8">
        <w:rPr>
          <w:rFonts w:hint="eastAsia"/>
          <w:sz w:val="24"/>
          <w:szCs w:val="24"/>
        </w:rPr>
        <w:t>），因此</w:t>
      </w:r>
      <w:r w:rsidR="00FB6999" w:rsidRPr="005C79C8">
        <w:rPr>
          <w:sz w:val="24"/>
          <w:szCs w:val="24"/>
        </w:rPr>
        <w:t>Load Sub-Step</w:t>
      </w:r>
      <w:r w:rsidRPr="005C79C8">
        <w:rPr>
          <w:rFonts w:hint="eastAsia"/>
          <w:sz w:val="24"/>
          <w:szCs w:val="24"/>
        </w:rPr>
        <w:t>选项不可用。</w:t>
      </w:r>
      <w:r w:rsidRPr="005C79C8">
        <w:rPr>
          <w:sz w:val="24"/>
          <w:szCs w:val="24"/>
        </w:rPr>
        <w:t>可以定义</w:t>
      </w:r>
      <w:r w:rsidR="007D34FD" w:rsidRPr="005C79C8">
        <w:rPr>
          <w:sz w:val="24"/>
          <w:szCs w:val="24"/>
        </w:rPr>
        <w:t>载荷</w:t>
      </w:r>
      <w:r w:rsidRPr="005C79C8">
        <w:rPr>
          <w:sz w:val="24"/>
          <w:szCs w:val="24"/>
        </w:rPr>
        <w:t>和温度</w:t>
      </w:r>
      <w:r w:rsidR="00FD5495" w:rsidRPr="005C79C8">
        <w:rPr>
          <w:rFonts w:hint="eastAsia"/>
          <w:sz w:val="24"/>
          <w:szCs w:val="24"/>
        </w:rPr>
        <w:t>乘数</w:t>
      </w:r>
      <w:r w:rsidRPr="005C79C8">
        <w:rPr>
          <w:sz w:val="24"/>
          <w:szCs w:val="24"/>
        </w:rPr>
        <w:t>。请注意，温度乘数不考虑温度和应力强度因子之间的耦合，因</w:t>
      </w:r>
      <w:r w:rsidRPr="005C79C8">
        <w:rPr>
          <w:sz w:val="24"/>
          <w:szCs w:val="24"/>
        </w:rPr>
        <w:lastRenderedPageBreak/>
        <w:t>此应谨慎使用。如果分析是使用相对温度完成的，而裂纹扩展速率模型假设温度计温度，则可以使用温度偏移</w:t>
      </w:r>
      <w:r w:rsidR="00953870" w:rsidRPr="005C79C8">
        <w:rPr>
          <w:sz w:val="24"/>
          <w:szCs w:val="24"/>
        </w:rPr>
        <w:t>。</w:t>
      </w:r>
    </w:p>
    <w:p w14:paraId="1EBF4BC0" w14:textId="746E4C12" w:rsidR="00AE096D" w:rsidRPr="005C79C8" w:rsidRDefault="00AE096D" w:rsidP="008F3608">
      <w:pPr>
        <w:spacing w:before="100" w:beforeAutospacing="1" w:after="100" w:afterAutospacing="1" w:line="276" w:lineRule="auto"/>
        <w:jc w:val="center"/>
        <w:rPr>
          <w:noProof/>
        </w:rPr>
      </w:pPr>
      <w:r w:rsidRPr="005C79C8">
        <w:rPr>
          <w:noProof/>
        </w:rPr>
        <w:drawing>
          <wp:inline distT="0" distB="0" distL="0" distR="0" wp14:anchorId="1E5DC953" wp14:editId="678BADA2">
            <wp:extent cx="3386647" cy="2528697"/>
            <wp:effectExtent l="0" t="0" r="4445" b="5080"/>
            <wp:docPr id="582" name="图片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9"/>
                    <a:stretch>
                      <a:fillRect/>
                    </a:stretch>
                  </pic:blipFill>
                  <pic:spPr>
                    <a:xfrm>
                      <a:off x="0" y="0"/>
                      <a:ext cx="3392585" cy="2533131"/>
                    </a:xfrm>
                    <a:prstGeom prst="rect">
                      <a:avLst/>
                    </a:prstGeom>
                  </pic:spPr>
                </pic:pic>
              </a:graphicData>
            </a:graphic>
          </wp:inline>
        </w:drawing>
      </w:r>
    </w:p>
    <w:p w14:paraId="6B34BF4C" w14:textId="1D0F1CA4" w:rsidR="00AE096D" w:rsidRPr="005C79C8" w:rsidRDefault="00AE096D" w:rsidP="008F3608">
      <w:pPr>
        <w:spacing w:before="100" w:beforeAutospacing="1" w:after="100" w:afterAutospacing="1" w:line="276" w:lineRule="auto"/>
        <w:jc w:val="center"/>
        <w:rPr>
          <w:noProof/>
        </w:rPr>
      </w:pPr>
      <w:r w:rsidRPr="005C79C8">
        <w:rPr>
          <w:rFonts w:hint="eastAsia"/>
          <w:noProof/>
        </w:rPr>
        <w:t>图</w:t>
      </w:r>
      <w:r w:rsidRPr="005C79C8">
        <w:rPr>
          <w:noProof/>
        </w:rPr>
        <w:t>10.15</w:t>
      </w:r>
      <w:r w:rsidRPr="005C79C8">
        <w:rPr>
          <w:noProof/>
        </w:rPr>
        <w:t>：</w:t>
      </w:r>
      <w:r w:rsidRPr="005C79C8">
        <w:rPr>
          <w:rFonts w:hint="eastAsia"/>
          <w:noProof/>
        </w:rPr>
        <w:t>添加了非比例循环加载事件的</w:t>
      </w:r>
      <w:r w:rsidR="00EA17AE" w:rsidRPr="005C79C8">
        <w:t>Load Schedule</w:t>
      </w:r>
      <w:r w:rsidRPr="005C79C8">
        <w:rPr>
          <w:rFonts w:hint="eastAsia"/>
          <w:noProof/>
        </w:rPr>
        <w:t>对话框</w:t>
      </w:r>
    </w:p>
    <w:p w14:paraId="3C56282F" w14:textId="5B1D8193" w:rsidR="00953870" w:rsidRPr="005C79C8" w:rsidRDefault="00AE096D" w:rsidP="008F3608">
      <w:pPr>
        <w:spacing w:before="100" w:beforeAutospacing="1" w:after="100" w:afterAutospacing="1" w:line="276" w:lineRule="auto"/>
        <w:ind w:firstLineChars="200" w:firstLine="480"/>
        <w:rPr>
          <w:sz w:val="24"/>
          <w:szCs w:val="24"/>
        </w:rPr>
      </w:pPr>
      <w:r w:rsidRPr="005C79C8">
        <w:rPr>
          <w:rFonts w:hint="eastAsia"/>
          <w:sz w:val="24"/>
          <w:szCs w:val="24"/>
        </w:rPr>
        <w:t>请注意，在图</w:t>
      </w:r>
      <w:r w:rsidRPr="005C79C8">
        <w:rPr>
          <w:sz w:val="24"/>
          <w:szCs w:val="24"/>
        </w:rPr>
        <w:t>10.15</w:t>
      </w:r>
      <w:r w:rsidRPr="005C79C8">
        <w:rPr>
          <w:sz w:val="24"/>
          <w:szCs w:val="24"/>
        </w:rPr>
        <w:t>中，</w:t>
      </w:r>
      <w:r w:rsidRPr="005C79C8">
        <w:rPr>
          <w:b/>
          <w:bCs/>
          <w:sz w:val="24"/>
          <w:szCs w:val="24"/>
        </w:rPr>
        <w:t>Sum Multiple Steps</w:t>
      </w:r>
      <w:r w:rsidRPr="005C79C8">
        <w:rPr>
          <w:sz w:val="24"/>
          <w:szCs w:val="24"/>
        </w:rPr>
        <w:t>按钮允许将</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sz w:val="24"/>
          <w:szCs w:val="24"/>
        </w:rPr>
        <w:t>和</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Pr="005C79C8">
        <w:rPr>
          <w:sz w:val="24"/>
          <w:szCs w:val="24"/>
        </w:rPr>
        <w:t>定义为与两个或多个载荷步（每个都有自己的载荷乘数）相关的</w:t>
      </w:r>
      <w:r w:rsidRPr="005C79C8">
        <w:rPr>
          <w:sz w:val="24"/>
          <w:szCs w:val="24"/>
        </w:rPr>
        <w:t>K</w:t>
      </w:r>
      <w:r w:rsidRPr="005C79C8">
        <w:rPr>
          <w:sz w:val="24"/>
          <w:szCs w:val="24"/>
        </w:rPr>
        <w:t>的总和。</w:t>
      </w:r>
      <w:r w:rsidR="00A41546" w:rsidRPr="005C79C8">
        <w:rPr>
          <w:sz w:val="24"/>
          <w:szCs w:val="24"/>
        </w:rPr>
        <w:t>参考手册</w:t>
      </w:r>
      <w:r w:rsidRPr="005C79C8">
        <w:rPr>
          <w:sz w:val="24"/>
          <w:szCs w:val="24"/>
        </w:rPr>
        <w:t>中进一步描述了这些对话框</w:t>
      </w:r>
      <w:r w:rsidR="00953870" w:rsidRPr="005C79C8">
        <w:rPr>
          <w:sz w:val="24"/>
          <w:szCs w:val="24"/>
        </w:rPr>
        <w:t>。</w:t>
      </w:r>
    </w:p>
    <w:p w14:paraId="7A345166" w14:textId="62DDA497" w:rsidR="00953870" w:rsidRPr="005C79C8" w:rsidRDefault="00AE096D" w:rsidP="008F3608">
      <w:pPr>
        <w:spacing w:before="100" w:beforeAutospacing="1" w:after="100" w:afterAutospacing="1" w:line="276" w:lineRule="auto"/>
        <w:ind w:firstLineChars="200" w:firstLine="480"/>
        <w:rPr>
          <w:sz w:val="24"/>
          <w:szCs w:val="24"/>
        </w:rPr>
      </w:pPr>
      <w:r w:rsidRPr="005C79C8">
        <w:rPr>
          <w:rFonts w:hint="eastAsia"/>
          <w:sz w:val="24"/>
          <w:szCs w:val="24"/>
        </w:rPr>
        <w:t>选择</w:t>
      </w:r>
      <w:r w:rsidR="000F7046" w:rsidRPr="005C79C8">
        <w:rPr>
          <w:rFonts w:hint="eastAsia"/>
          <w:sz w:val="24"/>
          <w:szCs w:val="24"/>
        </w:rPr>
        <w:t>载荷步</w:t>
      </w:r>
      <w:r w:rsidRPr="005C79C8">
        <w:rPr>
          <w:rFonts w:hint="eastAsia"/>
          <w:sz w:val="24"/>
          <w:szCs w:val="24"/>
        </w:rPr>
        <w:t>后更新的</w:t>
      </w:r>
      <w:r w:rsidR="00184684" w:rsidRPr="005C79C8">
        <w:rPr>
          <w:sz w:val="24"/>
          <w:szCs w:val="24"/>
        </w:rPr>
        <w:t>Load Schedule</w:t>
      </w:r>
      <w:r w:rsidRPr="005C79C8">
        <w:rPr>
          <w:rFonts w:hint="eastAsia"/>
          <w:sz w:val="24"/>
          <w:szCs w:val="24"/>
        </w:rPr>
        <w:t>对话框如图</w:t>
      </w:r>
      <w:r w:rsidRPr="005C79C8">
        <w:rPr>
          <w:sz w:val="24"/>
          <w:szCs w:val="24"/>
        </w:rPr>
        <w:t>10.16</w:t>
      </w:r>
      <w:r w:rsidRPr="005C79C8">
        <w:rPr>
          <w:sz w:val="24"/>
          <w:szCs w:val="24"/>
        </w:rPr>
        <w:t>所示</w:t>
      </w:r>
      <w:r w:rsidR="00953870" w:rsidRPr="005C79C8">
        <w:rPr>
          <w:sz w:val="24"/>
          <w:szCs w:val="24"/>
        </w:rPr>
        <w:t>。</w:t>
      </w:r>
    </w:p>
    <w:p w14:paraId="7C552AF0" w14:textId="4A158CEA" w:rsidR="00AE096D" w:rsidRPr="005C79C8" w:rsidRDefault="00AE096D" w:rsidP="008F3608">
      <w:pPr>
        <w:spacing w:before="100" w:beforeAutospacing="1" w:after="100" w:afterAutospacing="1" w:line="276" w:lineRule="auto"/>
        <w:jc w:val="center"/>
        <w:rPr>
          <w:noProof/>
        </w:rPr>
      </w:pPr>
      <w:r w:rsidRPr="005C79C8">
        <w:rPr>
          <w:rFonts w:hint="eastAsia"/>
          <w:noProof/>
        </w:rPr>
        <w:drawing>
          <wp:inline distT="0" distB="0" distL="0" distR="0" wp14:anchorId="15525AC0" wp14:editId="3EACBA29">
            <wp:extent cx="2125133" cy="2978698"/>
            <wp:effectExtent l="0" t="0" r="8890" b="0"/>
            <wp:docPr id="583" name="图片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2127148" cy="2981523"/>
                    </a:xfrm>
                    <a:prstGeom prst="rect">
                      <a:avLst/>
                    </a:prstGeom>
                    <a:noFill/>
                    <a:ln>
                      <a:noFill/>
                    </a:ln>
                  </pic:spPr>
                </pic:pic>
              </a:graphicData>
            </a:graphic>
          </wp:inline>
        </w:drawing>
      </w:r>
    </w:p>
    <w:p w14:paraId="3ED473BA" w14:textId="3B528F55" w:rsidR="00AE096D" w:rsidRPr="005C79C8" w:rsidRDefault="00AE096D" w:rsidP="008F3608">
      <w:pPr>
        <w:spacing w:before="100" w:beforeAutospacing="1" w:after="100" w:afterAutospacing="1" w:line="276" w:lineRule="auto"/>
        <w:jc w:val="center"/>
        <w:rPr>
          <w:noProof/>
        </w:rPr>
      </w:pPr>
      <w:r w:rsidRPr="005C79C8">
        <w:rPr>
          <w:rFonts w:hint="eastAsia"/>
          <w:noProof/>
        </w:rPr>
        <w:t>图</w:t>
      </w:r>
      <w:r w:rsidRPr="005C79C8">
        <w:rPr>
          <w:noProof/>
        </w:rPr>
        <w:t>10.16</w:t>
      </w:r>
      <w:r w:rsidRPr="005C79C8">
        <w:rPr>
          <w:noProof/>
        </w:rPr>
        <w:t>：</w:t>
      </w:r>
      <w:r w:rsidRPr="005C79C8">
        <w:rPr>
          <w:rFonts w:hint="eastAsia"/>
          <w:noProof/>
        </w:rPr>
        <w:t>选择</w:t>
      </w:r>
      <w:r w:rsidR="000F7046" w:rsidRPr="005C79C8">
        <w:rPr>
          <w:rFonts w:hint="eastAsia"/>
          <w:noProof/>
        </w:rPr>
        <w:t>载荷步</w:t>
      </w:r>
      <w:r w:rsidRPr="005C79C8">
        <w:rPr>
          <w:rFonts w:hint="eastAsia"/>
          <w:noProof/>
        </w:rPr>
        <w:t>后的</w:t>
      </w:r>
      <w:r w:rsidR="008F3608" w:rsidRPr="005C79C8">
        <w:rPr>
          <w:noProof/>
        </w:rPr>
        <w:t>Load Schedule</w:t>
      </w:r>
      <w:r w:rsidRPr="005C79C8">
        <w:rPr>
          <w:rFonts w:hint="eastAsia"/>
          <w:noProof/>
        </w:rPr>
        <w:t>对话框</w:t>
      </w:r>
    </w:p>
    <w:p w14:paraId="0861D582" w14:textId="79042A41" w:rsidR="00953870" w:rsidRPr="005C79C8" w:rsidRDefault="00AE096D"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在此模型中，未指定温度</w:t>
      </w:r>
      <w:r w:rsidR="0088654C" w:rsidRPr="005C79C8">
        <w:rPr>
          <w:rFonts w:hint="eastAsia"/>
          <w:sz w:val="24"/>
          <w:szCs w:val="24"/>
        </w:rPr>
        <w:t>，</w:t>
      </w:r>
      <w:r w:rsidRPr="005C79C8">
        <w:rPr>
          <w:sz w:val="24"/>
          <w:szCs w:val="24"/>
        </w:rPr>
        <w:t>指定的裂纹扩展</w:t>
      </w:r>
      <w:r w:rsidR="008F3608" w:rsidRPr="005C79C8">
        <w:rPr>
          <w:sz w:val="24"/>
          <w:szCs w:val="24"/>
        </w:rPr>
        <w:t>速率公式</w:t>
      </w:r>
      <w:r w:rsidRPr="005C79C8">
        <w:rPr>
          <w:sz w:val="24"/>
          <w:szCs w:val="24"/>
        </w:rPr>
        <w:t>也不依赖于温度。但是，我们在此处简要描述温度相关模型的设置以进行说明。选择了</w:t>
      </w:r>
      <w:r w:rsidR="00FB6999" w:rsidRPr="005C79C8">
        <w:rPr>
          <w:rFonts w:hint="eastAsia"/>
          <w:sz w:val="24"/>
          <w:szCs w:val="24"/>
        </w:rPr>
        <w:t>Temperature</w:t>
      </w:r>
      <w:r w:rsidRPr="005C79C8">
        <w:rPr>
          <w:sz w:val="24"/>
          <w:szCs w:val="24"/>
        </w:rPr>
        <w:t>选项卡的</w:t>
      </w:r>
      <w:r w:rsidR="008F3608" w:rsidRPr="005C79C8">
        <w:rPr>
          <w:sz w:val="24"/>
          <w:szCs w:val="24"/>
        </w:rPr>
        <w:t>Load Schedule</w:t>
      </w:r>
      <w:r w:rsidRPr="005C79C8">
        <w:rPr>
          <w:sz w:val="24"/>
          <w:szCs w:val="24"/>
        </w:rPr>
        <w:t>对话框如图</w:t>
      </w:r>
      <w:r w:rsidRPr="005C79C8">
        <w:rPr>
          <w:sz w:val="24"/>
          <w:szCs w:val="24"/>
        </w:rPr>
        <w:t>10.17</w:t>
      </w:r>
      <w:r w:rsidRPr="005C79C8">
        <w:rPr>
          <w:sz w:val="24"/>
          <w:szCs w:val="24"/>
        </w:rPr>
        <w:t>所示，</w:t>
      </w:r>
      <w:r w:rsidR="00FB6999" w:rsidRPr="005C79C8">
        <w:rPr>
          <w:rFonts w:hint="eastAsia"/>
          <w:sz w:val="24"/>
          <w:szCs w:val="24"/>
        </w:rPr>
        <w:t>选中</w:t>
      </w:r>
      <w:r w:rsidRPr="005C79C8">
        <w:rPr>
          <w:sz w:val="24"/>
          <w:szCs w:val="24"/>
        </w:rPr>
        <w:t>了</w:t>
      </w:r>
      <w:r w:rsidR="00FB6999" w:rsidRPr="005C79C8">
        <w:rPr>
          <w:sz w:val="24"/>
          <w:szCs w:val="24"/>
        </w:rPr>
        <w:t>Temperature dependent crack growth</w:t>
      </w:r>
      <w:r w:rsidR="00953870" w:rsidRPr="005C79C8">
        <w:rPr>
          <w:sz w:val="24"/>
          <w:szCs w:val="24"/>
        </w:rPr>
        <w:t>。</w:t>
      </w:r>
    </w:p>
    <w:p w14:paraId="561FBFCC" w14:textId="0A653B64" w:rsidR="00AE096D" w:rsidRPr="005C79C8" w:rsidRDefault="00B67C90" w:rsidP="008F3608">
      <w:pPr>
        <w:spacing w:before="100" w:beforeAutospacing="1" w:after="100" w:afterAutospacing="1" w:line="276" w:lineRule="auto"/>
        <w:jc w:val="center"/>
        <w:rPr>
          <w:noProof/>
        </w:rPr>
      </w:pPr>
      <w:r w:rsidRPr="005C79C8">
        <w:rPr>
          <w:noProof/>
        </w:rPr>
        <w:drawing>
          <wp:inline distT="0" distB="0" distL="0" distR="0" wp14:anchorId="34C7D1BB" wp14:editId="6090778F">
            <wp:extent cx="2351796" cy="4021596"/>
            <wp:effectExtent l="19050" t="19050" r="10795" b="17145"/>
            <wp:docPr id="685" name="图片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2362257" cy="4039484"/>
                    </a:xfrm>
                    <a:prstGeom prst="rect">
                      <a:avLst/>
                    </a:prstGeom>
                    <a:noFill/>
                    <a:ln w="3175">
                      <a:solidFill>
                        <a:schemeClr val="accent1"/>
                      </a:solidFill>
                    </a:ln>
                  </pic:spPr>
                </pic:pic>
              </a:graphicData>
            </a:graphic>
          </wp:inline>
        </w:drawing>
      </w:r>
      <w:r w:rsidRPr="005C79C8">
        <w:rPr>
          <w:rFonts w:hint="eastAsia"/>
          <w:noProof/>
        </w:rPr>
        <w:t xml:space="preserve"> </w:t>
      </w:r>
      <w:r w:rsidRPr="005C79C8">
        <w:rPr>
          <w:noProof/>
        </w:rPr>
        <w:drawing>
          <wp:inline distT="0" distB="0" distL="0" distR="0" wp14:anchorId="45808743" wp14:editId="5DD06FB0">
            <wp:extent cx="2349012" cy="4012378"/>
            <wp:effectExtent l="19050" t="19050" r="13335" b="26670"/>
            <wp:docPr id="686" name="图片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2363136" cy="4036503"/>
                    </a:xfrm>
                    <a:prstGeom prst="rect">
                      <a:avLst/>
                    </a:prstGeom>
                    <a:noFill/>
                    <a:ln w="3175">
                      <a:solidFill>
                        <a:schemeClr val="accent1"/>
                      </a:solidFill>
                    </a:ln>
                  </pic:spPr>
                </pic:pic>
              </a:graphicData>
            </a:graphic>
          </wp:inline>
        </w:drawing>
      </w:r>
    </w:p>
    <w:p w14:paraId="500C97F1" w14:textId="5D06D888" w:rsidR="00AE096D" w:rsidRPr="005C79C8" w:rsidRDefault="00AE096D" w:rsidP="008F3608">
      <w:pPr>
        <w:spacing w:before="100" w:beforeAutospacing="1" w:after="100" w:afterAutospacing="1" w:line="276" w:lineRule="auto"/>
        <w:jc w:val="center"/>
        <w:rPr>
          <w:noProof/>
        </w:rPr>
      </w:pPr>
      <w:r w:rsidRPr="005C79C8">
        <w:rPr>
          <w:rFonts w:hint="eastAsia"/>
          <w:noProof/>
        </w:rPr>
        <w:t>图</w:t>
      </w:r>
      <w:r w:rsidRPr="005C79C8">
        <w:rPr>
          <w:noProof/>
        </w:rPr>
        <w:t>10.17</w:t>
      </w:r>
      <w:r w:rsidRPr="005C79C8">
        <w:rPr>
          <w:noProof/>
        </w:rPr>
        <w:t>：</w:t>
      </w:r>
      <w:r w:rsidR="00EA17AE" w:rsidRPr="005C79C8">
        <w:t>Load Schedule</w:t>
      </w:r>
      <w:r w:rsidRPr="005C79C8">
        <w:rPr>
          <w:rFonts w:hint="eastAsia"/>
          <w:noProof/>
        </w:rPr>
        <w:t>对话框的温度选项卡</w:t>
      </w:r>
    </w:p>
    <w:p w14:paraId="40F050DB" w14:textId="7301C5DA" w:rsidR="00953870" w:rsidRPr="005C79C8" w:rsidRDefault="00AE096D" w:rsidP="008F3608">
      <w:pPr>
        <w:spacing w:before="100" w:beforeAutospacing="1" w:after="100" w:afterAutospacing="1" w:line="276" w:lineRule="auto"/>
        <w:ind w:firstLineChars="200" w:firstLine="480"/>
        <w:rPr>
          <w:sz w:val="24"/>
          <w:szCs w:val="24"/>
        </w:rPr>
      </w:pPr>
      <w:r w:rsidRPr="005C79C8">
        <w:rPr>
          <w:rFonts w:hint="eastAsia"/>
          <w:sz w:val="24"/>
          <w:szCs w:val="24"/>
        </w:rPr>
        <w:t>因为预测裂纹扩展可能涉及许多不同的有限元载荷步，每个载荷步都可能有</w:t>
      </w:r>
      <w:r w:rsidR="008F3608" w:rsidRPr="005C79C8">
        <w:rPr>
          <w:rFonts w:hint="eastAsia"/>
          <w:sz w:val="24"/>
          <w:szCs w:val="24"/>
        </w:rPr>
        <w:t>自己</w:t>
      </w:r>
      <w:r w:rsidRPr="005C79C8">
        <w:rPr>
          <w:rFonts w:hint="eastAsia"/>
          <w:sz w:val="24"/>
          <w:szCs w:val="24"/>
        </w:rPr>
        <w:t>相关的温度，所以在评估与温度相关的</w:t>
      </w:r>
      <w:r w:rsidR="00F420F1" w:rsidRPr="005C79C8">
        <w:rPr>
          <w:rFonts w:hint="eastAsia"/>
          <w:sz w:val="24"/>
          <w:szCs w:val="24"/>
        </w:rPr>
        <w:t>扩展速率模型</w:t>
      </w:r>
      <w:r w:rsidRPr="005C79C8">
        <w:rPr>
          <w:rFonts w:hint="eastAsia"/>
          <w:sz w:val="24"/>
          <w:szCs w:val="24"/>
        </w:rPr>
        <w:t>时使用什么温度并不明显。</w:t>
      </w:r>
      <w:r w:rsidRPr="005C79C8">
        <w:rPr>
          <w:sz w:val="24"/>
          <w:szCs w:val="24"/>
        </w:rPr>
        <w:t>FRANC3D</w:t>
      </w:r>
      <w:r w:rsidRPr="005C79C8">
        <w:rPr>
          <w:sz w:val="24"/>
          <w:szCs w:val="24"/>
        </w:rPr>
        <w:t>提供以下选项</w:t>
      </w:r>
      <w:r w:rsidRPr="005C79C8">
        <w:rPr>
          <w:rFonts w:hint="eastAsia"/>
          <w:sz w:val="24"/>
          <w:szCs w:val="24"/>
        </w:rPr>
        <w:t>：</w:t>
      </w:r>
    </w:p>
    <w:p w14:paraId="28B94D16" w14:textId="7F4157EC" w:rsidR="00953870" w:rsidRPr="005C79C8" w:rsidRDefault="008F3608" w:rsidP="00D341DA">
      <w:pPr>
        <w:pStyle w:val="a9"/>
        <w:numPr>
          <w:ilvl w:val="0"/>
          <w:numId w:val="16"/>
        </w:numPr>
        <w:spacing w:before="100" w:beforeAutospacing="1" w:after="100" w:afterAutospacing="1" w:line="276" w:lineRule="auto"/>
        <w:rPr>
          <w:rFonts w:eastAsia="宋体"/>
          <w:sz w:val="24"/>
          <w:szCs w:val="24"/>
          <w:lang w:eastAsia="zh-CN"/>
        </w:rPr>
      </w:pPr>
      <w:r w:rsidRPr="005C79C8">
        <w:rPr>
          <w:rFonts w:eastAsia="宋体"/>
          <w:sz w:val="24"/>
          <w:szCs w:val="24"/>
          <w:lang w:eastAsia="zh-CN"/>
        </w:rPr>
        <w:t>Constant</w:t>
      </w:r>
      <w:r w:rsidR="00AE096D" w:rsidRPr="005C79C8">
        <w:rPr>
          <w:rFonts w:eastAsia="宋体"/>
          <w:sz w:val="24"/>
          <w:szCs w:val="24"/>
          <w:lang w:eastAsia="zh-CN"/>
        </w:rPr>
        <w:t xml:space="preserve"> - </w:t>
      </w:r>
      <w:r w:rsidR="00AE096D" w:rsidRPr="005C79C8">
        <w:rPr>
          <w:rFonts w:eastAsia="宋体"/>
          <w:sz w:val="24"/>
          <w:szCs w:val="24"/>
          <w:lang w:eastAsia="zh-CN"/>
        </w:rPr>
        <w:t>由用户提供的恒定温度，假定用于所有裂纹</w:t>
      </w:r>
      <w:r w:rsidR="009F1BEA" w:rsidRPr="005C79C8">
        <w:rPr>
          <w:rFonts w:eastAsia="宋体"/>
          <w:sz w:val="24"/>
          <w:szCs w:val="24"/>
          <w:lang w:eastAsia="zh-CN"/>
        </w:rPr>
        <w:t>前缘</w:t>
      </w:r>
      <w:r w:rsidR="00AE096D" w:rsidRPr="005C79C8">
        <w:rPr>
          <w:rFonts w:eastAsia="宋体"/>
          <w:sz w:val="24"/>
          <w:szCs w:val="24"/>
          <w:lang w:eastAsia="zh-CN"/>
        </w:rPr>
        <w:t>节点，用于评估与温度相关的</w:t>
      </w:r>
      <w:r w:rsidR="00F420F1" w:rsidRPr="005C79C8">
        <w:rPr>
          <w:rFonts w:eastAsia="宋体" w:hint="eastAsia"/>
          <w:sz w:val="24"/>
          <w:szCs w:val="24"/>
          <w:lang w:eastAsia="zh-CN"/>
        </w:rPr>
        <w:t>扩展速率模型</w:t>
      </w:r>
      <w:r w:rsidR="00953870" w:rsidRPr="005C79C8">
        <w:rPr>
          <w:rFonts w:eastAsia="宋体"/>
          <w:sz w:val="24"/>
          <w:szCs w:val="24"/>
          <w:lang w:eastAsia="zh-CN"/>
        </w:rPr>
        <w:t>。</w:t>
      </w:r>
    </w:p>
    <w:p w14:paraId="618071AF" w14:textId="54EAD0EE" w:rsidR="00953870" w:rsidRPr="005C79C8" w:rsidRDefault="00000000" w:rsidP="00D341DA">
      <w:pPr>
        <w:pStyle w:val="a9"/>
        <w:numPr>
          <w:ilvl w:val="0"/>
          <w:numId w:val="16"/>
        </w:numPr>
        <w:spacing w:before="100" w:beforeAutospacing="1" w:after="100" w:afterAutospacing="1" w:line="276" w:lineRule="auto"/>
        <w:rPr>
          <w:rFonts w:eastAsia="宋体"/>
          <w:sz w:val="24"/>
          <w:szCs w:val="24"/>
          <w:lang w:eastAsia="zh-CN"/>
        </w:rPr>
      </w:pPr>
      <m:oMath>
        <m:sSub>
          <m:sSubPr>
            <m:ctrlPr>
              <w:rPr>
                <w:rFonts w:ascii="Cambria Math" w:eastAsia="宋体" w:hAnsi="Cambria Math" w:cstheme="minorBidi"/>
                <w:kern w:val="2"/>
                <w:sz w:val="24"/>
                <w:szCs w:val="24"/>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00AE096D" w:rsidRPr="005C79C8">
        <w:rPr>
          <w:rFonts w:eastAsia="宋体"/>
          <w:sz w:val="24"/>
          <w:szCs w:val="24"/>
          <w:lang w:eastAsia="zh-CN"/>
        </w:rPr>
        <w:t xml:space="preserve"> – </w:t>
      </w:r>
      <w:r w:rsidR="00AE096D" w:rsidRPr="005C79C8">
        <w:rPr>
          <w:rFonts w:eastAsia="宋体"/>
          <w:sz w:val="24"/>
          <w:szCs w:val="24"/>
          <w:lang w:eastAsia="zh-CN"/>
        </w:rPr>
        <w:t>在评估</w:t>
      </w:r>
      <w:r w:rsidR="00F420F1" w:rsidRPr="005C79C8">
        <w:rPr>
          <w:rFonts w:eastAsia="宋体" w:hint="eastAsia"/>
          <w:sz w:val="24"/>
          <w:szCs w:val="24"/>
          <w:lang w:eastAsia="zh-CN"/>
        </w:rPr>
        <w:t>扩展速率模型</w:t>
      </w:r>
      <w:r w:rsidR="00AE096D" w:rsidRPr="005C79C8">
        <w:rPr>
          <w:rFonts w:eastAsia="宋体"/>
          <w:sz w:val="24"/>
          <w:szCs w:val="24"/>
          <w:lang w:eastAsia="zh-CN"/>
        </w:rPr>
        <w:t>时，使用与用于确定</w:t>
      </w:r>
      <m:oMath>
        <m:sSub>
          <m:sSubPr>
            <m:ctrlPr>
              <w:rPr>
                <w:rFonts w:ascii="Cambria Math" w:eastAsia="宋体" w:hAnsi="Cambria Math" w:cstheme="minorBidi"/>
                <w:kern w:val="2"/>
                <w:sz w:val="24"/>
                <w:szCs w:val="24"/>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00AE096D" w:rsidRPr="005C79C8">
        <w:rPr>
          <w:rFonts w:eastAsia="宋体"/>
          <w:sz w:val="24"/>
          <w:szCs w:val="24"/>
          <w:lang w:eastAsia="zh-CN"/>
        </w:rPr>
        <w:t>的载荷步相关的裂纹</w:t>
      </w:r>
      <w:r w:rsidR="009F1BEA" w:rsidRPr="005C79C8">
        <w:rPr>
          <w:rFonts w:eastAsia="宋体"/>
          <w:sz w:val="24"/>
          <w:szCs w:val="24"/>
          <w:lang w:eastAsia="zh-CN"/>
        </w:rPr>
        <w:t>前缘</w:t>
      </w:r>
      <w:r w:rsidR="00AE096D" w:rsidRPr="005C79C8">
        <w:rPr>
          <w:rFonts w:eastAsia="宋体"/>
          <w:sz w:val="24"/>
          <w:szCs w:val="24"/>
          <w:lang w:eastAsia="zh-CN"/>
        </w:rPr>
        <w:t>温度</w:t>
      </w:r>
      <w:r w:rsidR="00953870" w:rsidRPr="005C79C8">
        <w:rPr>
          <w:rFonts w:eastAsia="宋体"/>
          <w:sz w:val="24"/>
          <w:szCs w:val="24"/>
          <w:lang w:eastAsia="zh-CN"/>
        </w:rPr>
        <w:t>。</w:t>
      </w:r>
    </w:p>
    <w:p w14:paraId="1695DDF5" w14:textId="68BBEE71" w:rsidR="00953870" w:rsidRPr="005C79C8" w:rsidRDefault="00000000" w:rsidP="00D341DA">
      <w:pPr>
        <w:pStyle w:val="a9"/>
        <w:numPr>
          <w:ilvl w:val="0"/>
          <w:numId w:val="16"/>
        </w:numPr>
        <w:spacing w:before="100" w:beforeAutospacing="1" w:after="100" w:afterAutospacing="1" w:line="276" w:lineRule="auto"/>
        <w:rPr>
          <w:rFonts w:eastAsia="宋体"/>
          <w:sz w:val="24"/>
          <w:szCs w:val="24"/>
          <w:lang w:eastAsia="zh-CN"/>
        </w:rPr>
      </w:pPr>
      <m:oMath>
        <m:sSub>
          <m:sSubPr>
            <m:ctrlPr>
              <w:rPr>
                <w:rFonts w:ascii="Cambria Math" w:eastAsia="宋体" w:hAnsi="Cambria Math" w:cstheme="minorBidi"/>
                <w:kern w:val="2"/>
                <w:sz w:val="24"/>
                <w:szCs w:val="24"/>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00AE096D" w:rsidRPr="005C79C8">
        <w:rPr>
          <w:rFonts w:eastAsia="宋体"/>
          <w:sz w:val="24"/>
          <w:szCs w:val="24"/>
          <w:lang w:eastAsia="zh-CN"/>
        </w:rPr>
        <w:t xml:space="preserve"> – </w:t>
      </w:r>
      <w:r w:rsidR="00AE096D" w:rsidRPr="005C79C8">
        <w:rPr>
          <w:rFonts w:eastAsia="宋体"/>
          <w:sz w:val="24"/>
          <w:szCs w:val="24"/>
          <w:lang w:eastAsia="zh-CN"/>
        </w:rPr>
        <w:t>在评估</w:t>
      </w:r>
      <w:r w:rsidR="00F420F1" w:rsidRPr="005C79C8">
        <w:rPr>
          <w:rFonts w:eastAsia="宋体" w:hint="eastAsia"/>
          <w:sz w:val="24"/>
          <w:szCs w:val="24"/>
          <w:lang w:eastAsia="zh-CN"/>
        </w:rPr>
        <w:t>扩展速率模型</w:t>
      </w:r>
      <w:r w:rsidR="00AE096D" w:rsidRPr="005C79C8">
        <w:rPr>
          <w:rFonts w:eastAsia="宋体"/>
          <w:sz w:val="24"/>
          <w:szCs w:val="24"/>
          <w:lang w:eastAsia="zh-CN"/>
        </w:rPr>
        <w:t>时，使用与用于确定</w:t>
      </w:r>
      <m:oMath>
        <m:sSub>
          <m:sSubPr>
            <m:ctrlPr>
              <w:rPr>
                <w:rFonts w:ascii="Cambria Math" w:eastAsia="宋体" w:hAnsi="Cambria Math" w:cstheme="minorBidi"/>
                <w:kern w:val="2"/>
                <w:sz w:val="24"/>
                <w:szCs w:val="24"/>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00AE096D" w:rsidRPr="005C79C8">
        <w:rPr>
          <w:rFonts w:eastAsia="宋体"/>
          <w:sz w:val="24"/>
          <w:szCs w:val="24"/>
          <w:lang w:eastAsia="zh-CN"/>
        </w:rPr>
        <w:t>的载荷步相关的裂纹</w:t>
      </w:r>
      <w:r w:rsidR="009F1BEA" w:rsidRPr="005C79C8">
        <w:rPr>
          <w:rFonts w:eastAsia="宋体"/>
          <w:sz w:val="24"/>
          <w:szCs w:val="24"/>
          <w:lang w:eastAsia="zh-CN"/>
        </w:rPr>
        <w:t>前缘</w:t>
      </w:r>
      <w:r w:rsidR="00AE096D" w:rsidRPr="005C79C8">
        <w:rPr>
          <w:rFonts w:eastAsia="宋体"/>
          <w:sz w:val="24"/>
          <w:szCs w:val="24"/>
          <w:lang w:eastAsia="zh-CN"/>
        </w:rPr>
        <w:t>温度</w:t>
      </w:r>
      <w:r w:rsidR="00953870" w:rsidRPr="005C79C8">
        <w:rPr>
          <w:rFonts w:eastAsia="宋体"/>
          <w:sz w:val="24"/>
          <w:szCs w:val="24"/>
          <w:lang w:eastAsia="zh-CN"/>
        </w:rPr>
        <w:t>。</w:t>
      </w:r>
    </w:p>
    <w:p w14:paraId="78E90F85" w14:textId="70FC7412" w:rsidR="00953870" w:rsidRPr="005C79C8" w:rsidRDefault="00000000" w:rsidP="00D341DA">
      <w:pPr>
        <w:pStyle w:val="a9"/>
        <w:numPr>
          <w:ilvl w:val="0"/>
          <w:numId w:val="16"/>
        </w:numPr>
        <w:spacing w:before="100" w:beforeAutospacing="1" w:after="100" w:afterAutospacing="1" w:line="276" w:lineRule="auto"/>
        <w:rPr>
          <w:rFonts w:eastAsia="宋体"/>
          <w:sz w:val="24"/>
          <w:szCs w:val="24"/>
          <w:lang w:eastAsia="zh-CN"/>
        </w:rPr>
      </w:pPr>
      <m:oMath>
        <m:sSub>
          <m:sSubPr>
            <m:ctrlPr>
              <w:rPr>
                <w:rFonts w:ascii="Cambria Math" w:eastAsia="宋体" w:hAnsi="Cambria Math" w:cstheme="minorBidi"/>
                <w:kern w:val="2"/>
                <w:sz w:val="24"/>
                <w:szCs w:val="24"/>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hol</m:t>
            </m:r>
            <m:r>
              <m:rPr>
                <m:sty m:val="p"/>
              </m:rPr>
              <w:rPr>
                <w:rFonts w:ascii="Cambria Math" w:eastAsia="宋体" w:hAnsi="Cambria Math" w:hint="eastAsia"/>
                <w:sz w:val="24"/>
                <w:szCs w:val="24"/>
                <w:lang w:eastAsia="zh-CN"/>
              </w:rPr>
              <m:t>d</m:t>
            </m:r>
          </m:sub>
        </m:sSub>
      </m:oMath>
      <w:r w:rsidR="00AE096D" w:rsidRPr="005C79C8">
        <w:rPr>
          <w:rFonts w:eastAsia="宋体"/>
          <w:sz w:val="24"/>
          <w:szCs w:val="24"/>
          <w:lang w:eastAsia="zh-CN"/>
        </w:rPr>
        <w:t xml:space="preserve"> – </w:t>
      </w:r>
      <w:r w:rsidR="00AE096D" w:rsidRPr="005C79C8">
        <w:rPr>
          <w:rFonts w:eastAsia="宋体"/>
          <w:sz w:val="24"/>
          <w:szCs w:val="24"/>
          <w:lang w:eastAsia="zh-CN"/>
        </w:rPr>
        <w:t>在评估</w:t>
      </w:r>
      <w:r w:rsidR="00F420F1" w:rsidRPr="005C79C8">
        <w:rPr>
          <w:rFonts w:eastAsia="宋体"/>
          <w:sz w:val="24"/>
          <w:szCs w:val="24"/>
          <w:lang w:eastAsia="zh-CN"/>
        </w:rPr>
        <w:t>扩展速率模型</w:t>
      </w:r>
      <w:r w:rsidR="00AE096D" w:rsidRPr="005C79C8">
        <w:rPr>
          <w:rFonts w:eastAsia="宋体"/>
          <w:sz w:val="24"/>
          <w:szCs w:val="24"/>
          <w:lang w:eastAsia="zh-CN"/>
        </w:rPr>
        <w:t>时，使用与用于确定</w:t>
      </w:r>
      <m:oMath>
        <m:sSub>
          <m:sSubPr>
            <m:ctrlPr>
              <w:rPr>
                <w:rFonts w:ascii="Cambria Math" w:eastAsia="宋体" w:hAnsi="Cambria Math" w:cstheme="minorBidi"/>
                <w:kern w:val="2"/>
                <w:sz w:val="24"/>
                <w:szCs w:val="24"/>
              </w:rPr>
            </m:ctrlPr>
          </m:sSubPr>
          <m:e>
            <m:r>
              <m:rPr>
                <m:sty m:val="p"/>
              </m:rPr>
              <w:rPr>
                <w:rFonts w:ascii="Cambria Math" w:eastAsia="宋体" w:hAnsi="Cambria Math"/>
                <w:sz w:val="24"/>
                <w:szCs w:val="24"/>
                <w:lang w:eastAsia="zh-CN"/>
              </w:rPr>
              <m:t>K</m:t>
            </m:r>
          </m:e>
          <m:sub>
            <m:r>
              <m:rPr>
                <m:sty m:val="p"/>
              </m:rPr>
              <w:rPr>
                <w:rFonts w:ascii="Cambria Math" w:eastAsia="宋体" w:hAnsi="Cambria Math" w:cs="MS Gothic"/>
                <w:sz w:val="24"/>
                <w:szCs w:val="24"/>
                <w:lang w:eastAsia="zh-CN"/>
              </w:rPr>
              <m:t>h</m:t>
            </m:r>
            <m:r>
              <m:rPr>
                <m:sty m:val="p"/>
              </m:rPr>
              <w:rPr>
                <w:rFonts w:ascii="Cambria Math" w:eastAsia="宋体" w:hAnsi="Cambria Math" w:hint="eastAsia"/>
                <w:sz w:val="24"/>
                <w:szCs w:val="24"/>
                <w:lang w:eastAsia="zh-CN"/>
              </w:rPr>
              <m:t>old</m:t>
            </m:r>
          </m:sub>
        </m:sSub>
      </m:oMath>
      <w:r w:rsidR="00AE096D" w:rsidRPr="005C79C8">
        <w:rPr>
          <w:rFonts w:eastAsia="宋体"/>
          <w:sz w:val="24"/>
          <w:szCs w:val="24"/>
          <w:lang w:eastAsia="zh-CN"/>
        </w:rPr>
        <w:t>的载荷步相关的裂纹</w:t>
      </w:r>
      <w:r w:rsidR="009F1BEA" w:rsidRPr="005C79C8">
        <w:rPr>
          <w:rFonts w:eastAsia="宋体"/>
          <w:sz w:val="24"/>
          <w:szCs w:val="24"/>
          <w:lang w:eastAsia="zh-CN"/>
        </w:rPr>
        <w:t>前缘</w:t>
      </w:r>
      <w:r w:rsidR="00AE096D" w:rsidRPr="005C79C8">
        <w:rPr>
          <w:rFonts w:eastAsia="宋体"/>
          <w:sz w:val="24"/>
          <w:szCs w:val="24"/>
          <w:lang w:eastAsia="zh-CN"/>
        </w:rPr>
        <w:t>温度</w:t>
      </w:r>
      <w:r w:rsidR="00953870" w:rsidRPr="005C79C8">
        <w:rPr>
          <w:rFonts w:eastAsia="宋体"/>
          <w:sz w:val="24"/>
          <w:szCs w:val="24"/>
          <w:lang w:eastAsia="zh-CN"/>
        </w:rPr>
        <w:t>。</w:t>
      </w:r>
    </w:p>
    <w:p w14:paraId="4CBEC28E" w14:textId="7A6134BE" w:rsidR="00953870" w:rsidRPr="005C79C8" w:rsidRDefault="008F3608" w:rsidP="00D341DA">
      <w:pPr>
        <w:pStyle w:val="a9"/>
        <w:numPr>
          <w:ilvl w:val="0"/>
          <w:numId w:val="16"/>
        </w:numPr>
        <w:spacing w:before="100" w:beforeAutospacing="1" w:after="100" w:afterAutospacing="1" w:line="276" w:lineRule="auto"/>
        <w:rPr>
          <w:rFonts w:eastAsia="宋体"/>
          <w:sz w:val="24"/>
          <w:szCs w:val="24"/>
          <w:lang w:eastAsia="zh-CN"/>
        </w:rPr>
      </w:pPr>
      <w:r w:rsidRPr="005C79C8">
        <w:rPr>
          <w:rFonts w:eastAsia="宋体"/>
          <w:sz w:val="24"/>
          <w:szCs w:val="24"/>
          <w:lang w:eastAsia="zh-CN"/>
        </w:rPr>
        <w:t xml:space="preserve">External </w:t>
      </w:r>
      <w:r w:rsidR="00AE096D" w:rsidRPr="005C79C8">
        <w:rPr>
          <w:rFonts w:eastAsia="宋体" w:hint="eastAsia"/>
          <w:sz w:val="24"/>
          <w:szCs w:val="24"/>
          <w:lang w:eastAsia="zh-CN"/>
        </w:rPr>
        <w:t xml:space="preserve"> </w:t>
      </w:r>
      <w:r w:rsidR="00AE096D" w:rsidRPr="005C79C8">
        <w:rPr>
          <w:rFonts w:eastAsia="宋体"/>
          <w:sz w:val="24"/>
          <w:szCs w:val="24"/>
          <w:lang w:eastAsia="zh-CN"/>
        </w:rPr>
        <w:t xml:space="preserve">– </w:t>
      </w:r>
      <w:r w:rsidR="00AE096D" w:rsidRPr="005C79C8">
        <w:rPr>
          <w:rFonts w:eastAsia="宋体" w:hint="eastAsia"/>
          <w:sz w:val="24"/>
          <w:szCs w:val="24"/>
          <w:lang w:eastAsia="zh-CN"/>
        </w:rPr>
        <w:t>裂纹</w:t>
      </w:r>
      <w:r w:rsidR="009F1BEA" w:rsidRPr="005C79C8">
        <w:rPr>
          <w:rFonts w:eastAsia="宋体" w:hint="eastAsia"/>
          <w:sz w:val="24"/>
          <w:szCs w:val="24"/>
          <w:lang w:eastAsia="zh-CN"/>
        </w:rPr>
        <w:t>前缘</w:t>
      </w:r>
      <w:r w:rsidR="00AE096D" w:rsidRPr="005C79C8">
        <w:rPr>
          <w:rFonts w:eastAsia="宋体" w:hint="eastAsia"/>
          <w:sz w:val="24"/>
          <w:szCs w:val="24"/>
          <w:lang w:eastAsia="zh-CN"/>
        </w:rPr>
        <w:t>温度从一组独立的分析结果中读取。</w:t>
      </w:r>
      <w:r w:rsidR="00AE096D" w:rsidRPr="005C79C8">
        <w:rPr>
          <w:rFonts w:eastAsia="宋体"/>
          <w:sz w:val="24"/>
          <w:szCs w:val="24"/>
          <w:lang w:eastAsia="zh-CN"/>
        </w:rPr>
        <w:t>这将是一个</w:t>
      </w:r>
      <w:r w:rsidR="00AE096D" w:rsidRPr="005C79C8">
        <w:rPr>
          <w:rFonts w:eastAsia="宋体"/>
          <w:sz w:val="24"/>
          <w:szCs w:val="24"/>
          <w:lang w:eastAsia="zh-CN"/>
        </w:rPr>
        <w:lastRenderedPageBreak/>
        <w:t>网格文件（例如</w:t>
      </w:r>
      <w:r w:rsidR="00AE096D" w:rsidRPr="005C79C8">
        <w:rPr>
          <w:rFonts w:eastAsia="宋体"/>
          <w:sz w:val="24"/>
          <w:szCs w:val="24"/>
          <w:lang w:eastAsia="zh-CN"/>
        </w:rPr>
        <w:t>.inp</w:t>
      </w:r>
      <w:r w:rsidR="00AE096D" w:rsidRPr="005C79C8">
        <w:rPr>
          <w:rFonts w:eastAsia="宋体"/>
          <w:sz w:val="24"/>
          <w:szCs w:val="24"/>
          <w:lang w:eastAsia="zh-CN"/>
        </w:rPr>
        <w:t>文件）和相关的结果文件（例如</w:t>
      </w:r>
      <w:r w:rsidR="00AE096D" w:rsidRPr="005C79C8">
        <w:rPr>
          <w:rFonts w:eastAsia="宋体"/>
          <w:sz w:val="24"/>
          <w:szCs w:val="24"/>
          <w:lang w:eastAsia="zh-CN"/>
        </w:rPr>
        <w:t>.odb</w:t>
      </w:r>
      <w:r w:rsidR="00AE096D" w:rsidRPr="005C79C8">
        <w:rPr>
          <w:rFonts w:eastAsia="宋体"/>
          <w:sz w:val="24"/>
          <w:szCs w:val="24"/>
          <w:lang w:eastAsia="zh-CN"/>
        </w:rPr>
        <w:t>或</w:t>
      </w:r>
      <w:r w:rsidR="00AE096D" w:rsidRPr="005C79C8">
        <w:rPr>
          <w:rFonts w:eastAsia="宋体"/>
          <w:sz w:val="24"/>
          <w:szCs w:val="24"/>
          <w:lang w:eastAsia="zh-CN"/>
        </w:rPr>
        <w:t>.dtp</w:t>
      </w:r>
      <w:r w:rsidR="00AE096D" w:rsidRPr="005C79C8">
        <w:rPr>
          <w:rFonts w:eastAsia="宋体"/>
          <w:sz w:val="24"/>
          <w:szCs w:val="24"/>
          <w:lang w:eastAsia="zh-CN"/>
        </w:rPr>
        <w:t>文件）</w:t>
      </w:r>
      <w:r w:rsidR="00953870" w:rsidRPr="005C79C8">
        <w:rPr>
          <w:rFonts w:eastAsia="宋体"/>
          <w:sz w:val="24"/>
          <w:szCs w:val="24"/>
          <w:lang w:eastAsia="zh-CN"/>
        </w:rPr>
        <w:t>。</w:t>
      </w:r>
    </w:p>
    <w:p w14:paraId="2F1489BF" w14:textId="2D26B270" w:rsidR="00953870" w:rsidRPr="005C79C8" w:rsidRDefault="008F3608" w:rsidP="00D341DA">
      <w:pPr>
        <w:pStyle w:val="a9"/>
        <w:numPr>
          <w:ilvl w:val="0"/>
          <w:numId w:val="16"/>
        </w:numPr>
        <w:spacing w:before="100" w:beforeAutospacing="1" w:after="100" w:afterAutospacing="1" w:line="276" w:lineRule="auto"/>
        <w:rPr>
          <w:rFonts w:eastAsia="宋体"/>
          <w:sz w:val="24"/>
          <w:szCs w:val="24"/>
          <w:lang w:eastAsia="zh-CN"/>
        </w:rPr>
      </w:pPr>
      <w:r w:rsidRPr="005C79C8">
        <w:rPr>
          <w:rFonts w:eastAsia="宋体"/>
          <w:sz w:val="24"/>
          <w:szCs w:val="24"/>
          <w:lang w:eastAsia="zh-CN"/>
        </w:rPr>
        <w:t xml:space="preserve">Interpolate </w:t>
      </w:r>
      <w:r w:rsidR="00AE096D" w:rsidRPr="005C79C8">
        <w:rPr>
          <w:rFonts w:eastAsia="宋体"/>
          <w:sz w:val="24"/>
          <w:szCs w:val="24"/>
          <w:lang w:eastAsia="zh-CN"/>
        </w:rPr>
        <w:t xml:space="preserve">- </w:t>
      </w:r>
      <w:r w:rsidR="00AE096D" w:rsidRPr="005C79C8">
        <w:rPr>
          <w:rFonts w:eastAsia="宋体"/>
          <w:sz w:val="24"/>
          <w:szCs w:val="24"/>
          <w:lang w:eastAsia="zh-CN"/>
        </w:rPr>
        <w:t>裂纹</w:t>
      </w:r>
      <w:r w:rsidR="009F1BEA" w:rsidRPr="005C79C8">
        <w:rPr>
          <w:rFonts w:eastAsia="宋体"/>
          <w:sz w:val="24"/>
          <w:szCs w:val="24"/>
          <w:lang w:eastAsia="zh-CN"/>
        </w:rPr>
        <w:t>前缘</w:t>
      </w:r>
      <w:r w:rsidR="00AE096D" w:rsidRPr="005C79C8">
        <w:rPr>
          <w:rFonts w:eastAsia="宋体"/>
          <w:sz w:val="24"/>
          <w:szCs w:val="24"/>
          <w:lang w:eastAsia="zh-CN"/>
        </w:rPr>
        <w:t>温度将使用用户提供的参数在</w:t>
      </w:r>
      <m:oMath>
        <m:sSub>
          <m:sSubPr>
            <m:ctrlPr>
              <w:rPr>
                <w:rFonts w:ascii="Cambria Math" w:eastAsia="宋体" w:hAnsi="Cambria Math" w:cstheme="minorBidi"/>
                <w:kern w:val="2"/>
                <w:sz w:val="24"/>
                <w:szCs w:val="24"/>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00AE096D" w:rsidRPr="005C79C8">
        <w:rPr>
          <w:rFonts w:eastAsia="宋体"/>
          <w:sz w:val="24"/>
          <w:szCs w:val="24"/>
          <w:lang w:eastAsia="zh-CN"/>
        </w:rPr>
        <w:t>和</w:t>
      </w:r>
      <m:oMath>
        <m:sSub>
          <m:sSubPr>
            <m:ctrlPr>
              <w:rPr>
                <w:rFonts w:ascii="Cambria Math" w:eastAsia="宋体" w:hAnsi="Cambria Math" w:cstheme="minorBidi"/>
                <w:kern w:val="2"/>
                <w:sz w:val="24"/>
                <w:szCs w:val="24"/>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00AE096D" w:rsidRPr="005C79C8">
        <w:rPr>
          <w:rFonts w:eastAsia="宋体"/>
          <w:sz w:val="24"/>
          <w:szCs w:val="24"/>
          <w:lang w:eastAsia="zh-CN"/>
        </w:rPr>
        <w:t>温度之间线性插值，该参数可以在</w:t>
      </w:r>
      <w:r w:rsidR="00D341DA" w:rsidRPr="005C79C8">
        <w:rPr>
          <w:rFonts w:eastAsia="宋体" w:hint="eastAsia"/>
          <w:sz w:val="24"/>
          <w:szCs w:val="24"/>
          <w:lang w:eastAsia="zh-CN"/>
        </w:rPr>
        <w:t>0</w:t>
      </w:r>
      <w:r w:rsidR="00AE096D" w:rsidRPr="005C79C8">
        <w:rPr>
          <w:rFonts w:eastAsia="宋体"/>
          <w:sz w:val="24"/>
          <w:szCs w:val="24"/>
          <w:lang w:eastAsia="zh-CN"/>
        </w:rPr>
        <w:t>和</w:t>
      </w:r>
      <w:r w:rsidR="00D341DA" w:rsidRPr="005C79C8">
        <w:rPr>
          <w:rFonts w:eastAsia="宋体" w:hint="eastAsia"/>
          <w:sz w:val="24"/>
          <w:szCs w:val="24"/>
          <w:lang w:eastAsia="zh-CN"/>
        </w:rPr>
        <w:t>1</w:t>
      </w:r>
      <w:r w:rsidR="00AE096D" w:rsidRPr="005C79C8">
        <w:rPr>
          <w:rFonts w:eastAsia="宋体"/>
          <w:sz w:val="24"/>
          <w:szCs w:val="24"/>
          <w:lang w:eastAsia="zh-CN"/>
        </w:rPr>
        <w:t>之间变化，其中</w:t>
      </w:r>
      <w:r w:rsidR="00D341DA" w:rsidRPr="005C79C8">
        <w:rPr>
          <w:rFonts w:eastAsia="宋体" w:hint="eastAsia"/>
          <w:sz w:val="24"/>
          <w:szCs w:val="24"/>
          <w:lang w:eastAsia="zh-CN"/>
        </w:rPr>
        <w:t>0</w:t>
      </w:r>
      <w:r w:rsidR="00AE096D" w:rsidRPr="005C79C8">
        <w:rPr>
          <w:rFonts w:eastAsia="宋体"/>
          <w:sz w:val="24"/>
          <w:szCs w:val="24"/>
          <w:lang w:eastAsia="zh-CN"/>
        </w:rPr>
        <w:t>是</w:t>
      </w:r>
      <m:oMath>
        <m:sSub>
          <m:sSubPr>
            <m:ctrlPr>
              <w:rPr>
                <w:rFonts w:ascii="Cambria Math" w:eastAsia="宋体" w:hAnsi="Cambria Math" w:cstheme="minorBidi"/>
                <w:kern w:val="2"/>
                <w:sz w:val="24"/>
                <w:szCs w:val="24"/>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min</m:t>
            </m:r>
          </m:sub>
        </m:sSub>
      </m:oMath>
      <w:r w:rsidR="00AE096D" w:rsidRPr="005C79C8">
        <w:rPr>
          <w:rFonts w:eastAsia="宋体"/>
          <w:sz w:val="24"/>
          <w:szCs w:val="24"/>
          <w:lang w:eastAsia="zh-CN"/>
        </w:rPr>
        <w:t>温度，一是</w:t>
      </w:r>
      <m:oMath>
        <m:sSub>
          <m:sSubPr>
            <m:ctrlPr>
              <w:rPr>
                <w:rFonts w:ascii="Cambria Math" w:eastAsia="宋体" w:hAnsi="Cambria Math" w:cstheme="minorBidi"/>
                <w:kern w:val="2"/>
                <w:sz w:val="24"/>
                <w:szCs w:val="24"/>
              </w:rPr>
            </m:ctrlPr>
          </m:sSubPr>
          <m:e>
            <m:r>
              <m:rPr>
                <m:sty m:val="p"/>
              </m:rPr>
              <w:rPr>
                <w:rFonts w:ascii="Cambria Math" w:eastAsia="宋体" w:hAnsi="Cambria Math"/>
                <w:sz w:val="24"/>
                <w:szCs w:val="24"/>
                <w:lang w:eastAsia="zh-CN"/>
              </w:rPr>
              <m:t>K</m:t>
            </m:r>
          </m:e>
          <m:sub>
            <m:r>
              <m:rPr>
                <m:sty m:val="p"/>
              </m:rPr>
              <w:rPr>
                <w:rFonts w:ascii="Cambria Math" w:eastAsia="宋体" w:hAnsi="Cambria Math"/>
                <w:sz w:val="24"/>
                <w:szCs w:val="24"/>
                <w:lang w:eastAsia="zh-CN"/>
              </w:rPr>
              <m:t>max</m:t>
            </m:r>
          </m:sub>
        </m:sSub>
      </m:oMath>
      <w:r w:rsidR="00AE096D" w:rsidRPr="005C79C8">
        <w:rPr>
          <w:rFonts w:eastAsia="宋体"/>
          <w:sz w:val="24"/>
          <w:szCs w:val="24"/>
          <w:lang w:eastAsia="zh-CN"/>
        </w:rPr>
        <w:t>温度</w:t>
      </w:r>
      <w:r w:rsidR="00953870" w:rsidRPr="005C79C8">
        <w:rPr>
          <w:rFonts w:eastAsia="宋体"/>
          <w:sz w:val="24"/>
          <w:szCs w:val="24"/>
          <w:lang w:eastAsia="zh-CN"/>
        </w:rPr>
        <w:t>。</w:t>
      </w:r>
    </w:p>
    <w:p w14:paraId="221EF5C6" w14:textId="349D7B3A" w:rsidR="00953870" w:rsidRPr="005C79C8" w:rsidRDefault="005041BB" w:rsidP="008F3608">
      <w:pPr>
        <w:spacing w:before="100" w:beforeAutospacing="1" w:after="100" w:afterAutospacing="1" w:line="276" w:lineRule="auto"/>
        <w:ind w:firstLineChars="200" w:firstLine="480"/>
        <w:rPr>
          <w:sz w:val="24"/>
          <w:szCs w:val="24"/>
        </w:rPr>
      </w:pPr>
      <w:r w:rsidRPr="005C79C8">
        <w:rPr>
          <w:rFonts w:hint="eastAsia"/>
          <w:sz w:val="24"/>
          <w:szCs w:val="24"/>
        </w:rPr>
        <w:t>请注意，如果</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Pr="005C79C8">
        <w:rPr>
          <w:sz w:val="24"/>
          <w:szCs w:val="24"/>
        </w:rPr>
        <w:t>、</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sz w:val="24"/>
          <w:szCs w:val="24"/>
        </w:rPr>
        <w:t>或</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hold</m:t>
            </m:r>
          </m:sub>
        </m:sSub>
      </m:oMath>
      <w:r w:rsidRPr="005C79C8">
        <w:rPr>
          <w:sz w:val="24"/>
          <w:szCs w:val="24"/>
        </w:rPr>
        <w:t>指定为从多个载荷步的总和计算，则仅使用</w:t>
      </w:r>
      <w:r w:rsidR="002B062D" w:rsidRPr="005C79C8">
        <w:rPr>
          <w:rFonts w:hint="eastAsia"/>
          <w:sz w:val="24"/>
          <w:szCs w:val="24"/>
        </w:rPr>
        <w:t>载荷</w:t>
      </w:r>
      <w:r w:rsidRPr="005C79C8">
        <w:rPr>
          <w:sz w:val="24"/>
          <w:szCs w:val="24"/>
        </w:rPr>
        <w:t>步列表中指定的第一个载荷步的温度来确定裂纹</w:t>
      </w:r>
      <w:r w:rsidR="009F1BEA" w:rsidRPr="005C79C8">
        <w:rPr>
          <w:sz w:val="24"/>
          <w:szCs w:val="24"/>
        </w:rPr>
        <w:t>前缘</w:t>
      </w:r>
      <w:r w:rsidRPr="005C79C8">
        <w:rPr>
          <w:sz w:val="24"/>
          <w:szCs w:val="24"/>
        </w:rPr>
        <w:t>温度</w:t>
      </w:r>
      <w:r w:rsidR="00953870" w:rsidRPr="005C79C8">
        <w:rPr>
          <w:sz w:val="24"/>
          <w:szCs w:val="24"/>
        </w:rPr>
        <w:t>。</w:t>
      </w:r>
    </w:p>
    <w:p w14:paraId="30F25A49" w14:textId="0276E14E" w:rsidR="00953870" w:rsidRPr="005C79C8" w:rsidRDefault="005041BB" w:rsidP="008F3608">
      <w:pPr>
        <w:spacing w:before="100" w:beforeAutospacing="1" w:after="100" w:afterAutospacing="1" w:line="276" w:lineRule="auto"/>
        <w:ind w:firstLineChars="200" w:firstLine="480"/>
        <w:rPr>
          <w:sz w:val="24"/>
          <w:szCs w:val="24"/>
        </w:rPr>
      </w:pPr>
      <w:r w:rsidRPr="005C79C8">
        <w:rPr>
          <w:rFonts w:hint="eastAsia"/>
          <w:sz w:val="24"/>
          <w:szCs w:val="24"/>
        </w:rPr>
        <w:t>您应该取消选中本案例的</w:t>
      </w:r>
      <w:r w:rsidR="004152FA" w:rsidRPr="005C79C8">
        <w:rPr>
          <w:sz w:val="24"/>
          <w:szCs w:val="24"/>
        </w:rPr>
        <w:t>Temperature dependent crack growth</w:t>
      </w:r>
      <w:r w:rsidR="004152FA" w:rsidRPr="005C79C8">
        <w:rPr>
          <w:rFonts w:hint="eastAsia"/>
          <w:sz w:val="24"/>
          <w:szCs w:val="24"/>
        </w:rPr>
        <w:t>选项</w:t>
      </w:r>
      <w:r w:rsidRPr="005C79C8">
        <w:rPr>
          <w:rFonts w:hint="eastAsia"/>
          <w:sz w:val="24"/>
          <w:szCs w:val="24"/>
        </w:rPr>
        <w:t>，图</w:t>
      </w:r>
      <w:r w:rsidRPr="005C79C8">
        <w:rPr>
          <w:sz w:val="24"/>
          <w:szCs w:val="24"/>
        </w:rPr>
        <w:t>10.17</w:t>
      </w:r>
      <w:r w:rsidR="005248E1" w:rsidRPr="005C79C8">
        <w:rPr>
          <w:rFonts w:hint="eastAsia"/>
          <w:sz w:val="24"/>
          <w:szCs w:val="24"/>
        </w:rPr>
        <w:t>右</w:t>
      </w:r>
      <w:r w:rsidR="00953870" w:rsidRPr="005C79C8">
        <w:rPr>
          <w:sz w:val="24"/>
          <w:szCs w:val="24"/>
        </w:rPr>
        <w:t>。</w:t>
      </w:r>
    </w:p>
    <w:p w14:paraId="5429DACE" w14:textId="36746B8B" w:rsidR="00953870" w:rsidRPr="005C79C8" w:rsidRDefault="005041BB" w:rsidP="008F3608">
      <w:pPr>
        <w:spacing w:before="100" w:beforeAutospacing="1" w:after="100" w:afterAutospacing="1" w:line="276" w:lineRule="auto"/>
        <w:ind w:firstLineChars="200" w:firstLine="480"/>
        <w:rPr>
          <w:sz w:val="24"/>
          <w:szCs w:val="24"/>
        </w:rPr>
      </w:pPr>
      <w:r w:rsidRPr="005C79C8">
        <w:rPr>
          <w:rFonts w:hint="eastAsia"/>
          <w:sz w:val="24"/>
          <w:szCs w:val="24"/>
        </w:rPr>
        <w:t>分析包括每个</w:t>
      </w:r>
      <w:r w:rsidR="007D34FD" w:rsidRPr="005C79C8">
        <w:rPr>
          <w:rFonts w:hint="eastAsia"/>
          <w:sz w:val="24"/>
          <w:szCs w:val="24"/>
        </w:rPr>
        <w:t>载荷</w:t>
      </w:r>
      <w:r w:rsidRPr="005C79C8">
        <w:rPr>
          <w:rFonts w:hint="eastAsia"/>
          <w:sz w:val="24"/>
          <w:szCs w:val="24"/>
        </w:rPr>
        <w:t>循环的保持（停留）时间</w:t>
      </w:r>
      <w:r w:rsidR="00EA2AB3" w:rsidRPr="005C79C8">
        <w:rPr>
          <w:rFonts w:hint="eastAsia"/>
          <w:sz w:val="24"/>
          <w:szCs w:val="24"/>
        </w:rPr>
        <w:t>，</w:t>
      </w:r>
      <w:r w:rsidRPr="005C79C8">
        <w:rPr>
          <w:sz w:val="24"/>
          <w:szCs w:val="24"/>
        </w:rPr>
        <w:t>简单循环、非比例循环、瞬态和</w:t>
      </w:r>
      <w:r w:rsidR="006C353E" w:rsidRPr="005C79C8">
        <w:rPr>
          <w:sz w:val="24"/>
          <w:szCs w:val="24"/>
        </w:rPr>
        <w:t>谱载荷</w:t>
      </w:r>
      <w:r w:rsidRPr="005C79C8">
        <w:rPr>
          <w:sz w:val="24"/>
          <w:szCs w:val="24"/>
        </w:rPr>
        <w:t>事件类型都允许保持时间。保持时间也可以指定为独立的保持事件。在此分析中，使用哪个选项来定义保持时间并不重要</w:t>
      </w:r>
      <w:r w:rsidR="00953870" w:rsidRPr="005C79C8">
        <w:rPr>
          <w:sz w:val="24"/>
          <w:szCs w:val="24"/>
        </w:rPr>
        <w:t>。</w:t>
      </w:r>
    </w:p>
    <w:p w14:paraId="5E1F82F8" w14:textId="19772F9E" w:rsidR="00953870" w:rsidRPr="005C79C8" w:rsidRDefault="005041BB" w:rsidP="008F3608">
      <w:pPr>
        <w:spacing w:before="100" w:beforeAutospacing="1" w:after="100" w:afterAutospacing="1" w:line="276" w:lineRule="auto"/>
        <w:ind w:firstLineChars="200" w:firstLine="480"/>
        <w:rPr>
          <w:sz w:val="24"/>
          <w:szCs w:val="24"/>
        </w:rPr>
      </w:pPr>
      <w:r w:rsidRPr="005C79C8">
        <w:rPr>
          <w:rFonts w:hint="eastAsia"/>
          <w:sz w:val="24"/>
          <w:szCs w:val="24"/>
        </w:rPr>
        <w:t>请注意，如果要计算不同温度的循环</w:t>
      </w:r>
      <w:r w:rsidR="00012042" w:rsidRPr="005C79C8">
        <w:rPr>
          <w:rFonts w:hint="eastAsia"/>
          <w:sz w:val="24"/>
          <w:szCs w:val="24"/>
        </w:rPr>
        <w:t>扩展速率</w:t>
      </w:r>
      <w:r w:rsidRPr="005C79C8">
        <w:rPr>
          <w:rFonts w:hint="eastAsia"/>
          <w:sz w:val="24"/>
          <w:szCs w:val="24"/>
        </w:rPr>
        <w:t>和保持</w:t>
      </w:r>
      <w:r w:rsidR="00012042" w:rsidRPr="005C79C8">
        <w:rPr>
          <w:rFonts w:hint="eastAsia"/>
          <w:sz w:val="24"/>
          <w:szCs w:val="24"/>
        </w:rPr>
        <w:t>扩展速率</w:t>
      </w:r>
      <w:r w:rsidRPr="005C79C8">
        <w:rPr>
          <w:rFonts w:hint="eastAsia"/>
          <w:sz w:val="24"/>
          <w:szCs w:val="24"/>
        </w:rPr>
        <w:t>，则可能会考虑单独的循环和保持事件。</w:t>
      </w:r>
      <w:r w:rsidRPr="005C79C8">
        <w:rPr>
          <w:sz w:val="24"/>
          <w:szCs w:val="24"/>
        </w:rPr>
        <w:t>FRANC3D</w:t>
      </w:r>
      <w:r w:rsidRPr="005C79C8">
        <w:rPr>
          <w:sz w:val="24"/>
          <w:szCs w:val="24"/>
        </w:rPr>
        <w:t>将计算一个事件中所有循环加载的裂纹扩展，然后再计算由于保持时间而导致的扩展。如果希望首先计算与时间相关的</w:t>
      </w:r>
      <w:r w:rsidRPr="005C79C8">
        <w:rPr>
          <w:rFonts w:hint="eastAsia"/>
          <w:sz w:val="24"/>
          <w:szCs w:val="24"/>
        </w:rPr>
        <w:t>扩展</w:t>
      </w:r>
      <w:r w:rsidRPr="005C79C8">
        <w:rPr>
          <w:sz w:val="24"/>
          <w:szCs w:val="24"/>
        </w:rPr>
        <w:t>，则应使用在</w:t>
      </w:r>
      <w:r w:rsidR="00EA2AB3" w:rsidRPr="005C79C8">
        <w:rPr>
          <w:sz w:val="24"/>
          <w:szCs w:val="24"/>
        </w:rPr>
        <w:t>加载计划</w:t>
      </w:r>
      <w:r w:rsidRPr="005C79C8">
        <w:rPr>
          <w:sz w:val="24"/>
          <w:szCs w:val="24"/>
        </w:rPr>
        <w:t>中的循环事件之前出现的</w:t>
      </w:r>
      <w:r w:rsidR="00CE488B" w:rsidRPr="005C79C8">
        <w:rPr>
          <w:rFonts w:hint="eastAsia"/>
          <w:sz w:val="24"/>
          <w:szCs w:val="24"/>
        </w:rPr>
        <w:t>Hold</w:t>
      </w:r>
      <w:r w:rsidRPr="005C79C8">
        <w:rPr>
          <w:sz w:val="24"/>
          <w:szCs w:val="24"/>
        </w:rPr>
        <w:t>事件来完成</w:t>
      </w:r>
      <w:r w:rsidR="00953870" w:rsidRPr="005C79C8">
        <w:rPr>
          <w:sz w:val="24"/>
          <w:szCs w:val="24"/>
        </w:rPr>
        <w:t>。</w:t>
      </w:r>
    </w:p>
    <w:p w14:paraId="147913CF" w14:textId="317C9E39" w:rsidR="00953870" w:rsidRPr="005C79C8" w:rsidRDefault="005041BB" w:rsidP="008F3608">
      <w:pPr>
        <w:spacing w:before="100" w:beforeAutospacing="1" w:after="100" w:afterAutospacing="1" w:line="276" w:lineRule="auto"/>
        <w:ind w:firstLineChars="200" w:firstLine="480"/>
        <w:rPr>
          <w:sz w:val="24"/>
          <w:szCs w:val="24"/>
        </w:rPr>
      </w:pPr>
      <w:r w:rsidRPr="005C79C8">
        <w:rPr>
          <w:rFonts w:hint="eastAsia"/>
          <w:sz w:val="24"/>
          <w:szCs w:val="24"/>
        </w:rPr>
        <w:t>在本例中，保持时间作为</w:t>
      </w:r>
      <w:r w:rsidR="002B062D" w:rsidRPr="005C79C8">
        <w:rPr>
          <w:sz w:val="24"/>
          <w:szCs w:val="24"/>
        </w:rPr>
        <w:t>Non-Proportional Cyclic</w:t>
      </w:r>
      <w:r w:rsidRPr="005C79C8">
        <w:rPr>
          <w:rFonts w:hint="eastAsia"/>
          <w:sz w:val="24"/>
          <w:szCs w:val="24"/>
        </w:rPr>
        <w:t>事件的一部分添加。</w:t>
      </w:r>
      <w:r w:rsidRPr="005C79C8">
        <w:rPr>
          <w:sz w:val="24"/>
          <w:szCs w:val="24"/>
        </w:rPr>
        <w:t>图</w:t>
      </w:r>
      <w:r w:rsidRPr="005C79C8">
        <w:rPr>
          <w:sz w:val="24"/>
          <w:szCs w:val="24"/>
        </w:rPr>
        <w:t>10.18</w:t>
      </w:r>
      <w:r w:rsidRPr="005C79C8">
        <w:rPr>
          <w:sz w:val="24"/>
          <w:szCs w:val="24"/>
        </w:rPr>
        <w:t>显示了在选择了</w:t>
      </w:r>
      <w:r w:rsidRPr="005C79C8">
        <w:rPr>
          <w:sz w:val="24"/>
          <w:szCs w:val="24"/>
        </w:rPr>
        <w:t>Time</w:t>
      </w:r>
      <w:r w:rsidRPr="005C79C8">
        <w:rPr>
          <w:sz w:val="24"/>
          <w:szCs w:val="24"/>
        </w:rPr>
        <w:t>选项卡后的</w:t>
      </w:r>
      <w:r w:rsidRPr="005C79C8">
        <w:rPr>
          <w:sz w:val="24"/>
          <w:szCs w:val="24"/>
        </w:rPr>
        <w:t>Load Schedule</w:t>
      </w:r>
      <w:r w:rsidRPr="005C79C8">
        <w:rPr>
          <w:sz w:val="24"/>
          <w:szCs w:val="24"/>
        </w:rPr>
        <w:t>对话框，输入了</w:t>
      </w:r>
      <w:r w:rsidRPr="005C79C8">
        <w:rPr>
          <w:sz w:val="24"/>
          <w:szCs w:val="24"/>
        </w:rPr>
        <w:t>20</w:t>
      </w:r>
      <w:r w:rsidRPr="005C79C8">
        <w:rPr>
          <w:sz w:val="24"/>
          <w:szCs w:val="24"/>
        </w:rPr>
        <w:t>分钟的保持时间，并选择了与保持相关的载荷步（在本例中为</w:t>
      </w:r>
      <w:r w:rsidR="00FF093D" w:rsidRPr="005C79C8">
        <w:rPr>
          <w:rFonts w:hint="eastAsia"/>
          <w:sz w:val="24"/>
          <w:szCs w:val="24"/>
        </w:rPr>
        <w:t>载荷</w:t>
      </w:r>
      <w:r w:rsidRPr="005C79C8">
        <w:rPr>
          <w:sz w:val="24"/>
          <w:szCs w:val="24"/>
        </w:rPr>
        <w:t>步</w:t>
      </w:r>
      <w:r w:rsidRPr="005C79C8">
        <w:rPr>
          <w:sz w:val="24"/>
          <w:szCs w:val="24"/>
        </w:rPr>
        <w:t>1</w:t>
      </w:r>
      <w:r w:rsidRPr="005C79C8">
        <w:rPr>
          <w:sz w:val="24"/>
          <w:szCs w:val="24"/>
        </w:rPr>
        <w:t>）</w:t>
      </w:r>
      <w:r w:rsidR="00953870" w:rsidRPr="005C79C8">
        <w:rPr>
          <w:sz w:val="24"/>
          <w:szCs w:val="24"/>
        </w:rPr>
        <w:t>。</w:t>
      </w:r>
    </w:p>
    <w:p w14:paraId="4387DC4D" w14:textId="363F768F" w:rsidR="005041BB" w:rsidRPr="005C79C8" w:rsidRDefault="005041BB"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2B2DF250" wp14:editId="5D109928">
            <wp:extent cx="2653146" cy="3718790"/>
            <wp:effectExtent l="0" t="0" r="0" b="0"/>
            <wp:docPr id="585" name="图片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2655047" cy="3721455"/>
                    </a:xfrm>
                    <a:prstGeom prst="rect">
                      <a:avLst/>
                    </a:prstGeom>
                    <a:noFill/>
                    <a:ln>
                      <a:noFill/>
                    </a:ln>
                  </pic:spPr>
                </pic:pic>
              </a:graphicData>
            </a:graphic>
          </wp:inline>
        </w:drawing>
      </w:r>
    </w:p>
    <w:p w14:paraId="09E13A57" w14:textId="333FF056" w:rsidR="005041BB" w:rsidRPr="005C79C8" w:rsidRDefault="005041BB" w:rsidP="008F3608">
      <w:pPr>
        <w:spacing w:before="100" w:beforeAutospacing="1" w:after="100" w:afterAutospacing="1" w:line="276" w:lineRule="auto"/>
        <w:jc w:val="center"/>
        <w:rPr>
          <w:noProof/>
        </w:rPr>
      </w:pPr>
      <w:r w:rsidRPr="005C79C8">
        <w:rPr>
          <w:rFonts w:hint="eastAsia"/>
          <w:noProof/>
        </w:rPr>
        <w:t>图</w:t>
      </w:r>
      <w:r w:rsidRPr="005C79C8">
        <w:rPr>
          <w:noProof/>
        </w:rPr>
        <w:t>10.18</w:t>
      </w:r>
      <w:r w:rsidRPr="005C79C8">
        <w:rPr>
          <w:noProof/>
        </w:rPr>
        <w:t>：</w:t>
      </w:r>
      <w:r w:rsidRPr="005C79C8">
        <w:rPr>
          <w:rFonts w:hint="eastAsia"/>
          <w:noProof/>
        </w:rPr>
        <w:t>选择了</w:t>
      </w:r>
      <w:r w:rsidR="00FF093D" w:rsidRPr="005C79C8">
        <w:rPr>
          <w:rFonts w:hint="eastAsia"/>
          <w:noProof/>
        </w:rPr>
        <w:t>“</w:t>
      </w:r>
      <w:r w:rsidR="00FF093D" w:rsidRPr="005C79C8">
        <w:rPr>
          <w:rFonts w:hint="eastAsia"/>
          <w:noProof/>
        </w:rPr>
        <w:t>Time</w:t>
      </w:r>
      <w:r w:rsidR="00755E8D" w:rsidRPr="005C79C8">
        <w:rPr>
          <w:rFonts w:hint="eastAsia"/>
          <w:sz w:val="24"/>
          <w:szCs w:val="24"/>
        </w:rPr>
        <w:t>”</w:t>
      </w:r>
      <w:r w:rsidRPr="005C79C8">
        <w:rPr>
          <w:rFonts w:hint="eastAsia"/>
          <w:noProof/>
        </w:rPr>
        <w:t>选项卡的</w:t>
      </w:r>
      <w:r w:rsidR="00EA17AE" w:rsidRPr="005C79C8">
        <w:t>Load Schedule</w:t>
      </w:r>
      <w:r w:rsidRPr="005C79C8">
        <w:rPr>
          <w:rFonts w:hint="eastAsia"/>
          <w:noProof/>
        </w:rPr>
        <w:t>对话框</w:t>
      </w:r>
    </w:p>
    <w:p w14:paraId="5C9A3F7F" w14:textId="46AFA6C5" w:rsidR="00953870" w:rsidRPr="005C79C8" w:rsidRDefault="005041BB" w:rsidP="008F3608">
      <w:pPr>
        <w:spacing w:before="100" w:beforeAutospacing="1" w:after="100" w:afterAutospacing="1" w:line="276" w:lineRule="auto"/>
        <w:ind w:firstLineChars="200" w:firstLine="480"/>
        <w:rPr>
          <w:sz w:val="24"/>
          <w:szCs w:val="24"/>
        </w:rPr>
      </w:pPr>
      <w:r w:rsidRPr="005C79C8">
        <w:rPr>
          <w:sz w:val="24"/>
          <w:szCs w:val="24"/>
        </w:rPr>
        <w:t>Hold FOREVER</w:t>
      </w:r>
      <w:r w:rsidRPr="005C79C8">
        <w:rPr>
          <w:sz w:val="24"/>
          <w:szCs w:val="24"/>
        </w:rPr>
        <w:t>选项使保持时间无限长。例如，如果想要模拟与时间相关的裂纹扩展（例如，应力腐蚀开裂）并保持裂纹扩展模拟直到达到临界应力强度因子，则可以使用此方法</w:t>
      </w:r>
      <w:r w:rsidR="00953870" w:rsidRPr="005C79C8">
        <w:rPr>
          <w:sz w:val="24"/>
          <w:szCs w:val="24"/>
        </w:rPr>
        <w:t>。</w:t>
      </w:r>
    </w:p>
    <w:p w14:paraId="3A91401D" w14:textId="0AAE78BA" w:rsidR="00953870" w:rsidRPr="005C79C8" w:rsidRDefault="005041BB" w:rsidP="008F3608">
      <w:pPr>
        <w:spacing w:before="100" w:beforeAutospacing="1" w:after="100" w:afterAutospacing="1" w:line="276" w:lineRule="auto"/>
        <w:ind w:firstLineChars="200" w:firstLine="480"/>
        <w:rPr>
          <w:sz w:val="24"/>
          <w:szCs w:val="24"/>
        </w:rPr>
      </w:pPr>
      <w:r w:rsidRPr="005C79C8">
        <w:rPr>
          <w:rFonts w:hint="eastAsia"/>
          <w:sz w:val="24"/>
          <w:szCs w:val="24"/>
        </w:rPr>
        <w:t>此分析中不使用</w:t>
      </w:r>
      <w:r w:rsidR="00CE488B" w:rsidRPr="005C79C8">
        <w:rPr>
          <w:rFonts w:hint="eastAsia"/>
          <w:sz w:val="24"/>
          <w:szCs w:val="24"/>
        </w:rPr>
        <w:t>Static</w:t>
      </w:r>
      <w:r w:rsidRPr="005C79C8">
        <w:rPr>
          <w:rFonts w:hint="eastAsia"/>
          <w:sz w:val="24"/>
          <w:szCs w:val="24"/>
        </w:rPr>
        <w:t>选项卡。</w:t>
      </w:r>
      <w:r w:rsidRPr="005C79C8">
        <w:rPr>
          <w:sz w:val="24"/>
          <w:szCs w:val="24"/>
        </w:rPr>
        <w:t>它允许分析人员指定将来自载荷步（或载荷步</w:t>
      </w:r>
      <w:r w:rsidR="00A5636B">
        <w:rPr>
          <w:rFonts w:hint="eastAsia"/>
          <w:sz w:val="24"/>
          <w:szCs w:val="24"/>
        </w:rPr>
        <w:t>的</w:t>
      </w:r>
      <w:r w:rsidRPr="005C79C8">
        <w:rPr>
          <w:sz w:val="24"/>
          <w:szCs w:val="24"/>
        </w:rPr>
        <w:t>总和）</w:t>
      </w:r>
      <w:r w:rsidR="00A5636B">
        <w:rPr>
          <w:rFonts w:hint="eastAsia"/>
          <w:sz w:val="24"/>
          <w:szCs w:val="24"/>
        </w:rPr>
        <w:t>中</w:t>
      </w:r>
      <w:r w:rsidRPr="005C79C8">
        <w:rPr>
          <w:sz w:val="24"/>
          <w:szCs w:val="24"/>
        </w:rPr>
        <w:t>的</w:t>
      </w:r>
      <w:r w:rsidRPr="005C79C8">
        <w:rPr>
          <w:sz w:val="24"/>
          <w:szCs w:val="24"/>
        </w:rPr>
        <w:t>K</w:t>
      </w:r>
      <w:r w:rsidR="00A5636B">
        <w:rPr>
          <w:rFonts w:hint="eastAsia"/>
          <w:sz w:val="24"/>
          <w:szCs w:val="24"/>
        </w:rPr>
        <w:t>值要同时</w:t>
      </w:r>
      <w:r w:rsidRPr="005C79C8">
        <w:rPr>
          <w:sz w:val="24"/>
          <w:szCs w:val="24"/>
        </w:rPr>
        <w:t>添加到</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sz w:val="24"/>
          <w:szCs w:val="24"/>
        </w:rPr>
        <w:t>和</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00A5636B">
        <w:rPr>
          <w:rFonts w:hint="eastAsia"/>
          <w:sz w:val="24"/>
          <w:szCs w:val="24"/>
        </w:rPr>
        <w:t>上</w:t>
      </w:r>
      <w:r w:rsidRPr="005C79C8">
        <w:rPr>
          <w:sz w:val="24"/>
          <w:szCs w:val="24"/>
        </w:rPr>
        <w:t>。这不会改变</w:t>
      </w:r>
      <m:oMath>
        <m:r>
          <m:rPr>
            <m:sty m:val="p"/>
          </m:rPr>
          <w:rPr>
            <w:rFonts w:ascii="Cambria Math" w:hAnsi="Cambria Math"/>
            <w:sz w:val="24"/>
            <w:szCs w:val="24"/>
          </w:rPr>
          <m:t>∆K</m:t>
        </m:r>
      </m:oMath>
      <w:r w:rsidRPr="005C79C8">
        <w:rPr>
          <w:sz w:val="24"/>
          <w:szCs w:val="24"/>
        </w:rPr>
        <w:t>，但会改变</w:t>
      </w:r>
      <w:r w:rsidR="00A5636B">
        <w:rPr>
          <w:rFonts w:hint="eastAsia"/>
          <w:sz w:val="24"/>
          <w:szCs w:val="24"/>
        </w:rPr>
        <w:t>应力比</w:t>
      </w:r>
      <w:r w:rsidRPr="005C79C8">
        <w:rPr>
          <w:sz w:val="24"/>
          <w:szCs w:val="24"/>
        </w:rPr>
        <w:t>R</w:t>
      </w:r>
      <w:r w:rsidR="00A5636B">
        <w:rPr>
          <w:rFonts w:hint="eastAsia"/>
          <w:sz w:val="24"/>
          <w:szCs w:val="24"/>
        </w:rPr>
        <w:t>，</w:t>
      </w:r>
      <w:r w:rsidR="00A5636B" w:rsidRPr="00A5636B">
        <w:rPr>
          <w:sz w:val="24"/>
          <w:szCs w:val="24"/>
        </w:rPr>
        <w:t>例如，这可能对于模型中存在稳定的</w:t>
      </w:r>
      <w:r w:rsidR="00A5636B" w:rsidRPr="00A5636B">
        <w:rPr>
          <w:sz w:val="24"/>
          <w:szCs w:val="24"/>
        </w:rPr>
        <w:t>“</w:t>
      </w:r>
      <w:r w:rsidR="00A5636B" w:rsidRPr="00A5636B">
        <w:rPr>
          <w:sz w:val="24"/>
          <w:szCs w:val="24"/>
        </w:rPr>
        <w:t>固定</w:t>
      </w:r>
      <w:r w:rsidR="00A5636B" w:rsidRPr="00A5636B">
        <w:rPr>
          <w:sz w:val="24"/>
          <w:szCs w:val="24"/>
        </w:rPr>
        <w:t>”</w:t>
      </w:r>
      <w:r w:rsidR="00A5636B">
        <w:rPr>
          <w:rFonts w:hint="eastAsia"/>
          <w:sz w:val="24"/>
          <w:szCs w:val="24"/>
        </w:rPr>
        <w:t>载荷</w:t>
      </w:r>
      <w:r w:rsidR="00A5636B" w:rsidRPr="00A5636B">
        <w:rPr>
          <w:sz w:val="24"/>
          <w:szCs w:val="24"/>
        </w:rPr>
        <w:t>加上交替的循环</w:t>
      </w:r>
      <w:r w:rsidR="00A5636B">
        <w:rPr>
          <w:rFonts w:hint="eastAsia"/>
          <w:sz w:val="24"/>
          <w:szCs w:val="24"/>
        </w:rPr>
        <w:t>载荷</w:t>
      </w:r>
      <w:r w:rsidR="00A5636B" w:rsidRPr="00A5636B">
        <w:rPr>
          <w:sz w:val="24"/>
          <w:szCs w:val="24"/>
        </w:rPr>
        <w:t>，并且裂纹扩展速率模型依赖于</w:t>
      </w:r>
      <w:r w:rsidR="00A5636B" w:rsidRPr="00A5636B">
        <w:rPr>
          <w:sz w:val="24"/>
          <w:szCs w:val="24"/>
        </w:rPr>
        <w:t>R</w:t>
      </w:r>
      <w:r w:rsidR="00A5636B" w:rsidRPr="00A5636B">
        <w:rPr>
          <w:sz w:val="24"/>
          <w:szCs w:val="24"/>
        </w:rPr>
        <w:t>的情况很有用。例如，残余应力可以被定义为静态</w:t>
      </w:r>
      <w:r w:rsidR="00A5636B">
        <w:rPr>
          <w:rFonts w:hint="eastAsia"/>
          <w:sz w:val="24"/>
          <w:szCs w:val="24"/>
        </w:rPr>
        <w:t>载荷</w:t>
      </w:r>
      <w:r w:rsidR="00A5636B" w:rsidRPr="00A5636B">
        <w:rPr>
          <w:sz w:val="24"/>
          <w:szCs w:val="24"/>
        </w:rPr>
        <w:t>，并被定义为裂纹面牵引</w:t>
      </w:r>
      <w:r w:rsidR="00A5636B">
        <w:rPr>
          <w:rFonts w:hint="eastAsia"/>
          <w:sz w:val="24"/>
          <w:szCs w:val="24"/>
        </w:rPr>
        <w:t>载荷</w:t>
      </w:r>
      <w:r w:rsidR="00A5636B" w:rsidRPr="00A5636B">
        <w:rPr>
          <w:sz w:val="24"/>
          <w:szCs w:val="24"/>
        </w:rPr>
        <w:t>步，其中应力从外部分析结果读取（例如，</w:t>
      </w:r>
      <w:r w:rsidR="00A5636B" w:rsidRPr="00A5636B">
        <w:rPr>
          <w:sz w:val="24"/>
          <w:szCs w:val="24"/>
        </w:rPr>
        <w:t>.inp</w:t>
      </w:r>
      <w:r w:rsidR="00A5636B" w:rsidRPr="00A5636B">
        <w:rPr>
          <w:sz w:val="24"/>
          <w:szCs w:val="24"/>
        </w:rPr>
        <w:t>和</w:t>
      </w:r>
      <w:r w:rsidR="00A5636B" w:rsidRPr="00A5636B">
        <w:rPr>
          <w:sz w:val="24"/>
          <w:szCs w:val="24"/>
        </w:rPr>
        <w:t>.odb</w:t>
      </w:r>
      <w:r w:rsidR="00A5636B" w:rsidRPr="00A5636B">
        <w:rPr>
          <w:sz w:val="24"/>
          <w:szCs w:val="24"/>
        </w:rPr>
        <w:t>文件）。</w:t>
      </w:r>
    </w:p>
    <w:p w14:paraId="74073E53" w14:textId="68C97C64" w:rsidR="00953870" w:rsidRPr="005C79C8" w:rsidRDefault="005041BB" w:rsidP="008F3608">
      <w:pPr>
        <w:spacing w:before="100" w:beforeAutospacing="1" w:after="100" w:afterAutospacing="1" w:line="276" w:lineRule="auto"/>
        <w:ind w:firstLineChars="200" w:firstLine="480"/>
        <w:rPr>
          <w:sz w:val="24"/>
          <w:szCs w:val="24"/>
        </w:rPr>
      </w:pPr>
      <w:r w:rsidRPr="005C79C8">
        <w:rPr>
          <w:rFonts w:hint="eastAsia"/>
          <w:sz w:val="24"/>
          <w:szCs w:val="24"/>
        </w:rPr>
        <w:t>默认情况下，将应用一次加载事件（加载</w:t>
      </w:r>
      <w:r w:rsidR="00411DC7" w:rsidRPr="005C79C8">
        <w:rPr>
          <w:rFonts w:hint="eastAsia"/>
          <w:sz w:val="24"/>
          <w:szCs w:val="24"/>
        </w:rPr>
        <w:t>循环次数</w:t>
      </w:r>
      <w:r w:rsidRPr="005C79C8">
        <w:rPr>
          <w:rFonts w:hint="eastAsia"/>
          <w:sz w:val="24"/>
          <w:szCs w:val="24"/>
        </w:rPr>
        <w:t>、保持时间或组合）</w:t>
      </w:r>
      <w:r w:rsidR="00EC7481" w:rsidRPr="005C79C8">
        <w:rPr>
          <w:rFonts w:hint="eastAsia"/>
          <w:sz w:val="24"/>
          <w:szCs w:val="24"/>
        </w:rPr>
        <w:t>，</w:t>
      </w:r>
      <w:r w:rsidR="00CE488B" w:rsidRPr="005C79C8">
        <w:rPr>
          <w:rFonts w:hint="eastAsia"/>
          <w:sz w:val="24"/>
          <w:szCs w:val="24"/>
        </w:rPr>
        <w:t>Repeat</w:t>
      </w:r>
      <w:r w:rsidRPr="005C79C8">
        <w:rPr>
          <w:sz w:val="24"/>
          <w:szCs w:val="24"/>
        </w:rPr>
        <w:t>选项卡允许分析人员指定加载事件应该</w:t>
      </w:r>
      <w:r w:rsidR="007E3D41" w:rsidRPr="005C79C8">
        <w:rPr>
          <w:sz w:val="24"/>
          <w:szCs w:val="24"/>
        </w:rPr>
        <w:t>作用</w:t>
      </w:r>
      <w:r w:rsidRPr="005C79C8">
        <w:rPr>
          <w:sz w:val="24"/>
          <w:szCs w:val="24"/>
        </w:rPr>
        <w:t>有限的次数</w:t>
      </w:r>
      <w:r w:rsidR="00EC7481" w:rsidRPr="005C79C8">
        <w:rPr>
          <w:rFonts w:hint="eastAsia"/>
          <w:sz w:val="24"/>
          <w:szCs w:val="24"/>
        </w:rPr>
        <w:t>，</w:t>
      </w:r>
      <w:r w:rsidRPr="005C79C8">
        <w:rPr>
          <w:sz w:val="24"/>
          <w:szCs w:val="24"/>
        </w:rPr>
        <w:t>它还允许指定事件</w:t>
      </w:r>
      <w:r w:rsidR="00CE488B" w:rsidRPr="005C79C8">
        <w:rPr>
          <w:rFonts w:hint="eastAsia"/>
          <w:b/>
          <w:bCs/>
          <w:sz w:val="24"/>
          <w:szCs w:val="24"/>
        </w:rPr>
        <w:t>FOREVER</w:t>
      </w:r>
      <w:r w:rsidRPr="005C79C8">
        <w:rPr>
          <w:sz w:val="24"/>
          <w:szCs w:val="24"/>
        </w:rPr>
        <w:t>重复</w:t>
      </w:r>
      <w:r w:rsidR="00953870" w:rsidRPr="005C79C8">
        <w:rPr>
          <w:sz w:val="24"/>
          <w:szCs w:val="24"/>
        </w:rPr>
        <w:t>。</w:t>
      </w:r>
    </w:p>
    <w:p w14:paraId="1815BC6A" w14:textId="1A843601" w:rsidR="00953870" w:rsidRPr="005C79C8" w:rsidRDefault="005041BB" w:rsidP="008F3608">
      <w:pPr>
        <w:spacing w:before="100" w:beforeAutospacing="1" w:after="100" w:afterAutospacing="1" w:line="276" w:lineRule="auto"/>
        <w:ind w:firstLineChars="200" w:firstLine="480"/>
        <w:rPr>
          <w:sz w:val="24"/>
          <w:szCs w:val="24"/>
        </w:rPr>
      </w:pPr>
      <w:r w:rsidRPr="005C79C8">
        <w:rPr>
          <w:rFonts w:hint="eastAsia"/>
          <w:sz w:val="24"/>
          <w:szCs w:val="24"/>
        </w:rPr>
        <w:t>所有加载事件都必须是</w:t>
      </w:r>
      <w:r w:rsidRPr="005C79C8">
        <w:rPr>
          <w:sz w:val="24"/>
          <w:szCs w:val="24"/>
        </w:rPr>
        <w:t>Schedule</w:t>
      </w:r>
      <w:r w:rsidRPr="005C79C8">
        <w:rPr>
          <w:sz w:val="24"/>
          <w:szCs w:val="24"/>
        </w:rPr>
        <w:t>事件的</w:t>
      </w:r>
      <w:r w:rsidR="00755E8D" w:rsidRPr="005C79C8">
        <w:rPr>
          <w:rFonts w:hint="eastAsia"/>
          <w:sz w:val="24"/>
          <w:szCs w:val="24"/>
        </w:rPr>
        <w:t>“</w:t>
      </w:r>
      <w:r w:rsidRPr="005C79C8">
        <w:rPr>
          <w:sz w:val="24"/>
          <w:szCs w:val="24"/>
        </w:rPr>
        <w:t>子</w:t>
      </w:r>
      <w:r w:rsidRPr="005C79C8">
        <w:rPr>
          <w:rFonts w:hint="eastAsia"/>
          <w:sz w:val="24"/>
          <w:szCs w:val="24"/>
        </w:rPr>
        <w:t>事件</w:t>
      </w:r>
      <w:r w:rsidR="00755E8D" w:rsidRPr="005C79C8">
        <w:rPr>
          <w:rFonts w:hint="eastAsia"/>
          <w:sz w:val="24"/>
          <w:szCs w:val="24"/>
        </w:rPr>
        <w:t>”</w:t>
      </w:r>
      <w:r w:rsidRPr="005C79C8">
        <w:rPr>
          <w:sz w:val="24"/>
          <w:szCs w:val="24"/>
        </w:rPr>
        <w:t>。为</w:t>
      </w:r>
      <w:r w:rsidRPr="005C79C8">
        <w:rPr>
          <w:sz w:val="24"/>
          <w:szCs w:val="24"/>
        </w:rPr>
        <w:t>Schedule</w:t>
      </w:r>
      <w:r w:rsidRPr="005C79C8">
        <w:rPr>
          <w:sz w:val="24"/>
          <w:szCs w:val="24"/>
        </w:rPr>
        <w:t>事件设置重复计数时，所有子事件都会重复指定的次数。通过将事件组织成树状结构并为</w:t>
      </w:r>
      <w:r w:rsidR="00C3300F" w:rsidRPr="005C79C8">
        <w:rPr>
          <w:sz w:val="24"/>
          <w:szCs w:val="24"/>
        </w:rPr>
        <w:t>计划</w:t>
      </w:r>
      <w:r w:rsidRPr="005C79C8">
        <w:rPr>
          <w:sz w:val="24"/>
          <w:szCs w:val="24"/>
        </w:rPr>
        <w:t>和加载事件设置重复计数，可以定义任意复杂的加载顺序</w:t>
      </w:r>
      <w:r w:rsidR="00953870" w:rsidRPr="005C79C8">
        <w:rPr>
          <w:sz w:val="24"/>
          <w:szCs w:val="24"/>
        </w:rPr>
        <w:t>。</w:t>
      </w:r>
    </w:p>
    <w:p w14:paraId="649E72CB" w14:textId="0E4B8CFF" w:rsidR="00953870" w:rsidRPr="005C79C8" w:rsidRDefault="005041BB" w:rsidP="008F3608">
      <w:pPr>
        <w:spacing w:before="100" w:beforeAutospacing="1" w:after="100" w:afterAutospacing="1" w:line="276" w:lineRule="auto"/>
        <w:ind w:firstLineChars="200" w:firstLine="480"/>
        <w:rPr>
          <w:sz w:val="24"/>
          <w:szCs w:val="24"/>
        </w:rPr>
      </w:pPr>
      <w:r w:rsidRPr="005C79C8">
        <w:rPr>
          <w:rFonts w:hint="eastAsia"/>
          <w:sz w:val="24"/>
          <w:szCs w:val="24"/>
        </w:rPr>
        <w:t>这些选项以及为裂纹扩展速率模型设置的选项将决定</w:t>
      </w:r>
      <w:r w:rsidRPr="005C79C8">
        <w:rPr>
          <w:sz w:val="24"/>
          <w:szCs w:val="24"/>
        </w:rPr>
        <w:t>FRANC3D</w:t>
      </w:r>
      <w:r w:rsidRPr="005C79C8">
        <w:rPr>
          <w:sz w:val="24"/>
          <w:szCs w:val="24"/>
        </w:rPr>
        <w:t>何时停止</w:t>
      </w:r>
      <w:r w:rsidRPr="005C79C8">
        <w:rPr>
          <w:sz w:val="24"/>
          <w:szCs w:val="24"/>
        </w:rPr>
        <w:lastRenderedPageBreak/>
        <w:t>裂纹扩展模拟。如果裂纹</w:t>
      </w:r>
      <w:r w:rsidR="009F1BEA" w:rsidRPr="005C79C8">
        <w:rPr>
          <w:sz w:val="24"/>
          <w:szCs w:val="24"/>
        </w:rPr>
        <w:t>前缘</w:t>
      </w:r>
      <w:r w:rsidRPr="005C79C8">
        <w:rPr>
          <w:sz w:val="24"/>
          <w:szCs w:val="24"/>
        </w:rPr>
        <w:t>任意点的</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sz w:val="24"/>
          <w:szCs w:val="24"/>
        </w:rPr>
        <w:t>达到临界值，裂纹扩展将停止。如果裂纹</w:t>
      </w:r>
      <w:r w:rsidR="009F1BEA" w:rsidRPr="005C79C8">
        <w:rPr>
          <w:sz w:val="24"/>
          <w:szCs w:val="24"/>
        </w:rPr>
        <w:t>前缘</w:t>
      </w:r>
      <w:r w:rsidRPr="005C79C8">
        <w:rPr>
          <w:sz w:val="24"/>
          <w:szCs w:val="24"/>
        </w:rPr>
        <w:t>上所有点的</w:t>
      </w:r>
      <m:oMath>
        <m:r>
          <m:rPr>
            <m:sty m:val="p"/>
          </m:rPr>
          <w:rPr>
            <w:rFonts w:ascii="Cambria Math" w:hAnsi="Cambria Math"/>
            <w:sz w:val="24"/>
            <w:szCs w:val="24"/>
          </w:rPr>
          <m:t>∆K</m:t>
        </m:r>
      </m:oMath>
      <w:r w:rsidRPr="005C79C8">
        <w:rPr>
          <w:sz w:val="24"/>
          <w:szCs w:val="24"/>
        </w:rPr>
        <w:t>均低于</w:t>
      </w:r>
      <w:r w:rsidR="00E928C4" w:rsidRPr="005C79C8">
        <w:rPr>
          <w:sz w:val="24"/>
          <w:szCs w:val="24"/>
        </w:rPr>
        <w:t>门槛值</w:t>
      </w:r>
      <w:r w:rsidRPr="005C79C8">
        <w:rPr>
          <w:sz w:val="24"/>
          <w:szCs w:val="24"/>
        </w:rPr>
        <w:t>，它也会停止。此外，如果加载计划中没有任何加载事件设置为</w:t>
      </w:r>
      <w:r w:rsidR="002B062D" w:rsidRPr="005C79C8">
        <w:rPr>
          <w:sz w:val="24"/>
          <w:szCs w:val="24"/>
        </w:rPr>
        <w:t>FOREVER,</w:t>
      </w:r>
      <w:r w:rsidRPr="005C79C8">
        <w:rPr>
          <w:sz w:val="24"/>
          <w:szCs w:val="24"/>
        </w:rPr>
        <w:t>，</w:t>
      </w:r>
      <w:r w:rsidRPr="005C79C8">
        <w:rPr>
          <w:sz w:val="24"/>
          <w:szCs w:val="24"/>
        </w:rPr>
        <w:t>FRANC3D</w:t>
      </w:r>
      <w:r w:rsidRPr="005C79C8">
        <w:rPr>
          <w:sz w:val="24"/>
          <w:szCs w:val="24"/>
        </w:rPr>
        <w:t>将完整地</w:t>
      </w:r>
      <w:r w:rsidR="002B062D" w:rsidRPr="005C79C8">
        <w:rPr>
          <w:rFonts w:hint="eastAsia"/>
          <w:sz w:val="24"/>
          <w:szCs w:val="24"/>
        </w:rPr>
        <w:t>遍历</w:t>
      </w:r>
      <w:r w:rsidRPr="005C79C8">
        <w:rPr>
          <w:sz w:val="24"/>
          <w:szCs w:val="24"/>
        </w:rPr>
        <w:t>加载计划，然后停止裂纹扩展。如果指定了</w:t>
      </w:r>
      <w:r w:rsidRPr="005C79C8">
        <w:rPr>
          <w:sz w:val="24"/>
          <w:szCs w:val="24"/>
        </w:rPr>
        <w:t>FOREVER</w:t>
      </w:r>
      <w:r w:rsidRPr="005C79C8">
        <w:rPr>
          <w:sz w:val="24"/>
          <w:szCs w:val="24"/>
        </w:rPr>
        <w:t>重复，则</w:t>
      </w:r>
      <w:r w:rsidRPr="005C79C8">
        <w:rPr>
          <w:sz w:val="24"/>
          <w:szCs w:val="24"/>
        </w:rPr>
        <w:t>FRANC3D</w:t>
      </w:r>
      <w:r w:rsidRPr="005C79C8">
        <w:rPr>
          <w:sz w:val="24"/>
          <w:szCs w:val="24"/>
        </w:rPr>
        <w:t>将继续应用相应的</w:t>
      </w:r>
      <w:r w:rsidR="007D34FD" w:rsidRPr="005C79C8">
        <w:rPr>
          <w:sz w:val="24"/>
          <w:szCs w:val="24"/>
        </w:rPr>
        <w:t>载荷</w:t>
      </w:r>
      <w:r w:rsidRPr="005C79C8">
        <w:rPr>
          <w:sz w:val="24"/>
          <w:szCs w:val="24"/>
        </w:rPr>
        <w:t>事件（在</w:t>
      </w:r>
      <w:r w:rsidRPr="005C79C8">
        <w:rPr>
          <w:sz w:val="24"/>
          <w:szCs w:val="24"/>
        </w:rPr>
        <w:t>Schedule</w:t>
      </w:r>
      <w:r w:rsidRPr="005C79C8">
        <w:rPr>
          <w:sz w:val="24"/>
          <w:szCs w:val="24"/>
        </w:rPr>
        <w:t>事件的情况下为子事件的序列），直到达到裂纹</w:t>
      </w:r>
      <w:r w:rsidR="00012042" w:rsidRPr="005C79C8">
        <w:rPr>
          <w:sz w:val="24"/>
          <w:szCs w:val="24"/>
        </w:rPr>
        <w:t>扩展速率</w:t>
      </w:r>
      <w:r w:rsidRPr="005C79C8">
        <w:rPr>
          <w:sz w:val="24"/>
          <w:szCs w:val="24"/>
        </w:rPr>
        <w:t>模型的停止标准之一</w:t>
      </w:r>
      <w:r w:rsidR="00953870" w:rsidRPr="005C79C8">
        <w:rPr>
          <w:sz w:val="24"/>
          <w:szCs w:val="24"/>
        </w:rPr>
        <w:t>。</w:t>
      </w:r>
    </w:p>
    <w:p w14:paraId="143653D1" w14:textId="3F071B06" w:rsidR="00953870" w:rsidRPr="005C79C8" w:rsidRDefault="005041BB" w:rsidP="008F3608">
      <w:pPr>
        <w:spacing w:before="100" w:beforeAutospacing="1" w:after="100" w:afterAutospacing="1" w:line="276" w:lineRule="auto"/>
        <w:ind w:firstLineChars="200" w:firstLine="480"/>
        <w:rPr>
          <w:sz w:val="24"/>
          <w:szCs w:val="24"/>
        </w:rPr>
      </w:pPr>
      <w:r w:rsidRPr="005C79C8">
        <w:rPr>
          <w:rFonts w:hint="eastAsia"/>
          <w:sz w:val="24"/>
          <w:szCs w:val="24"/>
        </w:rPr>
        <w:t>对于此</w:t>
      </w:r>
      <w:r w:rsidR="00BD32D0" w:rsidRPr="005C79C8">
        <w:rPr>
          <w:rFonts w:hint="eastAsia"/>
          <w:sz w:val="24"/>
          <w:szCs w:val="24"/>
        </w:rPr>
        <w:t>案例</w:t>
      </w:r>
      <w:r w:rsidRPr="005C79C8">
        <w:rPr>
          <w:rFonts w:hint="eastAsia"/>
          <w:sz w:val="24"/>
          <w:szCs w:val="24"/>
        </w:rPr>
        <w:t>，加载</w:t>
      </w:r>
      <w:r w:rsidR="001D5F65" w:rsidRPr="005C79C8">
        <w:rPr>
          <w:rFonts w:hint="eastAsia"/>
          <w:sz w:val="24"/>
          <w:szCs w:val="24"/>
        </w:rPr>
        <w:t>序列</w:t>
      </w:r>
      <w:r w:rsidRPr="005C79C8">
        <w:rPr>
          <w:rFonts w:hint="eastAsia"/>
          <w:sz w:val="24"/>
          <w:szCs w:val="24"/>
        </w:rPr>
        <w:t>将</w:t>
      </w:r>
      <w:r w:rsidR="002B062D" w:rsidRPr="005C79C8">
        <w:rPr>
          <w:sz w:val="24"/>
          <w:szCs w:val="24"/>
        </w:rPr>
        <w:t>FOREVER</w:t>
      </w:r>
      <w:r w:rsidR="001D5F65" w:rsidRPr="005C79C8">
        <w:rPr>
          <w:rFonts w:hint="eastAsia"/>
          <w:sz w:val="24"/>
          <w:szCs w:val="24"/>
        </w:rPr>
        <w:t>重复</w:t>
      </w:r>
      <w:r w:rsidRPr="005C79C8">
        <w:rPr>
          <w:rFonts w:hint="eastAsia"/>
          <w:sz w:val="24"/>
          <w:szCs w:val="24"/>
        </w:rPr>
        <w:t>，这可以在</w:t>
      </w:r>
      <w:r w:rsidR="002B062D" w:rsidRPr="005C79C8">
        <w:rPr>
          <w:sz w:val="24"/>
          <w:szCs w:val="24"/>
        </w:rPr>
        <w:t>Non-Proportional Cyclic</w:t>
      </w:r>
      <w:r w:rsidRPr="005C79C8">
        <w:rPr>
          <w:rFonts w:hint="eastAsia"/>
          <w:sz w:val="24"/>
          <w:szCs w:val="24"/>
        </w:rPr>
        <w:t>事件或根</w:t>
      </w:r>
      <w:r w:rsidR="00C3300F" w:rsidRPr="005C79C8">
        <w:rPr>
          <w:rFonts w:hint="eastAsia"/>
          <w:sz w:val="24"/>
          <w:szCs w:val="24"/>
        </w:rPr>
        <w:t>计划</w:t>
      </w:r>
      <w:r w:rsidRPr="005C79C8">
        <w:rPr>
          <w:rFonts w:hint="eastAsia"/>
          <w:sz w:val="24"/>
          <w:szCs w:val="24"/>
        </w:rPr>
        <w:t>事件中指定。</w:t>
      </w:r>
      <w:r w:rsidR="00196AD2" w:rsidRPr="005C79C8">
        <w:rPr>
          <w:sz w:val="24"/>
          <w:szCs w:val="24"/>
        </w:rPr>
        <w:t>在本例中</w:t>
      </w:r>
      <w:r w:rsidRPr="005C79C8">
        <w:rPr>
          <w:sz w:val="24"/>
          <w:szCs w:val="24"/>
        </w:rPr>
        <w:t>，最好为根</w:t>
      </w:r>
      <w:r w:rsidRPr="005C79C8">
        <w:rPr>
          <w:sz w:val="24"/>
          <w:szCs w:val="24"/>
        </w:rPr>
        <w:t>Schedule</w:t>
      </w:r>
      <w:r w:rsidRPr="005C79C8">
        <w:rPr>
          <w:sz w:val="24"/>
          <w:szCs w:val="24"/>
        </w:rPr>
        <w:t>事件指定重复</w:t>
      </w:r>
      <w:r w:rsidRPr="005C79C8">
        <w:rPr>
          <w:sz w:val="24"/>
          <w:szCs w:val="24"/>
        </w:rPr>
        <w:t>FOREVER</w:t>
      </w:r>
      <w:r w:rsidRPr="005C79C8">
        <w:rPr>
          <w:sz w:val="24"/>
          <w:szCs w:val="24"/>
        </w:rPr>
        <w:t>。这将使</w:t>
      </w:r>
      <w:r w:rsidRPr="005C79C8">
        <w:rPr>
          <w:sz w:val="24"/>
          <w:szCs w:val="24"/>
        </w:rPr>
        <w:t>FRANC3D</w:t>
      </w:r>
      <w:r w:rsidRPr="005C79C8">
        <w:rPr>
          <w:sz w:val="24"/>
          <w:szCs w:val="24"/>
        </w:rPr>
        <w:t>能够更轻松地确定在计算疲劳寿命时是否可以使用加速循环计数算法</w:t>
      </w:r>
      <w:r w:rsidR="00953870" w:rsidRPr="005C79C8">
        <w:rPr>
          <w:sz w:val="24"/>
          <w:szCs w:val="24"/>
        </w:rPr>
        <w:t>。</w:t>
      </w:r>
    </w:p>
    <w:p w14:paraId="1EACE57D" w14:textId="3A617049" w:rsidR="00F0149D" w:rsidRPr="005C79C8" w:rsidRDefault="005041BB" w:rsidP="00F0149D">
      <w:pPr>
        <w:spacing w:before="100" w:beforeAutospacing="1" w:after="100" w:afterAutospacing="1" w:line="276" w:lineRule="auto"/>
        <w:ind w:firstLineChars="200" w:firstLine="480"/>
        <w:rPr>
          <w:rFonts w:hint="eastAsia"/>
          <w:sz w:val="24"/>
          <w:szCs w:val="24"/>
        </w:rPr>
      </w:pPr>
      <w:r w:rsidRPr="005C79C8">
        <w:rPr>
          <w:rFonts w:hint="eastAsia"/>
          <w:sz w:val="24"/>
          <w:szCs w:val="24"/>
        </w:rPr>
        <w:t>如图</w:t>
      </w:r>
      <w:r w:rsidRPr="005C79C8">
        <w:rPr>
          <w:sz w:val="24"/>
          <w:szCs w:val="24"/>
        </w:rPr>
        <w:t>10.19</w:t>
      </w:r>
      <w:r w:rsidRPr="005C79C8">
        <w:rPr>
          <w:sz w:val="24"/>
          <w:szCs w:val="24"/>
        </w:rPr>
        <w:t>所示，</w:t>
      </w:r>
      <w:r w:rsidR="004A2758" w:rsidRPr="005C79C8">
        <w:rPr>
          <w:sz w:val="24"/>
          <w:szCs w:val="24"/>
        </w:rPr>
        <w:t>点击</w:t>
      </w:r>
      <w:r w:rsidRPr="005C79C8">
        <w:rPr>
          <w:sz w:val="24"/>
          <w:szCs w:val="24"/>
        </w:rPr>
        <w:t>对话框上半部分的根</w:t>
      </w:r>
      <w:r w:rsidRPr="005C79C8">
        <w:rPr>
          <w:sz w:val="24"/>
          <w:szCs w:val="24"/>
        </w:rPr>
        <w:t>Schedule</w:t>
      </w:r>
      <w:r w:rsidRPr="005C79C8">
        <w:rPr>
          <w:sz w:val="24"/>
          <w:szCs w:val="24"/>
        </w:rPr>
        <w:t>事件，并在下半部分选择</w:t>
      </w:r>
      <w:r w:rsidRPr="005C79C8">
        <w:rPr>
          <w:sz w:val="24"/>
          <w:szCs w:val="24"/>
        </w:rPr>
        <w:t>Repeat FOREVER</w:t>
      </w:r>
      <w:r w:rsidR="00953870" w:rsidRPr="005C79C8">
        <w:rPr>
          <w:sz w:val="24"/>
          <w:szCs w:val="24"/>
        </w:rPr>
        <w:t>。</w:t>
      </w:r>
      <w:r w:rsidR="00F0149D" w:rsidRPr="00F0149D">
        <w:rPr>
          <w:sz w:val="24"/>
          <w:szCs w:val="24"/>
        </w:rPr>
        <w:t>一旦完成这个操作，</w:t>
      </w:r>
      <w:r w:rsidR="00F0149D">
        <w:rPr>
          <w:rFonts w:hint="eastAsia"/>
          <w:sz w:val="24"/>
          <w:szCs w:val="24"/>
        </w:rPr>
        <w:t>载荷</w:t>
      </w:r>
      <w:r w:rsidR="00F0149D" w:rsidRPr="00F0149D">
        <w:rPr>
          <w:sz w:val="24"/>
          <w:szCs w:val="24"/>
        </w:rPr>
        <w:t>计划就完成了，所以选择</w:t>
      </w:r>
      <w:r w:rsidR="00F0149D" w:rsidRPr="00F0149D">
        <w:rPr>
          <w:b/>
          <w:bCs/>
          <w:sz w:val="24"/>
          <w:szCs w:val="24"/>
        </w:rPr>
        <w:t>Accept</w:t>
      </w:r>
      <w:r w:rsidR="00F0149D" w:rsidRPr="00F0149D">
        <w:rPr>
          <w:sz w:val="24"/>
          <w:szCs w:val="24"/>
        </w:rPr>
        <w:t>以返回到原始对话框，如图</w:t>
      </w:r>
      <w:r w:rsidR="00F0149D" w:rsidRPr="00F0149D">
        <w:rPr>
          <w:sz w:val="24"/>
          <w:szCs w:val="24"/>
        </w:rPr>
        <w:t>10.11</w:t>
      </w:r>
      <w:r w:rsidR="00F0149D" w:rsidRPr="00F0149D">
        <w:rPr>
          <w:sz w:val="24"/>
          <w:szCs w:val="24"/>
        </w:rPr>
        <w:t>。</w:t>
      </w:r>
    </w:p>
    <w:p w14:paraId="1BEB5415" w14:textId="22392AAE" w:rsidR="005041BB" w:rsidRPr="005C79C8" w:rsidRDefault="005041BB" w:rsidP="008F3608">
      <w:pPr>
        <w:spacing w:before="100" w:beforeAutospacing="1" w:after="100" w:afterAutospacing="1" w:line="276" w:lineRule="auto"/>
        <w:jc w:val="center"/>
        <w:rPr>
          <w:noProof/>
        </w:rPr>
      </w:pPr>
      <w:r w:rsidRPr="005C79C8">
        <w:rPr>
          <w:rFonts w:hint="eastAsia"/>
          <w:noProof/>
        </w:rPr>
        <w:drawing>
          <wp:inline distT="0" distB="0" distL="0" distR="0" wp14:anchorId="47529A9A" wp14:editId="539603DD">
            <wp:extent cx="2880000" cy="4036760"/>
            <wp:effectExtent l="0" t="0" r="0" b="1905"/>
            <wp:docPr id="586" name="图片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2880000" cy="4036760"/>
                    </a:xfrm>
                    <a:prstGeom prst="rect">
                      <a:avLst/>
                    </a:prstGeom>
                    <a:noFill/>
                    <a:ln>
                      <a:noFill/>
                    </a:ln>
                  </pic:spPr>
                </pic:pic>
              </a:graphicData>
            </a:graphic>
          </wp:inline>
        </w:drawing>
      </w:r>
    </w:p>
    <w:p w14:paraId="0627265D" w14:textId="119CC72A" w:rsidR="005041BB" w:rsidRPr="005C79C8" w:rsidRDefault="005041BB" w:rsidP="008F3608">
      <w:pPr>
        <w:spacing w:before="100" w:beforeAutospacing="1" w:after="100" w:afterAutospacing="1" w:line="276" w:lineRule="auto"/>
        <w:jc w:val="center"/>
        <w:rPr>
          <w:noProof/>
        </w:rPr>
      </w:pPr>
      <w:r w:rsidRPr="005C79C8">
        <w:rPr>
          <w:rFonts w:hint="eastAsia"/>
          <w:noProof/>
        </w:rPr>
        <w:t>图</w:t>
      </w:r>
      <w:r w:rsidRPr="005C79C8">
        <w:rPr>
          <w:noProof/>
        </w:rPr>
        <w:t>10.19</w:t>
      </w:r>
      <w:r w:rsidRPr="005C79C8">
        <w:rPr>
          <w:noProof/>
        </w:rPr>
        <w:t>：</w:t>
      </w:r>
      <w:r w:rsidR="001D5F65" w:rsidRPr="005C79C8">
        <w:rPr>
          <w:rFonts w:hint="eastAsia"/>
        </w:rPr>
        <w:t>加载计划</w:t>
      </w:r>
      <w:r w:rsidR="006A2BBD" w:rsidRPr="005C79C8">
        <w:rPr>
          <w:rFonts w:hint="eastAsia"/>
          <w:noProof/>
        </w:rPr>
        <w:t>对话框，为整个计划选择</w:t>
      </w:r>
      <w:r w:rsidR="00111B1C" w:rsidRPr="005C79C8">
        <w:t>Repeat FOREVER</w:t>
      </w:r>
    </w:p>
    <w:p w14:paraId="09AE1761" w14:textId="6BC8EB6C" w:rsidR="006A2BBD" w:rsidRPr="005C79C8" w:rsidRDefault="006A2BBD" w:rsidP="008F3608">
      <w:pPr>
        <w:pStyle w:val="3"/>
        <w:spacing w:line="276" w:lineRule="auto"/>
      </w:pPr>
      <w:bookmarkStart w:id="128" w:name="_Toc149657437"/>
      <w:r w:rsidRPr="005C79C8">
        <w:lastRenderedPageBreak/>
        <w:t xml:space="preserve">10.2.2 </w:t>
      </w:r>
      <w:r w:rsidRPr="005C79C8">
        <w:rPr>
          <w:rFonts w:hint="eastAsia"/>
        </w:rPr>
        <w:t>裂纹</w:t>
      </w:r>
      <w:r w:rsidR="00012042" w:rsidRPr="005C79C8">
        <w:rPr>
          <w:rFonts w:hint="eastAsia"/>
        </w:rPr>
        <w:t>扩展速率</w:t>
      </w:r>
      <w:r w:rsidRPr="005C79C8">
        <w:rPr>
          <w:rFonts w:hint="eastAsia"/>
        </w:rPr>
        <w:t>模型</w:t>
      </w:r>
      <w:bookmarkEnd w:id="128"/>
    </w:p>
    <w:p w14:paraId="6699D745" w14:textId="1FC3C600" w:rsidR="00953870" w:rsidRPr="005C79C8" w:rsidRDefault="00111B1C" w:rsidP="008F3608">
      <w:pPr>
        <w:spacing w:before="100" w:beforeAutospacing="1" w:after="100" w:afterAutospacing="1" w:line="276" w:lineRule="auto"/>
        <w:ind w:firstLineChars="200" w:firstLine="480"/>
        <w:rPr>
          <w:sz w:val="24"/>
          <w:szCs w:val="24"/>
        </w:rPr>
      </w:pPr>
      <w:r w:rsidRPr="005C79C8">
        <w:rPr>
          <w:sz w:val="24"/>
          <w:szCs w:val="24"/>
        </w:rPr>
        <w:t>Subcritical Growth Parameters</w:t>
      </w:r>
      <w:r w:rsidR="006A2BBD" w:rsidRPr="005C79C8">
        <w:rPr>
          <w:rFonts w:hint="eastAsia"/>
          <w:sz w:val="24"/>
          <w:szCs w:val="24"/>
        </w:rPr>
        <w:t>对话框（</w:t>
      </w:r>
      <w:r w:rsidR="00416239" w:rsidRPr="005C79C8">
        <w:rPr>
          <w:rFonts w:hint="eastAsia"/>
          <w:sz w:val="24"/>
          <w:szCs w:val="24"/>
        </w:rPr>
        <w:t>图</w:t>
      </w:r>
      <w:r w:rsidR="006A2BBD" w:rsidRPr="005C79C8">
        <w:rPr>
          <w:sz w:val="24"/>
          <w:szCs w:val="24"/>
        </w:rPr>
        <w:t>10.10</w:t>
      </w:r>
      <w:r w:rsidR="006A2BBD" w:rsidRPr="005C79C8">
        <w:rPr>
          <w:sz w:val="24"/>
          <w:szCs w:val="24"/>
        </w:rPr>
        <w:t>）要求您设置</w:t>
      </w:r>
      <w:r w:rsidR="00CE488B" w:rsidRPr="005C79C8">
        <w:rPr>
          <w:sz w:val="24"/>
          <w:szCs w:val="24"/>
        </w:rPr>
        <w:t>Crack Growth Rate Model</w:t>
      </w:r>
      <w:r w:rsidR="005114A6" w:rsidRPr="005C79C8">
        <w:rPr>
          <w:rFonts w:hint="eastAsia"/>
          <w:sz w:val="24"/>
          <w:szCs w:val="24"/>
        </w:rPr>
        <w:t>，</w:t>
      </w:r>
      <w:r w:rsidR="006507E0" w:rsidRPr="005C79C8">
        <w:rPr>
          <w:sz w:val="24"/>
          <w:szCs w:val="24"/>
        </w:rPr>
        <w:t>点击</w:t>
      </w:r>
      <w:r w:rsidR="006A2BBD" w:rsidRPr="005C79C8">
        <w:rPr>
          <w:b/>
          <w:bCs/>
          <w:sz w:val="24"/>
          <w:szCs w:val="24"/>
        </w:rPr>
        <w:t>New Model</w:t>
      </w:r>
      <w:r w:rsidR="006A2BBD" w:rsidRPr="005C79C8">
        <w:rPr>
          <w:sz w:val="24"/>
          <w:szCs w:val="24"/>
        </w:rPr>
        <w:t>按钮</w:t>
      </w:r>
      <w:r w:rsidR="00D573DD" w:rsidRPr="005C79C8">
        <w:rPr>
          <w:sz w:val="24"/>
          <w:szCs w:val="24"/>
        </w:rPr>
        <w:t>显示</w:t>
      </w:r>
      <w:r w:rsidR="006A2BBD" w:rsidRPr="005C79C8">
        <w:rPr>
          <w:sz w:val="24"/>
          <w:szCs w:val="24"/>
        </w:rPr>
        <w:t>如图</w:t>
      </w:r>
      <w:r w:rsidR="006A2BBD" w:rsidRPr="005C79C8">
        <w:rPr>
          <w:sz w:val="24"/>
          <w:szCs w:val="24"/>
        </w:rPr>
        <w:t>10.20</w:t>
      </w:r>
      <w:r w:rsidR="006A2BBD" w:rsidRPr="005C79C8">
        <w:rPr>
          <w:sz w:val="24"/>
          <w:szCs w:val="24"/>
        </w:rPr>
        <w:t>所示的对话框。对于这个分析，我们想要定义一个循环加载和一个时间相关的速率模型，所以</w:t>
      </w:r>
      <w:r w:rsidR="002B062D" w:rsidRPr="005C79C8">
        <w:rPr>
          <w:sz w:val="24"/>
          <w:szCs w:val="24"/>
        </w:rPr>
        <w:t>选中</w:t>
      </w:r>
      <w:r w:rsidR="006A2BBD" w:rsidRPr="005C79C8">
        <w:rPr>
          <w:sz w:val="24"/>
          <w:szCs w:val="24"/>
        </w:rPr>
        <w:t>这两个选项</w:t>
      </w:r>
      <w:r w:rsidR="00953870" w:rsidRPr="005C79C8">
        <w:rPr>
          <w:sz w:val="24"/>
          <w:szCs w:val="24"/>
        </w:rPr>
        <w:t>。</w:t>
      </w:r>
    </w:p>
    <w:p w14:paraId="4F1A11D0" w14:textId="2C0B3753" w:rsidR="006A2BBD" w:rsidRPr="005C79C8" w:rsidRDefault="006A2BBD" w:rsidP="008F3608">
      <w:pPr>
        <w:spacing w:before="100" w:beforeAutospacing="1" w:after="100" w:afterAutospacing="1" w:line="276" w:lineRule="auto"/>
        <w:jc w:val="center"/>
        <w:rPr>
          <w:noProof/>
        </w:rPr>
      </w:pPr>
      <w:r w:rsidRPr="005C79C8">
        <w:rPr>
          <w:rFonts w:hint="eastAsia"/>
          <w:noProof/>
        </w:rPr>
        <w:drawing>
          <wp:inline distT="0" distB="0" distL="0" distR="0" wp14:anchorId="263B5E95" wp14:editId="196EF830">
            <wp:extent cx="2927350" cy="1466850"/>
            <wp:effectExtent l="0" t="0" r="6350" b="0"/>
            <wp:docPr id="587" name="图片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2927350" cy="1466850"/>
                    </a:xfrm>
                    <a:prstGeom prst="rect">
                      <a:avLst/>
                    </a:prstGeom>
                    <a:noFill/>
                    <a:ln>
                      <a:noFill/>
                    </a:ln>
                  </pic:spPr>
                </pic:pic>
              </a:graphicData>
            </a:graphic>
          </wp:inline>
        </w:drawing>
      </w:r>
    </w:p>
    <w:p w14:paraId="631279D6" w14:textId="3CE3EB84" w:rsidR="006A2BBD" w:rsidRPr="005C79C8" w:rsidRDefault="006A2BBD" w:rsidP="008F3608">
      <w:pPr>
        <w:spacing w:before="100" w:beforeAutospacing="1" w:after="100" w:afterAutospacing="1" w:line="276" w:lineRule="auto"/>
        <w:jc w:val="center"/>
        <w:rPr>
          <w:noProof/>
        </w:rPr>
      </w:pPr>
      <w:r w:rsidRPr="005C79C8">
        <w:rPr>
          <w:rFonts w:hint="eastAsia"/>
          <w:noProof/>
        </w:rPr>
        <w:t>图</w:t>
      </w:r>
      <w:r w:rsidRPr="005C79C8">
        <w:rPr>
          <w:noProof/>
        </w:rPr>
        <w:t>10.20</w:t>
      </w:r>
      <w:r w:rsidRPr="005C79C8">
        <w:rPr>
          <w:noProof/>
        </w:rPr>
        <w:t>：</w:t>
      </w:r>
      <w:r w:rsidR="002640B3" w:rsidRPr="005C79C8">
        <w:t>Growth model types</w:t>
      </w:r>
      <w:r w:rsidRPr="005C79C8">
        <w:rPr>
          <w:rFonts w:hint="eastAsia"/>
          <w:noProof/>
        </w:rPr>
        <w:t>对话框</w:t>
      </w:r>
    </w:p>
    <w:p w14:paraId="5A441340" w14:textId="7C42D985" w:rsidR="00953870" w:rsidRPr="005C79C8" w:rsidRDefault="00B142EB"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Pr="005C79C8">
        <w:rPr>
          <w:b/>
          <w:bCs/>
          <w:sz w:val="24"/>
          <w:szCs w:val="24"/>
        </w:rPr>
        <w:t>Next</w:t>
      </w:r>
      <w:r w:rsidR="00D573DD" w:rsidRPr="005C79C8">
        <w:rPr>
          <w:sz w:val="24"/>
          <w:szCs w:val="24"/>
        </w:rPr>
        <w:t>显示</w:t>
      </w:r>
      <w:r w:rsidR="006A2BBD" w:rsidRPr="005C79C8">
        <w:rPr>
          <w:sz w:val="24"/>
          <w:szCs w:val="24"/>
        </w:rPr>
        <w:t>Cyclic Loading Growth Model</w:t>
      </w:r>
      <w:r w:rsidR="006A2BBD" w:rsidRPr="005C79C8">
        <w:rPr>
          <w:sz w:val="24"/>
          <w:szCs w:val="24"/>
        </w:rPr>
        <w:t>对话框，图</w:t>
      </w:r>
      <w:r w:rsidR="006A2BBD" w:rsidRPr="005C79C8">
        <w:rPr>
          <w:sz w:val="24"/>
          <w:szCs w:val="24"/>
        </w:rPr>
        <w:t>10.21</w:t>
      </w:r>
      <w:r w:rsidR="006A2BBD" w:rsidRPr="005C79C8">
        <w:rPr>
          <w:sz w:val="24"/>
          <w:szCs w:val="24"/>
        </w:rPr>
        <w:t>。</w:t>
      </w:r>
      <w:r w:rsidR="006A2BBD" w:rsidRPr="005C79C8">
        <w:rPr>
          <w:sz w:val="24"/>
          <w:szCs w:val="24"/>
        </w:rPr>
        <w:t>FRANC3D</w:t>
      </w:r>
      <w:r w:rsidR="006A2BBD" w:rsidRPr="005C79C8">
        <w:rPr>
          <w:sz w:val="24"/>
          <w:szCs w:val="24"/>
        </w:rPr>
        <w:t>支持两种通用类型的循环</w:t>
      </w:r>
      <w:r w:rsidR="00F7218E" w:rsidRPr="005C79C8">
        <w:rPr>
          <w:sz w:val="24"/>
          <w:szCs w:val="24"/>
        </w:rPr>
        <w:t>扩展</w:t>
      </w:r>
      <w:r w:rsidR="006A2BBD" w:rsidRPr="005C79C8">
        <w:rPr>
          <w:sz w:val="24"/>
          <w:szCs w:val="24"/>
        </w:rPr>
        <w:t>模型：</w:t>
      </w:r>
      <w:r w:rsidR="00755E8D" w:rsidRPr="005C79C8">
        <w:rPr>
          <w:rFonts w:hint="eastAsia"/>
          <w:sz w:val="24"/>
          <w:szCs w:val="24"/>
        </w:rPr>
        <w:t>“</w:t>
      </w:r>
      <w:r w:rsidR="006A2BBD" w:rsidRPr="005C79C8">
        <w:rPr>
          <w:sz w:val="24"/>
          <w:szCs w:val="24"/>
        </w:rPr>
        <w:t>配对</w:t>
      </w:r>
      <w:r w:rsidR="00755E8D" w:rsidRPr="005C79C8">
        <w:rPr>
          <w:rFonts w:hint="eastAsia"/>
          <w:sz w:val="24"/>
          <w:szCs w:val="24"/>
        </w:rPr>
        <w:t>”</w:t>
      </w:r>
      <w:r w:rsidR="006A2BBD" w:rsidRPr="005C79C8">
        <w:rPr>
          <w:sz w:val="24"/>
          <w:szCs w:val="24"/>
        </w:rPr>
        <w:t>和</w:t>
      </w:r>
      <w:r w:rsidR="00755E8D" w:rsidRPr="005C79C8">
        <w:rPr>
          <w:rFonts w:hint="eastAsia"/>
          <w:sz w:val="24"/>
          <w:szCs w:val="24"/>
        </w:rPr>
        <w:t>“</w:t>
      </w:r>
      <w:r w:rsidR="006A2BBD" w:rsidRPr="005C79C8">
        <w:rPr>
          <w:sz w:val="24"/>
          <w:szCs w:val="24"/>
        </w:rPr>
        <w:t>包容</w:t>
      </w:r>
      <w:r w:rsidR="00755E8D" w:rsidRPr="005C79C8">
        <w:rPr>
          <w:rFonts w:hint="eastAsia"/>
          <w:sz w:val="24"/>
          <w:szCs w:val="24"/>
        </w:rPr>
        <w:t>”</w:t>
      </w:r>
      <w:r w:rsidR="006A2BBD" w:rsidRPr="005C79C8">
        <w:rPr>
          <w:sz w:val="24"/>
          <w:szCs w:val="24"/>
        </w:rPr>
        <w:t>。它们之间的区别在于如何结合应力比效应。对于配对模型，裂纹扩展速率曲线（</w:t>
      </w:r>
      <w:r w:rsidR="006A2BBD" w:rsidRPr="005C79C8">
        <w:rPr>
          <w:sz w:val="24"/>
          <w:szCs w:val="24"/>
        </w:rPr>
        <w:t>Paris</w:t>
      </w:r>
      <w:r w:rsidR="006A2BBD" w:rsidRPr="005C79C8">
        <w:rPr>
          <w:sz w:val="24"/>
          <w:szCs w:val="24"/>
        </w:rPr>
        <w:t>、</w:t>
      </w:r>
      <w:r w:rsidR="006A2BBD" w:rsidRPr="005C79C8">
        <w:rPr>
          <w:sz w:val="24"/>
          <w:szCs w:val="24"/>
        </w:rPr>
        <w:t>Sigmoidal</w:t>
      </w:r>
      <w:r w:rsidR="006A2BBD" w:rsidRPr="005C79C8">
        <w:rPr>
          <w:sz w:val="24"/>
          <w:szCs w:val="24"/>
        </w:rPr>
        <w:t>等）的</w:t>
      </w:r>
      <w:r w:rsidR="00755E8D" w:rsidRPr="005C79C8">
        <w:rPr>
          <w:rFonts w:hint="eastAsia"/>
          <w:sz w:val="24"/>
          <w:szCs w:val="24"/>
        </w:rPr>
        <w:t>“</w:t>
      </w:r>
      <w:r w:rsidR="006A2BBD" w:rsidRPr="005C79C8">
        <w:rPr>
          <w:sz w:val="24"/>
          <w:szCs w:val="24"/>
        </w:rPr>
        <w:t>形状</w:t>
      </w:r>
      <w:r w:rsidR="00755E8D" w:rsidRPr="005C79C8">
        <w:rPr>
          <w:rFonts w:hint="eastAsia"/>
          <w:sz w:val="24"/>
          <w:szCs w:val="24"/>
        </w:rPr>
        <w:t>”</w:t>
      </w:r>
      <w:r w:rsidR="006A2BBD" w:rsidRPr="005C79C8">
        <w:rPr>
          <w:sz w:val="24"/>
          <w:szCs w:val="24"/>
        </w:rPr>
        <w:t>是独立于应力比算法（</w:t>
      </w:r>
      <w:r w:rsidR="006A2BBD" w:rsidRPr="005C79C8">
        <w:rPr>
          <w:sz w:val="24"/>
          <w:szCs w:val="24"/>
        </w:rPr>
        <w:t>Walker</w:t>
      </w:r>
      <w:r w:rsidR="006A2BBD" w:rsidRPr="005C79C8">
        <w:rPr>
          <w:sz w:val="24"/>
          <w:szCs w:val="24"/>
        </w:rPr>
        <w:t>、</w:t>
      </w:r>
      <w:r w:rsidR="006A2BBD" w:rsidRPr="005C79C8">
        <w:rPr>
          <w:sz w:val="24"/>
          <w:szCs w:val="24"/>
        </w:rPr>
        <w:t>Newman Closure</w:t>
      </w:r>
      <w:r w:rsidR="006A2BBD" w:rsidRPr="005C79C8">
        <w:rPr>
          <w:sz w:val="24"/>
          <w:szCs w:val="24"/>
        </w:rPr>
        <w:t>等）</w:t>
      </w:r>
      <w:r w:rsidR="00434E9D" w:rsidRPr="005C79C8">
        <w:rPr>
          <w:rFonts w:hint="eastAsia"/>
          <w:sz w:val="24"/>
          <w:szCs w:val="24"/>
        </w:rPr>
        <w:t>的</w:t>
      </w:r>
      <w:r w:rsidR="006A2BBD" w:rsidRPr="005C79C8">
        <w:rPr>
          <w:sz w:val="24"/>
          <w:szCs w:val="24"/>
        </w:rPr>
        <w:t>选择的。包容性模型（</w:t>
      </w:r>
      <w:r w:rsidR="006A2BBD" w:rsidRPr="005C79C8">
        <w:rPr>
          <w:sz w:val="24"/>
          <w:szCs w:val="24"/>
        </w:rPr>
        <w:t>NASGRO</w:t>
      </w:r>
      <w:r w:rsidR="006A2BBD" w:rsidRPr="005C79C8">
        <w:rPr>
          <w:sz w:val="24"/>
          <w:szCs w:val="24"/>
        </w:rPr>
        <w:t>方程的两个不同版本）具有内置的应力比效应。</w:t>
      </w:r>
    </w:p>
    <w:p w14:paraId="4313EEC2" w14:textId="69FB483D" w:rsidR="0061178B" w:rsidRPr="005C79C8" w:rsidRDefault="0061178B" w:rsidP="008F3608">
      <w:pPr>
        <w:spacing w:before="100" w:beforeAutospacing="1" w:after="100" w:afterAutospacing="1" w:line="276" w:lineRule="auto"/>
        <w:jc w:val="center"/>
        <w:rPr>
          <w:noProof/>
        </w:rPr>
      </w:pPr>
      <w:r w:rsidRPr="005C79C8">
        <w:rPr>
          <w:rFonts w:hint="eastAsia"/>
          <w:noProof/>
        </w:rPr>
        <w:drawing>
          <wp:inline distT="0" distB="0" distL="0" distR="0" wp14:anchorId="26166D15" wp14:editId="5C321556">
            <wp:extent cx="2269066" cy="2748979"/>
            <wp:effectExtent l="0" t="0" r="0" b="0"/>
            <wp:docPr id="588" name="图片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2273629" cy="2754508"/>
                    </a:xfrm>
                    <a:prstGeom prst="rect">
                      <a:avLst/>
                    </a:prstGeom>
                    <a:noFill/>
                    <a:ln>
                      <a:noFill/>
                    </a:ln>
                  </pic:spPr>
                </pic:pic>
              </a:graphicData>
            </a:graphic>
          </wp:inline>
        </w:drawing>
      </w:r>
    </w:p>
    <w:p w14:paraId="40CA6A33" w14:textId="42BE4E16" w:rsidR="0061178B" w:rsidRPr="005C79C8" w:rsidRDefault="0061178B" w:rsidP="008F3608">
      <w:pPr>
        <w:spacing w:before="100" w:beforeAutospacing="1" w:after="100" w:afterAutospacing="1" w:line="276" w:lineRule="auto"/>
        <w:jc w:val="center"/>
        <w:rPr>
          <w:noProof/>
        </w:rPr>
      </w:pPr>
      <w:r w:rsidRPr="005C79C8">
        <w:rPr>
          <w:rFonts w:hint="eastAsia"/>
          <w:noProof/>
        </w:rPr>
        <w:t>图</w:t>
      </w:r>
      <w:r w:rsidRPr="005C79C8">
        <w:rPr>
          <w:noProof/>
        </w:rPr>
        <w:t>10.21</w:t>
      </w:r>
      <w:r w:rsidRPr="005C79C8">
        <w:rPr>
          <w:noProof/>
        </w:rPr>
        <w:t>：</w:t>
      </w:r>
      <w:r w:rsidR="002640B3" w:rsidRPr="005C79C8">
        <w:t>Cyclic loading growth</w:t>
      </w:r>
      <w:r w:rsidRPr="005C79C8">
        <w:rPr>
          <w:rFonts w:hint="eastAsia"/>
          <w:noProof/>
        </w:rPr>
        <w:t>对话框</w:t>
      </w:r>
    </w:p>
    <w:p w14:paraId="4D2F38E0" w14:textId="09C18A55" w:rsidR="00953870" w:rsidRPr="005C79C8" w:rsidRDefault="0061178B" w:rsidP="008F3608">
      <w:pPr>
        <w:spacing w:before="100" w:beforeAutospacing="1" w:after="100" w:afterAutospacing="1" w:line="276" w:lineRule="auto"/>
        <w:ind w:firstLineChars="200" w:firstLine="480"/>
        <w:rPr>
          <w:sz w:val="24"/>
          <w:szCs w:val="24"/>
        </w:rPr>
      </w:pPr>
      <w:r w:rsidRPr="005C79C8">
        <w:rPr>
          <w:rFonts w:hint="eastAsia"/>
          <w:sz w:val="24"/>
          <w:szCs w:val="24"/>
        </w:rPr>
        <w:t>对于此分析，选择了</w:t>
      </w:r>
      <w:r w:rsidRPr="005C79C8">
        <w:rPr>
          <w:sz w:val="24"/>
          <w:szCs w:val="24"/>
        </w:rPr>
        <w:t>Paris</w:t>
      </w:r>
      <w:r w:rsidRPr="005C79C8">
        <w:rPr>
          <w:sz w:val="24"/>
          <w:szCs w:val="24"/>
        </w:rPr>
        <w:t>裂纹扩展速率模型，没有应力比影响</w:t>
      </w:r>
      <w:r w:rsidR="002C5DB8"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00953870" w:rsidRPr="005C79C8">
        <w:rPr>
          <w:sz w:val="24"/>
          <w:szCs w:val="24"/>
        </w:rPr>
        <w:t>。</w:t>
      </w:r>
    </w:p>
    <w:p w14:paraId="5D6F39FB" w14:textId="51771E23" w:rsidR="00953870" w:rsidRPr="005C79C8" w:rsidRDefault="0061178B" w:rsidP="008F3608">
      <w:pPr>
        <w:spacing w:before="100" w:beforeAutospacing="1" w:after="100" w:afterAutospacing="1" w:line="276" w:lineRule="auto"/>
        <w:ind w:firstLineChars="200" w:firstLine="480"/>
        <w:rPr>
          <w:sz w:val="24"/>
          <w:szCs w:val="24"/>
        </w:rPr>
      </w:pPr>
      <w:r w:rsidRPr="005C79C8">
        <w:rPr>
          <w:rFonts w:hint="eastAsia"/>
          <w:sz w:val="24"/>
          <w:szCs w:val="24"/>
        </w:rPr>
        <w:t>下一个对话框允许您指定温度相关或独立模型，图</w:t>
      </w:r>
      <w:r w:rsidRPr="005C79C8">
        <w:rPr>
          <w:sz w:val="24"/>
          <w:szCs w:val="24"/>
        </w:rPr>
        <w:t>10.22</w:t>
      </w:r>
      <w:r w:rsidR="00080BDB" w:rsidRPr="005C79C8">
        <w:rPr>
          <w:rFonts w:hint="eastAsia"/>
          <w:sz w:val="24"/>
          <w:szCs w:val="24"/>
        </w:rPr>
        <w:t>，</w:t>
      </w:r>
      <w:r w:rsidRPr="005C79C8">
        <w:rPr>
          <w:sz w:val="24"/>
          <w:szCs w:val="24"/>
        </w:rPr>
        <w:t>对于此分析，</w:t>
      </w:r>
      <w:r w:rsidRPr="005C79C8">
        <w:rPr>
          <w:rFonts w:hint="eastAsia"/>
          <w:sz w:val="24"/>
          <w:szCs w:val="24"/>
        </w:rPr>
        <w:t>扩</w:t>
      </w:r>
      <w:r w:rsidRPr="005C79C8">
        <w:rPr>
          <w:rFonts w:hint="eastAsia"/>
          <w:sz w:val="24"/>
          <w:szCs w:val="24"/>
        </w:rPr>
        <w:lastRenderedPageBreak/>
        <w:t>展</w:t>
      </w:r>
      <w:r w:rsidRPr="005C79C8">
        <w:rPr>
          <w:sz w:val="24"/>
          <w:szCs w:val="24"/>
        </w:rPr>
        <w:t>速率模型与温度无关。这意味着只需要一组</w:t>
      </w:r>
      <w:r w:rsidR="00012042" w:rsidRPr="005C79C8">
        <w:rPr>
          <w:rFonts w:hint="eastAsia"/>
          <w:sz w:val="24"/>
          <w:szCs w:val="24"/>
        </w:rPr>
        <w:t>扩展速率</w:t>
      </w:r>
      <w:r w:rsidRPr="005C79C8">
        <w:rPr>
          <w:sz w:val="24"/>
          <w:szCs w:val="24"/>
        </w:rPr>
        <w:t>参数（</w:t>
      </w:r>
      <w:r w:rsidRPr="005C79C8">
        <w:rPr>
          <w:sz w:val="24"/>
          <w:szCs w:val="24"/>
        </w:rPr>
        <w:t>Paris</w:t>
      </w:r>
      <w:r w:rsidRPr="005C79C8">
        <w:rPr>
          <w:sz w:val="24"/>
          <w:szCs w:val="24"/>
        </w:rPr>
        <w:t>模型的</w:t>
      </w:r>
      <w:r w:rsidRPr="005C79C8">
        <w:rPr>
          <w:sz w:val="24"/>
          <w:szCs w:val="24"/>
        </w:rPr>
        <w:t>C</w:t>
      </w:r>
      <w:r w:rsidRPr="005C79C8">
        <w:rPr>
          <w:sz w:val="24"/>
          <w:szCs w:val="24"/>
        </w:rPr>
        <w:t>和</w:t>
      </w:r>
      <w:r w:rsidRPr="005C79C8">
        <w:rPr>
          <w:sz w:val="24"/>
          <w:szCs w:val="24"/>
        </w:rPr>
        <w:t>m</w:t>
      </w:r>
      <w:r w:rsidRPr="005C79C8">
        <w:rPr>
          <w:sz w:val="24"/>
          <w:szCs w:val="24"/>
        </w:rPr>
        <w:t>）。对于温度相关</w:t>
      </w:r>
      <w:r w:rsidR="00B61DDD" w:rsidRPr="005C79C8">
        <w:rPr>
          <w:rFonts w:hint="eastAsia"/>
          <w:sz w:val="24"/>
          <w:szCs w:val="24"/>
        </w:rPr>
        <w:t>的</w:t>
      </w:r>
      <w:r w:rsidRPr="005C79C8">
        <w:rPr>
          <w:sz w:val="24"/>
          <w:szCs w:val="24"/>
        </w:rPr>
        <w:t>模型，为不同的温度指定不同的</w:t>
      </w:r>
      <w:r w:rsidR="009826A2" w:rsidRPr="005C79C8">
        <w:rPr>
          <w:rFonts w:hint="eastAsia"/>
          <w:sz w:val="24"/>
          <w:szCs w:val="24"/>
        </w:rPr>
        <w:t>扩展速率模型</w:t>
      </w:r>
      <w:r w:rsidRPr="005C79C8">
        <w:rPr>
          <w:sz w:val="24"/>
          <w:szCs w:val="24"/>
        </w:rPr>
        <w:t>参数集，</w:t>
      </w:r>
      <w:r w:rsidRPr="005C79C8">
        <w:rPr>
          <w:sz w:val="24"/>
          <w:szCs w:val="24"/>
        </w:rPr>
        <w:t>FRANC3D</w:t>
      </w:r>
      <w:r w:rsidRPr="005C79C8">
        <w:rPr>
          <w:sz w:val="24"/>
          <w:szCs w:val="24"/>
        </w:rPr>
        <w:t>在这些值之间进行插值，以找到裂纹</w:t>
      </w:r>
      <w:r w:rsidR="009F1BEA" w:rsidRPr="005C79C8">
        <w:rPr>
          <w:sz w:val="24"/>
          <w:szCs w:val="24"/>
        </w:rPr>
        <w:t>前缘</w:t>
      </w:r>
      <w:r w:rsidRPr="005C79C8">
        <w:rPr>
          <w:sz w:val="24"/>
          <w:szCs w:val="24"/>
        </w:rPr>
        <w:t>温度的适当</w:t>
      </w:r>
      <w:r w:rsidRPr="005C79C8">
        <w:rPr>
          <w:rFonts w:hint="eastAsia"/>
          <w:sz w:val="24"/>
          <w:szCs w:val="24"/>
        </w:rPr>
        <w:t>扩展</w:t>
      </w:r>
      <w:r w:rsidRPr="005C79C8">
        <w:rPr>
          <w:sz w:val="24"/>
          <w:szCs w:val="24"/>
        </w:rPr>
        <w:t>速率。</w:t>
      </w:r>
      <w:r w:rsidR="00B142EB" w:rsidRPr="005C79C8">
        <w:rPr>
          <w:rFonts w:hint="eastAsia"/>
          <w:sz w:val="24"/>
          <w:szCs w:val="24"/>
        </w:rPr>
        <w:t>点击</w:t>
      </w:r>
      <w:r w:rsidR="00B142EB" w:rsidRPr="005C79C8">
        <w:rPr>
          <w:b/>
          <w:bCs/>
          <w:sz w:val="24"/>
          <w:szCs w:val="24"/>
        </w:rPr>
        <w:t>Next</w:t>
      </w:r>
      <w:r w:rsidR="00953870" w:rsidRPr="005C79C8">
        <w:rPr>
          <w:sz w:val="24"/>
          <w:szCs w:val="24"/>
        </w:rPr>
        <w:t>。</w:t>
      </w:r>
    </w:p>
    <w:p w14:paraId="09C69635" w14:textId="7EA1653E" w:rsidR="0061178B" w:rsidRPr="005C79C8" w:rsidRDefault="0061178B" w:rsidP="008F3608">
      <w:pPr>
        <w:spacing w:before="100" w:beforeAutospacing="1" w:after="100" w:afterAutospacing="1" w:line="276" w:lineRule="auto"/>
        <w:jc w:val="center"/>
        <w:rPr>
          <w:noProof/>
        </w:rPr>
      </w:pPr>
      <w:r w:rsidRPr="005C79C8">
        <w:rPr>
          <w:rFonts w:hint="eastAsia"/>
          <w:noProof/>
        </w:rPr>
        <w:drawing>
          <wp:inline distT="0" distB="0" distL="0" distR="0" wp14:anchorId="438B6303" wp14:editId="6D9BD9E9">
            <wp:extent cx="2509360" cy="1490134"/>
            <wp:effectExtent l="0" t="0" r="5715" b="0"/>
            <wp:docPr id="589" name="图片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2516719" cy="1494504"/>
                    </a:xfrm>
                    <a:prstGeom prst="rect">
                      <a:avLst/>
                    </a:prstGeom>
                    <a:noFill/>
                    <a:ln>
                      <a:noFill/>
                    </a:ln>
                  </pic:spPr>
                </pic:pic>
              </a:graphicData>
            </a:graphic>
          </wp:inline>
        </w:drawing>
      </w:r>
    </w:p>
    <w:p w14:paraId="7312FC61" w14:textId="1C244756" w:rsidR="0061178B" w:rsidRPr="005C79C8" w:rsidRDefault="0061178B" w:rsidP="008F3608">
      <w:pPr>
        <w:spacing w:before="100" w:beforeAutospacing="1" w:after="100" w:afterAutospacing="1" w:line="276" w:lineRule="auto"/>
        <w:jc w:val="center"/>
        <w:rPr>
          <w:noProof/>
        </w:rPr>
      </w:pPr>
      <w:r w:rsidRPr="005C79C8">
        <w:rPr>
          <w:rFonts w:hint="eastAsia"/>
          <w:noProof/>
        </w:rPr>
        <w:t>图</w:t>
      </w:r>
      <w:r w:rsidRPr="005C79C8">
        <w:rPr>
          <w:noProof/>
        </w:rPr>
        <w:t>10.22</w:t>
      </w:r>
      <w:r w:rsidRPr="005C79C8">
        <w:rPr>
          <w:noProof/>
        </w:rPr>
        <w:t>：</w:t>
      </w:r>
      <w:r w:rsidRPr="005C79C8">
        <w:rPr>
          <w:rFonts w:hint="eastAsia"/>
          <w:noProof/>
        </w:rPr>
        <w:t>选择的温度无关模型</w:t>
      </w:r>
    </w:p>
    <w:p w14:paraId="4EB44DCE" w14:textId="6C2A85A6" w:rsidR="00953870" w:rsidRPr="005C79C8" w:rsidRDefault="0061178B" w:rsidP="008F3608">
      <w:pPr>
        <w:spacing w:before="100" w:beforeAutospacing="1" w:after="100" w:afterAutospacing="1" w:line="276" w:lineRule="auto"/>
        <w:ind w:firstLineChars="200" w:firstLine="480"/>
        <w:rPr>
          <w:sz w:val="24"/>
          <w:szCs w:val="24"/>
        </w:rPr>
      </w:pPr>
      <w:r w:rsidRPr="005C79C8">
        <w:rPr>
          <w:rFonts w:hint="eastAsia"/>
          <w:sz w:val="24"/>
          <w:szCs w:val="24"/>
        </w:rPr>
        <w:t>显示如图</w:t>
      </w:r>
      <w:r w:rsidRPr="005C79C8">
        <w:rPr>
          <w:sz w:val="24"/>
          <w:szCs w:val="24"/>
        </w:rPr>
        <w:t>10.23</w:t>
      </w:r>
      <w:r w:rsidRPr="005C79C8">
        <w:rPr>
          <w:sz w:val="24"/>
          <w:szCs w:val="24"/>
        </w:rPr>
        <w:t>所示的对话框</w:t>
      </w:r>
      <w:r w:rsidR="00B61DDD" w:rsidRPr="005C79C8">
        <w:rPr>
          <w:rFonts w:hint="eastAsia"/>
          <w:sz w:val="24"/>
          <w:szCs w:val="24"/>
        </w:rPr>
        <w:t>，</w:t>
      </w:r>
      <w:r w:rsidR="00CE488B" w:rsidRPr="005C79C8">
        <w:rPr>
          <w:sz w:val="24"/>
          <w:szCs w:val="24"/>
        </w:rPr>
        <w:t>Model Label</w:t>
      </w:r>
      <w:r w:rsidRPr="005C79C8">
        <w:rPr>
          <w:sz w:val="24"/>
          <w:szCs w:val="24"/>
        </w:rPr>
        <w:t>和</w:t>
      </w:r>
      <w:r w:rsidR="00CE488B" w:rsidRPr="005C79C8">
        <w:rPr>
          <w:sz w:val="24"/>
          <w:szCs w:val="24"/>
        </w:rPr>
        <w:t>Description</w:t>
      </w:r>
      <w:r w:rsidRPr="005C79C8">
        <w:rPr>
          <w:sz w:val="24"/>
          <w:szCs w:val="24"/>
        </w:rPr>
        <w:t>是可选的。如果模型参数存储在文件中以供以后重用，这些可能很有用</w:t>
      </w:r>
      <w:r w:rsidR="00953870" w:rsidRPr="005C79C8">
        <w:rPr>
          <w:sz w:val="24"/>
          <w:szCs w:val="24"/>
        </w:rPr>
        <w:t>。</w:t>
      </w:r>
    </w:p>
    <w:p w14:paraId="3C301F76" w14:textId="60F66645" w:rsidR="0061178B" w:rsidRPr="005C79C8" w:rsidRDefault="0061178B" w:rsidP="008F3608">
      <w:pPr>
        <w:spacing w:before="100" w:beforeAutospacing="1" w:after="100" w:afterAutospacing="1" w:line="276" w:lineRule="auto"/>
        <w:ind w:firstLineChars="200" w:firstLine="480"/>
        <w:rPr>
          <w:sz w:val="24"/>
          <w:szCs w:val="24"/>
        </w:rPr>
      </w:pPr>
      <w:r w:rsidRPr="005C79C8">
        <w:rPr>
          <w:rFonts w:hint="eastAsia"/>
          <w:sz w:val="24"/>
          <w:szCs w:val="24"/>
        </w:rPr>
        <w:t>必须指定单位</w:t>
      </w:r>
      <w:r w:rsidR="00B61DDD" w:rsidRPr="005C79C8">
        <w:rPr>
          <w:rFonts w:hint="eastAsia"/>
          <w:sz w:val="24"/>
          <w:szCs w:val="24"/>
        </w:rPr>
        <w:t>制，</w:t>
      </w:r>
      <w:r w:rsidRPr="005C79C8">
        <w:rPr>
          <w:sz w:val="24"/>
          <w:szCs w:val="24"/>
        </w:rPr>
        <w:t>单位不必与</w:t>
      </w:r>
      <w:r w:rsidRPr="005C79C8">
        <w:rPr>
          <w:rFonts w:hint="eastAsia"/>
          <w:sz w:val="24"/>
          <w:szCs w:val="24"/>
        </w:rPr>
        <w:t>有限元</w:t>
      </w:r>
      <w:r w:rsidRPr="005C79C8">
        <w:rPr>
          <w:sz w:val="24"/>
          <w:szCs w:val="24"/>
        </w:rPr>
        <w:t>模型相同</w:t>
      </w:r>
      <w:r w:rsidR="00B61DDD" w:rsidRPr="005C79C8">
        <w:rPr>
          <w:rFonts w:hint="eastAsia"/>
          <w:sz w:val="24"/>
          <w:szCs w:val="24"/>
        </w:rPr>
        <w:t>，</w:t>
      </w:r>
      <w:r w:rsidRPr="005C79C8">
        <w:rPr>
          <w:sz w:val="24"/>
          <w:szCs w:val="24"/>
        </w:rPr>
        <w:t>如果单位不同，</w:t>
      </w:r>
      <w:r w:rsidRPr="005C79C8">
        <w:rPr>
          <w:sz w:val="24"/>
          <w:szCs w:val="24"/>
        </w:rPr>
        <w:t>FRANC3D</w:t>
      </w:r>
      <w:r w:rsidRPr="005C79C8">
        <w:rPr>
          <w:sz w:val="24"/>
          <w:szCs w:val="24"/>
        </w:rPr>
        <w:t>将自动执行必要的单位转换。但是，</w:t>
      </w:r>
      <w:r w:rsidRPr="005C79C8">
        <w:rPr>
          <w:sz w:val="24"/>
          <w:szCs w:val="24"/>
        </w:rPr>
        <w:t>FRANC3D</w:t>
      </w:r>
      <w:r w:rsidRPr="005C79C8">
        <w:rPr>
          <w:sz w:val="24"/>
          <w:szCs w:val="24"/>
        </w:rPr>
        <w:t>假定在</w:t>
      </w:r>
      <w:r w:rsidR="009826A2" w:rsidRPr="005C79C8">
        <w:rPr>
          <w:rFonts w:hint="eastAsia"/>
          <w:sz w:val="24"/>
          <w:szCs w:val="24"/>
        </w:rPr>
        <w:t>扩展速率模型</w:t>
      </w:r>
      <w:r w:rsidRPr="005C79C8">
        <w:rPr>
          <w:sz w:val="24"/>
          <w:szCs w:val="24"/>
        </w:rPr>
        <w:t>描述（或在有限元分析中）使用的单位是自洽的。对于这个模型，我们对</w:t>
      </w:r>
      <w:r w:rsidR="00434E9D" w:rsidRPr="005C79C8">
        <w:rPr>
          <w:rFonts w:hint="eastAsia"/>
          <w:sz w:val="24"/>
          <w:szCs w:val="24"/>
        </w:rPr>
        <w:t>扩展速率</w:t>
      </w:r>
      <w:r w:rsidRPr="005C79C8">
        <w:rPr>
          <w:sz w:val="24"/>
          <w:szCs w:val="24"/>
        </w:rPr>
        <w:t>模型使用与</w:t>
      </w:r>
      <w:r w:rsidRPr="005C79C8">
        <w:rPr>
          <w:rFonts w:hint="eastAsia"/>
          <w:sz w:val="24"/>
          <w:szCs w:val="24"/>
        </w:rPr>
        <w:t>有限元</w:t>
      </w:r>
      <w:r w:rsidRPr="005C79C8">
        <w:rPr>
          <w:sz w:val="24"/>
          <w:szCs w:val="24"/>
        </w:rPr>
        <w:t>模型相同的单位。</w:t>
      </w:r>
    </w:p>
    <w:p w14:paraId="1D33BAED" w14:textId="30D729E9" w:rsidR="0061178B" w:rsidRPr="005C79C8" w:rsidRDefault="0061178B" w:rsidP="008F3608">
      <w:pPr>
        <w:spacing w:before="100" w:beforeAutospacing="1" w:after="100" w:afterAutospacing="1" w:line="276" w:lineRule="auto"/>
        <w:ind w:firstLineChars="200" w:firstLine="480"/>
        <w:rPr>
          <w:sz w:val="24"/>
          <w:szCs w:val="24"/>
        </w:rPr>
      </w:pPr>
      <w:r w:rsidRPr="005C79C8">
        <w:rPr>
          <w:rFonts w:hint="eastAsia"/>
          <w:sz w:val="24"/>
          <w:szCs w:val="24"/>
        </w:rPr>
        <w:t>输入</w:t>
      </w:r>
      <w:r w:rsidRPr="005C79C8">
        <w:rPr>
          <w:sz w:val="24"/>
          <w:szCs w:val="24"/>
        </w:rPr>
        <w:t>Paris</w:t>
      </w:r>
      <w:r w:rsidRPr="005C79C8">
        <w:rPr>
          <w:rFonts w:hint="eastAsia"/>
          <w:sz w:val="24"/>
          <w:szCs w:val="24"/>
        </w:rPr>
        <w:t>参数</w:t>
      </w:r>
      <w:r w:rsidR="00434E9D" w:rsidRPr="005C79C8">
        <w:rPr>
          <w:rFonts w:hint="eastAsia"/>
          <w:sz w:val="24"/>
          <w:szCs w:val="24"/>
        </w:rPr>
        <w:t>的材料数据</w:t>
      </w:r>
      <w:r w:rsidRPr="005C79C8">
        <w:rPr>
          <w:sz w:val="24"/>
          <w:szCs w:val="24"/>
        </w:rPr>
        <w:t>。</w:t>
      </w:r>
    </w:p>
    <w:p w14:paraId="71EC4271" w14:textId="41EB9734" w:rsidR="0061178B" w:rsidRPr="005C79C8" w:rsidRDefault="0061178B" w:rsidP="00C14D2D">
      <w:pPr>
        <w:spacing w:line="276" w:lineRule="auto"/>
        <w:jc w:val="center"/>
        <w:rPr>
          <w:noProof/>
        </w:rPr>
      </w:pPr>
      <w:r w:rsidRPr="005C79C8">
        <w:rPr>
          <w:rFonts w:hint="eastAsia"/>
          <w:noProof/>
        </w:rPr>
        <w:drawing>
          <wp:inline distT="0" distB="0" distL="0" distR="0" wp14:anchorId="61B25468" wp14:editId="78388911">
            <wp:extent cx="4041307" cy="1946563"/>
            <wp:effectExtent l="0" t="0" r="0" b="0"/>
            <wp:docPr id="590" name="图片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4061046" cy="1956070"/>
                    </a:xfrm>
                    <a:prstGeom prst="rect">
                      <a:avLst/>
                    </a:prstGeom>
                    <a:noFill/>
                    <a:ln>
                      <a:noFill/>
                    </a:ln>
                  </pic:spPr>
                </pic:pic>
              </a:graphicData>
            </a:graphic>
          </wp:inline>
        </w:drawing>
      </w:r>
    </w:p>
    <w:p w14:paraId="62E92422" w14:textId="6E1B5F4E" w:rsidR="0061178B" w:rsidRPr="005C79C8" w:rsidRDefault="0061178B" w:rsidP="00C14D2D">
      <w:pPr>
        <w:spacing w:line="276" w:lineRule="auto"/>
        <w:jc w:val="center"/>
        <w:rPr>
          <w:noProof/>
        </w:rPr>
      </w:pPr>
      <w:r w:rsidRPr="005C79C8">
        <w:rPr>
          <w:rFonts w:hint="eastAsia"/>
          <w:noProof/>
        </w:rPr>
        <w:t>图</w:t>
      </w:r>
      <w:r w:rsidRPr="005C79C8">
        <w:rPr>
          <w:noProof/>
        </w:rPr>
        <w:t>10.23</w:t>
      </w:r>
      <w:r w:rsidRPr="005C79C8">
        <w:rPr>
          <w:noProof/>
        </w:rPr>
        <w:t>：</w:t>
      </w:r>
      <w:r w:rsidRPr="005C79C8">
        <w:rPr>
          <w:rFonts w:hint="eastAsia"/>
          <w:noProof/>
        </w:rPr>
        <w:t>输入循环载荷</w:t>
      </w:r>
      <w:r w:rsidR="009826A2" w:rsidRPr="005C79C8">
        <w:rPr>
          <w:rFonts w:hint="eastAsia"/>
          <w:noProof/>
        </w:rPr>
        <w:t>扩展速率模型</w:t>
      </w:r>
      <w:r w:rsidRPr="005C79C8">
        <w:rPr>
          <w:rFonts w:hint="eastAsia"/>
          <w:noProof/>
        </w:rPr>
        <w:t>参数的对话框</w:t>
      </w:r>
    </w:p>
    <w:p w14:paraId="6496CD65" w14:textId="61F08D61" w:rsidR="0061178B" w:rsidRPr="005C79C8" w:rsidRDefault="0061178B" w:rsidP="008F3608">
      <w:pPr>
        <w:spacing w:before="100" w:beforeAutospacing="1" w:after="100" w:afterAutospacing="1" w:line="276" w:lineRule="auto"/>
        <w:ind w:firstLineChars="200" w:firstLine="480"/>
        <w:rPr>
          <w:sz w:val="24"/>
          <w:szCs w:val="24"/>
        </w:rPr>
      </w:pPr>
      <w:r w:rsidRPr="005C79C8">
        <w:rPr>
          <w:rFonts w:hint="eastAsia"/>
          <w:sz w:val="24"/>
          <w:szCs w:val="24"/>
        </w:rPr>
        <w:t>请注意，</w:t>
      </w:r>
      <w:r w:rsidRPr="005C79C8">
        <w:rPr>
          <w:sz w:val="24"/>
          <w:szCs w:val="24"/>
        </w:rPr>
        <w:t>FRANC3D</w:t>
      </w:r>
      <w:r w:rsidRPr="005C79C8">
        <w:rPr>
          <w:sz w:val="24"/>
          <w:szCs w:val="24"/>
        </w:rPr>
        <w:t>将</w:t>
      </w:r>
      <w:r w:rsidRPr="005C79C8">
        <w:rPr>
          <w:sz w:val="24"/>
          <w:szCs w:val="24"/>
        </w:rPr>
        <w:t>Paris</w:t>
      </w:r>
      <w:r w:rsidRPr="005C79C8">
        <w:rPr>
          <w:sz w:val="24"/>
          <w:szCs w:val="24"/>
        </w:rPr>
        <w:t>模型的指数标记为</w:t>
      </w:r>
      <w:r w:rsidR="00755E8D" w:rsidRPr="005C79C8">
        <w:rPr>
          <w:rFonts w:hint="eastAsia"/>
          <w:sz w:val="24"/>
          <w:szCs w:val="24"/>
        </w:rPr>
        <w:t>“</w:t>
      </w:r>
      <w:r w:rsidRPr="005C79C8">
        <w:rPr>
          <w:sz w:val="24"/>
          <w:szCs w:val="24"/>
        </w:rPr>
        <w:t>n”</w:t>
      </w:r>
      <w:r w:rsidRPr="005C79C8">
        <w:rPr>
          <w:sz w:val="24"/>
          <w:szCs w:val="24"/>
        </w:rPr>
        <w:t>。除了</w:t>
      </w:r>
      <w:r w:rsidRPr="005C79C8">
        <w:rPr>
          <w:sz w:val="24"/>
          <w:szCs w:val="24"/>
        </w:rPr>
        <w:t>C</w:t>
      </w:r>
      <w:r w:rsidRPr="005C79C8">
        <w:rPr>
          <w:sz w:val="24"/>
          <w:szCs w:val="24"/>
        </w:rPr>
        <w:t>和</w:t>
      </w:r>
      <w:r w:rsidRPr="005C79C8">
        <w:rPr>
          <w:sz w:val="24"/>
          <w:szCs w:val="24"/>
        </w:rPr>
        <w:t>n</w:t>
      </w:r>
      <w:r w:rsidRPr="005C79C8">
        <w:rPr>
          <w:sz w:val="24"/>
          <w:szCs w:val="24"/>
        </w:rPr>
        <w:t>，</w:t>
      </w:r>
      <w:r w:rsidRPr="005C79C8">
        <w:rPr>
          <w:sz w:val="24"/>
          <w:szCs w:val="24"/>
        </w:rPr>
        <w:t>FRANC3D</w:t>
      </w:r>
      <w:r w:rsidRPr="005C79C8">
        <w:rPr>
          <w:sz w:val="24"/>
          <w:szCs w:val="24"/>
        </w:rPr>
        <w:t>还要求为</w:t>
      </w:r>
      <m:oMath>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threshold</m:t>
            </m:r>
          </m:sub>
        </m:sSub>
      </m:oMath>
      <w:r w:rsidRPr="005C79C8">
        <w:rPr>
          <w:sz w:val="24"/>
          <w:szCs w:val="24"/>
        </w:rPr>
        <w:t>和</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c</m:t>
            </m:r>
          </m:sub>
        </m:sSub>
      </m:oMath>
      <w:r w:rsidRPr="005C79C8">
        <w:rPr>
          <w:sz w:val="24"/>
          <w:szCs w:val="24"/>
        </w:rPr>
        <w:t>输入值。为</w:t>
      </w:r>
      <m:oMath>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threshold</m:t>
            </m:r>
          </m:sub>
        </m:sSub>
      </m:oMath>
      <w:r w:rsidRPr="005C79C8">
        <w:rPr>
          <w:sz w:val="24"/>
          <w:szCs w:val="24"/>
        </w:rPr>
        <w:t>指定一个小的值或为</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c</m:t>
            </m:r>
          </m:sub>
        </m:sSub>
      </m:oMath>
      <w:r w:rsidRPr="005C79C8">
        <w:rPr>
          <w:sz w:val="24"/>
          <w:szCs w:val="24"/>
        </w:rPr>
        <w:t>指定一个大的值将有效地消除裂纹扩展模拟由于低于</w:t>
      </w:r>
      <w:r w:rsidR="00E928C4" w:rsidRPr="005C79C8">
        <w:rPr>
          <w:sz w:val="24"/>
          <w:szCs w:val="24"/>
        </w:rPr>
        <w:t>门槛值</w:t>
      </w:r>
      <w:r w:rsidRPr="005C79C8">
        <w:rPr>
          <w:sz w:val="24"/>
          <w:szCs w:val="24"/>
        </w:rPr>
        <w:t>或高于临界条件而停止的可能性。</w:t>
      </w:r>
    </w:p>
    <w:p w14:paraId="0852777B" w14:textId="23E608D2" w:rsidR="0061178B" w:rsidRPr="005C79C8" w:rsidRDefault="00B142EB"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点击</w:t>
      </w:r>
      <w:r w:rsidRPr="005C79C8">
        <w:rPr>
          <w:b/>
          <w:bCs/>
          <w:sz w:val="24"/>
          <w:szCs w:val="24"/>
        </w:rPr>
        <w:t>Next</w:t>
      </w:r>
      <w:r w:rsidR="0061178B" w:rsidRPr="005C79C8">
        <w:rPr>
          <w:sz w:val="24"/>
          <w:szCs w:val="24"/>
        </w:rPr>
        <w:t>后，将显示选择时间相关</w:t>
      </w:r>
      <w:r w:rsidR="009826A2" w:rsidRPr="005C79C8">
        <w:rPr>
          <w:rFonts w:hint="eastAsia"/>
          <w:sz w:val="24"/>
          <w:szCs w:val="24"/>
        </w:rPr>
        <w:t>扩展速率模型</w:t>
      </w:r>
      <w:r w:rsidR="0061178B" w:rsidRPr="005C79C8">
        <w:rPr>
          <w:sz w:val="24"/>
          <w:szCs w:val="24"/>
        </w:rPr>
        <w:t>的对话框，如图</w:t>
      </w:r>
      <w:r w:rsidR="0061178B" w:rsidRPr="005C79C8">
        <w:rPr>
          <w:sz w:val="24"/>
          <w:szCs w:val="24"/>
        </w:rPr>
        <w:t>10.24</w:t>
      </w:r>
      <w:r w:rsidR="0061178B" w:rsidRPr="005C79C8">
        <w:rPr>
          <w:sz w:val="24"/>
          <w:szCs w:val="24"/>
        </w:rPr>
        <w:t>。对于此分析，使用</w:t>
      </w:r>
      <w:r w:rsidR="00A60018" w:rsidRPr="005C79C8">
        <w:rPr>
          <w:sz w:val="24"/>
          <w:szCs w:val="24"/>
        </w:rPr>
        <w:t>Power Law</w:t>
      </w:r>
      <w:r w:rsidR="0061178B" w:rsidRPr="005C79C8">
        <w:rPr>
          <w:sz w:val="24"/>
          <w:szCs w:val="24"/>
        </w:rPr>
        <w:t>模型。</w:t>
      </w:r>
    </w:p>
    <w:p w14:paraId="46F00E92" w14:textId="7437BEA5" w:rsidR="0061178B" w:rsidRPr="005C79C8" w:rsidRDefault="0061178B" w:rsidP="008F3608">
      <w:pPr>
        <w:spacing w:before="100" w:beforeAutospacing="1" w:after="100" w:afterAutospacing="1" w:line="276" w:lineRule="auto"/>
        <w:jc w:val="center"/>
        <w:rPr>
          <w:noProof/>
        </w:rPr>
      </w:pPr>
      <w:r w:rsidRPr="005C79C8">
        <w:rPr>
          <w:rFonts w:hint="eastAsia"/>
          <w:noProof/>
        </w:rPr>
        <w:drawing>
          <wp:inline distT="0" distB="0" distL="0" distR="0" wp14:anchorId="064489C4" wp14:editId="09690EC2">
            <wp:extent cx="2244436" cy="1932869"/>
            <wp:effectExtent l="0" t="0" r="3810" b="0"/>
            <wp:docPr id="591" name="图片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2246945" cy="1935030"/>
                    </a:xfrm>
                    <a:prstGeom prst="rect">
                      <a:avLst/>
                    </a:prstGeom>
                    <a:noFill/>
                    <a:ln>
                      <a:noFill/>
                    </a:ln>
                  </pic:spPr>
                </pic:pic>
              </a:graphicData>
            </a:graphic>
          </wp:inline>
        </w:drawing>
      </w:r>
    </w:p>
    <w:p w14:paraId="13C7FA2A" w14:textId="2BCBB013" w:rsidR="0061178B" w:rsidRPr="005C79C8" w:rsidRDefault="0061178B" w:rsidP="008F3608">
      <w:pPr>
        <w:spacing w:before="100" w:beforeAutospacing="1" w:after="100" w:afterAutospacing="1" w:line="276" w:lineRule="auto"/>
        <w:jc w:val="center"/>
        <w:rPr>
          <w:noProof/>
        </w:rPr>
      </w:pPr>
      <w:r w:rsidRPr="005C79C8">
        <w:rPr>
          <w:rFonts w:hint="eastAsia"/>
          <w:noProof/>
        </w:rPr>
        <w:t>图</w:t>
      </w:r>
      <w:r w:rsidRPr="005C79C8">
        <w:rPr>
          <w:noProof/>
        </w:rPr>
        <w:t>10.24</w:t>
      </w:r>
      <w:r w:rsidRPr="005C79C8">
        <w:rPr>
          <w:noProof/>
        </w:rPr>
        <w:t>：</w:t>
      </w:r>
      <w:r w:rsidR="00E62DDA" w:rsidRPr="005C79C8">
        <w:rPr>
          <w:rFonts w:hint="eastAsia"/>
        </w:rPr>
        <w:t>时间相关的扩展速率模型</w:t>
      </w:r>
      <w:r w:rsidRPr="005C79C8">
        <w:rPr>
          <w:rFonts w:hint="eastAsia"/>
          <w:noProof/>
        </w:rPr>
        <w:t>对话框</w:t>
      </w:r>
    </w:p>
    <w:p w14:paraId="5EBE70B7" w14:textId="057DA7F9" w:rsidR="0061178B" w:rsidRPr="005C79C8" w:rsidRDefault="00B142EB"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Pr="005C79C8">
        <w:rPr>
          <w:b/>
          <w:bCs/>
          <w:sz w:val="24"/>
          <w:szCs w:val="24"/>
        </w:rPr>
        <w:t>Next</w:t>
      </w:r>
      <w:r w:rsidR="0061178B" w:rsidRPr="005C79C8">
        <w:rPr>
          <w:sz w:val="24"/>
          <w:szCs w:val="24"/>
        </w:rPr>
        <w:t>后，将显示选择温度相关或温度无关</w:t>
      </w:r>
      <w:r w:rsidR="009826A2" w:rsidRPr="005C79C8">
        <w:rPr>
          <w:rFonts w:hint="eastAsia"/>
          <w:sz w:val="24"/>
          <w:szCs w:val="24"/>
        </w:rPr>
        <w:t>扩展速率模型</w:t>
      </w:r>
      <w:r w:rsidR="0061178B" w:rsidRPr="005C79C8">
        <w:rPr>
          <w:sz w:val="24"/>
          <w:szCs w:val="24"/>
        </w:rPr>
        <w:t>的对话框，如图</w:t>
      </w:r>
      <w:r w:rsidR="0061178B" w:rsidRPr="005C79C8">
        <w:rPr>
          <w:sz w:val="24"/>
          <w:szCs w:val="24"/>
        </w:rPr>
        <w:t>10.25</w:t>
      </w:r>
      <w:r w:rsidR="0061178B" w:rsidRPr="005C79C8">
        <w:rPr>
          <w:sz w:val="24"/>
          <w:szCs w:val="24"/>
        </w:rPr>
        <w:t>。</w:t>
      </w:r>
      <w:r w:rsidR="00196AD2" w:rsidRPr="005C79C8">
        <w:rPr>
          <w:sz w:val="24"/>
          <w:szCs w:val="24"/>
        </w:rPr>
        <w:t>在本例中</w:t>
      </w:r>
      <w:r w:rsidR="0061178B" w:rsidRPr="005C79C8">
        <w:rPr>
          <w:sz w:val="24"/>
          <w:szCs w:val="24"/>
        </w:rPr>
        <w:t>，将使用与温度无关的模型。</w:t>
      </w:r>
    </w:p>
    <w:p w14:paraId="3A88D679" w14:textId="1307945D" w:rsidR="0061178B" w:rsidRPr="005C79C8" w:rsidRDefault="0061178B" w:rsidP="008F3608">
      <w:pPr>
        <w:spacing w:before="100" w:beforeAutospacing="1" w:after="100" w:afterAutospacing="1" w:line="276" w:lineRule="auto"/>
        <w:jc w:val="center"/>
        <w:rPr>
          <w:noProof/>
        </w:rPr>
      </w:pPr>
      <w:r w:rsidRPr="005C79C8">
        <w:rPr>
          <w:rFonts w:hint="eastAsia"/>
          <w:noProof/>
        </w:rPr>
        <w:drawing>
          <wp:inline distT="0" distB="0" distL="0" distR="0" wp14:anchorId="129BC174" wp14:editId="0A0A1CCE">
            <wp:extent cx="2470150" cy="1466850"/>
            <wp:effectExtent l="0" t="0" r="6350" b="0"/>
            <wp:docPr id="592" name="图片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2470150" cy="1466850"/>
                    </a:xfrm>
                    <a:prstGeom prst="rect">
                      <a:avLst/>
                    </a:prstGeom>
                    <a:noFill/>
                    <a:ln>
                      <a:noFill/>
                    </a:ln>
                  </pic:spPr>
                </pic:pic>
              </a:graphicData>
            </a:graphic>
          </wp:inline>
        </w:drawing>
      </w:r>
    </w:p>
    <w:p w14:paraId="24D37413" w14:textId="6F28C6A7" w:rsidR="0061178B" w:rsidRPr="005C79C8" w:rsidRDefault="0061178B" w:rsidP="008F3608">
      <w:pPr>
        <w:spacing w:before="100" w:beforeAutospacing="1" w:after="100" w:afterAutospacing="1" w:line="276" w:lineRule="auto"/>
        <w:jc w:val="center"/>
        <w:rPr>
          <w:noProof/>
        </w:rPr>
      </w:pPr>
      <w:r w:rsidRPr="005C79C8">
        <w:rPr>
          <w:rFonts w:hint="eastAsia"/>
          <w:noProof/>
        </w:rPr>
        <w:t>图</w:t>
      </w:r>
      <w:r w:rsidRPr="005C79C8">
        <w:rPr>
          <w:noProof/>
        </w:rPr>
        <w:t>10.25</w:t>
      </w:r>
      <w:r w:rsidRPr="005C79C8">
        <w:rPr>
          <w:noProof/>
        </w:rPr>
        <w:t>：</w:t>
      </w:r>
      <w:r w:rsidR="000D5697" w:rsidRPr="005C79C8">
        <w:rPr>
          <w:rFonts w:hint="eastAsia"/>
          <w:szCs w:val="21"/>
        </w:rPr>
        <w:t>温度相关</w:t>
      </w:r>
      <w:r w:rsidR="000D5697" w:rsidRPr="005C79C8">
        <w:rPr>
          <w:rFonts w:hint="eastAsia"/>
          <w:szCs w:val="21"/>
        </w:rPr>
        <w:t>/</w:t>
      </w:r>
      <w:r w:rsidR="000D5697" w:rsidRPr="005C79C8">
        <w:rPr>
          <w:rFonts w:hint="eastAsia"/>
          <w:szCs w:val="21"/>
        </w:rPr>
        <w:t>不相关扩展速率模型</w:t>
      </w:r>
      <w:r w:rsidRPr="005C79C8">
        <w:rPr>
          <w:rFonts w:hint="eastAsia"/>
          <w:noProof/>
        </w:rPr>
        <w:t>对话框</w:t>
      </w:r>
    </w:p>
    <w:p w14:paraId="11DDBA67" w14:textId="77777777" w:rsidR="00CC15DA" w:rsidRPr="005C79C8" w:rsidRDefault="0061178B" w:rsidP="008F3608">
      <w:pPr>
        <w:spacing w:before="100" w:beforeAutospacing="1" w:after="100" w:afterAutospacing="1" w:line="276" w:lineRule="auto"/>
        <w:ind w:firstLineChars="200" w:firstLine="480"/>
        <w:rPr>
          <w:sz w:val="24"/>
          <w:szCs w:val="24"/>
        </w:rPr>
      </w:pPr>
      <w:r w:rsidRPr="005C79C8">
        <w:rPr>
          <w:rFonts w:hint="eastAsia"/>
          <w:sz w:val="24"/>
          <w:szCs w:val="24"/>
        </w:rPr>
        <w:t>指定幂律时间相关</w:t>
      </w:r>
      <w:r w:rsidR="009826A2" w:rsidRPr="005C79C8">
        <w:rPr>
          <w:rFonts w:hint="eastAsia"/>
          <w:sz w:val="24"/>
          <w:szCs w:val="24"/>
        </w:rPr>
        <w:t>扩展速率模型</w:t>
      </w:r>
      <w:r w:rsidRPr="005C79C8">
        <w:rPr>
          <w:rFonts w:hint="eastAsia"/>
          <w:sz w:val="24"/>
          <w:szCs w:val="24"/>
        </w:rPr>
        <w:t>参数的对话框如图</w:t>
      </w:r>
      <w:r w:rsidRPr="005C79C8">
        <w:rPr>
          <w:sz w:val="24"/>
          <w:szCs w:val="24"/>
        </w:rPr>
        <w:t>10.26</w:t>
      </w:r>
      <w:r w:rsidRPr="005C79C8">
        <w:rPr>
          <w:sz w:val="24"/>
          <w:szCs w:val="24"/>
        </w:rPr>
        <w:t>所示。同样，对于循环加载，必须指定</w:t>
      </w:r>
      <w:r w:rsidR="00A60018" w:rsidRPr="005C79C8">
        <w:rPr>
          <w:rFonts w:hint="eastAsia"/>
          <w:sz w:val="24"/>
          <w:szCs w:val="24"/>
        </w:rPr>
        <w:t>Units</w:t>
      </w:r>
      <w:r w:rsidR="00CC15DA" w:rsidRPr="005C79C8">
        <w:rPr>
          <w:rFonts w:hint="eastAsia"/>
          <w:sz w:val="24"/>
          <w:szCs w:val="24"/>
        </w:rPr>
        <w:t>，我们使用与有限元模型相同的单位。</w:t>
      </w:r>
    </w:p>
    <w:p w14:paraId="4AF6FDD0" w14:textId="236FC4CD" w:rsidR="0061178B" w:rsidRPr="005C79C8" w:rsidRDefault="0061178B" w:rsidP="008F3608">
      <w:pPr>
        <w:spacing w:before="100" w:beforeAutospacing="1" w:after="100" w:afterAutospacing="1" w:line="276" w:lineRule="auto"/>
        <w:ind w:firstLineChars="200" w:firstLine="480"/>
        <w:rPr>
          <w:sz w:val="24"/>
          <w:szCs w:val="24"/>
        </w:rPr>
      </w:pPr>
      <w:r w:rsidRPr="005C79C8">
        <w:rPr>
          <w:sz w:val="24"/>
          <w:szCs w:val="24"/>
        </w:rPr>
        <w:t>对于时间相关</w:t>
      </w:r>
      <w:r w:rsidR="00D5254C" w:rsidRPr="005C79C8">
        <w:rPr>
          <w:rFonts w:hint="eastAsia"/>
          <w:sz w:val="24"/>
          <w:szCs w:val="24"/>
        </w:rPr>
        <w:t>扩展速</w:t>
      </w:r>
      <w:r w:rsidRPr="005C79C8">
        <w:rPr>
          <w:sz w:val="24"/>
          <w:szCs w:val="24"/>
        </w:rPr>
        <w:t>率，</w:t>
      </w:r>
      <w:r w:rsidR="00DD5D0A" w:rsidRPr="005C79C8">
        <w:rPr>
          <w:rFonts w:hint="eastAsia"/>
          <w:sz w:val="24"/>
          <w:szCs w:val="24"/>
        </w:rPr>
        <w:t>门槛值</w:t>
      </w:r>
      <w:r w:rsidR="006E2217" w:rsidRPr="005C79C8">
        <w:rPr>
          <w:sz w:val="24"/>
          <w:szCs w:val="24"/>
        </w:rPr>
        <w:t>（</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th</m:t>
            </m:r>
          </m:sub>
        </m:sSub>
      </m:oMath>
      <w:r w:rsidR="006E2217" w:rsidRPr="005C79C8">
        <w:rPr>
          <w:sz w:val="24"/>
          <w:szCs w:val="24"/>
        </w:rPr>
        <w:t>）</w:t>
      </w:r>
      <w:r w:rsidRPr="005C79C8">
        <w:rPr>
          <w:sz w:val="24"/>
          <w:szCs w:val="24"/>
        </w:rPr>
        <w:t>是实际的</w:t>
      </w:r>
      <w:r w:rsidRPr="005C79C8">
        <w:rPr>
          <w:sz w:val="24"/>
          <w:szCs w:val="24"/>
        </w:rPr>
        <w:t>K</w:t>
      </w:r>
      <w:r w:rsidRPr="005C79C8">
        <w:rPr>
          <w:sz w:val="24"/>
          <w:szCs w:val="24"/>
        </w:rPr>
        <w:t>值而不是</w:t>
      </w:r>
      <m:oMath>
        <m:r>
          <m:rPr>
            <m:sty m:val="p"/>
          </m:rPr>
          <w:rPr>
            <w:rFonts w:ascii="Cambria Math" w:hAnsi="Cambria Math"/>
            <w:sz w:val="24"/>
            <w:szCs w:val="24"/>
          </w:rPr>
          <m:t>∆K</m:t>
        </m:r>
      </m:oMath>
      <w:r w:rsidRPr="005C79C8">
        <w:rPr>
          <w:sz w:val="24"/>
          <w:szCs w:val="24"/>
        </w:rPr>
        <w:t>值。如果任何裂纹</w:t>
      </w:r>
      <w:r w:rsidR="009F1BEA" w:rsidRPr="005C79C8">
        <w:rPr>
          <w:sz w:val="24"/>
          <w:szCs w:val="24"/>
        </w:rPr>
        <w:t>前缘</w:t>
      </w:r>
      <w:r w:rsidRPr="005C79C8">
        <w:rPr>
          <w:sz w:val="24"/>
          <w:szCs w:val="24"/>
        </w:rPr>
        <w:t>点的</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hold</m:t>
            </m:r>
          </m:sub>
        </m:sSub>
      </m:oMath>
      <w:r w:rsidRPr="005C79C8">
        <w:rPr>
          <w:sz w:val="24"/>
          <w:szCs w:val="24"/>
        </w:rPr>
        <w:t>低于此值，则该点将没有时间相关的裂纹扩展。</w:t>
      </w:r>
      <w:r w:rsidR="00B142EB" w:rsidRPr="005C79C8">
        <w:rPr>
          <w:rFonts w:hint="eastAsia"/>
          <w:sz w:val="24"/>
          <w:szCs w:val="24"/>
        </w:rPr>
        <w:t>点击</w:t>
      </w:r>
      <w:r w:rsidR="00B142EB" w:rsidRPr="005C79C8">
        <w:rPr>
          <w:b/>
          <w:bCs/>
          <w:sz w:val="24"/>
          <w:szCs w:val="24"/>
        </w:rPr>
        <w:t>Finish</w:t>
      </w:r>
      <w:r w:rsidRPr="005C79C8">
        <w:rPr>
          <w:sz w:val="24"/>
          <w:szCs w:val="24"/>
        </w:rPr>
        <w:t>返回</w:t>
      </w:r>
      <w:r w:rsidR="00DD5D0A" w:rsidRPr="005C79C8">
        <w:rPr>
          <w:sz w:val="24"/>
          <w:szCs w:val="24"/>
        </w:rPr>
        <w:t>Subcritical Growth Parameters</w:t>
      </w:r>
      <w:r w:rsidRPr="005C79C8">
        <w:rPr>
          <w:sz w:val="24"/>
          <w:szCs w:val="24"/>
        </w:rPr>
        <w:t>对话框，图</w:t>
      </w:r>
      <w:r w:rsidRPr="005C79C8">
        <w:rPr>
          <w:sz w:val="24"/>
          <w:szCs w:val="24"/>
        </w:rPr>
        <w:t>10.27</w:t>
      </w:r>
      <w:r w:rsidRPr="005C79C8">
        <w:rPr>
          <w:sz w:val="24"/>
          <w:szCs w:val="24"/>
        </w:rPr>
        <w:t>。</w:t>
      </w:r>
    </w:p>
    <w:p w14:paraId="3E474D6F" w14:textId="23CD975B" w:rsidR="0039053B" w:rsidRPr="005C79C8" w:rsidRDefault="0039053B"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2996C2C0" wp14:editId="7AD7BD2E">
            <wp:extent cx="4320000" cy="2077200"/>
            <wp:effectExtent l="0" t="0" r="4445" b="0"/>
            <wp:docPr id="593" name="图片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4320000" cy="2077200"/>
                    </a:xfrm>
                    <a:prstGeom prst="rect">
                      <a:avLst/>
                    </a:prstGeom>
                    <a:noFill/>
                    <a:ln>
                      <a:noFill/>
                    </a:ln>
                  </pic:spPr>
                </pic:pic>
              </a:graphicData>
            </a:graphic>
          </wp:inline>
        </w:drawing>
      </w:r>
    </w:p>
    <w:p w14:paraId="2134344F" w14:textId="4C5D7A5B" w:rsidR="0039053B" w:rsidRPr="005C79C8" w:rsidRDefault="0039053B" w:rsidP="008F3608">
      <w:pPr>
        <w:spacing w:before="100" w:beforeAutospacing="1" w:after="100" w:afterAutospacing="1" w:line="276" w:lineRule="auto"/>
        <w:jc w:val="center"/>
        <w:rPr>
          <w:noProof/>
        </w:rPr>
      </w:pPr>
      <w:r w:rsidRPr="005C79C8">
        <w:rPr>
          <w:rFonts w:hint="eastAsia"/>
          <w:noProof/>
        </w:rPr>
        <w:t>图</w:t>
      </w:r>
      <w:r w:rsidRPr="005C79C8">
        <w:rPr>
          <w:noProof/>
        </w:rPr>
        <w:t>10.26</w:t>
      </w:r>
      <w:r w:rsidRPr="005C79C8">
        <w:rPr>
          <w:noProof/>
        </w:rPr>
        <w:t>：</w:t>
      </w:r>
      <w:r w:rsidR="00866C84" w:rsidRPr="005C79C8">
        <w:rPr>
          <w:rFonts w:hint="eastAsia"/>
        </w:rPr>
        <w:t>输入时间相关裂纹扩展速率参数</w:t>
      </w:r>
      <w:r w:rsidRPr="005C79C8">
        <w:rPr>
          <w:rFonts w:hint="eastAsia"/>
          <w:noProof/>
        </w:rPr>
        <w:t>对话框</w:t>
      </w:r>
    </w:p>
    <w:p w14:paraId="6194E44A" w14:textId="5C992A40" w:rsidR="0039053B" w:rsidRPr="005C79C8" w:rsidRDefault="0039053B" w:rsidP="008F3608">
      <w:pPr>
        <w:pStyle w:val="3"/>
        <w:spacing w:line="276" w:lineRule="auto"/>
      </w:pPr>
      <w:bookmarkStart w:id="129" w:name="_Toc149657438"/>
      <w:r w:rsidRPr="005C79C8">
        <w:t xml:space="preserve">10.2.3 </w:t>
      </w:r>
      <w:r w:rsidRPr="005C79C8">
        <w:rPr>
          <w:rFonts w:hint="eastAsia"/>
        </w:rPr>
        <w:t>有效的</w:t>
      </w:r>
      <w:r w:rsidRPr="005C79C8">
        <w:t>dK</w:t>
      </w:r>
      <w:r w:rsidRPr="005C79C8">
        <w:t>和</w:t>
      </w:r>
      <w:r w:rsidRPr="005C79C8">
        <w:rPr>
          <w:rFonts w:hint="eastAsia"/>
        </w:rPr>
        <w:t>积分</w:t>
      </w:r>
      <w:bookmarkEnd w:id="129"/>
    </w:p>
    <w:p w14:paraId="0073EC88" w14:textId="15772ADB" w:rsidR="0061178B" w:rsidRPr="005C79C8" w:rsidRDefault="0039053B" w:rsidP="008F3608">
      <w:pPr>
        <w:spacing w:before="100" w:beforeAutospacing="1" w:after="100" w:afterAutospacing="1" w:line="276" w:lineRule="auto"/>
        <w:ind w:firstLineChars="200" w:firstLine="480"/>
        <w:rPr>
          <w:sz w:val="24"/>
          <w:szCs w:val="24"/>
        </w:rPr>
      </w:pPr>
      <w:r w:rsidRPr="005C79C8">
        <w:rPr>
          <w:rFonts w:hint="eastAsia"/>
          <w:sz w:val="24"/>
          <w:szCs w:val="24"/>
        </w:rPr>
        <w:t>接下来描述</w:t>
      </w:r>
      <w:r w:rsidR="00CD2FA2" w:rsidRPr="005C79C8">
        <w:rPr>
          <w:sz w:val="24"/>
          <w:szCs w:val="24"/>
        </w:rPr>
        <w:t>Subcritical Growth Parameters</w:t>
      </w:r>
      <w:r w:rsidRPr="005C79C8">
        <w:rPr>
          <w:rFonts w:hint="eastAsia"/>
          <w:sz w:val="24"/>
          <w:szCs w:val="24"/>
        </w:rPr>
        <w:t>对话框的下半部分，图</w:t>
      </w:r>
      <w:r w:rsidRPr="005C79C8">
        <w:rPr>
          <w:sz w:val="24"/>
          <w:szCs w:val="24"/>
        </w:rPr>
        <w:t>10.27</w:t>
      </w:r>
      <w:r w:rsidR="0061178B" w:rsidRPr="005C79C8">
        <w:rPr>
          <w:sz w:val="24"/>
          <w:szCs w:val="24"/>
        </w:rPr>
        <w:t>。</w:t>
      </w:r>
    </w:p>
    <w:p w14:paraId="0EEBEB40" w14:textId="64ADFFBD" w:rsidR="0039053B" w:rsidRPr="005C79C8" w:rsidRDefault="0039053B" w:rsidP="008F3608">
      <w:pPr>
        <w:spacing w:before="100" w:beforeAutospacing="1" w:after="100" w:afterAutospacing="1" w:line="276" w:lineRule="auto"/>
        <w:jc w:val="center"/>
        <w:rPr>
          <w:noProof/>
        </w:rPr>
      </w:pPr>
      <w:r w:rsidRPr="005C79C8">
        <w:rPr>
          <w:rFonts w:hint="eastAsia"/>
          <w:noProof/>
        </w:rPr>
        <w:drawing>
          <wp:inline distT="0" distB="0" distL="0" distR="0" wp14:anchorId="7C1319F2" wp14:editId="41817D6E">
            <wp:extent cx="4320000" cy="4467600"/>
            <wp:effectExtent l="0" t="0" r="4445" b="9525"/>
            <wp:docPr id="594" name="图片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4320000" cy="4467600"/>
                    </a:xfrm>
                    <a:prstGeom prst="rect">
                      <a:avLst/>
                    </a:prstGeom>
                    <a:noFill/>
                    <a:ln>
                      <a:noFill/>
                    </a:ln>
                  </pic:spPr>
                </pic:pic>
              </a:graphicData>
            </a:graphic>
          </wp:inline>
        </w:drawing>
      </w:r>
    </w:p>
    <w:p w14:paraId="7974A286" w14:textId="4AC0F001" w:rsidR="0039053B" w:rsidRPr="005C79C8" w:rsidRDefault="0039053B" w:rsidP="008F3608">
      <w:pPr>
        <w:spacing w:before="100" w:beforeAutospacing="1" w:after="100" w:afterAutospacing="1" w:line="276" w:lineRule="auto"/>
        <w:jc w:val="center"/>
        <w:rPr>
          <w:noProof/>
        </w:rPr>
      </w:pPr>
      <w:r w:rsidRPr="005C79C8">
        <w:rPr>
          <w:rFonts w:hint="eastAsia"/>
          <w:noProof/>
        </w:rPr>
        <w:t>图</w:t>
      </w:r>
      <w:r w:rsidRPr="005C79C8">
        <w:rPr>
          <w:noProof/>
        </w:rPr>
        <w:t>10.27</w:t>
      </w:r>
      <w:r w:rsidRPr="005C79C8">
        <w:rPr>
          <w:noProof/>
        </w:rPr>
        <w:t>：</w:t>
      </w:r>
      <w:r w:rsidR="00A96407" w:rsidRPr="005C79C8">
        <w:rPr>
          <w:rFonts w:hint="eastAsia"/>
          <w:noProof/>
        </w:rPr>
        <w:t>完成的</w:t>
      </w:r>
      <w:r w:rsidR="002640B3" w:rsidRPr="005C79C8">
        <w:t>Subcritical Growth</w:t>
      </w:r>
      <w:r w:rsidRPr="005C79C8">
        <w:rPr>
          <w:rFonts w:hint="eastAsia"/>
          <w:noProof/>
        </w:rPr>
        <w:t>对话框</w:t>
      </w:r>
    </w:p>
    <w:p w14:paraId="7A45DA52" w14:textId="3E959B47" w:rsidR="0061178B" w:rsidRPr="005C79C8" w:rsidRDefault="00A6245F" w:rsidP="008F3608">
      <w:pPr>
        <w:spacing w:before="100" w:beforeAutospacing="1" w:after="100" w:afterAutospacing="1" w:line="276" w:lineRule="auto"/>
        <w:ind w:firstLineChars="200" w:firstLine="480"/>
        <w:rPr>
          <w:sz w:val="24"/>
          <w:szCs w:val="24"/>
        </w:rPr>
      </w:pPr>
      <m:oMath>
        <m:r>
          <m:rPr>
            <m:sty m:val="p"/>
          </m:rPr>
          <w:rPr>
            <w:rFonts w:ascii="Cambria Math" w:hAnsi="Cambria Math"/>
            <w:sz w:val="24"/>
            <w:szCs w:val="24"/>
          </w:rPr>
          <w:lastRenderedPageBreak/>
          <m:t>∆K</m:t>
        </m:r>
      </m:oMath>
      <w:r w:rsidR="0039053B" w:rsidRPr="005C79C8">
        <w:rPr>
          <w:sz w:val="24"/>
          <w:szCs w:val="24"/>
        </w:rPr>
        <w:t>的计算方式有两种选择</w:t>
      </w:r>
      <w:r w:rsidR="006E1234" w:rsidRPr="005C79C8">
        <w:rPr>
          <w:rFonts w:hint="eastAsia"/>
          <w:sz w:val="24"/>
          <w:szCs w:val="24"/>
        </w:rPr>
        <w:t>，</w:t>
      </w:r>
      <w:r w:rsidR="0039053B" w:rsidRPr="005C79C8">
        <w:rPr>
          <w:sz w:val="24"/>
          <w:szCs w:val="24"/>
        </w:rPr>
        <w:t>默认是简单地计算</w:t>
      </w:r>
      <m:oMath>
        <m:r>
          <m:rPr>
            <m:sty m:val="p"/>
          </m:rPr>
          <w:rPr>
            <w:rFonts w:ascii="Cambria Math" w:hAnsi="Cambria Math"/>
            <w:sz w:val="24"/>
            <w:szCs w:val="24"/>
          </w:rPr>
          <m:t>∆K</m:t>
        </m:r>
      </m:oMath>
      <w:r w:rsidR="0039053B" w:rsidRPr="005C79C8">
        <w:rPr>
          <w:sz w:val="24"/>
          <w:szCs w:val="24"/>
        </w:rPr>
        <w:t xml:space="preserve"> = </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0039053B" w:rsidRPr="005C79C8">
        <w:rPr>
          <w:sz w:val="24"/>
          <w:szCs w:val="24"/>
        </w:rPr>
        <w:t xml:space="preserve"> – </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0039053B" w:rsidRPr="005C79C8">
        <w:rPr>
          <w:sz w:val="24"/>
          <w:szCs w:val="24"/>
        </w:rPr>
        <w:t>。如果裂纹</w:t>
      </w:r>
      <w:r w:rsidR="009F1BEA" w:rsidRPr="005C79C8">
        <w:rPr>
          <w:sz w:val="24"/>
          <w:szCs w:val="24"/>
        </w:rPr>
        <w:t>前缘</w:t>
      </w:r>
      <w:r w:rsidR="0039053B" w:rsidRPr="005C79C8">
        <w:rPr>
          <w:sz w:val="24"/>
          <w:szCs w:val="24"/>
        </w:rPr>
        <w:t>的最小载荷是压缩的（并且</w:t>
      </w:r>
      <w:r w:rsidR="006E1234" w:rsidRPr="005C79C8">
        <w:rPr>
          <w:rFonts w:hint="eastAsia"/>
          <w:sz w:val="24"/>
          <w:szCs w:val="24"/>
        </w:rPr>
        <w:t>没有定义裂纹面</w:t>
      </w:r>
      <w:r w:rsidR="0039053B" w:rsidRPr="005C79C8">
        <w:rPr>
          <w:sz w:val="24"/>
          <w:szCs w:val="24"/>
        </w:rPr>
        <w:t>接触），计算的</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0039053B" w:rsidRPr="005C79C8">
        <w:rPr>
          <w:sz w:val="24"/>
          <w:szCs w:val="24"/>
        </w:rPr>
        <w:t>和相应的应力比</w:t>
      </w:r>
      <w:r w:rsidR="006E2217" w:rsidRPr="005C79C8">
        <w:rPr>
          <w:sz w:val="24"/>
          <w:szCs w:val="24"/>
        </w:rPr>
        <w:t>（</w:t>
      </w:r>
      <w:r w:rsidR="0039053B" w:rsidRPr="005C79C8">
        <w:rPr>
          <w:sz w:val="24"/>
          <w:szCs w:val="24"/>
        </w:rPr>
        <w:t>R</w:t>
      </w:r>
      <w:r w:rsidR="006E2217" w:rsidRPr="005C79C8">
        <w:rPr>
          <w:sz w:val="24"/>
          <w:szCs w:val="24"/>
        </w:rPr>
        <w:t>）</w:t>
      </w:r>
      <w:r w:rsidR="0039053B" w:rsidRPr="005C79C8">
        <w:rPr>
          <w:sz w:val="24"/>
          <w:szCs w:val="24"/>
        </w:rPr>
        <w:t>将为负值</w:t>
      </w:r>
      <w:r w:rsidR="002C31DB" w:rsidRPr="005C79C8">
        <w:rPr>
          <w:rFonts w:hint="eastAsia"/>
          <w:sz w:val="24"/>
          <w:szCs w:val="24"/>
        </w:rPr>
        <w:t>，</w:t>
      </w:r>
      <w:r w:rsidR="0039053B" w:rsidRPr="005C79C8">
        <w:rPr>
          <w:sz w:val="24"/>
          <w:szCs w:val="24"/>
        </w:rPr>
        <w:t>这在物理上是不现实的，但通常的做法是接受负值，并且可以使用这些值进行有意义的工程预测，前提是适当的参数与</w:t>
      </w:r>
      <w:r w:rsidR="00012042" w:rsidRPr="005C79C8">
        <w:rPr>
          <w:sz w:val="24"/>
          <w:szCs w:val="24"/>
        </w:rPr>
        <w:t>扩展速率</w:t>
      </w:r>
      <w:r w:rsidR="0039053B" w:rsidRPr="005C79C8">
        <w:rPr>
          <w:sz w:val="24"/>
          <w:szCs w:val="24"/>
        </w:rPr>
        <w:t>和</w:t>
      </w:r>
      <w:r w:rsidR="0039053B" w:rsidRPr="005C79C8">
        <w:rPr>
          <w:sz w:val="24"/>
          <w:szCs w:val="24"/>
        </w:rPr>
        <w:t>/</w:t>
      </w:r>
      <w:r w:rsidR="0039053B" w:rsidRPr="005C79C8">
        <w:rPr>
          <w:sz w:val="24"/>
          <w:szCs w:val="24"/>
        </w:rPr>
        <w:t>或应力比模型一起使用</w:t>
      </w:r>
      <w:r w:rsidR="0061178B" w:rsidRPr="005C79C8">
        <w:rPr>
          <w:sz w:val="24"/>
          <w:szCs w:val="24"/>
        </w:rPr>
        <w:t>。</w:t>
      </w:r>
    </w:p>
    <w:p w14:paraId="64D56F7A" w14:textId="656AD29D" w:rsidR="0061178B" w:rsidRPr="005C79C8" w:rsidRDefault="0039053B" w:rsidP="008F3608">
      <w:pPr>
        <w:spacing w:before="100" w:beforeAutospacing="1" w:after="100" w:afterAutospacing="1" w:line="276" w:lineRule="auto"/>
        <w:ind w:firstLineChars="200" w:firstLine="480"/>
        <w:rPr>
          <w:sz w:val="24"/>
          <w:szCs w:val="24"/>
        </w:rPr>
      </w:pPr>
      <w:r w:rsidRPr="005C79C8">
        <w:rPr>
          <w:rFonts w:hint="eastAsia"/>
          <w:sz w:val="24"/>
          <w:szCs w:val="24"/>
        </w:rPr>
        <w:t>或者，可以指示</w:t>
      </w:r>
      <w:r w:rsidRPr="005C79C8">
        <w:rPr>
          <w:sz w:val="24"/>
          <w:szCs w:val="24"/>
        </w:rPr>
        <w:t>FRANC3D</w:t>
      </w:r>
      <w:r w:rsidRPr="005C79C8">
        <w:rPr>
          <w:sz w:val="24"/>
          <w:szCs w:val="24"/>
        </w:rPr>
        <w:t>计算更实际的物理</w:t>
      </w:r>
      <w:r w:rsidRPr="005C79C8">
        <w:rPr>
          <w:rFonts w:hint="eastAsia"/>
          <w:sz w:val="24"/>
          <w:szCs w:val="24"/>
        </w:rPr>
        <w:t>量</w:t>
      </w:r>
      <m:oMath>
        <m:r>
          <m:rPr>
            <m:sty m:val="p"/>
          </m:rPr>
          <w:rPr>
            <w:rFonts w:ascii="Cambria Math" w:hAnsi="Cambria Math"/>
            <w:sz w:val="24"/>
            <w:szCs w:val="24"/>
          </w:rPr>
          <m:t>∆K</m:t>
        </m:r>
      </m:oMath>
      <w:r w:rsidRPr="005C79C8">
        <w:rPr>
          <w:sz w:val="24"/>
          <w:szCs w:val="24"/>
        </w:rPr>
        <w:t>，它只考虑</w:t>
      </w:r>
      <w:r w:rsidR="007D34FD" w:rsidRPr="005C79C8">
        <w:rPr>
          <w:sz w:val="24"/>
          <w:szCs w:val="24"/>
        </w:rPr>
        <w:t>载荷</w:t>
      </w:r>
      <w:r w:rsidRPr="005C79C8">
        <w:rPr>
          <w:sz w:val="24"/>
          <w:szCs w:val="24"/>
        </w:rPr>
        <w:t>循环中</w:t>
      </w:r>
      <w:r w:rsidRPr="005C79C8">
        <w:rPr>
          <w:sz w:val="24"/>
          <w:szCs w:val="24"/>
        </w:rPr>
        <w:t>K</w:t>
      </w:r>
      <w:r w:rsidRPr="005C79C8">
        <w:rPr>
          <w:sz w:val="24"/>
          <w:szCs w:val="24"/>
        </w:rPr>
        <w:t>为正的部分</w:t>
      </w:r>
      <w:r w:rsidR="001B2EEA" w:rsidRPr="005C79C8">
        <w:rPr>
          <w:rFonts w:hint="eastAsia"/>
          <w:sz w:val="24"/>
          <w:szCs w:val="24"/>
        </w:rPr>
        <w:t>，即</w:t>
      </w:r>
      <w:r w:rsidRPr="005C79C8">
        <w:rPr>
          <w:rFonts w:hint="eastAsia"/>
          <w:sz w:val="24"/>
          <w:szCs w:val="24"/>
        </w:rPr>
        <w:t>：</w:t>
      </w:r>
    </w:p>
    <w:p w14:paraId="08AAC298" w14:textId="4CA91068" w:rsidR="0039053B" w:rsidRPr="005C79C8" w:rsidRDefault="0039053B" w:rsidP="008F3608">
      <w:pPr>
        <w:spacing w:before="100" w:beforeAutospacing="1" w:after="100" w:afterAutospacing="1" w:line="276" w:lineRule="auto"/>
        <w:ind w:firstLineChars="200" w:firstLine="420"/>
        <w:rPr>
          <w:sz w:val="24"/>
          <w:szCs w:val="24"/>
        </w:rPr>
      </w:pPr>
      <w:r w:rsidRPr="005C79C8">
        <w:rPr>
          <w:noProof/>
        </w:rPr>
        <w:drawing>
          <wp:inline distT="0" distB="0" distL="0" distR="0" wp14:anchorId="0CE74086" wp14:editId="55C6E5F1">
            <wp:extent cx="2349500" cy="700138"/>
            <wp:effectExtent l="0" t="0" r="0" b="5080"/>
            <wp:docPr id="595" name="图片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3"/>
                    <a:stretch>
                      <a:fillRect/>
                    </a:stretch>
                  </pic:blipFill>
                  <pic:spPr>
                    <a:xfrm>
                      <a:off x="0" y="0"/>
                      <a:ext cx="2365804" cy="704997"/>
                    </a:xfrm>
                    <a:prstGeom prst="rect">
                      <a:avLst/>
                    </a:prstGeom>
                  </pic:spPr>
                </pic:pic>
              </a:graphicData>
            </a:graphic>
          </wp:inline>
        </w:drawing>
      </w:r>
    </w:p>
    <w:p w14:paraId="6B229214" w14:textId="323CE2FE" w:rsidR="0061178B" w:rsidRPr="005C79C8" w:rsidRDefault="00C149AE" w:rsidP="008F3608">
      <w:pPr>
        <w:spacing w:before="100" w:beforeAutospacing="1" w:after="100" w:afterAutospacing="1" w:line="276" w:lineRule="auto"/>
        <w:ind w:firstLineChars="200" w:firstLine="480"/>
        <w:rPr>
          <w:sz w:val="24"/>
          <w:szCs w:val="24"/>
        </w:rPr>
      </w:pPr>
      <w:r w:rsidRPr="005C79C8">
        <w:rPr>
          <w:rFonts w:hint="eastAsia"/>
          <w:sz w:val="24"/>
          <w:szCs w:val="24"/>
        </w:rPr>
        <w:t>本例中的</w:t>
      </w:r>
      <w:r w:rsidR="0039053B" w:rsidRPr="005C79C8">
        <w:rPr>
          <w:rFonts w:hint="eastAsia"/>
          <w:sz w:val="24"/>
          <w:szCs w:val="24"/>
        </w:rPr>
        <w:t>分析选择了此选项</w:t>
      </w:r>
      <w:r w:rsidR="0061178B" w:rsidRPr="005C79C8">
        <w:rPr>
          <w:sz w:val="24"/>
          <w:szCs w:val="24"/>
        </w:rPr>
        <w:t>。</w:t>
      </w:r>
    </w:p>
    <w:p w14:paraId="284B05A6" w14:textId="66F4162C" w:rsidR="0061178B" w:rsidRPr="005C79C8" w:rsidRDefault="0039053B" w:rsidP="008F3608">
      <w:pPr>
        <w:spacing w:before="100" w:beforeAutospacing="1" w:after="100" w:afterAutospacing="1" w:line="276" w:lineRule="auto"/>
        <w:ind w:firstLineChars="200" w:firstLine="480"/>
        <w:rPr>
          <w:sz w:val="24"/>
          <w:szCs w:val="24"/>
        </w:rPr>
      </w:pPr>
      <w:r w:rsidRPr="005C79C8">
        <w:rPr>
          <w:rFonts w:hint="eastAsia"/>
          <w:sz w:val="24"/>
          <w:szCs w:val="24"/>
        </w:rPr>
        <w:t>图</w:t>
      </w:r>
      <w:r w:rsidRPr="005C79C8">
        <w:rPr>
          <w:sz w:val="24"/>
          <w:szCs w:val="24"/>
        </w:rPr>
        <w:t>10.27</w:t>
      </w:r>
      <w:r w:rsidRPr="005C79C8">
        <w:rPr>
          <w:sz w:val="24"/>
          <w:szCs w:val="24"/>
        </w:rPr>
        <w:t>对话框还包括两个选项，它们影响计算总寿命时如何执行裂纹扩展积分。如果选择了</w:t>
      </w:r>
      <w:r w:rsidR="003F4E5B" w:rsidRPr="005C79C8">
        <w:rPr>
          <w:sz w:val="24"/>
          <w:szCs w:val="24"/>
        </w:rPr>
        <w:t>Accelerated counting</w:t>
      </w:r>
      <w:r w:rsidRPr="005C79C8">
        <w:rPr>
          <w:sz w:val="24"/>
          <w:szCs w:val="24"/>
        </w:rPr>
        <w:t>选项（默认），</w:t>
      </w:r>
      <w:r w:rsidRPr="005C79C8">
        <w:rPr>
          <w:sz w:val="24"/>
          <w:szCs w:val="24"/>
        </w:rPr>
        <w:t>FRANC3D</w:t>
      </w:r>
      <w:r w:rsidRPr="005C79C8">
        <w:rPr>
          <w:sz w:val="24"/>
          <w:szCs w:val="24"/>
        </w:rPr>
        <w:t>将尝试使用基于</w:t>
      </w:r>
      <w:r w:rsidRPr="005C79C8">
        <w:rPr>
          <w:sz w:val="24"/>
          <w:szCs w:val="24"/>
        </w:rPr>
        <w:t>Runga-Kutta</w:t>
      </w:r>
      <w:r w:rsidRPr="005C79C8">
        <w:rPr>
          <w:sz w:val="24"/>
          <w:szCs w:val="24"/>
        </w:rPr>
        <w:t>积分的</w:t>
      </w:r>
      <w:r w:rsidR="00C149AE" w:rsidRPr="005C79C8">
        <w:rPr>
          <w:sz w:val="24"/>
          <w:szCs w:val="24"/>
        </w:rPr>
        <w:t>加速循环计数</w:t>
      </w:r>
      <w:r w:rsidRPr="005C79C8">
        <w:rPr>
          <w:sz w:val="24"/>
          <w:szCs w:val="24"/>
        </w:rPr>
        <w:t>算法。如果关闭此选项，</w:t>
      </w:r>
      <w:r w:rsidRPr="005C79C8">
        <w:rPr>
          <w:sz w:val="24"/>
          <w:szCs w:val="24"/>
        </w:rPr>
        <w:t>FRANC3D</w:t>
      </w:r>
      <w:r w:rsidRPr="005C79C8">
        <w:rPr>
          <w:sz w:val="24"/>
          <w:szCs w:val="24"/>
        </w:rPr>
        <w:t>将执行逐周期计数。加速计数可能不如逐周期计数准确，</w:t>
      </w:r>
      <w:r w:rsidRPr="005C79C8">
        <w:rPr>
          <w:rFonts w:hint="eastAsia"/>
          <w:sz w:val="24"/>
          <w:szCs w:val="24"/>
        </w:rPr>
        <w:t>但通常这两种方法计算出的疲劳寿命的差异小于总循环次数的</w:t>
      </w:r>
      <w:r w:rsidRPr="005C79C8">
        <w:rPr>
          <w:sz w:val="24"/>
          <w:szCs w:val="24"/>
        </w:rPr>
        <w:t>1-2%</w:t>
      </w:r>
      <w:r w:rsidRPr="005C79C8">
        <w:rPr>
          <w:sz w:val="24"/>
          <w:szCs w:val="24"/>
        </w:rPr>
        <w:t>。另一方面，对于每周期裂纹扩展较小的分析，对于某些模型，加速计数已显示可将计算总疲劳寿命所需的时间</w:t>
      </w:r>
      <w:r w:rsidR="00800738" w:rsidRPr="005C79C8">
        <w:rPr>
          <w:rFonts w:hint="eastAsia"/>
          <w:sz w:val="24"/>
          <w:szCs w:val="24"/>
        </w:rPr>
        <w:t>缩短为</w:t>
      </w:r>
      <w:r w:rsidR="0025395F" w:rsidRPr="005C79C8">
        <w:rPr>
          <w:rFonts w:hint="eastAsia"/>
          <w:sz w:val="24"/>
          <w:szCs w:val="24"/>
        </w:rPr>
        <w:t>逐</w:t>
      </w:r>
      <w:r w:rsidR="00800738" w:rsidRPr="005C79C8">
        <w:rPr>
          <w:rFonts w:hint="eastAsia"/>
          <w:sz w:val="24"/>
          <w:szCs w:val="24"/>
        </w:rPr>
        <w:t>周期计算的</w:t>
      </w:r>
      <w:r w:rsidR="00800738" w:rsidRPr="005C79C8">
        <w:rPr>
          <w:rFonts w:hint="eastAsia"/>
          <w:sz w:val="24"/>
          <w:szCs w:val="24"/>
        </w:rPr>
        <w:t>1/</w:t>
      </w:r>
      <w:r w:rsidRPr="005C79C8">
        <w:rPr>
          <w:sz w:val="24"/>
          <w:szCs w:val="24"/>
        </w:rPr>
        <w:t>1000</w:t>
      </w:r>
      <w:r w:rsidR="00800738" w:rsidRPr="005C79C8">
        <w:rPr>
          <w:rFonts w:hint="eastAsia"/>
          <w:sz w:val="24"/>
          <w:szCs w:val="24"/>
        </w:rPr>
        <w:t>以下</w:t>
      </w:r>
      <w:r w:rsidRPr="005C79C8">
        <w:rPr>
          <w:sz w:val="24"/>
          <w:szCs w:val="24"/>
        </w:rPr>
        <w:t>。</w:t>
      </w:r>
    </w:p>
    <w:p w14:paraId="612478DC" w14:textId="4F84C2BD" w:rsidR="0061178B" w:rsidRPr="005C79C8" w:rsidRDefault="00817807" w:rsidP="008F3608">
      <w:pPr>
        <w:spacing w:before="100" w:beforeAutospacing="1" w:after="100" w:afterAutospacing="1" w:line="276" w:lineRule="auto"/>
        <w:ind w:firstLineChars="200" w:firstLine="480"/>
        <w:rPr>
          <w:sz w:val="24"/>
          <w:szCs w:val="24"/>
        </w:rPr>
      </w:pPr>
      <w:r w:rsidRPr="005C79C8">
        <w:rPr>
          <w:rFonts w:hint="eastAsia"/>
          <w:sz w:val="24"/>
          <w:szCs w:val="24"/>
        </w:rPr>
        <w:t>可以设置</w:t>
      </w:r>
      <w:r w:rsidR="003F4E5B" w:rsidRPr="005C79C8">
        <w:rPr>
          <w:sz w:val="24"/>
          <w:szCs w:val="24"/>
        </w:rPr>
        <w:t>Constant K for time integration</w:t>
      </w:r>
      <w:r w:rsidRPr="005C79C8">
        <w:rPr>
          <w:sz w:val="24"/>
          <w:szCs w:val="24"/>
        </w:rPr>
        <w:t>选项以加速时间相关</w:t>
      </w:r>
      <w:r w:rsidR="00F7218E" w:rsidRPr="005C79C8">
        <w:rPr>
          <w:sz w:val="24"/>
          <w:szCs w:val="24"/>
        </w:rPr>
        <w:t>扩展</w:t>
      </w:r>
      <w:r w:rsidRPr="005C79C8">
        <w:rPr>
          <w:sz w:val="24"/>
          <w:szCs w:val="24"/>
        </w:rPr>
        <w:t>的积分。一般来说，应力强度因子将是时间的函数，因此</w:t>
      </w:r>
      <w:r w:rsidRPr="005C79C8">
        <w:rPr>
          <w:sz w:val="24"/>
          <w:szCs w:val="24"/>
        </w:rPr>
        <w:t>FRANC3D</w:t>
      </w:r>
      <w:r w:rsidRPr="005C79C8">
        <w:rPr>
          <w:sz w:val="24"/>
          <w:szCs w:val="24"/>
        </w:rPr>
        <w:t>评估积分</w:t>
      </w:r>
      <w:r w:rsidRPr="005C79C8">
        <w:rPr>
          <w:rFonts w:hint="eastAsia"/>
          <w:sz w:val="24"/>
          <w:szCs w:val="24"/>
        </w:rPr>
        <w:t>：</w:t>
      </w:r>
    </w:p>
    <w:p w14:paraId="15DE401A" w14:textId="05349E15" w:rsidR="00817807" w:rsidRPr="005C79C8" w:rsidRDefault="00817807" w:rsidP="008F3608">
      <w:pPr>
        <w:spacing w:before="100" w:beforeAutospacing="1" w:after="100" w:afterAutospacing="1" w:line="276" w:lineRule="auto"/>
        <w:ind w:firstLineChars="200" w:firstLine="420"/>
        <w:rPr>
          <w:sz w:val="24"/>
          <w:szCs w:val="24"/>
        </w:rPr>
      </w:pPr>
      <w:r w:rsidRPr="005C79C8">
        <w:rPr>
          <w:noProof/>
        </w:rPr>
        <w:drawing>
          <wp:inline distT="0" distB="0" distL="0" distR="0" wp14:anchorId="4EA13763" wp14:editId="0087D8D3">
            <wp:extent cx="1790700" cy="679735"/>
            <wp:effectExtent l="0" t="0" r="0" b="6350"/>
            <wp:docPr id="596" name="图片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4"/>
                    <a:stretch>
                      <a:fillRect/>
                    </a:stretch>
                  </pic:blipFill>
                  <pic:spPr>
                    <a:xfrm>
                      <a:off x="0" y="0"/>
                      <a:ext cx="1801940" cy="684002"/>
                    </a:xfrm>
                    <a:prstGeom prst="rect">
                      <a:avLst/>
                    </a:prstGeom>
                  </pic:spPr>
                </pic:pic>
              </a:graphicData>
            </a:graphic>
          </wp:inline>
        </w:drawing>
      </w:r>
    </w:p>
    <w:p w14:paraId="4F3D7BAB" w14:textId="49A8656C" w:rsidR="0061178B" w:rsidRPr="005C79C8" w:rsidRDefault="00817807" w:rsidP="008F3608">
      <w:pPr>
        <w:spacing w:before="100" w:beforeAutospacing="1" w:after="100" w:afterAutospacing="1" w:line="276" w:lineRule="auto"/>
        <w:ind w:firstLineChars="200" w:firstLine="480"/>
        <w:rPr>
          <w:sz w:val="24"/>
          <w:szCs w:val="24"/>
        </w:rPr>
      </w:pPr>
      <w:r w:rsidRPr="005C79C8">
        <w:rPr>
          <w:rFonts w:hint="eastAsia"/>
          <w:sz w:val="24"/>
          <w:szCs w:val="24"/>
        </w:rPr>
        <w:t>其中</w:t>
      </w:r>
      <w:r w:rsidRPr="005C79C8">
        <w:rPr>
          <w:sz w:val="24"/>
          <w:szCs w:val="24"/>
        </w:rPr>
        <w:t>t</w:t>
      </w:r>
      <w:r w:rsidRPr="005C79C8">
        <w:rPr>
          <w:sz w:val="24"/>
          <w:szCs w:val="24"/>
        </w:rPr>
        <w:t>是保持时间</w:t>
      </w:r>
      <w:r w:rsidR="00AC49E6" w:rsidRPr="005C79C8">
        <w:rPr>
          <w:rFonts w:hint="eastAsia"/>
          <w:sz w:val="24"/>
          <w:szCs w:val="24"/>
        </w:rPr>
        <w:t>，</w:t>
      </w:r>
      <w:r w:rsidR="00C149AE" w:rsidRPr="005C79C8">
        <w:rPr>
          <w:sz w:val="24"/>
          <w:szCs w:val="24"/>
        </w:rPr>
        <w:t>积分</w:t>
      </w:r>
      <w:r w:rsidRPr="005C79C8">
        <w:rPr>
          <w:sz w:val="24"/>
          <w:szCs w:val="24"/>
        </w:rPr>
        <w:t>使用</w:t>
      </w:r>
      <w:r w:rsidRPr="005C79C8">
        <w:rPr>
          <w:sz w:val="24"/>
          <w:szCs w:val="24"/>
        </w:rPr>
        <w:t>Runge-Kutta</w:t>
      </w:r>
      <w:r w:rsidR="00C149AE" w:rsidRPr="005C79C8">
        <w:rPr>
          <w:sz w:val="24"/>
          <w:szCs w:val="24"/>
        </w:rPr>
        <w:t>积分</w:t>
      </w:r>
      <w:r w:rsidR="00C149AE" w:rsidRPr="005C79C8">
        <w:rPr>
          <w:rFonts w:hint="eastAsia"/>
          <w:sz w:val="24"/>
          <w:szCs w:val="24"/>
        </w:rPr>
        <w:t>进行</w:t>
      </w:r>
      <w:r w:rsidRPr="005C79C8">
        <w:rPr>
          <w:sz w:val="24"/>
          <w:szCs w:val="24"/>
        </w:rPr>
        <w:t>评估</w:t>
      </w:r>
      <w:r w:rsidRPr="005C79C8">
        <w:rPr>
          <w:rFonts w:hint="eastAsia"/>
          <w:sz w:val="24"/>
          <w:szCs w:val="24"/>
        </w:rPr>
        <w:t>。</w:t>
      </w:r>
    </w:p>
    <w:p w14:paraId="04BE309B" w14:textId="60C1FAA9" w:rsidR="0061178B" w:rsidRPr="005C79C8" w:rsidRDefault="00817807" w:rsidP="008F3608">
      <w:pPr>
        <w:spacing w:before="100" w:beforeAutospacing="1" w:after="100" w:afterAutospacing="1" w:line="276" w:lineRule="auto"/>
        <w:ind w:firstLineChars="200" w:firstLine="480"/>
        <w:rPr>
          <w:sz w:val="24"/>
          <w:szCs w:val="24"/>
        </w:rPr>
      </w:pPr>
      <w:r w:rsidRPr="005C79C8">
        <w:rPr>
          <w:rFonts w:hint="eastAsia"/>
          <w:sz w:val="24"/>
          <w:szCs w:val="24"/>
        </w:rPr>
        <w:t>但是，如果在保持间隔内裂纹扩展很小，则可以假设</w:t>
      </w:r>
      <w:r w:rsidRPr="005C79C8">
        <w:rPr>
          <w:sz w:val="24"/>
          <w:szCs w:val="24"/>
        </w:rPr>
        <w:t>K</w:t>
      </w:r>
      <w:r w:rsidRPr="005C79C8">
        <w:rPr>
          <w:sz w:val="24"/>
          <w:szCs w:val="24"/>
        </w:rPr>
        <w:t>在导致（计算速度更快）</w:t>
      </w:r>
      <w:r w:rsidR="00A77F39" w:rsidRPr="005C79C8">
        <w:rPr>
          <w:rFonts w:hint="eastAsia"/>
          <w:sz w:val="24"/>
          <w:szCs w:val="24"/>
        </w:rPr>
        <w:t>以下</w:t>
      </w:r>
      <w:r w:rsidRPr="005C79C8">
        <w:rPr>
          <w:sz w:val="24"/>
          <w:szCs w:val="24"/>
        </w:rPr>
        <w:t>表达式的间隔内保持不变</w:t>
      </w:r>
      <w:r w:rsidRPr="005C79C8">
        <w:rPr>
          <w:rFonts w:hint="eastAsia"/>
          <w:sz w:val="24"/>
          <w:szCs w:val="24"/>
        </w:rPr>
        <w:t>：</w:t>
      </w:r>
    </w:p>
    <w:p w14:paraId="32AFFF14" w14:textId="0498727D" w:rsidR="00817807" w:rsidRPr="005C79C8" w:rsidRDefault="00D26EFC" w:rsidP="008F3608">
      <w:pPr>
        <w:spacing w:before="100" w:beforeAutospacing="1" w:after="100" w:afterAutospacing="1" w:line="276" w:lineRule="auto"/>
        <w:ind w:firstLineChars="200" w:firstLine="480"/>
        <w:rPr>
          <w:sz w:val="24"/>
          <w:szCs w:val="24"/>
        </w:rPr>
      </w:pPr>
      <w:r w:rsidRPr="005C79C8">
        <w:rPr>
          <w:noProof/>
          <w:sz w:val="24"/>
          <w:szCs w:val="24"/>
        </w:rPr>
        <w:drawing>
          <wp:inline distT="0" distB="0" distL="0" distR="0" wp14:anchorId="676CC733" wp14:editId="5322ECA8">
            <wp:extent cx="1204064" cy="289585"/>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5"/>
                    <a:stretch>
                      <a:fillRect/>
                    </a:stretch>
                  </pic:blipFill>
                  <pic:spPr>
                    <a:xfrm>
                      <a:off x="0" y="0"/>
                      <a:ext cx="1204064" cy="289585"/>
                    </a:xfrm>
                    <a:prstGeom prst="rect">
                      <a:avLst/>
                    </a:prstGeom>
                  </pic:spPr>
                </pic:pic>
              </a:graphicData>
            </a:graphic>
          </wp:inline>
        </w:drawing>
      </w:r>
    </w:p>
    <w:p w14:paraId="0F5B69DA" w14:textId="36408363" w:rsidR="0061178B" w:rsidRPr="005C79C8" w:rsidRDefault="00817807" w:rsidP="008F3608">
      <w:pPr>
        <w:spacing w:before="100" w:beforeAutospacing="1" w:after="100" w:afterAutospacing="1" w:line="276" w:lineRule="auto"/>
        <w:ind w:firstLineChars="200" w:firstLine="480"/>
        <w:rPr>
          <w:sz w:val="24"/>
          <w:szCs w:val="24"/>
        </w:rPr>
      </w:pPr>
      <w:r w:rsidRPr="005C79C8">
        <w:rPr>
          <w:rFonts w:hint="eastAsia"/>
          <w:sz w:val="24"/>
          <w:szCs w:val="24"/>
        </w:rPr>
        <w:t>如果选择此选项，</w:t>
      </w:r>
      <w:r w:rsidRPr="005C79C8">
        <w:rPr>
          <w:sz w:val="24"/>
          <w:szCs w:val="24"/>
        </w:rPr>
        <w:t>FRANC3D</w:t>
      </w:r>
      <w:r w:rsidRPr="005C79C8">
        <w:rPr>
          <w:sz w:val="24"/>
          <w:szCs w:val="24"/>
        </w:rPr>
        <w:t>将假定</w:t>
      </w:r>
      <w:r w:rsidRPr="005C79C8">
        <w:rPr>
          <w:sz w:val="24"/>
          <w:szCs w:val="24"/>
        </w:rPr>
        <w:t>K</w:t>
      </w:r>
      <w:r w:rsidRPr="005C79C8">
        <w:rPr>
          <w:sz w:val="24"/>
          <w:szCs w:val="24"/>
        </w:rPr>
        <w:t>在所有时间间隔内都是常数</w:t>
      </w:r>
      <w:r w:rsidR="0061178B" w:rsidRPr="005C79C8">
        <w:rPr>
          <w:sz w:val="24"/>
          <w:szCs w:val="24"/>
        </w:rPr>
        <w:t>。</w:t>
      </w:r>
    </w:p>
    <w:p w14:paraId="40F884DF" w14:textId="68489A06" w:rsidR="0061178B" w:rsidRPr="005C79C8" w:rsidRDefault="00B142EB"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点击</w:t>
      </w:r>
      <w:r w:rsidRPr="005C79C8">
        <w:rPr>
          <w:b/>
          <w:bCs/>
          <w:sz w:val="24"/>
          <w:szCs w:val="24"/>
        </w:rPr>
        <w:t>Next</w:t>
      </w:r>
      <w:r w:rsidR="00817807" w:rsidRPr="005C79C8">
        <w:rPr>
          <w:rFonts w:hint="eastAsia"/>
          <w:sz w:val="24"/>
          <w:szCs w:val="24"/>
        </w:rPr>
        <w:t>（</w:t>
      </w:r>
      <w:r w:rsidR="00416239" w:rsidRPr="005C79C8">
        <w:rPr>
          <w:rFonts w:hint="eastAsia"/>
          <w:sz w:val="24"/>
          <w:szCs w:val="24"/>
        </w:rPr>
        <w:t>图</w:t>
      </w:r>
      <w:r w:rsidR="00817807" w:rsidRPr="005C79C8">
        <w:rPr>
          <w:sz w:val="24"/>
          <w:szCs w:val="24"/>
        </w:rPr>
        <w:t>10.27</w:t>
      </w:r>
      <w:r w:rsidR="00817807" w:rsidRPr="005C79C8">
        <w:rPr>
          <w:sz w:val="24"/>
          <w:szCs w:val="24"/>
        </w:rPr>
        <w:t>）显示如图</w:t>
      </w:r>
      <w:r w:rsidR="00817807" w:rsidRPr="005C79C8">
        <w:rPr>
          <w:sz w:val="24"/>
          <w:szCs w:val="24"/>
        </w:rPr>
        <w:t>10.28</w:t>
      </w:r>
      <w:r w:rsidR="00817807" w:rsidRPr="005C79C8">
        <w:rPr>
          <w:sz w:val="24"/>
          <w:szCs w:val="24"/>
        </w:rPr>
        <w:t>所示的对话框。您可以将参数保存到文件中。如果保存了一个文件，可以在如图</w:t>
      </w:r>
      <w:r w:rsidR="00817807" w:rsidRPr="005C79C8">
        <w:rPr>
          <w:sz w:val="24"/>
          <w:szCs w:val="24"/>
        </w:rPr>
        <w:t>10.</w:t>
      </w:r>
      <w:r w:rsidR="00807827">
        <w:rPr>
          <w:rFonts w:hint="eastAsia"/>
          <w:sz w:val="24"/>
          <w:szCs w:val="24"/>
        </w:rPr>
        <w:t>11</w:t>
      </w:r>
      <w:r w:rsidR="00817807" w:rsidRPr="005C79C8">
        <w:rPr>
          <w:sz w:val="24"/>
          <w:szCs w:val="24"/>
        </w:rPr>
        <w:t>所示的对话框中使用</w:t>
      </w:r>
      <w:r w:rsidR="003F4E5B" w:rsidRPr="005C79C8">
        <w:rPr>
          <w:sz w:val="24"/>
          <w:szCs w:val="24"/>
        </w:rPr>
        <w:t>Read growth parameters from file</w:t>
      </w:r>
      <w:r w:rsidR="00817807" w:rsidRPr="005C79C8">
        <w:rPr>
          <w:sz w:val="24"/>
          <w:szCs w:val="24"/>
        </w:rPr>
        <w:t>选项来读取它。</w:t>
      </w:r>
    </w:p>
    <w:p w14:paraId="78D06439" w14:textId="4F6B52F6" w:rsidR="00817807" w:rsidRPr="005C79C8" w:rsidRDefault="00817807" w:rsidP="008F3608">
      <w:pPr>
        <w:spacing w:before="100" w:beforeAutospacing="1" w:after="100" w:afterAutospacing="1" w:line="276" w:lineRule="auto"/>
        <w:jc w:val="center"/>
        <w:rPr>
          <w:noProof/>
        </w:rPr>
      </w:pPr>
      <w:r w:rsidRPr="005C79C8">
        <w:rPr>
          <w:rFonts w:hint="eastAsia"/>
          <w:noProof/>
        </w:rPr>
        <w:drawing>
          <wp:inline distT="0" distB="0" distL="0" distR="0" wp14:anchorId="45B65F9C" wp14:editId="778E498C">
            <wp:extent cx="2508250" cy="1276350"/>
            <wp:effectExtent l="0" t="0" r="6350" b="0"/>
            <wp:docPr id="598" name="图片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2508250" cy="1276350"/>
                    </a:xfrm>
                    <a:prstGeom prst="rect">
                      <a:avLst/>
                    </a:prstGeom>
                    <a:noFill/>
                    <a:ln>
                      <a:noFill/>
                    </a:ln>
                  </pic:spPr>
                </pic:pic>
              </a:graphicData>
            </a:graphic>
          </wp:inline>
        </w:drawing>
      </w:r>
    </w:p>
    <w:p w14:paraId="2160C856" w14:textId="153EF8CE" w:rsidR="00CF02B8" w:rsidRPr="005C79C8" w:rsidRDefault="00CF02B8" w:rsidP="008F3608">
      <w:pPr>
        <w:spacing w:before="100" w:beforeAutospacing="1" w:after="100" w:afterAutospacing="1" w:line="276" w:lineRule="auto"/>
        <w:jc w:val="center"/>
        <w:rPr>
          <w:noProof/>
        </w:rPr>
      </w:pPr>
      <w:r w:rsidRPr="005C79C8">
        <w:rPr>
          <w:rFonts w:hint="eastAsia"/>
          <w:noProof/>
        </w:rPr>
        <w:t>图</w:t>
      </w:r>
      <w:r w:rsidRPr="005C79C8">
        <w:rPr>
          <w:noProof/>
        </w:rPr>
        <w:t>10.28</w:t>
      </w:r>
      <w:r w:rsidRPr="005C79C8">
        <w:rPr>
          <w:noProof/>
        </w:rPr>
        <w:t>：</w:t>
      </w:r>
      <w:r w:rsidRPr="005C79C8">
        <w:rPr>
          <w:rFonts w:hint="eastAsia"/>
          <w:noProof/>
        </w:rPr>
        <w:t>将扩展参数保存到文件选项</w:t>
      </w:r>
    </w:p>
    <w:p w14:paraId="635A7C56" w14:textId="0FB0AEA4" w:rsidR="00CF02B8" w:rsidRPr="005C79C8" w:rsidRDefault="00CF02B8" w:rsidP="008F3608">
      <w:pPr>
        <w:pStyle w:val="2"/>
        <w:spacing w:line="276" w:lineRule="auto"/>
      </w:pPr>
      <w:bookmarkStart w:id="130" w:name="_Toc149657439"/>
      <w:r w:rsidRPr="005C79C8">
        <w:t xml:space="preserve">10.3 </w:t>
      </w:r>
      <w:r w:rsidRPr="005C79C8">
        <w:rPr>
          <w:rFonts w:hint="eastAsia"/>
        </w:rPr>
        <w:t>裂纹扩展分析</w:t>
      </w:r>
      <w:bookmarkEnd w:id="130"/>
    </w:p>
    <w:p w14:paraId="190E2D17" w14:textId="04D9E08D" w:rsidR="0061178B" w:rsidRPr="005C79C8" w:rsidRDefault="00CF02B8" w:rsidP="008F3608">
      <w:pPr>
        <w:spacing w:before="100" w:beforeAutospacing="1" w:after="100" w:afterAutospacing="1" w:line="276" w:lineRule="auto"/>
        <w:ind w:firstLineChars="200" w:firstLine="480"/>
        <w:rPr>
          <w:sz w:val="24"/>
          <w:szCs w:val="24"/>
        </w:rPr>
      </w:pPr>
      <w:r w:rsidRPr="005C79C8">
        <w:rPr>
          <w:rFonts w:hint="eastAsia"/>
          <w:sz w:val="24"/>
          <w:szCs w:val="24"/>
        </w:rPr>
        <w:t>下一个对话框，图</w:t>
      </w:r>
      <w:r w:rsidRPr="005C79C8">
        <w:rPr>
          <w:sz w:val="24"/>
          <w:szCs w:val="24"/>
        </w:rPr>
        <w:t>10.29</w:t>
      </w:r>
      <w:r w:rsidRPr="005C79C8">
        <w:rPr>
          <w:sz w:val="24"/>
          <w:szCs w:val="24"/>
        </w:rPr>
        <w:t>，包含三个部分。上部分允许分析人员通过一组预测的新裂纹</w:t>
      </w:r>
      <w:r w:rsidR="009F1BEA" w:rsidRPr="005C79C8">
        <w:rPr>
          <w:sz w:val="24"/>
          <w:szCs w:val="24"/>
        </w:rPr>
        <w:t>前缘</w:t>
      </w:r>
      <w:r w:rsidRPr="005C79C8">
        <w:rPr>
          <w:sz w:val="24"/>
          <w:szCs w:val="24"/>
        </w:rPr>
        <w:t>点来选择用于拟合解析曲线的方法。</w:t>
      </w:r>
      <w:r w:rsidR="00A77F39" w:rsidRPr="005C79C8">
        <w:rPr>
          <w:sz w:val="24"/>
          <w:szCs w:val="24"/>
        </w:rPr>
        <w:t>拟合</w:t>
      </w:r>
      <w:r w:rsidRPr="005C79C8">
        <w:rPr>
          <w:sz w:val="24"/>
          <w:szCs w:val="24"/>
        </w:rPr>
        <w:t>有两个目的。首先，它倾向于消除预测的新裂纹</w:t>
      </w:r>
      <w:r w:rsidR="009F1BEA" w:rsidRPr="005C79C8">
        <w:rPr>
          <w:sz w:val="24"/>
          <w:szCs w:val="24"/>
        </w:rPr>
        <w:t>前缘</w:t>
      </w:r>
      <w:r w:rsidRPr="005C79C8">
        <w:rPr>
          <w:sz w:val="24"/>
          <w:szCs w:val="24"/>
        </w:rPr>
        <w:t>点位置中的数值噪声。更重要的是，该曲线被外推</w:t>
      </w:r>
      <w:r w:rsidR="009E2F8C" w:rsidRPr="005C79C8">
        <w:rPr>
          <w:rFonts w:hint="eastAsia"/>
          <w:sz w:val="24"/>
          <w:szCs w:val="24"/>
        </w:rPr>
        <w:t>到结构表面之外，</w:t>
      </w:r>
      <w:r w:rsidRPr="005C79C8">
        <w:rPr>
          <w:sz w:val="24"/>
          <w:szCs w:val="24"/>
        </w:rPr>
        <w:t>以找到新裂纹</w:t>
      </w:r>
      <w:r w:rsidR="009F1BEA" w:rsidRPr="005C79C8">
        <w:rPr>
          <w:sz w:val="24"/>
          <w:szCs w:val="24"/>
        </w:rPr>
        <w:t>前缘</w:t>
      </w:r>
      <w:r w:rsidRPr="005C79C8">
        <w:rPr>
          <w:sz w:val="24"/>
          <w:szCs w:val="24"/>
        </w:rPr>
        <w:t>与自由表面相交的确切位置</w:t>
      </w:r>
      <w:r w:rsidR="0061178B" w:rsidRPr="005C79C8">
        <w:rPr>
          <w:sz w:val="24"/>
          <w:szCs w:val="24"/>
        </w:rPr>
        <w:t>。</w:t>
      </w:r>
    </w:p>
    <w:p w14:paraId="359C4A88" w14:textId="77777777" w:rsidR="00C82633" w:rsidRPr="005C79C8" w:rsidRDefault="00C82633" w:rsidP="00C82633">
      <w:pPr>
        <w:spacing w:before="100" w:beforeAutospacing="1" w:after="100" w:afterAutospacing="1" w:line="276" w:lineRule="auto"/>
        <w:jc w:val="center"/>
        <w:rPr>
          <w:noProof/>
        </w:rPr>
      </w:pPr>
      <w:r w:rsidRPr="005C79C8">
        <w:rPr>
          <w:rFonts w:hint="eastAsia"/>
          <w:noProof/>
        </w:rPr>
        <w:lastRenderedPageBreak/>
        <w:drawing>
          <wp:inline distT="0" distB="0" distL="0" distR="0" wp14:anchorId="15C425BE" wp14:editId="20E8A36C">
            <wp:extent cx="3600000" cy="4533533"/>
            <wp:effectExtent l="0" t="0" r="635" b="635"/>
            <wp:docPr id="599" name="图片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3600000" cy="4533533"/>
                    </a:xfrm>
                    <a:prstGeom prst="rect">
                      <a:avLst/>
                    </a:prstGeom>
                    <a:noFill/>
                    <a:ln>
                      <a:noFill/>
                    </a:ln>
                  </pic:spPr>
                </pic:pic>
              </a:graphicData>
            </a:graphic>
          </wp:inline>
        </w:drawing>
      </w:r>
    </w:p>
    <w:p w14:paraId="47E4209E" w14:textId="4BFF291D" w:rsidR="00C82633" w:rsidRPr="005C79C8" w:rsidRDefault="00C82633" w:rsidP="00C82633">
      <w:pPr>
        <w:spacing w:before="100" w:beforeAutospacing="1" w:after="100" w:afterAutospacing="1" w:line="276" w:lineRule="auto"/>
        <w:jc w:val="center"/>
        <w:rPr>
          <w:noProof/>
        </w:rPr>
      </w:pPr>
      <w:r w:rsidRPr="005C79C8">
        <w:rPr>
          <w:rFonts w:hint="eastAsia"/>
          <w:noProof/>
        </w:rPr>
        <w:t>图</w:t>
      </w:r>
      <w:r w:rsidRPr="005C79C8">
        <w:rPr>
          <w:noProof/>
        </w:rPr>
        <w:t>10.29</w:t>
      </w:r>
      <w:r w:rsidRPr="005C79C8">
        <w:rPr>
          <w:noProof/>
        </w:rPr>
        <w:t>：</w:t>
      </w:r>
      <w:r w:rsidR="00A74000" w:rsidRPr="005C79C8">
        <w:t xml:space="preserve">Fitting </w:t>
      </w:r>
      <w:r w:rsidR="00F05B63" w:rsidRPr="005C79C8">
        <w:rPr>
          <w:rFonts w:hint="eastAsia"/>
        </w:rPr>
        <w:t>&amp;</w:t>
      </w:r>
      <w:r w:rsidR="00F05B63" w:rsidRPr="005C79C8">
        <w:t xml:space="preserve"> </w:t>
      </w:r>
      <w:r w:rsidR="00A74000" w:rsidRPr="005C79C8">
        <w:t>template parameters</w:t>
      </w:r>
      <w:r w:rsidRPr="005C79C8">
        <w:rPr>
          <w:rFonts w:hint="eastAsia"/>
          <w:noProof/>
        </w:rPr>
        <w:t>对话框</w:t>
      </w:r>
    </w:p>
    <w:p w14:paraId="4FE4892C" w14:textId="40E3406C" w:rsidR="0061178B" w:rsidRPr="005C79C8" w:rsidRDefault="00CF02B8" w:rsidP="008F3608">
      <w:pPr>
        <w:spacing w:before="100" w:beforeAutospacing="1" w:after="100" w:afterAutospacing="1" w:line="276" w:lineRule="auto"/>
        <w:ind w:firstLineChars="200" w:firstLine="480"/>
        <w:rPr>
          <w:sz w:val="24"/>
          <w:szCs w:val="24"/>
        </w:rPr>
      </w:pPr>
      <w:r w:rsidRPr="005C79C8">
        <w:rPr>
          <w:rFonts w:hint="eastAsia"/>
          <w:sz w:val="24"/>
          <w:szCs w:val="24"/>
        </w:rPr>
        <w:t>对话框的中间部分允许分析人员修改有关裂纹</w:t>
      </w:r>
      <w:r w:rsidR="002815C7" w:rsidRPr="005C79C8">
        <w:rPr>
          <w:rFonts w:hint="eastAsia"/>
          <w:sz w:val="24"/>
          <w:szCs w:val="24"/>
        </w:rPr>
        <w:t>前缘</w:t>
      </w:r>
      <w:r w:rsidRPr="005C79C8">
        <w:rPr>
          <w:rFonts w:hint="eastAsia"/>
          <w:sz w:val="24"/>
          <w:szCs w:val="24"/>
        </w:rPr>
        <w:t>模板和</w:t>
      </w:r>
      <w:r w:rsidR="0001573F" w:rsidRPr="005C79C8">
        <w:rPr>
          <w:rFonts w:hint="eastAsia"/>
          <w:sz w:val="24"/>
          <w:szCs w:val="24"/>
        </w:rPr>
        <w:t>其它</w:t>
      </w:r>
      <w:r w:rsidRPr="005C79C8">
        <w:rPr>
          <w:rFonts w:hint="eastAsia"/>
          <w:sz w:val="24"/>
          <w:szCs w:val="24"/>
        </w:rPr>
        <w:t>网格相关选项的参数。</w:t>
      </w:r>
      <w:r w:rsidRPr="005C79C8">
        <w:rPr>
          <w:sz w:val="24"/>
          <w:szCs w:val="24"/>
        </w:rPr>
        <w:t>FRANC3D</w:t>
      </w:r>
      <w:r w:rsidRPr="005C79C8">
        <w:rPr>
          <w:sz w:val="24"/>
          <w:szCs w:val="24"/>
        </w:rPr>
        <w:t>根据初始裂纹尺寸确定默认的裂纹前</w:t>
      </w:r>
      <w:r w:rsidR="00BA0B87" w:rsidRPr="005C79C8">
        <w:rPr>
          <w:rFonts w:hint="eastAsia"/>
          <w:sz w:val="24"/>
          <w:szCs w:val="24"/>
        </w:rPr>
        <w:t>缘</w:t>
      </w:r>
      <w:r w:rsidRPr="005C79C8">
        <w:rPr>
          <w:sz w:val="24"/>
          <w:szCs w:val="24"/>
        </w:rPr>
        <w:t>模板半径</w:t>
      </w:r>
      <w:r w:rsidR="00731735">
        <w:rPr>
          <w:rFonts w:hint="eastAsia"/>
          <w:sz w:val="24"/>
          <w:szCs w:val="24"/>
        </w:rPr>
        <w:t>，但它可能并不总是合适的</w:t>
      </w:r>
      <w:r w:rsidRPr="005C79C8">
        <w:rPr>
          <w:sz w:val="24"/>
          <w:szCs w:val="24"/>
        </w:rPr>
        <w:t>。我们将模板半径设置为使用绝对值</w:t>
      </w:r>
      <w:r w:rsidRPr="005C79C8">
        <w:rPr>
          <w:sz w:val="24"/>
          <w:szCs w:val="24"/>
        </w:rPr>
        <w:t>0.025</w:t>
      </w:r>
      <w:r w:rsidR="0061178B" w:rsidRPr="005C79C8">
        <w:rPr>
          <w:sz w:val="24"/>
          <w:szCs w:val="24"/>
        </w:rPr>
        <w:t>。</w:t>
      </w:r>
    </w:p>
    <w:p w14:paraId="0D6F3135" w14:textId="1C321CB6" w:rsidR="0061178B" w:rsidRPr="005C79C8" w:rsidRDefault="00DC58F8" w:rsidP="008F3608">
      <w:pPr>
        <w:spacing w:before="100" w:beforeAutospacing="1" w:after="100" w:afterAutospacing="1" w:line="276" w:lineRule="auto"/>
        <w:ind w:firstLineChars="200" w:firstLine="480"/>
        <w:rPr>
          <w:sz w:val="24"/>
          <w:szCs w:val="24"/>
        </w:rPr>
      </w:pPr>
      <w:r w:rsidRPr="00DC58F8">
        <w:rPr>
          <w:sz w:val="24"/>
          <w:szCs w:val="24"/>
        </w:rPr>
        <w:t>对话框的下部定义了每个裂纹扩展步的裂纹扩展量。默认设置是指定裂纹前</w:t>
      </w:r>
      <w:r w:rsidR="006546A9">
        <w:rPr>
          <w:rFonts w:hint="eastAsia"/>
          <w:sz w:val="24"/>
          <w:szCs w:val="24"/>
        </w:rPr>
        <w:t>缘</w:t>
      </w:r>
      <w:r w:rsidRPr="00DC58F8">
        <w:rPr>
          <w:sz w:val="24"/>
          <w:szCs w:val="24"/>
        </w:rPr>
        <w:t>上具有中</w:t>
      </w:r>
      <w:r w:rsidR="006546A9">
        <w:rPr>
          <w:rFonts w:hint="eastAsia"/>
          <w:sz w:val="24"/>
          <w:szCs w:val="24"/>
        </w:rPr>
        <w:t>值</w:t>
      </w:r>
      <w:r w:rsidRPr="00DC58F8">
        <w:rPr>
          <w:sz w:val="24"/>
          <w:szCs w:val="24"/>
        </w:rPr>
        <w:t>预测裂纹扩展速率的点的裂纹扩展量。这是推荐选项。另外两个选项是指定固定的循环载荷次数或固定的经过时间量。虽然从工程角度来看这些选项是直观的，但裂纹扩展量与循环计数或经过时间之间的关系可能与裂纹尺寸高度非线性。除非这些值被仔细调整，否则在一个分析中，可能发生的情况是，对于小裂纹预测的裂纹扩展步非常小，或者对于大裂纹预测的裂纹扩展步非常大。</w:t>
      </w:r>
    </w:p>
    <w:p w14:paraId="7DBF7805" w14:textId="043BA8E3" w:rsidR="0061178B" w:rsidRPr="005C79C8" w:rsidRDefault="00227528" w:rsidP="008F3608">
      <w:pPr>
        <w:spacing w:before="100" w:beforeAutospacing="1" w:after="100" w:afterAutospacing="1" w:line="276" w:lineRule="auto"/>
        <w:ind w:firstLineChars="200" w:firstLine="480"/>
        <w:rPr>
          <w:sz w:val="24"/>
          <w:szCs w:val="24"/>
        </w:rPr>
      </w:pPr>
      <w:r w:rsidRPr="005C79C8">
        <w:rPr>
          <w:rFonts w:hint="eastAsia"/>
          <w:sz w:val="24"/>
          <w:szCs w:val="24"/>
        </w:rPr>
        <w:t>下一个对话框的上半部分，图</w:t>
      </w:r>
      <w:r w:rsidRPr="005C79C8">
        <w:rPr>
          <w:sz w:val="24"/>
          <w:szCs w:val="24"/>
        </w:rPr>
        <w:t>10.30</w:t>
      </w:r>
      <w:r w:rsidRPr="005C79C8">
        <w:rPr>
          <w:sz w:val="24"/>
          <w:szCs w:val="24"/>
        </w:rPr>
        <w:t>，允许分析人员设置用于停止裂纹扩展模拟的检查标准。当达到这些条件中的</w:t>
      </w:r>
      <w:r w:rsidR="00BA597D" w:rsidRPr="005C79C8">
        <w:rPr>
          <w:rFonts w:hint="eastAsia"/>
          <w:sz w:val="24"/>
          <w:szCs w:val="24"/>
        </w:rPr>
        <w:t>任何</w:t>
      </w:r>
      <w:r w:rsidRPr="005C79C8">
        <w:rPr>
          <w:sz w:val="24"/>
          <w:szCs w:val="24"/>
        </w:rPr>
        <w:t>一个时，分析将停止。前三个条件将始终被</w:t>
      </w:r>
      <w:r w:rsidR="00BA597D" w:rsidRPr="005C79C8">
        <w:rPr>
          <w:rFonts w:hint="eastAsia"/>
          <w:sz w:val="24"/>
          <w:szCs w:val="24"/>
        </w:rPr>
        <w:t>选中</w:t>
      </w:r>
      <w:r w:rsidRPr="005C79C8">
        <w:rPr>
          <w:sz w:val="24"/>
          <w:szCs w:val="24"/>
        </w:rPr>
        <w:t>并且不能被关闭</w:t>
      </w:r>
      <w:r w:rsidR="004647B0" w:rsidRPr="005C79C8">
        <w:rPr>
          <w:rFonts w:hint="eastAsia"/>
          <w:sz w:val="24"/>
          <w:szCs w:val="24"/>
        </w:rPr>
        <w:t>，</w:t>
      </w:r>
      <w:r w:rsidRPr="005C79C8">
        <w:rPr>
          <w:sz w:val="24"/>
          <w:szCs w:val="24"/>
        </w:rPr>
        <w:t>第一个表示如果加载计划</w:t>
      </w:r>
      <w:r w:rsidR="004647B0" w:rsidRPr="005C79C8">
        <w:rPr>
          <w:rFonts w:hint="eastAsia"/>
          <w:sz w:val="24"/>
          <w:szCs w:val="24"/>
        </w:rPr>
        <w:t>中所有</w:t>
      </w:r>
      <w:r w:rsidRPr="005C79C8">
        <w:rPr>
          <w:sz w:val="24"/>
          <w:szCs w:val="24"/>
        </w:rPr>
        <w:t>加载事件</w:t>
      </w:r>
      <w:r w:rsidR="004647B0" w:rsidRPr="005C79C8">
        <w:rPr>
          <w:rFonts w:hint="eastAsia"/>
          <w:sz w:val="24"/>
          <w:szCs w:val="24"/>
        </w:rPr>
        <w:t>的</w:t>
      </w:r>
      <w:r w:rsidRPr="005C79C8">
        <w:rPr>
          <w:sz w:val="24"/>
          <w:szCs w:val="24"/>
        </w:rPr>
        <w:t>重复计数</w:t>
      </w:r>
      <w:r w:rsidR="004647B0" w:rsidRPr="005C79C8">
        <w:rPr>
          <w:rFonts w:hint="eastAsia"/>
          <w:sz w:val="24"/>
          <w:szCs w:val="24"/>
        </w:rPr>
        <w:t>都没有</w:t>
      </w:r>
      <w:r w:rsidRPr="005C79C8">
        <w:rPr>
          <w:sz w:val="24"/>
          <w:szCs w:val="24"/>
        </w:rPr>
        <w:t>设置为</w:t>
      </w:r>
      <w:r w:rsidRPr="005C79C8">
        <w:rPr>
          <w:sz w:val="24"/>
          <w:szCs w:val="24"/>
        </w:rPr>
        <w:t>FOREVER</w:t>
      </w:r>
      <w:r w:rsidRPr="005C79C8">
        <w:rPr>
          <w:sz w:val="24"/>
          <w:szCs w:val="24"/>
        </w:rPr>
        <w:t>，</w:t>
      </w:r>
      <w:r w:rsidRPr="005C79C8">
        <w:rPr>
          <w:sz w:val="24"/>
          <w:szCs w:val="24"/>
        </w:rPr>
        <w:t>FRANC3D</w:t>
      </w:r>
      <w:r w:rsidRPr="005C79C8">
        <w:rPr>
          <w:sz w:val="24"/>
          <w:szCs w:val="24"/>
        </w:rPr>
        <w:t>将</w:t>
      </w:r>
      <w:r w:rsidR="00BA597D" w:rsidRPr="005C79C8">
        <w:rPr>
          <w:rFonts w:hint="eastAsia"/>
          <w:sz w:val="24"/>
          <w:szCs w:val="24"/>
        </w:rPr>
        <w:t>遍历</w:t>
      </w:r>
      <w:r w:rsidRPr="005C79C8">
        <w:rPr>
          <w:sz w:val="24"/>
          <w:szCs w:val="24"/>
        </w:rPr>
        <w:t>加载计划并停止（请注意，完整</w:t>
      </w:r>
      <w:r w:rsidR="006D7BE6" w:rsidRPr="005C79C8">
        <w:rPr>
          <w:rFonts w:hint="eastAsia"/>
          <w:sz w:val="24"/>
          <w:szCs w:val="24"/>
        </w:rPr>
        <w:t>遍历</w:t>
      </w:r>
      <w:r w:rsidRPr="005C79C8">
        <w:rPr>
          <w:sz w:val="24"/>
          <w:szCs w:val="24"/>
        </w:rPr>
        <w:t>计划可能需要多个裂纹</w:t>
      </w:r>
      <w:r w:rsidR="00CB3ADC" w:rsidRPr="005C79C8">
        <w:rPr>
          <w:sz w:val="24"/>
          <w:szCs w:val="24"/>
        </w:rPr>
        <w:t>扩展步</w:t>
      </w:r>
      <w:r w:rsidRPr="005C79C8">
        <w:rPr>
          <w:sz w:val="24"/>
          <w:szCs w:val="24"/>
        </w:rPr>
        <w:t>）。第二个表示当裂纹</w:t>
      </w:r>
      <w:r w:rsidR="009F1BEA" w:rsidRPr="005C79C8">
        <w:rPr>
          <w:sz w:val="24"/>
          <w:szCs w:val="24"/>
        </w:rPr>
        <w:t>前缘</w:t>
      </w:r>
      <w:r w:rsidRPr="005C79C8">
        <w:rPr>
          <w:sz w:val="24"/>
          <w:szCs w:val="24"/>
        </w:rPr>
        <w:t>上任何点的</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max</m:t>
            </m:r>
          </m:sub>
        </m:sSub>
      </m:oMath>
      <w:r w:rsidRPr="005C79C8">
        <w:rPr>
          <w:sz w:val="24"/>
          <w:szCs w:val="24"/>
        </w:rPr>
        <w:t>达</w:t>
      </w:r>
      <w:r w:rsidRPr="005C79C8">
        <w:rPr>
          <w:sz w:val="24"/>
          <w:szCs w:val="24"/>
        </w:rPr>
        <w:lastRenderedPageBreak/>
        <w:t>到临界值时，裂纹扩展将停止。第三个说如果所有裂纹</w:t>
      </w:r>
      <w:r w:rsidR="009F1BEA" w:rsidRPr="005C79C8">
        <w:rPr>
          <w:sz w:val="24"/>
          <w:szCs w:val="24"/>
        </w:rPr>
        <w:t>前缘</w:t>
      </w:r>
      <w:r w:rsidRPr="005C79C8">
        <w:rPr>
          <w:sz w:val="24"/>
          <w:szCs w:val="24"/>
        </w:rPr>
        <w:t>点的</w:t>
      </w:r>
      <m:oMath>
        <m:r>
          <m:rPr>
            <m:sty m:val="p"/>
          </m:rPr>
          <w:rPr>
            <w:rFonts w:ascii="Cambria Math" w:hAnsi="Cambria Math"/>
            <w:sz w:val="24"/>
            <w:szCs w:val="24"/>
          </w:rPr>
          <m:t>∆K</m:t>
        </m:r>
      </m:oMath>
      <w:r w:rsidRPr="005C79C8">
        <w:rPr>
          <w:sz w:val="24"/>
          <w:szCs w:val="24"/>
        </w:rPr>
        <w:t>（循环</w:t>
      </w:r>
      <w:r w:rsidR="004647B0" w:rsidRPr="005C79C8">
        <w:rPr>
          <w:rFonts w:hint="eastAsia"/>
          <w:sz w:val="24"/>
          <w:szCs w:val="24"/>
        </w:rPr>
        <w:t>载荷</w:t>
      </w:r>
      <w:r w:rsidRPr="005C79C8">
        <w:rPr>
          <w:sz w:val="24"/>
          <w:szCs w:val="24"/>
        </w:rPr>
        <w:t>）和</w:t>
      </w:r>
      <w:r w:rsidRPr="005C79C8">
        <w:rPr>
          <w:sz w:val="24"/>
          <w:szCs w:val="24"/>
        </w:rPr>
        <w:t>/</w:t>
      </w:r>
      <w:r w:rsidRPr="005C79C8">
        <w:rPr>
          <w:sz w:val="24"/>
          <w:szCs w:val="24"/>
        </w:rPr>
        <w:t>或</w:t>
      </w:r>
      <m:oMath>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min</m:t>
            </m:r>
          </m:sub>
        </m:sSub>
      </m:oMath>
      <w:r w:rsidRPr="005C79C8">
        <w:rPr>
          <w:sz w:val="24"/>
          <w:szCs w:val="24"/>
        </w:rPr>
        <w:t>（时间相关</w:t>
      </w:r>
      <w:r w:rsidR="004647B0" w:rsidRPr="005C79C8">
        <w:rPr>
          <w:rFonts w:hint="eastAsia"/>
          <w:sz w:val="24"/>
          <w:szCs w:val="24"/>
        </w:rPr>
        <w:t>载荷</w:t>
      </w:r>
      <w:r w:rsidRPr="005C79C8">
        <w:rPr>
          <w:sz w:val="24"/>
          <w:szCs w:val="24"/>
        </w:rPr>
        <w:t>）低于它们各自的</w:t>
      </w:r>
      <w:r w:rsidR="00E928C4" w:rsidRPr="005C79C8">
        <w:rPr>
          <w:sz w:val="24"/>
          <w:szCs w:val="24"/>
        </w:rPr>
        <w:t>门槛值</w:t>
      </w:r>
      <w:r w:rsidRPr="005C79C8">
        <w:rPr>
          <w:sz w:val="24"/>
          <w:szCs w:val="24"/>
        </w:rPr>
        <w:t>，裂纹扩展将停止</w:t>
      </w:r>
      <w:r w:rsidR="0061178B" w:rsidRPr="005C79C8">
        <w:rPr>
          <w:sz w:val="24"/>
          <w:szCs w:val="24"/>
        </w:rPr>
        <w:t>。</w:t>
      </w:r>
    </w:p>
    <w:p w14:paraId="78B2FEFA" w14:textId="376FA607" w:rsidR="002459B4" w:rsidRPr="005C79C8" w:rsidRDefault="002459B4" w:rsidP="008F3608">
      <w:pPr>
        <w:spacing w:before="100" w:beforeAutospacing="1" w:after="100" w:afterAutospacing="1" w:line="276" w:lineRule="auto"/>
        <w:jc w:val="center"/>
        <w:rPr>
          <w:noProof/>
        </w:rPr>
      </w:pPr>
      <w:r w:rsidRPr="005C79C8">
        <w:rPr>
          <w:rFonts w:hint="eastAsia"/>
          <w:noProof/>
        </w:rPr>
        <w:drawing>
          <wp:inline distT="0" distB="0" distL="0" distR="0" wp14:anchorId="6C2E7B84" wp14:editId="5A6EE43D">
            <wp:extent cx="3401255" cy="5266267"/>
            <wp:effectExtent l="0" t="0" r="8890" b="0"/>
            <wp:docPr id="600" name="图片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3404680" cy="5271570"/>
                    </a:xfrm>
                    <a:prstGeom prst="rect">
                      <a:avLst/>
                    </a:prstGeom>
                    <a:noFill/>
                    <a:ln>
                      <a:noFill/>
                    </a:ln>
                  </pic:spPr>
                </pic:pic>
              </a:graphicData>
            </a:graphic>
          </wp:inline>
        </w:drawing>
      </w:r>
    </w:p>
    <w:p w14:paraId="51413641" w14:textId="57FED7A8" w:rsidR="002459B4" w:rsidRPr="005C79C8" w:rsidRDefault="002459B4" w:rsidP="008F3608">
      <w:pPr>
        <w:spacing w:before="100" w:beforeAutospacing="1" w:after="100" w:afterAutospacing="1" w:line="276" w:lineRule="auto"/>
        <w:jc w:val="center"/>
        <w:rPr>
          <w:noProof/>
        </w:rPr>
      </w:pPr>
      <w:r w:rsidRPr="005C79C8">
        <w:rPr>
          <w:rFonts w:hint="eastAsia"/>
          <w:noProof/>
        </w:rPr>
        <w:t>图</w:t>
      </w:r>
      <w:r w:rsidRPr="005C79C8">
        <w:rPr>
          <w:noProof/>
        </w:rPr>
        <w:t>10.30</w:t>
      </w:r>
      <w:r w:rsidRPr="005C79C8">
        <w:rPr>
          <w:noProof/>
        </w:rPr>
        <w:t>：</w:t>
      </w:r>
      <w:r w:rsidR="008750D8" w:rsidRPr="005C79C8">
        <w:rPr>
          <w:rFonts w:hint="eastAsia"/>
          <w:noProof/>
        </w:rPr>
        <w:t>扩展停止和扩展步长设置</w:t>
      </w:r>
      <w:r w:rsidRPr="005C79C8">
        <w:rPr>
          <w:rFonts w:hint="eastAsia"/>
          <w:noProof/>
        </w:rPr>
        <w:t>对话框</w:t>
      </w:r>
    </w:p>
    <w:p w14:paraId="1FB01FD7" w14:textId="77777777" w:rsidR="00C82633" w:rsidRPr="005C79C8" w:rsidRDefault="00C82633" w:rsidP="00C82633">
      <w:pPr>
        <w:spacing w:before="100" w:beforeAutospacing="1" w:after="100" w:afterAutospacing="1" w:line="276" w:lineRule="auto"/>
        <w:ind w:firstLineChars="200" w:firstLine="480"/>
        <w:rPr>
          <w:sz w:val="24"/>
          <w:szCs w:val="24"/>
        </w:rPr>
      </w:pPr>
      <w:r w:rsidRPr="005C79C8">
        <w:rPr>
          <w:rFonts w:hint="eastAsia"/>
          <w:sz w:val="24"/>
          <w:szCs w:val="24"/>
        </w:rPr>
        <w:t>其它停止条件显示在对话框中。</w:t>
      </w:r>
      <w:r w:rsidRPr="005C79C8">
        <w:rPr>
          <w:sz w:val="24"/>
          <w:szCs w:val="24"/>
        </w:rPr>
        <w:t>关于最大裂纹深度，为任意形状的裂纹定义</w:t>
      </w:r>
      <w:r w:rsidRPr="005C79C8">
        <w:rPr>
          <w:rFonts w:hint="eastAsia"/>
          <w:sz w:val="24"/>
          <w:szCs w:val="24"/>
        </w:rPr>
        <w:t>“</w:t>
      </w:r>
      <w:r w:rsidRPr="005C79C8">
        <w:rPr>
          <w:sz w:val="24"/>
          <w:szCs w:val="24"/>
        </w:rPr>
        <w:t>crack depth</w:t>
      </w:r>
      <w:r w:rsidRPr="005C79C8">
        <w:rPr>
          <w:rFonts w:hint="eastAsia"/>
          <w:sz w:val="24"/>
          <w:szCs w:val="24"/>
        </w:rPr>
        <w:t>”</w:t>
      </w:r>
      <w:r w:rsidRPr="005C79C8">
        <w:rPr>
          <w:sz w:val="24"/>
          <w:szCs w:val="24"/>
        </w:rPr>
        <w:t>可能非常模糊。</w:t>
      </w:r>
      <w:r w:rsidRPr="005C79C8">
        <w:rPr>
          <w:sz w:val="24"/>
          <w:szCs w:val="24"/>
        </w:rPr>
        <w:t>FRANC3D</w:t>
      </w:r>
      <w:r w:rsidRPr="005C79C8">
        <w:rPr>
          <w:sz w:val="24"/>
          <w:szCs w:val="24"/>
        </w:rPr>
        <w:t>用于确定裂纹</w:t>
      </w:r>
      <w:r w:rsidRPr="005C79C8">
        <w:rPr>
          <w:rFonts w:hint="eastAsia"/>
          <w:sz w:val="24"/>
          <w:szCs w:val="24"/>
        </w:rPr>
        <w:t>“</w:t>
      </w:r>
      <w:r w:rsidRPr="005C79C8">
        <w:rPr>
          <w:sz w:val="24"/>
          <w:szCs w:val="24"/>
        </w:rPr>
        <w:t>深度</w:t>
      </w:r>
      <w:r w:rsidRPr="005C79C8">
        <w:rPr>
          <w:rFonts w:hint="eastAsia"/>
          <w:sz w:val="24"/>
          <w:szCs w:val="24"/>
        </w:rPr>
        <w:t>”</w:t>
      </w:r>
      <w:r w:rsidRPr="005C79C8">
        <w:rPr>
          <w:sz w:val="24"/>
          <w:szCs w:val="24"/>
        </w:rPr>
        <w:t>的当前算法不是很稳健，可能会产生令人惊讶的结果，因此应谨慎使用。</w:t>
      </w:r>
    </w:p>
    <w:p w14:paraId="18BBA6AB" w14:textId="4BB0C4A9" w:rsidR="0061178B" w:rsidRPr="005C79C8" w:rsidRDefault="002459B4" w:rsidP="008F3608">
      <w:pPr>
        <w:spacing w:before="100" w:beforeAutospacing="1" w:after="100" w:afterAutospacing="1" w:line="276" w:lineRule="auto"/>
        <w:ind w:firstLineChars="200" w:firstLine="480"/>
        <w:rPr>
          <w:sz w:val="24"/>
          <w:szCs w:val="24"/>
        </w:rPr>
      </w:pPr>
      <w:r w:rsidRPr="005C79C8">
        <w:rPr>
          <w:rFonts w:hint="eastAsia"/>
          <w:sz w:val="24"/>
          <w:szCs w:val="24"/>
        </w:rPr>
        <w:t>此对话框的下部允许您指定名义裂纹</w:t>
      </w:r>
      <w:r w:rsidR="00880AB3" w:rsidRPr="005C79C8">
        <w:rPr>
          <w:rFonts w:hint="eastAsia"/>
          <w:sz w:val="24"/>
          <w:szCs w:val="24"/>
        </w:rPr>
        <w:t>扩展</w:t>
      </w:r>
      <w:r w:rsidRPr="005C79C8">
        <w:rPr>
          <w:rFonts w:hint="eastAsia"/>
          <w:sz w:val="24"/>
          <w:szCs w:val="24"/>
        </w:rPr>
        <w:t>步长。</w:t>
      </w:r>
      <w:r w:rsidRPr="005C79C8">
        <w:rPr>
          <w:sz w:val="24"/>
          <w:szCs w:val="24"/>
        </w:rPr>
        <w:t>对于此分析，我们将为每个裂纹</w:t>
      </w:r>
      <w:r w:rsidR="00CB3ADC" w:rsidRPr="005C79C8">
        <w:rPr>
          <w:sz w:val="24"/>
          <w:szCs w:val="24"/>
        </w:rPr>
        <w:t>扩展步</w:t>
      </w:r>
      <w:r w:rsidRPr="005C79C8">
        <w:rPr>
          <w:sz w:val="24"/>
          <w:szCs w:val="24"/>
        </w:rPr>
        <w:t>使用恒定的</w:t>
      </w:r>
      <w:r w:rsidR="00880AB3" w:rsidRPr="005C79C8">
        <w:rPr>
          <w:sz w:val="24"/>
          <w:szCs w:val="24"/>
        </w:rPr>
        <w:t>裂纹扩展步长</w:t>
      </w:r>
      <w:r w:rsidRPr="005C79C8">
        <w:rPr>
          <w:sz w:val="24"/>
          <w:szCs w:val="24"/>
        </w:rPr>
        <w:t>。</w:t>
      </w:r>
      <w:r w:rsidRPr="005C79C8">
        <w:rPr>
          <w:sz w:val="24"/>
          <w:szCs w:val="24"/>
        </w:rPr>
        <w:t>FRANC3D</w:t>
      </w:r>
      <w:r w:rsidRPr="005C79C8">
        <w:rPr>
          <w:sz w:val="24"/>
          <w:szCs w:val="24"/>
        </w:rPr>
        <w:t>根据初始裂纹尺寸确定该值，因此建议的尺寸可能很差</w:t>
      </w:r>
      <w:r w:rsidR="00DD1EDE" w:rsidRPr="005C79C8">
        <w:rPr>
          <w:rFonts w:hint="eastAsia"/>
          <w:sz w:val="24"/>
          <w:szCs w:val="24"/>
        </w:rPr>
        <w:t>，</w:t>
      </w:r>
      <w:r w:rsidRPr="005C79C8">
        <w:rPr>
          <w:sz w:val="24"/>
          <w:szCs w:val="24"/>
        </w:rPr>
        <w:t>我们将此模型设置为</w:t>
      </w:r>
      <w:r w:rsidRPr="005C79C8">
        <w:rPr>
          <w:sz w:val="24"/>
          <w:szCs w:val="24"/>
        </w:rPr>
        <w:t>0.05</w:t>
      </w:r>
      <w:r w:rsidR="0061178B" w:rsidRPr="005C79C8">
        <w:rPr>
          <w:sz w:val="24"/>
          <w:szCs w:val="24"/>
        </w:rPr>
        <w:t>。</w:t>
      </w:r>
    </w:p>
    <w:p w14:paraId="51622CE4" w14:textId="336F33EE" w:rsidR="002459B4" w:rsidRPr="005C79C8" w:rsidRDefault="002459B4" w:rsidP="008F3608">
      <w:pPr>
        <w:pStyle w:val="3"/>
        <w:spacing w:line="276" w:lineRule="auto"/>
      </w:pPr>
      <w:bookmarkStart w:id="131" w:name="_Toc149657440"/>
      <w:r w:rsidRPr="005C79C8">
        <w:lastRenderedPageBreak/>
        <w:t>10.3.1 ABAQUS</w:t>
      </w:r>
      <w:r w:rsidRPr="005C79C8">
        <w:rPr>
          <w:rFonts w:hint="eastAsia"/>
        </w:rPr>
        <w:t>分析</w:t>
      </w:r>
      <w:bookmarkEnd w:id="131"/>
    </w:p>
    <w:p w14:paraId="71F59D06" w14:textId="7740C61B" w:rsidR="0061178B" w:rsidRPr="005C79C8" w:rsidRDefault="002459B4" w:rsidP="008F3608">
      <w:pPr>
        <w:spacing w:before="100" w:beforeAutospacing="1" w:after="100" w:afterAutospacing="1" w:line="276" w:lineRule="auto"/>
        <w:ind w:firstLineChars="200" w:firstLine="480"/>
        <w:rPr>
          <w:sz w:val="24"/>
          <w:szCs w:val="24"/>
        </w:rPr>
      </w:pPr>
      <w:r w:rsidRPr="005C79C8">
        <w:rPr>
          <w:rFonts w:hint="eastAsia"/>
          <w:sz w:val="24"/>
          <w:szCs w:val="24"/>
        </w:rPr>
        <w:t>以下三个对话框，图</w:t>
      </w:r>
      <w:r w:rsidRPr="005C79C8">
        <w:rPr>
          <w:sz w:val="24"/>
          <w:szCs w:val="24"/>
        </w:rPr>
        <w:t>10.31a - 33a</w:t>
      </w:r>
      <w:r w:rsidRPr="005C79C8">
        <w:rPr>
          <w:sz w:val="24"/>
          <w:szCs w:val="24"/>
        </w:rPr>
        <w:t>，允许您选择</w:t>
      </w:r>
      <w:r w:rsidR="007676A2" w:rsidRPr="005C79C8">
        <w:rPr>
          <w:sz w:val="24"/>
          <w:szCs w:val="24"/>
        </w:rPr>
        <w:t>求解器</w:t>
      </w:r>
      <w:r w:rsidRPr="005C79C8">
        <w:rPr>
          <w:sz w:val="24"/>
          <w:szCs w:val="24"/>
        </w:rPr>
        <w:t>，设置裂纹扩展模型的基本文件名，并设置</w:t>
      </w:r>
      <w:r w:rsidR="009671AA" w:rsidRPr="005C79C8">
        <w:rPr>
          <w:sz w:val="24"/>
          <w:szCs w:val="24"/>
        </w:rPr>
        <w:t>有限元软件</w:t>
      </w:r>
      <w:r w:rsidRPr="005C79C8">
        <w:rPr>
          <w:sz w:val="24"/>
          <w:szCs w:val="24"/>
        </w:rPr>
        <w:t>特定选项。大部分信息可以在首选项中设置，无需更改</w:t>
      </w:r>
      <w:r w:rsidR="0061178B" w:rsidRPr="005C79C8">
        <w:rPr>
          <w:sz w:val="24"/>
          <w:szCs w:val="24"/>
        </w:rPr>
        <w:t>。</w:t>
      </w:r>
    </w:p>
    <w:p w14:paraId="17EE251A" w14:textId="3670EF16" w:rsidR="002459B4" w:rsidRPr="005C79C8" w:rsidRDefault="002459B4" w:rsidP="008F3608">
      <w:pPr>
        <w:spacing w:before="100" w:beforeAutospacing="1" w:after="100" w:afterAutospacing="1" w:line="276" w:lineRule="auto"/>
        <w:jc w:val="center"/>
        <w:rPr>
          <w:noProof/>
        </w:rPr>
      </w:pPr>
      <w:r w:rsidRPr="005C79C8">
        <w:rPr>
          <w:rFonts w:hint="eastAsia"/>
          <w:noProof/>
        </w:rPr>
        <w:drawing>
          <wp:inline distT="0" distB="0" distL="0" distR="0" wp14:anchorId="2AF6A0B2" wp14:editId="1FB5B835">
            <wp:extent cx="4320000" cy="1029600"/>
            <wp:effectExtent l="0" t="0" r="4445" b="0"/>
            <wp:docPr id="601" name="图片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4320000" cy="1029600"/>
                    </a:xfrm>
                    <a:prstGeom prst="rect">
                      <a:avLst/>
                    </a:prstGeom>
                    <a:noFill/>
                    <a:ln>
                      <a:noFill/>
                    </a:ln>
                  </pic:spPr>
                </pic:pic>
              </a:graphicData>
            </a:graphic>
          </wp:inline>
        </w:drawing>
      </w:r>
    </w:p>
    <w:p w14:paraId="2591019A" w14:textId="6223310C" w:rsidR="002459B4" w:rsidRPr="005C79C8" w:rsidRDefault="002459B4" w:rsidP="008F3608">
      <w:pPr>
        <w:spacing w:before="100" w:beforeAutospacing="1" w:after="100" w:afterAutospacing="1" w:line="276" w:lineRule="auto"/>
        <w:jc w:val="center"/>
        <w:rPr>
          <w:noProof/>
        </w:rPr>
      </w:pPr>
      <w:r w:rsidRPr="005C79C8">
        <w:rPr>
          <w:rFonts w:hint="eastAsia"/>
          <w:noProof/>
        </w:rPr>
        <w:t>图</w:t>
      </w:r>
      <w:r w:rsidRPr="005C79C8">
        <w:rPr>
          <w:noProof/>
        </w:rPr>
        <w:t>10.31</w:t>
      </w:r>
      <w:r w:rsidRPr="005C79C8">
        <w:rPr>
          <w:rFonts w:hint="eastAsia"/>
          <w:noProof/>
        </w:rPr>
        <w:t>a</w:t>
      </w:r>
      <w:r w:rsidRPr="005C79C8">
        <w:rPr>
          <w:noProof/>
        </w:rPr>
        <w:t>：</w:t>
      </w:r>
      <w:r w:rsidRPr="005C79C8">
        <w:rPr>
          <w:rFonts w:hint="eastAsia"/>
          <w:noProof/>
        </w:rPr>
        <w:t>为</w:t>
      </w:r>
      <w:r w:rsidRPr="005C79C8">
        <w:rPr>
          <w:noProof/>
        </w:rPr>
        <w:t>ABAQUS</w:t>
      </w:r>
      <w:r w:rsidRPr="005C79C8">
        <w:rPr>
          <w:noProof/>
        </w:rPr>
        <w:t>选择</w:t>
      </w:r>
      <w:r w:rsidR="009671AA" w:rsidRPr="005C79C8">
        <w:rPr>
          <w:noProof/>
        </w:rPr>
        <w:t>有限元软件</w:t>
      </w:r>
      <w:r w:rsidRPr="005C79C8">
        <w:rPr>
          <w:noProof/>
        </w:rPr>
        <w:t>和基本文件名</w:t>
      </w:r>
    </w:p>
    <w:p w14:paraId="6168964E" w14:textId="77777777" w:rsidR="002459B4" w:rsidRPr="005C79C8" w:rsidRDefault="002459B4" w:rsidP="008F3608">
      <w:pPr>
        <w:spacing w:before="100" w:beforeAutospacing="1" w:after="100" w:afterAutospacing="1" w:line="276" w:lineRule="auto"/>
        <w:jc w:val="center"/>
        <w:rPr>
          <w:noProof/>
        </w:rPr>
      </w:pPr>
      <w:r w:rsidRPr="005C79C8">
        <w:rPr>
          <w:rFonts w:hint="eastAsia"/>
          <w:noProof/>
        </w:rPr>
        <w:drawing>
          <wp:inline distT="0" distB="0" distL="0" distR="0" wp14:anchorId="147EB48D" wp14:editId="19689B87">
            <wp:extent cx="4320000" cy="3333600"/>
            <wp:effectExtent l="0" t="0" r="4445" b="635"/>
            <wp:docPr id="602" name="图片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4320000" cy="3333600"/>
                    </a:xfrm>
                    <a:prstGeom prst="rect">
                      <a:avLst/>
                    </a:prstGeom>
                    <a:noFill/>
                    <a:ln>
                      <a:noFill/>
                    </a:ln>
                  </pic:spPr>
                </pic:pic>
              </a:graphicData>
            </a:graphic>
          </wp:inline>
        </w:drawing>
      </w:r>
    </w:p>
    <w:p w14:paraId="045B0E19" w14:textId="38D583C7" w:rsidR="002459B4" w:rsidRPr="005C79C8" w:rsidRDefault="002459B4" w:rsidP="008F3608">
      <w:pPr>
        <w:spacing w:before="100" w:beforeAutospacing="1" w:after="100" w:afterAutospacing="1" w:line="276" w:lineRule="auto"/>
        <w:jc w:val="center"/>
        <w:rPr>
          <w:noProof/>
        </w:rPr>
      </w:pPr>
      <w:r w:rsidRPr="005C79C8">
        <w:rPr>
          <w:rFonts w:hint="eastAsia"/>
          <w:noProof/>
        </w:rPr>
        <w:t>图</w:t>
      </w:r>
      <w:r w:rsidRPr="005C79C8">
        <w:rPr>
          <w:noProof/>
        </w:rPr>
        <w:t>10.32</w:t>
      </w:r>
      <w:r w:rsidRPr="005C79C8">
        <w:rPr>
          <w:rFonts w:hint="eastAsia"/>
          <w:noProof/>
        </w:rPr>
        <w:t>a</w:t>
      </w:r>
      <w:r w:rsidRPr="005C79C8">
        <w:rPr>
          <w:noProof/>
        </w:rPr>
        <w:t>：</w:t>
      </w:r>
      <w:r w:rsidRPr="005C79C8">
        <w:rPr>
          <w:noProof/>
        </w:rPr>
        <w:t>ABAQUS</w:t>
      </w:r>
      <w:r w:rsidR="009671AA" w:rsidRPr="005C79C8">
        <w:rPr>
          <w:noProof/>
        </w:rPr>
        <w:t>有限元软件</w:t>
      </w:r>
      <w:r w:rsidRPr="005C79C8">
        <w:rPr>
          <w:noProof/>
        </w:rPr>
        <w:t>选项</w:t>
      </w:r>
    </w:p>
    <w:p w14:paraId="205CAC9A" w14:textId="3F340CC8" w:rsidR="002459B4" w:rsidRPr="005C79C8" w:rsidRDefault="002459B4"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0B77E59E" wp14:editId="5D234E73">
            <wp:extent cx="4320000" cy="3326400"/>
            <wp:effectExtent l="0" t="0" r="4445" b="7620"/>
            <wp:docPr id="603" name="图片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4320000" cy="3326400"/>
                    </a:xfrm>
                    <a:prstGeom prst="rect">
                      <a:avLst/>
                    </a:prstGeom>
                    <a:noFill/>
                    <a:ln>
                      <a:noFill/>
                    </a:ln>
                  </pic:spPr>
                </pic:pic>
              </a:graphicData>
            </a:graphic>
          </wp:inline>
        </w:drawing>
      </w:r>
    </w:p>
    <w:p w14:paraId="7818EE77" w14:textId="7AC8C94C" w:rsidR="002459B4" w:rsidRPr="005C79C8" w:rsidRDefault="002459B4" w:rsidP="008F3608">
      <w:pPr>
        <w:spacing w:before="100" w:beforeAutospacing="1" w:after="100" w:afterAutospacing="1" w:line="276" w:lineRule="auto"/>
        <w:jc w:val="center"/>
        <w:rPr>
          <w:noProof/>
        </w:rPr>
      </w:pPr>
      <w:r w:rsidRPr="005C79C8">
        <w:rPr>
          <w:rFonts w:hint="eastAsia"/>
          <w:noProof/>
        </w:rPr>
        <w:t>图</w:t>
      </w:r>
      <w:r w:rsidRPr="005C79C8">
        <w:rPr>
          <w:noProof/>
        </w:rPr>
        <w:t>10.33</w:t>
      </w:r>
      <w:r w:rsidRPr="005C79C8">
        <w:rPr>
          <w:rFonts w:hint="eastAsia"/>
          <w:noProof/>
        </w:rPr>
        <w:t>a</w:t>
      </w:r>
      <w:r w:rsidRPr="005C79C8">
        <w:rPr>
          <w:noProof/>
        </w:rPr>
        <w:t>：</w:t>
      </w:r>
      <w:r w:rsidRPr="005C79C8">
        <w:rPr>
          <w:rFonts w:hint="eastAsia"/>
          <w:noProof/>
        </w:rPr>
        <w:t>用于连接全局和</w:t>
      </w:r>
      <w:r w:rsidR="00201FD8" w:rsidRPr="005C79C8">
        <w:rPr>
          <w:rFonts w:hint="eastAsia"/>
          <w:noProof/>
        </w:rPr>
        <w:t>局部</w:t>
      </w:r>
      <w:r w:rsidRPr="005C79C8">
        <w:rPr>
          <w:rFonts w:hint="eastAsia"/>
          <w:noProof/>
        </w:rPr>
        <w:t>模型的</w:t>
      </w:r>
      <w:r w:rsidRPr="005C79C8">
        <w:rPr>
          <w:noProof/>
        </w:rPr>
        <w:t>ABAQUS</w:t>
      </w:r>
      <w:r w:rsidRPr="005C79C8">
        <w:rPr>
          <w:noProof/>
        </w:rPr>
        <w:t>选项</w:t>
      </w:r>
    </w:p>
    <w:p w14:paraId="4ADB1791" w14:textId="1D3DCA86" w:rsidR="002459B4" w:rsidRPr="005C79C8" w:rsidRDefault="002459B4" w:rsidP="008F3608">
      <w:pPr>
        <w:pStyle w:val="3"/>
        <w:spacing w:line="276" w:lineRule="auto"/>
      </w:pPr>
      <w:bookmarkStart w:id="132" w:name="_Toc149657441"/>
      <w:r w:rsidRPr="005C79C8">
        <w:t>10.3.2 ANSYS</w:t>
      </w:r>
      <w:r w:rsidRPr="005C79C8">
        <w:rPr>
          <w:rFonts w:hint="eastAsia"/>
        </w:rPr>
        <w:t>分析</w:t>
      </w:r>
      <w:bookmarkEnd w:id="132"/>
    </w:p>
    <w:p w14:paraId="7695E424" w14:textId="265AD37A" w:rsidR="0061178B" w:rsidRPr="005C79C8" w:rsidRDefault="002459B4" w:rsidP="008F3608">
      <w:pPr>
        <w:spacing w:before="100" w:beforeAutospacing="1" w:after="100" w:afterAutospacing="1" w:line="276" w:lineRule="auto"/>
        <w:ind w:firstLineChars="200" w:firstLine="480"/>
        <w:rPr>
          <w:sz w:val="24"/>
          <w:szCs w:val="24"/>
        </w:rPr>
      </w:pPr>
      <w:r w:rsidRPr="005C79C8">
        <w:rPr>
          <w:rFonts w:hint="eastAsia"/>
          <w:sz w:val="24"/>
          <w:szCs w:val="24"/>
        </w:rPr>
        <w:t>以下三个对话框，图</w:t>
      </w:r>
      <w:r w:rsidRPr="005C79C8">
        <w:rPr>
          <w:sz w:val="24"/>
          <w:szCs w:val="24"/>
        </w:rPr>
        <w:t>10.31b – 33b</w:t>
      </w:r>
      <w:r w:rsidRPr="005C79C8">
        <w:rPr>
          <w:sz w:val="24"/>
          <w:szCs w:val="24"/>
        </w:rPr>
        <w:t>，允许您选择</w:t>
      </w:r>
      <w:r w:rsidR="007676A2" w:rsidRPr="005C79C8">
        <w:rPr>
          <w:sz w:val="24"/>
          <w:szCs w:val="24"/>
        </w:rPr>
        <w:t>求解器</w:t>
      </w:r>
      <w:r w:rsidRPr="005C79C8">
        <w:rPr>
          <w:sz w:val="24"/>
          <w:szCs w:val="24"/>
        </w:rPr>
        <w:t>，设置裂纹扩展模型的基本文件名，并设置</w:t>
      </w:r>
      <w:r w:rsidR="009671AA" w:rsidRPr="005C79C8">
        <w:rPr>
          <w:sz w:val="24"/>
          <w:szCs w:val="24"/>
        </w:rPr>
        <w:t>有限元软件</w:t>
      </w:r>
      <w:r w:rsidRPr="005C79C8">
        <w:rPr>
          <w:sz w:val="24"/>
          <w:szCs w:val="24"/>
        </w:rPr>
        <w:t>特定选项。大部分信息可以在首选项中设置，无需更改</w:t>
      </w:r>
      <w:r w:rsidR="0061178B" w:rsidRPr="005C79C8">
        <w:rPr>
          <w:sz w:val="24"/>
          <w:szCs w:val="24"/>
        </w:rPr>
        <w:t>。</w:t>
      </w:r>
    </w:p>
    <w:p w14:paraId="355047A7" w14:textId="3D01673A" w:rsidR="002459B4" w:rsidRPr="005C79C8" w:rsidRDefault="002459B4" w:rsidP="008F3608">
      <w:pPr>
        <w:spacing w:before="100" w:beforeAutospacing="1" w:after="100" w:afterAutospacing="1" w:line="276" w:lineRule="auto"/>
        <w:jc w:val="center"/>
        <w:rPr>
          <w:noProof/>
        </w:rPr>
      </w:pPr>
      <w:r w:rsidRPr="005C79C8">
        <w:rPr>
          <w:rFonts w:hint="eastAsia"/>
          <w:noProof/>
        </w:rPr>
        <w:drawing>
          <wp:inline distT="0" distB="0" distL="0" distR="0" wp14:anchorId="1BAF533E" wp14:editId="2E858BC3">
            <wp:extent cx="4320000" cy="975600"/>
            <wp:effectExtent l="0" t="0" r="4445" b="0"/>
            <wp:docPr id="604" name="图片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4320000" cy="975600"/>
                    </a:xfrm>
                    <a:prstGeom prst="rect">
                      <a:avLst/>
                    </a:prstGeom>
                    <a:noFill/>
                    <a:ln>
                      <a:noFill/>
                    </a:ln>
                  </pic:spPr>
                </pic:pic>
              </a:graphicData>
            </a:graphic>
          </wp:inline>
        </w:drawing>
      </w:r>
    </w:p>
    <w:p w14:paraId="651DA13C" w14:textId="4FDD79D3" w:rsidR="002459B4" w:rsidRPr="005C79C8" w:rsidRDefault="002459B4" w:rsidP="008F3608">
      <w:pPr>
        <w:spacing w:before="100" w:beforeAutospacing="1" w:after="100" w:afterAutospacing="1" w:line="276" w:lineRule="auto"/>
        <w:jc w:val="center"/>
        <w:rPr>
          <w:noProof/>
        </w:rPr>
      </w:pPr>
      <w:r w:rsidRPr="005C79C8">
        <w:rPr>
          <w:rFonts w:hint="eastAsia"/>
          <w:noProof/>
        </w:rPr>
        <w:t>图</w:t>
      </w:r>
      <w:r w:rsidRPr="005C79C8">
        <w:rPr>
          <w:noProof/>
        </w:rPr>
        <w:t>10.31</w:t>
      </w:r>
      <w:r w:rsidRPr="005C79C8">
        <w:rPr>
          <w:rFonts w:hint="eastAsia"/>
          <w:noProof/>
        </w:rPr>
        <w:t>b</w:t>
      </w:r>
      <w:r w:rsidRPr="005C79C8">
        <w:rPr>
          <w:noProof/>
        </w:rPr>
        <w:t>：</w:t>
      </w:r>
      <w:r w:rsidRPr="005C79C8">
        <w:rPr>
          <w:rFonts w:hint="eastAsia"/>
          <w:noProof/>
        </w:rPr>
        <w:t>为</w:t>
      </w:r>
      <w:r w:rsidRPr="005C79C8">
        <w:rPr>
          <w:noProof/>
        </w:rPr>
        <w:t>ANSYS</w:t>
      </w:r>
      <w:r w:rsidRPr="005C79C8">
        <w:rPr>
          <w:noProof/>
        </w:rPr>
        <w:t>选择</w:t>
      </w:r>
      <w:r w:rsidR="009671AA" w:rsidRPr="005C79C8">
        <w:rPr>
          <w:noProof/>
        </w:rPr>
        <w:t>有限元软件</w:t>
      </w:r>
      <w:r w:rsidRPr="005C79C8">
        <w:rPr>
          <w:noProof/>
        </w:rPr>
        <w:t>和基本文件名</w:t>
      </w:r>
    </w:p>
    <w:p w14:paraId="79E1FA1A" w14:textId="478C9805" w:rsidR="002459B4" w:rsidRPr="005C79C8" w:rsidRDefault="002459B4"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493A24C5" wp14:editId="544F8697">
            <wp:extent cx="4320000" cy="2653200"/>
            <wp:effectExtent l="0" t="0" r="4445" b="0"/>
            <wp:docPr id="605" name="图片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4320000" cy="2653200"/>
                    </a:xfrm>
                    <a:prstGeom prst="rect">
                      <a:avLst/>
                    </a:prstGeom>
                    <a:noFill/>
                    <a:ln>
                      <a:noFill/>
                    </a:ln>
                  </pic:spPr>
                </pic:pic>
              </a:graphicData>
            </a:graphic>
          </wp:inline>
        </w:drawing>
      </w:r>
    </w:p>
    <w:p w14:paraId="394C9C57" w14:textId="14FC6DAB" w:rsidR="002459B4" w:rsidRPr="005C79C8" w:rsidRDefault="002459B4" w:rsidP="008F3608">
      <w:pPr>
        <w:spacing w:before="100" w:beforeAutospacing="1" w:after="100" w:afterAutospacing="1" w:line="276" w:lineRule="auto"/>
        <w:jc w:val="center"/>
        <w:rPr>
          <w:noProof/>
        </w:rPr>
      </w:pPr>
      <w:r w:rsidRPr="005C79C8">
        <w:rPr>
          <w:rFonts w:hint="eastAsia"/>
          <w:noProof/>
        </w:rPr>
        <w:t>图</w:t>
      </w:r>
      <w:r w:rsidRPr="005C79C8">
        <w:rPr>
          <w:noProof/>
        </w:rPr>
        <w:t>10.32</w:t>
      </w:r>
      <w:r w:rsidRPr="005C79C8">
        <w:rPr>
          <w:rFonts w:hint="eastAsia"/>
          <w:noProof/>
        </w:rPr>
        <w:t>b</w:t>
      </w:r>
      <w:r w:rsidRPr="005C79C8">
        <w:rPr>
          <w:noProof/>
        </w:rPr>
        <w:t>：</w:t>
      </w:r>
      <w:r w:rsidRPr="005C79C8">
        <w:rPr>
          <w:noProof/>
        </w:rPr>
        <w:t>ANSYS</w:t>
      </w:r>
      <w:r w:rsidR="009671AA" w:rsidRPr="005C79C8">
        <w:rPr>
          <w:noProof/>
        </w:rPr>
        <w:t>有限元软件</w:t>
      </w:r>
      <w:r w:rsidRPr="005C79C8">
        <w:rPr>
          <w:noProof/>
        </w:rPr>
        <w:t>选项</w:t>
      </w:r>
    </w:p>
    <w:p w14:paraId="77B0E1D6" w14:textId="640CCFA2" w:rsidR="002459B4" w:rsidRPr="005C79C8" w:rsidRDefault="002459B4" w:rsidP="008F3608">
      <w:pPr>
        <w:spacing w:before="100" w:beforeAutospacing="1" w:after="100" w:afterAutospacing="1" w:line="276" w:lineRule="auto"/>
        <w:jc w:val="center"/>
        <w:rPr>
          <w:noProof/>
        </w:rPr>
      </w:pPr>
      <w:r w:rsidRPr="005C79C8">
        <w:rPr>
          <w:rFonts w:hint="eastAsia"/>
          <w:noProof/>
        </w:rPr>
        <w:drawing>
          <wp:inline distT="0" distB="0" distL="0" distR="0" wp14:anchorId="3C94E457" wp14:editId="3B32AD4D">
            <wp:extent cx="4320000" cy="3470400"/>
            <wp:effectExtent l="19050" t="19050" r="23495" b="15875"/>
            <wp:docPr id="606" name="图片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4320000" cy="3470400"/>
                    </a:xfrm>
                    <a:prstGeom prst="rect">
                      <a:avLst/>
                    </a:prstGeom>
                    <a:noFill/>
                    <a:ln w="3175">
                      <a:solidFill>
                        <a:schemeClr val="accent1"/>
                      </a:solidFill>
                    </a:ln>
                  </pic:spPr>
                </pic:pic>
              </a:graphicData>
            </a:graphic>
          </wp:inline>
        </w:drawing>
      </w:r>
    </w:p>
    <w:p w14:paraId="1B25178A" w14:textId="2A454216" w:rsidR="002459B4" w:rsidRPr="005C79C8" w:rsidRDefault="002459B4" w:rsidP="008F3608">
      <w:pPr>
        <w:spacing w:before="100" w:beforeAutospacing="1" w:after="100" w:afterAutospacing="1" w:line="276" w:lineRule="auto"/>
        <w:jc w:val="center"/>
        <w:rPr>
          <w:noProof/>
        </w:rPr>
      </w:pPr>
      <w:r w:rsidRPr="005C79C8">
        <w:rPr>
          <w:rFonts w:hint="eastAsia"/>
          <w:noProof/>
        </w:rPr>
        <w:t>图</w:t>
      </w:r>
      <w:r w:rsidRPr="005C79C8">
        <w:rPr>
          <w:noProof/>
        </w:rPr>
        <w:t>10.33</w:t>
      </w:r>
      <w:r w:rsidRPr="005C79C8">
        <w:rPr>
          <w:rFonts w:hint="eastAsia"/>
          <w:noProof/>
        </w:rPr>
        <w:t>b</w:t>
      </w:r>
      <w:r w:rsidRPr="005C79C8">
        <w:rPr>
          <w:noProof/>
        </w:rPr>
        <w:t>：</w:t>
      </w:r>
      <w:r w:rsidRPr="005C79C8">
        <w:rPr>
          <w:rFonts w:hint="eastAsia"/>
          <w:noProof/>
        </w:rPr>
        <w:t>用于连接全局和</w:t>
      </w:r>
      <w:r w:rsidR="00787F4C" w:rsidRPr="005C79C8">
        <w:rPr>
          <w:rFonts w:hint="eastAsia"/>
          <w:noProof/>
        </w:rPr>
        <w:t>局部模型</w:t>
      </w:r>
      <w:r w:rsidRPr="005C79C8">
        <w:rPr>
          <w:rFonts w:hint="eastAsia"/>
          <w:noProof/>
        </w:rPr>
        <w:t>的</w:t>
      </w:r>
      <w:r w:rsidRPr="005C79C8">
        <w:rPr>
          <w:noProof/>
        </w:rPr>
        <w:t>ANSYS</w:t>
      </w:r>
      <w:r w:rsidRPr="005C79C8">
        <w:rPr>
          <w:noProof/>
        </w:rPr>
        <w:t>选项</w:t>
      </w:r>
    </w:p>
    <w:p w14:paraId="5A8666DF" w14:textId="6C3C9963" w:rsidR="002459B4" w:rsidRPr="005C79C8" w:rsidRDefault="00A84376" w:rsidP="008F3608">
      <w:pPr>
        <w:pStyle w:val="3"/>
        <w:spacing w:line="276" w:lineRule="auto"/>
      </w:pPr>
      <w:bookmarkStart w:id="133" w:name="_Toc149657442"/>
      <w:r w:rsidRPr="005C79C8">
        <w:rPr>
          <w:rFonts w:hint="eastAsia"/>
        </w:rPr>
        <w:t>1</w:t>
      </w:r>
      <w:r w:rsidRPr="005C79C8">
        <w:t>0.3.3 NASTRAN</w:t>
      </w:r>
      <w:r w:rsidRPr="005C79C8">
        <w:rPr>
          <w:rFonts w:hint="eastAsia"/>
        </w:rPr>
        <w:t>分析</w:t>
      </w:r>
      <w:bookmarkEnd w:id="133"/>
    </w:p>
    <w:p w14:paraId="6F5E27BF" w14:textId="28F004D3" w:rsidR="0061178B" w:rsidRPr="005C79C8" w:rsidRDefault="00A84376" w:rsidP="008F3608">
      <w:pPr>
        <w:spacing w:before="100" w:beforeAutospacing="1" w:after="100" w:afterAutospacing="1" w:line="276" w:lineRule="auto"/>
        <w:ind w:firstLineChars="200" w:firstLine="480"/>
        <w:rPr>
          <w:sz w:val="24"/>
          <w:szCs w:val="24"/>
        </w:rPr>
      </w:pPr>
      <w:r w:rsidRPr="005C79C8">
        <w:rPr>
          <w:rFonts w:hint="eastAsia"/>
          <w:sz w:val="24"/>
          <w:szCs w:val="24"/>
        </w:rPr>
        <w:t>以下三个对话框，图</w:t>
      </w:r>
      <w:r w:rsidRPr="005C79C8">
        <w:rPr>
          <w:sz w:val="24"/>
          <w:szCs w:val="24"/>
        </w:rPr>
        <w:t>10.31c - 33c</w:t>
      </w:r>
      <w:r w:rsidRPr="005C79C8">
        <w:rPr>
          <w:sz w:val="24"/>
          <w:szCs w:val="24"/>
        </w:rPr>
        <w:t>，允许您选择</w:t>
      </w:r>
      <w:r w:rsidR="007676A2" w:rsidRPr="005C79C8">
        <w:rPr>
          <w:sz w:val="24"/>
          <w:szCs w:val="24"/>
        </w:rPr>
        <w:t>求解器</w:t>
      </w:r>
      <w:r w:rsidRPr="005C79C8">
        <w:rPr>
          <w:sz w:val="24"/>
          <w:szCs w:val="24"/>
        </w:rPr>
        <w:t>，设置裂纹扩展模型的基本文件名，并设置</w:t>
      </w:r>
      <w:r w:rsidR="009671AA" w:rsidRPr="005C79C8">
        <w:rPr>
          <w:sz w:val="24"/>
          <w:szCs w:val="24"/>
        </w:rPr>
        <w:t>有限元软件</w:t>
      </w:r>
      <w:r w:rsidRPr="005C79C8">
        <w:rPr>
          <w:sz w:val="24"/>
          <w:szCs w:val="24"/>
        </w:rPr>
        <w:t>特定选项。大部分信息可以在首选项中设置，无需更改</w:t>
      </w:r>
      <w:r w:rsidR="0061178B" w:rsidRPr="005C79C8">
        <w:rPr>
          <w:sz w:val="24"/>
          <w:szCs w:val="24"/>
        </w:rPr>
        <w:t>。</w:t>
      </w:r>
    </w:p>
    <w:p w14:paraId="0B7C1086" w14:textId="7F907E48" w:rsidR="00A84376" w:rsidRPr="005C79C8" w:rsidRDefault="00A84376"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5FD7B86F" wp14:editId="1CF82CAD">
            <wp:extent cx="4320000" cy="943200"/>
            <wp:effectExtent l="0" t="0" r="4445" b="9525"/>
            <wp:docPr id="607" name="图片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4320000" cy="943200"/>
                    </a:xfrm>
                    <a:prstGeom prst="rect">
                      <a:avLst/>
                    </a:prstGeom>
                    <a:noFill/>
                    <a:ln>
                      <a:noFill/>
                    </a:ln>
                  </pic:spPr>
                </pic:pic>
              </a:graphicData>
            </a:graphic>
          </wp:inline>
        </w:drawing>
      </w:r>
    </w:p>
    <w:p w14:paraId="101FE00B" w14:textId="7CAB0E62" w:rsidR="00A84376" w:rsidRPr="005C79C8" w:rsidRDefault="00A84376" w:rsidP="008F3608">
      <w:pPr>
        <w:spacing w:before="100" w:beforeAutospacing="1" w:after="100" w:afterAutospacing="1" w:line="276" w:lineRule="auto"/>
        <w:jc w:val="center"/>
        <w:rPr>
          <w:noProof/>
        </w:rPr>
      </w:pPr>
      <w:r w:rsidRPr="005C79C8">
        <w:rPr>
          <w:rFonts w:hint="eastAsia"/>
          <w:noProof/>
        </w:rPr>
        <w:t>图</w:t>
      </w:r>
      <w:r w:rsidRPr="005C79C8">
        <w:rPr>
          <w:noProof/>
        </w:rPr>
        <w:t>10.31</w:t>
      </w:r>
      <w:r w:rsidRPr="005C79C8">
        <w:rPr>
          <w:rFonts w:hint="eastAsia"/>
          <w:noProof/>
        </w:rPr>
        <w:t>c</w:t>
      </w:r>
      <w:r w:rsidRPr="005C79C8">
        <w:rPr>
          <w:noProof/>
        </w:rPr>
        <w:t>：</w:t>
      </w:r>
      <w:r w:rsidRPr="005C79C8">
        <w:rPr>
          <w:rFonts w:hint="eastAsia"/>
          <w:noProof/>
        </w:rPr>
        <w:t>为</w:t>
      </w:r>
      <w:r w:rsidRPr="005C79C8">
        <w:rPr>
          <w:noProof/>
        </w:rPr>
        <w:t>NASTRAN</w:t>
      </w:r>
      <w:r w:rsidRPr="005C79C8">
        <w:rPr>
          <w:noProof/>
        </w:rPr>
        <w:t>选择</w:t>
      </w:r>
      <w:r w:rsidR="009671AA" w:rsidRPr="005C79C8">
        <w:rPr>
          <w:noProof/>
        </w:rPr>
        <w:t>有限元软件</w:t>
      </w:r>
      <w:r w:rsidRPr="005C79C8">
        <w:rPr>
          <w:noProof/>
        </w:rPr>
        <w:t>和基本文件名</w:t>
      </w:r>
    </w:p>
    <w:p w14:paraId="654985A4" w14:textId="5186A0E7" w:rsidR="00A84376" w:rsidRPr="005C79C8" w:rsidRDefault="006C63A1" w:rsidP="008F3608">
      <w:pPr>
        <w:spacing w:before="100" w:beforeAutospacing="1" w:after="100" w:afterAutospacing="1" w:line="276" w:lineRule="auto"/>
        <w:jc w:val="center"/>
        <w:rPr>
          <w:noProof/>
        </w:rPr>
      </w:pPr>
      <w:r w:rsidRPr="005C79C8">
        <w:rPr>
          <w:noProof/>
        </w:rPr>
        <w:drawing>
          <wp:inline distT="0" distB="0" distL="0" distR="0" wp14:anchorId="0FA9E317" wp14:editId="73E26B3E">
            <wp:extent cx="4320000" cy="2530800"/>
            <wp:effectExtent l="19050" t="19050" r="23495" b="22225"/>
            <wp:docPr id="174112047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4320000" cy="2530800"/>
                    </a:xfrm>
                    <a:prstGeom prst="rect">
                      <a:avLst/>
                    </a:prstGeom>
                    <a:noFill/>
                    <a:ln w="3175">
                      <a:solidFill>
                        <a:schemeClr val="accent1"/>
                      </a:solidFill>
                    </a:ln>
                  </pic:spPr>
                </pic:pic>
              </a:graphicData>
            </a:graphic>
          </wp:inline>
        </w:drawing>
      </w:r>
    </w:p>
    <w:p w14:paraId="3940E373" w14:textId="2CB8CE84" w:rsidR="00A84376" w:rsidRPr="005C79C8" w:rsidRDefault="00A84376" w:rsidP="008F3608">
      <w:pPr>
        <w:spacing w:before="100" w:beforeAutospacing="1" w:after="100" w:afterAutospacing="1" w:line="276" w:lineRule="auto"/>
        <w:jc w:val="center"/>
        <w:rPr>
          <w:noProof/>
        </w:rPr>
      </w:pPr>
      <w:r w:rsidRPr="005C79C8">
        <w:rPr>
          <w:rFonts w:hint="eastAsia"/>
          <w:noProof/>
        </w:rPr>
        <w:t>图</w:t>
      </w:r>
      <w:r w:rsidRPr="005C79C8">
        <w:rPr>
          <w:noProof/>
        </w:rPr>
        <w:t>10.32</w:t>
      </w:r>
      <w:r w:rsidRPr="005C79C8">
        <w:rPr>
          <w:rFonts w:hint="eastAsia"/>
          <w:noProof/>
        </w:rPr>
        <w:t>c</w:t>
      </w:r>
      <w:r w:rsidRPr="005C79C8">
        <w:rPr>
          <w:noProof/>
        </w:rPr>
        <w:t>：</w:t>
      </w:r>
      <w:r w:rsidRPr="005C79C8">
        <w:rPr>
          <w:noProof/>
        </w:rPr>
        <w:t>NASTRAN</w:t>
      </w:r>
      <w:r w:rsidR="009671AA" w:rsidRPr="005C79C8">
        <w:rPr>
          <w:noProof/>
        </w:rPr>
        <w:t>有限元软件</w:t>
      </w:r>
      <w:r w:rsidRPr="005C79C8">
        <w:rPr>
          <w:noProof/>
        </w:rPr>
        <w:t>选项</w:t>
      </w:r>
    </w:p>
    <w:p w14:paraId="57F58D89" w14:textId="36592083" w:rsidR="00A84376" w:rsidRPr="005C79C8" w:rsidRDefault="00A84376" w:rsidP="008F3608">
      <w:pPr>
        <w:spacing w:before="100" w:beforeAutospacing="1" w:after="100" w:afterAutospacing="1" w:line="276" w:lineRule="auto"/>
        <w:jc w:val="center"/>
        <w:rPr>
          <w:noProof/>
        </w:rPr>
      </w:pPr>
      <w:r w:rsidRPr="005C79C8">
        <w:rPr>
          <w:noProof/>
        </w:rPr>
        <w:drawing>
          <wp:inline distT="0" distB="0" distL="0" distR="0" wp14:anchorId="2FCE7B0B" wp14:editId="17CA4D30">
            <wp:extent cx="4320000" cy="3470400"/>
            <wp:effectExtent l="19050" t="19050" r="23495" b="15875"/>
            <wp:docPr id="609" name="图片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7"/>
                    <a:stretch>
                      <a:fillRect/>
                    </a:stretch>
                  </pic:blipFill>
                  <pic:spPr>
                    <a:xfrm>
                      <a:off x="0" y="0"/>
                      <a:ext cx="4320000" cy="3470400"/>
                    </a:xfrm>
                    <a:prstGeom prst="rect">
                      <a:avLst/>
                    </a:prstGeom>
                    <a:ln w="3175">
                      <a:solidFill>
                        <a:schemeClr val="accent1"/>
                      </a:solidFill>
                    </a:ln>
                  </pic:spPr>
                </pic:pic>
              </a:graphicData>
            </a:graphic>
          </wp:inline>
        </w:drawing>
      </w:r>
    </w:p>
    <w:p w14:paraId="100C8FE1" w14:textId="64C889E1" w:rsidR="00A84376" w:rsidRPr="005C79C8" w:rsidRDefault="00A84376" w:rsidP="008F3608">
      <w:pPr>
        <w:spacing w:before="100" w:beforeAutospacing="1" w:after="100" w:afterAutospacing="1" w:line="276" w:lineRule="auto"/>
        <w:jc w:val="center"/>
        <w:rPr>
          <w:noProof/>
        </w:rPr>
      </w:pPr>
      <w:r w:rsidRPr="005C79C8">
        <w:rPr>
          <w:rFonts w:hint="eastAsia"/>
          <w:noProof/>
        </w:rPr>
        <w:t>图</w:t>
      </w:r>
      <w:r w:rsidRPr="005C79C8">
        <w:rPr>
          <w:noProof/>
        </w:rPr>
        <w:t>10.33</w:t>
      </w:r>
      <w:r w:rsidRPr="005C79C8">
        <w:rPr>
          <w:rFonts w:hint="eastAsia"/>
          <w:noProof/>
        </w:rPr>
        <w:t>c</w:t>
      </w:r>
      <w:r w:rsidRPr="005C79C8">
        <w:rPr>
          <w:noProof/>
        </w:rPr>
        <w:t>：</w:t>
      </w:r>
      <w:r w:rsidRPr="005C79C8">
        <w:rPr>
          <w:rFonts w:hint="eastAsia"/>
          <w:noProof/>
        </w:rPr>
        <w:t>用于加入全局和</w:t>
      </w:r>
      <w:r w:rsidR="00787F4C" w:rsidRPr="005C79C8">
        <w:rPr>
          <w:rFonts w:hint="eastAsia"/>
          <w:noProof/>
        </w:rPr>
        <w:t>局部模型</w:t>
      </w:r>
      <w:r w:rsidRPr="005C79C8">
        <w:rPr>
          <w:rFonts w:hint="eastAsia"/>
          <w:noProof/>
        </w:rPr>
        <w:t>的</w:t>
      </w:r>
      <w:r w:rsidRPr="005C79C8">
        <w:rPr>
          <w:noProof/>
        </w:rPr>
        <w:t>NASTRAN</w:t>
      </w:r>
      <w:r w:rsidRPr="005C79C8">
        <w:rPr>
          <w:noProof/>
        </w:rPr>
        <w:t>选项</w:t>
      </w:r>
    </w:p>
    <w:p w14:paraId="3E2DAEAB" w14:textId="300B331A" w:rsidR="00A84376" w:rsidRPr="005C79C8" w:rsidRDefault="00A84376" w:rsidP="008F3608">
      <w:pPr>
        <w:pStyle w:val="2"/>
        <w:spacing w:line="276" w:lineRule="auto"/>
      </w:pPr>
      <w:bookmarkStart w:id="134" w:name="_Toc149657443"/>
      <w:r w:rsidRPr="005C79C8">
        <w:rPr>
          <w:rFonts w:hint="eastAsia"/>
        </w:rPr>
        <w:lastRenderedPageBreak/>
        <w:t>1</w:t>
      </w:r>
      <w:r w:rsidRPr="005C79C8">
        <w:t xml:space="preserve">0.4 </w:t>
      </w:r>
      <w:r w:rsidR="001C1542" w:rsidRPr="005C79C8">
        <w:rPr>
          <w:rFonts w:hint="eastAsia"/>
        </w:rPr>
        <w:t>预测</w:t>
      </w:r>
      <w:r w:rsidRPr="005C79C8">
        <w:rPr>
          <w:rFonts w:hint="eastAsia"/>
        </w:rPr>
        <w:t>寿命</w:t>
      </w:r>
      <w:bookmarkEnd w:id="134"/>
    </w:p>
    <w:p w14:paraId="0A27AF2B" w14:textId="597B7A57" w:rsidR="0061178B" w:rsidRPr="005C79C8" w:rsidRDefault="00DD22C2" w:rsidP="008F3608">
      <w:pPr>
        <w:spacing w:before="100" w:beforeAutospacing="1" w:after="100" w:afterAutospacing="1" w:line="276" w:lineRule="auto"/>
        <w:ind w:firstLineChars="200" w:firstLine="480"/>
        <w:rPr>
          <w:sz w:val="24"/>
          <w:szCs w:val="24"/>
        </w:rPr>
      </w:pPr>
      <w:r w:rsidRPr="005C79C8">
        <w:rPr>
          <w:rFonts w:hint="eastAsia"/>
          <w:sz w:val="24"/>
          <w:szCs w:val="24"/>
        </w:rPr>
        <w:t>在没有任何用户定义的停止准则的情况下，裂纹的扩展应该持续</w:t>
      </w:r>
      <w:r w:rsidRPr="005C79C8">
        <w:rPr>
          <w:rFonts w:hint="eastAsia"/>
          <w:sz w:val="24"/>
          <w:szCs w:val="24"/>
        </w:rPr>
        <w:t>60</w:t>
      </w:r>
      <w:r w:rsidRPr="005C79C8">
        <w:rPr>
          <w:rFonts w:hint="eastAsia"/>
          <w:sz w:val="24"/>
          <w:szCs w:val="24"/>
        </w:rPr>
        <w:t>步或更多。当裂纹跨过模型的拐角时，扩展可能会失败。</w:t>
      </w:r>
      <w:r w:rsidR="00A84376" w:rsidRPr="005C79C8">
        <w:rPr>
          <w:rFonts w:hint="eastAsia"/>
          <w:sz w:val="24"/>
          <w:szCs w:val="24"/>
        </w:rPr>
        <w:t>在完成足够的裂纹扩展后，您可以检查</w:t>
      </w:r>
      <w:r w:rsidR="00A84376" w:rsidRPr="005C79C8">
        <w:rPr>
          <w:sz w:val="24"/>
          <w:szCs w:val="24"/>
        </w:rPr>
        <w:t>SIF</w:t>
      </w:r>
      <w:r w:rsidR="00A84376" w:rsidRPr="005C79C8">
        <w:rPr>
          <w:sz w:val="24"/>
          <w:szCs w:val="24"/>
        </w:rPr>
        <w:t>历史并计算疲劳寿命。使用</w:t>
      </w:r>
      <w:r w:rsidR="00A7192A" w:rsidRPr="005C79C8">
        <w:rPr>
          <w:sz w:val="24"/>
          <w:szCs w:val="24"/>
        </w:rPr>
        <w:t>菜单</w:t>
      </w:r>
      <w:r w:rsidR="003F4E5B" w:rsidRPr="005C79C8">
        <w:rPr>
          <w:b/>
          <w:bCs/>
          <w:sz w:val="24"/>
          <w:szCs w:val="24"/>
        </w:rPr>
        <w:t>Cracks</w:t>
      </w:r>
      <w:r w:rsidR="00A7192A" w:rsidRPr="005C79C8">
        <w:rPr>
          <w:rFonts w:hint="eastAsia"/>
          <w:sz w:val="24"/>
          <w:szCs w:val="24"/>
        </w:rPr>
        <w:t xml:space="preserve"> </w:t>
      </w:r>
      <w:r w:rsidR="00A7192A" w:rsidRPr="005C79C8">
        <w:rPr>
          <w:sz w:val="24"/>
          <w:szCs w:val="24"/>
        </w:rPr>
        <w:t xml:space="preserve">-&gt; </w:t>
      </w:r>
      <w:r w:rsidR="003F4E5B" w:rsidRPr="005C79C8">
        <w:rPr>
          <w:b/>
          <w:bCs/>
          <w:sz w:val="24"/>
          <w:szCs w:val="24"/>
        </w:rPr>
        <w:t>SIFs Along a Path</w:t>
      </w:r>
      <w:r w:rsidR="00A84376" w:rsidRPr="005C79C8">
        <w:rPr>
          <w:sz w:val="24"/>
          <w:szCs w:val="24"/>
        </w:rPr>
        <w:t>显示</w:t>
      </w:r>
      <w:r w:rsidR="00A84376" w:rsidRPr="005C79C8">
        <w:rPr>
          <w:sz w:val="24"/>
          <w:szCs w:val="24"/>
        </w:rPr>
        <w:t>SIF</w:t>
      </w:r>
      <w:r w:rsidR="00A84376" w:rsidRPr="005C79C8">
        <w:rPr>
          <w:sz w:val="24"/>
          <w:szCs w:val="24"/>
        </w:rPr>
        <w:t>历史，图</w:t>
      </w:r>
      <w:r w:rsidR="00A84376" w:rsidRPr="005C79C8">
        <w:rPr>
          <w:sz w:val="24"/>
          <w:szCs w:val="24"/>
        </w:rPr>
        <w:t>10.34</w:t>
      </w:r>
      <w:r w:rsidR="0061178B" w:rsidRPr="005C79C8">
        <w:rPr>
          <w:sz w:val="24"/>
          <w:szCs w:val="24"/>
        </w:rPr>
        <w:t>。</w:t>
      </w:r>
    </w:p>
    <w:p w14:paraId="3EDA98F3" w14:textId="16EBB88D" w:rsidR="00A84376" w:rsidRPr="005C79C8" w:rsidRDefault="00A84376" w:rsidP="008F3608">
      <w:pPr>
        <w:spacing w:before="100" w:beforeAutospacing="1" w:after="100" w:afterAutospacing="1" w:line="276" w:lineRule="auto"/>
        <w:jc w:val="center"/>
        <w:rPr>
          <w:noProof/>
        </w:rPr>
      </w:pPr>
      <w:r w:rsidRPr="005C79C8">
        <w:rPr>
          <w:rFonts w:hint="eastAsia"/>
          <w:noProof/>
        </w:rPr>
        <w:drawing>
          <wp:inline distT="0" distB="0" distL="0" distR="0" wp14:anchorId="589F0B48" wp14:editId="0A3B0209">
            <wp:extent cx="4320000" cy="2264400"/>
            <wp:effectExtent l="19050" t="19050" r="23495" b="22225"/>
            <wp:docPr id="610" name="图片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8" cstate="print">
                      <a:extLst>
                        <a:ext uri="{28A0092B-C50C-407E-A947-70E740481C1C}">
                          <a14:useLocalDpi xmlns:a14="http://schemas.microsoft.com/office/drawing/2010/main" val="0"/>
                        </a:ext>
                      </a:extLst>
                    </a:blip>
                    <a:srcRect/>
                    <a:stretch>
                      <a:fillRect/>
                    </a:stretch>
                  </pic:blipFill>
                  <pic:spPr bwMode="auto">
                    <a:xfrm>
                      <a:off x="0" y="0"/>
                      <a:ext cx="4320000" cy="2264400"/>
                    </a:xfrm>
                    <a:prstGeom prst="rect">
                      <a:avLst/>
                    </a:prstGeom>
                    <a:noFill/>
                    <a:ln w="3175">
                      <a:solidFill>
                        <a:schemeClr val="accent1"/>
                      </a:solidFill>
                    </a:ln>
                  </pic:spPr>
                </pic:pic>
              </a:graphicData>
            </a:graphic>
          </wp:inline>
        </w:drawing>
      </w:r>
    </w:p>
    <w:p w14:paraId="52A7536B" w14:textId="02A76CFD" w:rsidR="00A84376" w:rsidRPr="005C79C8" w:rsidRDefault="00A84376" w:rsidP="008F3608">
      <w:pPr>
        <w:spacing w:before="100" w:beforeAutospacing="1" w:after="100" w:afterAutospacing="1" w:line="276" w:lineRule="auto"/>
        <w:jc w:val="center"/>
        <w:rPr>
          <w:noProof/>
        </w:rPr>
      </w:pPr>
      <w:r w:rsidRPr="005C79C8">
        <w:rPr>
          <w:rFonts w:hint="eastAsia"/>
          <w:noProof/>
        </w:rPr>
        <w:t>图</w:t>
      </w:r>
      <w:r w:rsidRPr="005C79C8">
        <w:rPr>
          <w:noProof/>
        </w:rPr>
        <w:t>10.34</w:t>
      </w:r>
      <w:r w:rsidRPr="005C79C8">
        <w:rPr>
          <w:noProof/>
        </w:rPr>
        <w:t>：</w:t>
      </w:r>
      <w:r w:rsidRPr="005C79C8">
        <w:rPr>
          <w:rFonts w:hint="eastAsia"/>
          <w:noProof/>
        </w:rPr>
        <w:t>S</w:t>
      </w:r>
      <w:r w:rsidRPr="005C79C8">
        <w:rPr>
          <w:noProof/>
        </w:rPr>
        <w:t>IF</w:t>
      </w:r>
      <w:r w:rsidRPr="005C79C8">
        <w:rPr>
          <w:rFonts w:hint="eastAsia"/>
          <w:noProof/>
        </w:rPr>
        <w:t>历史</w:t>
      </w:r>
    </w:p>
    <w:p w14:paraId="2F77C3F0" w14:textId="6704AFB2" w:rsidR="0061178B" w:rsidRPr="005C79C8" w:rsidRDefault="00A84376" w:rsidP="008F3608">
      <w:pPr>
        <w:spacing w:before="100" w:beforeAutospacing="1" w:after="100" w:afterAutospacing="1" w:line="276" w:lineRule="auto"/>
        <w:ind w:firstLineChars="200" w:firstLine="480"/>
        <w:rPr>
          <w:sz w:val="24"/>
          <w:szCs w:val="24"/>
        </w:rPr>
      </w:pPr>
      <w:r w:rsidRPr="005C79C8">
        <w:rPr>
          <w:rFonts w:hint="eastAsia"/>
          <w:sz w:val="24"/>
          <w:szCs w:val="24"/>
        </w:rPr>
        <w:t>使用</w:t>
      </w:r>
      <w:r w:rsidR="000D1C0D" w:rsidRPr="005C79C8">
        <w:rPr>
          <w:rFonts w:hint="eastAsia"/>
          <w:sz w:val="24"/>
          <w:szCs w:val="24"/>
        </w:rPr>
        <w:t>菜单</w:t>
      </w:r>
      <w:r w:rsidR="003E6E5C" w:rsidRPr="005C79C8">
        <w:rPr>
          <w:b/>
          <w:bCs/>
          <w:sz w:val="24"/>
          <w:szCs w:val="24"/>
        </w:rPr>
        <w:t>Fatigue</w:t>
      </w:r>
      <w:r w:rsidR="000D1C0D" w:rsidRPr="005C79C8">
        <w:rPr>
          <w:rFonts w:hint="eastAsia"/>
          <w:b/>
          <w:bCs/>
          <w:sz w:val="24"/>
          <w:szCs w:val="24"/>
        </w:rPr>
        <w:t xml:space="preserve"> -</w:t>
      </w:r>
      <w:r w:rsidR="000D1C0D" w:rsidRPr="005C79C8">
        <w:rPr>
          <w:b/>
          <w:bCs/>
          <w:sz w:val="24"/>
          <w:szCs w:val="24"/>
        </w:rPr>
        <w:t xml:space="preserve">&gt; </w:t>
      </w:r>
      <w:r w:rsidR="003E6E5C" w:rsidRPr="005C79C8">
        <w:rPr>
          <w:b/>
          <w:bCs/>
          <w:sz w:val="24"/>
          <w:szCs w:val="24"/>
        </w:rPr>
        <w:t>Fatigue Life Predictions</w:t>
      </w:r>
      <w:r w:rsidRPr="005C79C8">
        <w:rPr>
          <w:rFonts w:hint="eastAsia"/>
          <w:sz w:val="24"/>
          <w:szCs w:val="24"/>
        </w:rPr>
        <w:t>选项显示</w:t>
      </w:r>
      <w:r w:rsidR="00A74000" w:rsidRPr="005C79C8">
        <w:rPr>
          <w:sz w:val="24"/>
          <w:szCs w:val="28"/>
        </w:rPr>
        <w:t>Fatigue Life</w:t>
      </w:r>
      <w:r w:rsidRPr="005C79C8">
        <w:rPr>
          <w:rFonts w:hint="eastAsia"/>
          <w:sz w:val="24"/>
          <w:szCs w:val="24"/>
        </w:rPr>
        <w:t>对话框，图</w:t>
      </w:r>
      <w:r w:rsidRPr="005C79C8">
        <w:rPr>
          <w:sz w:val="24"/>
          <w:szCs w:val="24"/>
        </w:rPr>
        <w:t>10.35</w:t>
      </w:r>
      <w:r w:rsidR="00E630E7" w:rsidRPr="005C79C8">
        <w:rPr>
          <w:rFonts w:hint="eastAsia"/>
          <w:sz w:val="24"/>
          <w:szCs w:val="24"/>
        </w:rPr>
        <w:t>，</w:t>
      </w:r>
      <w:r w:rsidRPr="005C79C8">
        <w:rPr>
          <w:sz w:val="24"/>
          <w:szCs w:val="24"/>
        </w:rPr>
        <w:t>加载</w:t>
      </w:r>
      <w:r w:rsidR="00411DC7" w:rsidRPr="005C79C8">
        <w:rPr>
          <w:sz w:val="24"/>
          <w:szCs w:val="24"/>
        </w:rPr>
        <w:t>循环次数</w:t>
      </w:r>
      <w:r w:rsidRPr="005C79C8">
        <w:rPr>
          <w:sz w:val="24"/>
          <w:szCs w:val="24"/>
        </w:rPr>
        <w:t>和总时间显示在右下角。裂纹</w:t>
      </w:r>
      <w:r w:rsidRPr="005C79C8">
        <w:rPr>
          <w:rFonts w:hint="eastAsia"/>
          <w:sz w:val="24"/>
          <w:szCs w:val="24"/>
        </w:rPr>
        <w:t>扩展可</w:t>
      </w:r>
      <w:r w:rsidRPr="005C79C8">
        <w:rPr>
          <w:sz w:val="24"/>
          <w:szCs w:val="24"/>
        </w:rPr>
        <w:t>以继续超出此处显示的范围。如果您只计算</w:t>
      </w:r>
      <w:r w:rsidRPr="005C79C8">
        <w:rPr>
          <w:sz w:val="24"/>
          <w:szCs w:val="24"/>
        </w:rPr>
        <w:t>4000-5000</w:t>
      </w:r>
      <w:r w:rsidRPr="005C79C8">
        <w:rPr>
          <w:sz w:val="24"/>
          <w:szCs w:val="24"/>
        </w:rPr>
        <w:t>个循环（对于图</w:t>
      </w:r>
      <w:r w:rsidRPr="005C79C8">
        <w:rPr>
          <w:sz w:val="24"/>
          <w:szCs w:val="24"/>
        </w:rPr>
        <w:t>10.35</w:t>
      </w:r>
      <w:r w:rsidRPr="005C79C8">
        <w:rPr>
          <w:sz w:val="24"/>
          <w:szCs w:val="24"/>
        </w:rPr>
        <w:t>中显示的裂纹扩展量），请检查您的</w:t>
      </w:r>
      <m:oMath>
        <m:r>
          <m:rPr>
            <m:sty m:val="p"/>
          </m:rPr>
          <w:rPr>
            <w:rFonts w:ascii="Cambria Math" w:hAnsi="Cambria Math"/>
            <w:sz w:val="24"/>
            <w:szCs w:val="24"/>
          </w:rPr>
          <m:t>∆</m:t>
        </m:r>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eff</m:t>
            </m:r>
          </m:sub>
        </m:sSub>
      </m:oMath>
      <w:r w:rsidRPr="005C79C8">
        <w:rPr>
          <w:sz w:val="24"/>
          <w:szCs w:val="24"/>
        </w:rPr>
        <w:t>设置</w:t>
      </w:r>
      <w:r w:rsidR="0061178B" w:rsidRPr="005C79C8">
        <w:rPr>
          <w:sz w:val="24"/>
          <w:szCs w:val="24"/>
        </w:rPr>
        <w:t>。</w:t>
      </w:r>
    </w:p>
    <w:p w14:paraId="4CD8F199" w14:textId="62BD9B59" w:rsidR="0038614B" w:rsidRPr="005C79C8" w:rsidRDefault="0038614B" w:rsidP="008F3608">
      <w:pPr>
        <w:spacing w:before="100" w:beforeAutospacing="1" w:after="100" w:afterAutospacing="1" w:line="276" w:lineRule="auto"/>
        <w:jc w:val="center"/>
        <w:rPr>
          <w:noProof/>
        </w:rPr>
      </w:pPr>
      <w:r w:rsidRPr="005C79C8">
        <w:rPr>
          <w:rFonts w:hint="eastAsia"/>
          <w:noProof/>
        </w:rPr>
        <w:drawing>
          <wp:inline distT="0" distB="0" distL="0" distR="0" wp14:anchorId="67A4E96E" wp14:editId="3D5F6B40">
            <wp:extent cx="4320000" cy="2091600"/>
            <wp:effectExtent l="0" t="0" r="4445" b="4445"/>
            <wp:docPr id="611" name="图片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9" cstate="print">
                      <a:extLst>
                        <a:ext uri="{28A0092B-C50C-407E-A947-70E740481C1C}">
                          <a14:useLocalDpi xmlns:a14="http://schemas.microsoft.com/office/drawing/2010/main" val="0"/>
                        </a:ext>
                      </a:extLst>
                    </a:blip>
                    <a:srcRect/>
                    <a:stretch>
                      <a:fillRect/>
                    </a:stretch>
                  </pic:blipFill>
                  <pic:spPr bwMode="auto">
                    <a:xfrm>
                      <a:off x="0" y="0"/>
                      <a:ext cx="4320000" cy="2091600"/>
                    </a:xfrm>
                    <a:prstGeom prst="rect">
                      <a:avLst/>
                    </a:prstGeom>
                    <a:noFill/>
                    <a:ln>
                      <a:noFill/>
                    </a:ln>
                  </pic:spPr>
                </pic:pic>
              </a:graphicData>
            </a:graphic>
          </wp:inline>
        </w:drawing>
      </w:r>
    </w:p>
    <w:p w14:paraId="2CAE9D96" w14:textId="4AEFD5DB" w:rsidR="0038614B" w:rsidRPr="005C79C8" w:rsidRDefault="0038614B" w:rsidP="008F3608">
      <w:pPr>
        <w:spacing w:before="100" w:beforeAutospacing="1" w:after="100" w:afterAutospacing="1" w:line="276" w:lineRule="auto"/>
        <w:jc w:val="center"/>
        <w:rPr>
          <w:noProof/>
        </w:rPr>
      </w:pPr>
      <w:r w:rsidRPr="005C79C8">
        <w:rPr>
          <w:rFonts w:hint="eastAsia"/>
          <w:noProof/>
        </w:rPr>
        <w:t>图</w:t>
      </w:r>
      <w:r w:rsidRPr="005C79C8">
        <w:rPr>
          <w:noProof/>
        </w:rPr>
        <w:t>10.35</w:t>
      </w:r>
      <w:r w:rsidRPr="005C79C8">
        <w:rPr>
          <w:noProof/>
        </w:rPr>
        <w:t>：</w:t>
      </w:r>
      <w:r w:rsidRPr="005C79C8">
        <w:rPr>
          <w:rFonts w:hint="eastAsia"/>
          <w:noProof/>
        </w:rPr>
        <w:t>疲劳寿命</w:t>
      </w:r>
    </w:p>
    <w:p w14:paraId="1EFD810C" w14:textId="63EE8418" w:rsidR="0038614B" w:rsidRPr="005C79C8" w:rsidRDefault="0038614B" w:rsidP="008F3608">
      <w:pPr>
        <w:pStyle w:val="1"/>
        <w:spacing w:line="276" w:lineRule="auto"/>
      </w:pPr>
      <w:bookmarkStart w:id="135" w:name="_Toc149657444"/>
      <w:r w:rsidRPr="005C79C8">
        <w:rPr>
          <w:rFonts w:hint="eastAsia"/>
        </w:rPr>
        <w:lastRenderedPageBreak/>
        <w:t>1</w:t>
      </w:r>
      <w:r w:rsidRPr="005C79C8">
        <w:t xml:space="preserve">1 </w:t>
      </w:r>
      <w:r w:rsidRPr="005C79C8">
        <w:rPr>
          <w:rFonts w:hint="eastAsia"/>
        </w:rPr>
        <w:t>案例</w:t>
      </w:r>
      <w:r w:rsidRPr="005C79C8">
        <w:rPr>
          <w:rFonts w:hint="eastAsia"/>
        </w:rPr>
        <w:t>1</w:t>
      </w:r>
      <w:r w:rsidRPr="005C79C8">
        <w:t>1</w:t>
      </w:r>
      <w:r w:rsidRPr="005C79C8">
        <w:rPr>
          <w:rFonts w:hint="eastAsia"/>
        </w:rPr>
        <w:t>：应力腐蚀裂纹</w:t>
      </w:r>
      <w:bookmarkEnd w:id="135"/>
    </w:p>
    <w:p w14:paraId="43784297" w14:textId="6DB990E9" w:rsidR="00A84376" w:rsidRPr="005C79C8" w:rsidRDefault="0038614B" w:rsidP="008F3608">
      <w:pPr>
        <w:spacing w:before="100" w:beforeAutospacing="1" w:after="100" w:afterAutospacing="1" w:line="276" w:lineRule="auto"/>
        <w:ind w:firstLineChars="200" w:firstLine="480"/>
        <w:rPr>
          <w:sz w:val="24"/>
          <w:szCs w:val="24"/>
        </w:rPr>
      </w:pPr>
      <w:r w:rsidRPr="005C79C8">
        <w:rPr>
          <w:rFonts w:hint="eastAsia"/>
          <w:sz w:val="24"/>
          <w:szCs w:val="24"/>
        </w:rPr>
        <w:t>本案例演示了一个简单的应力腐蚀裂纹模拟，使用一个简单的</w:t>
      </w:r>
      <w:r w:rsidRPr="005C79C8">
        <w:rPr>
          <w:sz w:val="24"/>
          <w:szCs w:val="24"/>
        </w:rPr>
        <w:t>2x2x2 ABAQUS</w:t>
      </w:r>
      <w:r w:rsidRPr="005C79C8">
        <w:rPr>
          <w:sz w:val="24"/>
          <w:szCs w:val="24"/>
        </w:rPr>
        <w:t>立方体模型，在</w:t>
      </w:r>
      <w:r w:rsidR="008D2F6C" w:rsidRPr="005C79C8">
        <w:rPr>
          <w:rFonts w:hint="eastAsia"/>
          <w:sz w:val="24"/>
          <w:szCs w:val="24"/>
        </w:rPr>
        <w:t>底</w:t>
      </w:r>
      <w:r w:rsidRPr="005C79C8">
        <w:rPr>
          <w:sz w:val="24"/>
          <w:szCs w:val="24"/>
        </w:rPr>
        <w:t>面上有约束，但没有</w:t>
      </w:r>
      <w:r w:rsidR="0001573F" w:rsidRPr="005C79C8">
        <w:rPr>
          <w:sz w:val="24"/>
          <w:szCs w:val="24"/>
        </w:rPr>
        <w:t>其它</w:t>
      </w:r>
      <w:r w:rsidRPr="005C79C8">
        <w:rPr>
          <w:sz w:val="24"/>
          <w:szCs w:val="24"/>
        </w:rPr>
        <w:t>载荷</w:t>
      </w:r>
      <w:r w:rsidR="00A84376" w:rsidRPr="005C79C8">
        <w:rPr>
          <w:sz w:val="24"/>
          <w:szCs w:val="24"/>
        </w:rPr>
        <w:t>。</w:t>
      </w:r>
    </w:p>
    <w:p w14:paraId="32A8A00A" w14:textId="666425DC" w:rsidR="0038614B" w:rsidRPr="005C79C8" w:rsidRDefault="0038614B" w:rsidP="008F3608">
      <w:pPr>
        <w:pStyle w:val="2"/>
        <w:spacing w:line="276" w:lineRule="auto"/>
      </w:pPr>
      <w:bookmarkStart w:id="136" w:name="_Toc149657445"/>
      <w:r w:rsidRPr="005C79C8">
        <w:rPr>
          <w:rFonts w:hint="eastAsia"/>
        </w:rPr>
        <w:t>1</w:t>
      </w:r>
      <w:r w:rsidRPr="005C79C8">
        <w:t xml:space="preserve">1.1 </w:t>
      </w:r>
      <w:r w:rsidRPr="005C79C8">
        <w:rPr>
          <w:rFonts w:hint="eastAsia"/>
        </w:rPr>
        <w:t>导入</w:t>
      </w:r>
      <w:r w:rsidR="004F38BB" w:rsidRPr="005C79C8">
        <w:rPr>
          <w:rFonts w:hint="eastAsia"/>
        </w:rPr>
        <w:t>原始无裂纹</w:t>
      </w:r>
      <w:r w:rsidRPr="005C79C8">
        <w:rPr>
          <w:rFonts w:hint="eastAsia"/>
        </w:rPr>
        <w:t>模型</w:t>
      </w:r>
      <w:bookmarkEnd w:id="136"/>
    </w:p>
    <w:p w14:paraId="779F62B5" w14:textId="262B2E90" w:rsidR="00A84376" w:rsidRPr="005C79C8" w:rsidRDefault="0038614B" w:rsidP="008F3608">
      <w:pPr>
        <w:spacing w:before="100" w:beforeAutospacing="1" w:after="100" w:afterAutospacing="1" w:line="276" w:lineRule="auto"/>
        <w:ind w:firstLineChars="200" w:firstLine="480"/>
        <w:rPr>
          <w:sz w:val="24"/>
          <w:szCs w:val="24"/>
        </w:rPr>
      </w:pPr>
      <w:r w:rsidRPr="005C79C8">
        <w:rPr>
          <w:rFonts w:hint="eastAsia"/>
          <w:sz w:val="24"/>
          <w:szCs w:val="24"/>
        </w:rPr>
        <w:t>启动</w:t>
      </w:r>
      <w:r w:rsidRPr="005C79C8">
        <w:rPr>
          <w:sz w:val="24"/>
          <w:szCs w:val="24"/>
        </w:rPr>
        <w:t>FRANC3D</w:t>
      </w:r>
      <w:r w:rsidRPr="005C79C8">
        <w:rPr>
          <w:sz w:val="24"/>
          <w:szCs w:val="24"/>
        </w:rPr>
        <w:t>并选择</w:t>
      </w:r>
      <w:r w:rsidRPr="005C79C8">
        <w:rPr>
          <w:b/>
          <w:bCs/>
          <w:sz w:val="24"/>
          <w:szCs w:val="24"/>
        </w:rPr>
        <w:t>File</w:t>
      </w:r>
      <w:r w:rsidR="009662D2" w:rsidRPr="005C79C8">
        <w:rPr>
          <w:b/>
          <w:bCs/>
          <w:sz w:val="24"/>
          <w:szCs w:val="24"/>
        </w:rPr>
        <w:t xml:space="preserve"> -&gt; </w:t>
      </w:r>
      <w:r w:rsidRPr="005C79C8">
        <w:rPr>
          <w:b/>
          <w:bCs/>
          <w:sz w:val="24"/>
          <w:szCs w:val="24"/>
        </w:rPr>
        <w:t>Import</w:t>
      </w:r>
      <w:r w:rsidRPr="005C79C8">
        <w:rPr>
          <w:sz w:val="24"/>
          <w:szCs w:val="24"/>
        </w:rPr>
        <w:t>。在对话框中，图</w:t>
      </w:r>
      <w:r w:rsidRPr="005C79C8">
        <w:rPr>
          <w:sz w:val="24"/>
          <w:szCs w:val="24"/>
        </w:rPr>
        <w:t>11.1</w:t>
      </w:r>
      <w:r w:rsidRPr="005C79C8">
        <w:rPr>
          <w:sz w:val="24"/>
          <w:szCs w:val="24"/>
        </w:rPr>
        <w:t>，选择</w:t>
      </w:r>
      <w:r w:rsidRPr="005C79C8">
        <w:rPr>
          <w:sz w:val="24"/>
          <w:szCs w:val="24"/>
        </w:rPr>
        <w:t>Import a complete model</w:t>
      </w:r>
      <w:r w:rsidRPr="005C79C8">
        <w:rPr>
          <w:sz w:val="24"/>
          <w:szCs w:val="24"/>
        </w:rPr>
        <w:t>并</w:t>
      </w:r>
      <w:r w:rsidR="004A2758" w:rsidRPr="005C79C8">
        <w:rPr>
          <w:sz w:val="24"/>
          <w:szCs w:val="24"/>
        </w:rPr>
        <w:t>点击</w:t>
      </w:r>
      <w:r w:rsidR="00BB7E38" w:rsidRPr="005C79C8">
        <w:rPr>
          <w:b/>
          <w:bCs/>
          <w:sz w:val="24"/>
          <w:szCs w:val="24"/>
        </w:rPr>
        <w:t>Next</w:t>
      </w:r>
      <w:r w:rsidR="00A84376" w:rsidRPr="005C79C8">
        <w:rPr>
          <w:sz w:val="24"/>
          <w:szCs w:val="24"/>
        </w:rPr>
        <w:t>。</w:t>
      </w:r>
    </w:p>
    <w:p w14:paraId="7D20E5EF" w14:textId="4519A650" w:rsidR="0038614B" w:rsidRPr="005C79C8" w:rsidRDefault="0038614B" w:rsidP="008F3608">
      <w:pPr>
        <w:spacing w:before="100" w:beforeAutospacing="1" w:after="100" w:afterAutospacing="1" w:line="276" w:lineRule="auto"/>
        <w:jc w:val="center"/>
        <w:rPr>
          <w:noProof/>
        </w:rPr>
      </w:pPr>
      <w:r w:rsidRPr="005C79C8">
        <w:rPr>
          <w:rFonts w:hint="eastAsia"/>
          <w:noProof/>
        </w:rPr>
        <w:drawing>
          <wp:inline distT="0" distB="0" distL="0" distR="0" wp14:anchorId="3ED2A300" wp14:editId="67339171">
            <wp:extent cx="2880000" cy="1815535"/>
            <wp:effectExtent l="0" t="0" r="0" b="0"/>
            <wp:docPr id="612" name="图片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2880000" cy="1815535"/>
                    </a:xfrm>
                    <a:prstGeom prst="rect">
                      <a:avLst/>
                    </a:prstGeom>
                    <a:noFill/>
                    <a:ln>
                      <a:noFill/>
                    </a:ln>
                  </pic:spPr>
                </pic:pic>
              </a:graphicData>
            </a:graphic>
          </wp:inline>
        </w:drawing>
      </w:r>
    </w:p>
    <w:p w14:paraId="753BF659" w14:textId="2810F3F6" w:rsidR="0038614B" w:rsidRPr="005C79C8" w:rsidRDefault="0038614B" w:rsidP="008F3608">
      <w:pPr>
        <w:spacing w:before="100" w:beforeAutospacing="1" w:after="100" w:afterAutospacing="1" w:line="276" w:lineRule="auto"/>
        <w:jc w:val="center"/>
        <w:rPr>
          <w:noProof/>
        </w:rPr>
      </w:pPr>
      <w:r w:rsidRPr="005C79C8">
        <w:rPr>
          <w:rFonts w:hint="eastAsia"/>
          <w:noProof/>
        </w:rPr>
        <w:t>图</w:t>
      </w:r>
      <w:r w:rsidRPr="005C79C8">
        <w:rPr>
          <w:noProof/>
        </w:rPr>
        <w:t>11.1</w:t>
      </w:r>
      <w:r w:rsidRPr="005C79C8">
        <w:rPr>
          <w:noProof/>
        </w:rPr>
        <w:t>：</w:t>
      </w:r>
      <w:r w:rsidR="00A74000" w:rsidRPr="005C79C8">
        <w:t>Import model type</w:t>
      </w:r>
      <w:r w:rsidR="00FA7AE0" w:rsidRPr="005C79C8">
        <w:rPr>
          <w:rFonts w:hint="eastAsia"/>
          <w:noProof/>
        </w:rPr>
        <w:t>对话框</w:t>
      </w:r>
    </w:p>
    <w:p w14:paraId="389AC160" w14:textId="4BB6A43A" w:rsidR="00A84376" w:rsidRPr="005C79C8" w:rsidRDefault="0038614B" w:rsidP="008F3608">
      <w:pPr>
        <w:spacing w:before="100" w:beforeAutospacing="1" w:after="100" w:afterAutospacing="1" w:line="276" w:lineRule="auto"/>
        <w:ind w:firstLineChars="200" w:firstLine="480"/>
        <w:rPr>
          <w:sz w:val="24"/>
          <w:szCs w:val="24"/>
        </w:rPr>
      </w:pPr>
      <w:r w:rsidRPr="005C79C8">
        <w:rPr>
          <w:rFonts w:hint="eastAsia"/>
          <w:sz w:val="24"/>
          <w:szCs w:val="24"/>
        </w:rPr>
        <w:t>在</w:t>
      </w:r>
      <w:r w:rsidRPr="005C79C8">
        <w:rPr>
          <w:b/>
          <w:bCs/>
          <w:sz w:val="24"/>
          <w:szCs w:val="24"/>
        </w:rPr>
        <w:t>Select Input Mesh File</w:t>
      </w:r>
      <w:r w:rsidRPr="005C79C8">
        <w:rPr>
          <w:sz w:val="24"/>
          <w:szCs w:val="24"/>
        </w:rPr>
        <w:t>对话框中，将</w:t>
      </w:r>
      <w:r w:rsidRPr="005C79C8">
        <w:rPr>
          <w:sz w:val="24"/>
          <w:szCs w:val="24"/>
        </w:rPr>
        <w:t>Mesh File Type</w:t>
      </w:r>
      <w:r w:rsidRPr="005C79C8">
        <w:rPr>
          <w:sz w:val="24"/>
          <w:szCs w:val="24"/>
        </w:rPr>
        <w:t>设置为</w:t>
      </w:r>
      <w:r w:rsidRPr="005C79C8">
        <w:rPr>
          <w:sz w:val="24"/>
          <w:szCs w:val="24"/>
        </w:rPr>
        <w:t>ABAQUS</w:t>
      </w:r>
      <w:r w:rsidRPr="005C79C8">
        <w:rPr>
          <w:sz w:val="24"/>
          <w:szCs w:val="24"/>
        </w:rPr>
        <w:t>，然后选择文件</w:t>
      </w:r>
      <w:r w:rsidRPr="005C79C8">
        <w:rPr>
          <w:sz w:val="24"/>
          <w:szCs w:val="24"/>
        </w:rPr>
        <w:t>cube_noload.inp</w:t>
      </w:r>
      <w:r w:rsidRPr="005C79C8">
        <w:rPr>
          <w:sz w:val="24"/>
          <w:szCs w:val="24"/>
        </w:rPr>
        <w:t>。该模型包含一个载荷步，其中包含将所有节点固定在模型底部</w:t>
      </w:r>
      <w:r w:rsidR="006E2217" w:rsidRPr="005C79C8">
        <w:rPr>
          <w:sz w:val="24"/>
          <w:szCs w:val="24"/>
        </w:rPr>
        <w:t>（</w:t>
      </w:r>
      <w:r w:rsidRPr="005C79C8">
        <w:rPr>
          <w:sz w:val="24"/>
          <w:szCs w:val="24"/>
        </w:rPr>
        <w:t>-y</w:t>
      </w:r>
      <w:r w:rsidR="006E2217" w:rsidRPr="005C79C8">
        <w:rPr>
          <w:sz w:val="24"/>
          <w:szCs w:val="24"/>
        </w:rPr>
        <w:t>）</w:t>
      </w:r>
      <w:r w:rsidRPr="005C79C8">
        <w:rPr>
          <w:sz w:val="24"/>
          <w:szCs w:val="24"/>
        </w:rPr>
        <w:t>面上的位移边界条件</w:t>
      </w:r>
      <w:r w:rsidR="003322CC" w:rsidRPr="005C79C8">
        <w:rPr>
          <w:rFonts w:hint="eastAsia"/>
          <w:sz w:val="24"/>
          <w:szCs w:val="24"/>
        </w:rPr>
        <w:t>，</w:t>
      </w:r>
      <w:r w:rsidRPr="005C79C8">
        <w:rPr>
          <w:sz w:val="24"/>
          <w:szCs w:val="24"/>
        </w:rPr>
        <w:t>没有</w:t>
      </w:r>
      <w:r w:rsidR="003322CC" w:rsidRPr="005C79C8">
        <w:rPr>
          <w:rFonts w:hint="eastAsia"/>
          <w:sz w:val="24"/>
          <w:szCs w:val="24"/>
        </w:rPr>
        <w:t>定义</w:t>
      </w:r>
      <w:r w:rsidR="007D34FD" w:rsidRPr="005C79C8">
        <w:rPr>
          <w:sz w:val="24"/>
          <w:szCs w:val="24"/>
        </w:rPr>
        <w:t>载荷</w:t>
      </w:r>
      <w:r w:rsidR="00A84376" w:rsidRPr="005C79C8">
        <w:rPr>
          <w:sz w:val="24"/>
          <w:szCs w:val="24"/>
        </w:rPr>
        <w:t>。</w:t>
      </w:r>
    </w:p>
    <w:p w14:paraId="23F95106" w14:textId="4A55F3A9" w:rsidR="00A84376" w:rsidRPr="005C79C8" w:rsidRDefault="0038614B" w:rsidP="008F3608">
      <w:pPr>
        <w:spacing w:before="100" w:beforeAutospacing="1" w:after="100" w:afterAutospacing="1" w:line="276" w:lineRule="auto"/>
        <w:ind w:firstLineChars="200" w:firstLine="480"/>
        <w:rPr>
          <w:sz w:val="24"/>
          <w:szCs w:val="24"/>
        </w:rPr>
      </w:pPr>
      <w:r w:rsidRPr="005C79C8">
        <w:rPr>
          <w:rFonts w:hint="eastAsia"/>
          <w:sz w:val="24"/>
          <w:szCs w:val="24"/>
        </w:rPr>
        <w:t>在</w:t>
      </w:r>
      <w:r w:rsidRPr="005C79C8">
        <w:rPr>
          <w:sz w:val="24"/>
          <w:szCs w:val="24"/>
        </w:rPr>
        <w:t>Select Retained BC Surfaces</w:t>
      </w:r>
      <w:r w:rsidRPr="005C79C8">
        <w:rPr>
          <w:sz w:val="24"/>
          <w:szCs w:val="24"/>
        </w:rPr>
        <w:t>对话框中，图</w:t>
      </w:r>
      <w:r w:rsidRPr="005C79C8">
        <w:rPr>
          <w:sz w:val="24"/>
          <w:szCs w:val="24"/>
        </w:rPr>
        <w:t>11.2</w:t>
      </w:r>
      <w:r w:rsidRPr="005C79C8">
        <w:rPr>
          <w:sz w:val="24"/>
          <w:szCs w:val="24"/>
        </w:rPr>
        <w:t>，</w:t>
      </w:r>
      <w:r w:rsidR="004A2758" w:rsidRPr="005C79C8">
        <w:rPr>
          <w:sz w:val="24"/>
          <w:szCs w:val="24"/>
        </w:rPr>
        <w:t>点击</w:t>
      </w:r>
      <w:r w:rsidRPr="005C79C8">
        <w:rPr>
          <w:b/>
          <w:bCs/>
          <w:sz w:val="24"/>
          <w:szCs w:val="24"/>
        </w:rPr>
        <w:t>Select All</w:t>
      </w:r>
      <w:r w:rsidRPr="005C79C8">
        <w:rPr>
          <w:sz w:val="24"/>
          <w:szCs w:val="24"/>
        </w:rPr>
        <w:t>按钮以保留底部表面上的</w:t>
      </w:r>
      <w:r w:rsidR="00482C64" w:rsidRPr="005C79C8">
        <w:rPr>
          <w:sz w:val="24"/>
          <w:szCs w:val="24"/>
        </w:rPr>
        <w:t>面</w:t>
      </w:r>
      <w:r w:rsidRPr="005C79C8">
        <w:rPr>
          <w:sz w:val="24"/>
          <w:szCs w:val="24"/>
        </w:rPr>
        <w:t>网格</w:t>
      </w:r>
      <w:r w:rsidR="00300571"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设置单位</w:t>
      </w:r>
      <w:r w:rsidR="00F05F22" w:rsidRPr="005C79C8">
        <w:rPr>
          <w:sz w:val="24"/>
          <w:szCs w:val="24"/>
        </w:rPr>
        <w:t>，</w:t>
      </w:r>
      <w:r w:rsidRPr="005C79C8">
        <w:rPr>
          <w:sz w:val="24"/>
          <w:szCs w:val="24"/>
        </w:rPr>
        <w:t>我们将使用美制单位</w:t>
      </w:r>
      <w:r w:rsidRPr="005C79C8">
        <w:rPr>
          <w:sz w:val="24"/>
          <w:szCs w:val="24"/>
        </w:rPr>
        <w:t>inch</w:t>
      </w:r>
      <w:r w:rsidRPr="005C79C8">
        <w:rPr>
          <w:sz w:val="24"/>
          <w:szCs w:val="24"/>
        </w:rPr>
        <w:t>、</w:t>
      </w:r>
      <w:r w:rsidRPr="005C79C8">
        <w:rPr>
          <w:sz w:val="24"/>
          <w:szCs w:val="24"/>
        </w:rPr>
        <w:t>psi</w:t>
      </w:r>
      <w:r w:rsidRPr="005C79C8">
        <w:rPr>
          <w:sz w:val="24"/>
          <w:szCs w:val="24"/>
        </w:rPr>
        <w:t>和</w:t>
      </w:r>
      <w:r w:rsidRPr="005C79C8">
        <w:rPr>
          <w:sz w:val="24"/>
          <w:szCs w:val="24"/>
        </w:rPr>
        <w:t>F</w:t>
      </w:r>
      <w:r w:rsidRPr="005C79C8">
        <w:rPr>
          <w:sz w:val="24"/>
          <w:szCs w:val="24"/>
        </w:rPr>
        <w:t>，并将时间单位设置为</w:t>
      </w:r>
      <w:r w:rsidRPr="005C79C8">
        <w:rPr>
          <w:rFonts w:hint="eastAsia"/>
          <w:sz w:val="24"/>
          <w:szCs w:val="24"/>
        </w:rPr>
        <w:t>day</w:t>
      </w:r>
      <w:r w:rsidR="00300571" w:rsidRPr="005C79C8">
        <w:rPr>
          <w:rFonts w:hint="eastAsia"/>
          <w:sz w:val="24"/>
          <w:szCs w:val="24"/>
        </w:rPr>
        <w:t>，</w:t>
      </w:r>
      <w:r w:rsidR="00B142EB" w:rsidRPr="005C79C8">
        <w:rPr>
          <w:rFonts w:hint="eastAsia"/>
          <w:sz w:val="24"/>
          <w:szCs w:val="24"/>
        </w:rPr>
        <w:t>点击</w:t>
      </w:r>
      <w:r w:rsidR="00B142EB" w:rsidRPr="005C79C8">
        <w:rPr>
          <w:b/>
          <w:bCs/>
          <w:sz w:val="24"/>
          <w:szCs w:val="24"/>
        </w:rPr>
        <w:t>Finish</w:t>
      </w:r>
      <w:r w:rsidRPr="005C79C8">
        <w:rPr>
          <w:sz w:val="24"/>
          <w:szCs w:val="24"/>
        </w:rPr>
        <w:t>以在</w:t>
      </w:r>
      <w:r w:rsidRPr="005C79C8">
        <w:rPr>
          <w:sz w:val="24"/>
          <w:szCs w:val="24"/>
        </w:rPr>
        <w:t>FRANC3D</w:t>
      </w:r>
      <w:r w:rsidRPr="005C79C8">
        <w:rPr>
          <w:sz w:val="24"/>
          <w:szCs w:val="24"/>
        </w:rPr>
        <w:t>主窗口中显示模型</w:t>
      </w:r>
      <w:r w:rsidR="00A84376" w:rsidRPr="005C79C8">
        <w:rPr>
          <w:sz w:val="24"/>
          <w:szCs w:val="24"/>
        </w:rPr>
        <w:t>。</w:t>
      </w:r>
    </w:p>
    <w:p w14:paraId="1E29F160" w14:textId="55DE4EA2" w:rsidR="0038614B" w:rsidRPr="005C79C8" w:rsidRDefault="0038614B"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27464A47" wp14:editId="71BFF402">
            <wp:extent cx="3615267" cy="2753628"/>
            <wp:effectExtent l="0" t="0" r="4445" b="8890"/>
            <wp:docPr id="613" name="图片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3626920" cy="2762504"/>
                    </a:xfrm>
                    <a:prstGeom prst="rect">
                      <a:avLst/>
                    </a:prstGeom>
                    <a:noFill/>
                    <a:ln>
                      <a:noFill/>
                    </a:ln>
                  </pic:spPr>
                </pic:pic>
              </a:graphicData>
            </a:graphic>
          </wp:inline>
        </w:drawing>
      </w:r>
    </w:p>
    <w:p w14:paraId="78921FAA" w14:textId="613F7DDF" w:rsidR="0038614B" w:rsidRPr="005C79C8" w:rsidRDefault="0038614B" w:rsidP="008F3608">
      <w:pPr>
        <w:spacing w:before="100" w:beforeAutospacing="1" w:after="100" w:afterAutospacing="1" w:line="276" w:lineRule="auto"/>
        <w:jc w:val="center"/>
        <w:rPr>
          <w:noProof/>
        </w:rPr>
      </w:pPr>
      <w:r w:rsidRPr="005C79C8">
        <w:rPr>
          <w:rFonts w:hint="eastAsia"/>
          <w:noProof/>
        </w:rPr>
        <w:t>图</w:t>
      </w:r>
      <w:r w:rsidRPr="005C79C8">
        <w:rPr>
          <w:noProof/>
        </w:rPr>
        <w:t>11.2</w:t>
      </w:r>
      <w:r w:rsidRPr="005C79C8">
        <w:rPr>
          <w:noProof/>
        </w:rPr>
        <w:t>：</w:t>
      </w:r>
      <w:r w:rsidRPr="005C79C8">
        <w:rPr>
          <w:rFonts w:hint="eastAsia"/>
          <w:noProof/>
        </w:rPr>
        <w:t>选择</w:t>
      </w:r>
      <w:r w:rsidRPr="005C79C8">
        <w:rPr>
          <w:noProof/>
        </w:rPr>
        <w:t>Retained BC Surfaces</w:t>
      </w:r>
      <w:r w:rsidRPr="005C79C8">
        <w:rPr>
          <w:noProof/>
        </w:rPr>
        <w:t>对话框，显示要保留的</w:t>
      </w:r>
      <w:r w:rsidRPr="005C79C8">
        <w:rPr>
          <w:noProof/>
        </w:rPr>
        <w:t>-y</w:t>
      </w:r>
      <w:r w:rsidRPr="005C79C8">
        <w:rPr>
          <w:noProof/>
        </w:rPr>
        <w:t>表面网格</w:t>
      </w:r>
    </w:p>
    <w:p w14:paraId="4C7B8394" w14:textId="10EF6DAE" w:rsidR="0038614B" w:rsidRPr="005C79C8" w:rsidRDefault="0038614B" w:rsidP="008F3608">
      <w:pPr>
        <w:pStyle w:val="2"/>
        <w:spacing w:line="276" w:lineRule="auto"/>
      </w:pPr>
      <w:bookmarkStart w:id="137" w:name="_Toc149657446"/>
      <w:r w:rsidRPr="005C79C8">
        <w:rPr>
          <w:rFonts w:hint="eastAsia"/>
        </w:rPr>
        <w:t>1</w:t>
      </w:r>
      <w:r w:rsidRPr="005C79C8">
        <w:t xml:space="preserve">1.2 </w:t>
      </w:r>
      <w:r w:rsidR="00DF2C87" w:rsidRPr="005C79C8">
        <w:rPr>
          <w:rFonts w:hint="eastAsia"/>
        </w:rPr>
        <w:t>引入裂纹</w:t>
      </w:r>
      <w:bookmarkEnd w:id="137"/>
    </w:p>
    <w:p w14:paraId="2EA62228" w14:textId="29E585DD" w:rsidR="00A84376" w:rsidRPr="005C79C8" w:rsidRDefault="0038614B" w:rsidP="008F3608">
      <w:pPr>
        <w:spacing w:before="100" w:beforeAutospacing="1" w:after="100" w:afterAutospacing="1" w:line="276" w:lineRule="auto"/>
        <w:ind w:firstLineChars="200" w:firstLine="480"/>
        <w:rPr>
          <w:sz w:val="24"/>
          <w:szCs w:val="24"/>
        </w:rPr>
      </w:pPr>
      <w:r w:rsidRPr="005C79C8">
        <w:rPr>
          <w:rFonts w:hint="eastAsia"/>
          <w:sz w:val="24"/>
          <w:szCs w:val="24"/>
        </w:rPr>
        <w:t>通过选择</w:t>
      </w:r>
      <w:r w:rsidRPr="005C79C8">
        <w:rPr>
          <w:b/>
          <w:bCs/>
          <w:sz w:val="24"/>
          <w:szCs w:val="24"/>
        </w:rPr>
        <w:t>Cracks</w:t>
      </w:r>
      <w:r w:rsidR="009662D2" w:rsidRPr="005C79C8">
        <w:rPr>
          <w:b/>
          <w:bCs/>
          <w:sz w:val="24"/>
          <w:szCs w:val="24"/>
        </w:rPr>
        <w:t xml:space="preserve"> -&gt; </w:t>
      </w:r>
      <w:r w:rsidRPr="005C79C8">
        <w:rPr>
          <w:b/>
          <w:bCs/>
          <w:sz w:val="24"/>
          <w:szCs w:val="24"/>
        </w:rPr>
        <w:t>New Flaw Wizard</w:t>
      </w:r>
      <w:r w:rsidR="00DF2C87" w:rsidRPr="005C79C8">
        <w:rPr>
          <w:rFonts w:hint="eastAsia"/>
          <w:sz w:val="24"/>
          <w:szCs w:val="24"/>
        </w:rPr>
        <w:t>引入裂纹</w:t>
      </w:r>
      <w:r w:rsidR="00300571" w:rsidRPr="005C79C8">
        <w:rPr>
          <w:rFonts w:hint="eastAsia"/>
          <w:sz w:val="24"/>
          <w:szCs w:val="24"/>
        </w:rPr>
        <w:t>，</w:t>
      </w:r>
      <w:r w:rsidRPr="005C79C8">
        <w:rPr>
          <w:sz w:val="24"/>
          <w:szCs w:val="24"/>
        </w:rPr>
        <w:t>在第一个</w:t>
      </w:r>
      <w:r w:rsidR="00FA7AE0" w:rsidRPr="005C79C8">
        <w:rPr>
          <w:sz w:val="24"/>
          <w:szCs w:val="24"/>
        </w:rPr>
        <w:t>对话框</w:t>
      </w:r>
      <w:r w:rsidRPr="005C79C8">
        <w:rPr>
          <w:sz w:val="24"/>
          <w:szCs w:val="24"/>
        </w:rPr>
        <w:t>上，选择</w:t>
      </w:r>
      <w:r w:rsidR="004C4C02" w:rsidRPr="005C79C8">
        <w:rPr>
          <w:sz w:val="24"/>
          <w:szCs w:val="24"/>
        </w:rPr>
        <w:t>Crack (zero volume flaw)</w:t>
      </w:r>
      <w:r w:rsidRPr="005C79C8">
        <w:rPr>
          <w:sz w:val="24"/>
          <w:szCs w:val="24"/>
        </w:rPr>
        <w:t>并</w:t>
      </w:r>
      <w:r w:rsidR="004A2758" w:rsidRPr="005C79C8">
        <w:rPr>
          <w:sz w:val="24"/>
          <w:szCs w:val="24"/>
        </w:rPr>
        <w:t>点击</w:t>
      </w:r>
      <w:r w:rsidR="00BB7E38" w:rsidRPr="005C79C8">
        <w:rPr>
          <w:b/>
          <w:bCs/>
          <w:sz w:val="24"/>
          <w:szCs w:val="24"/>
        </w:rPr>
        <w:t>Next</w:t>
      </w:r>
      <w:r w:rsidRPr="005C79C8">
        <w:rPr>
          <w:sz w:val="24"/>
          <w:szCs w:val="24"/>
        </w:rPr>
        <w:t>。在下一个</w:t>
      </w:r>
      <w:r w:rsidR="00FA7AE0" w:rsidRPr="005C79C8">
        <w:rPr>
          <w:sz w:val="24"/>
          <w:szCs w:val="24"/>
        </w:rPr>
        <w:t>对话框</w:t>
      </w:r>
      <w:r w:rsidRPr="005C79C8">
        <w:rPr>
          <w:sz w:val="24"/>
          <w:szCs w:val="24"/>
        </w:rPr>
        <w:t>上应该已经选择了椭圆</w:t>
      </w:r>
      <w:r w:rsidR="00300571" w:rsidRPr="005C79C8">
        <w:rPr>
          <w:sz w:val="24"/>
          <w:szCs w:val="24"/>
        </w:rPr>
        <w:t>裂纹</w:t>
      </w:r>
      <w:r w:rsidRPr="005C79C8">
        <w:rPr>
          <w:sz w:val="24"/>
          <w:szCs w:val="24"/>
        </w:rPr>
        <w:t>，</w:t>
      </w:r>
      <w:r w:rsidR="00B142EB" w:rsidRPr="005C79C8">
        <w:rPr>
          <w:rFonts w:hint="eastAsia"/>
          <w:sz w:val="24"/>
          <w:szCs w:val="24"/>
        </w:rPr>
        <w:t>点击</w:t>
      </w:r>
      <w:r w:rsidR="00B142EB" w:rsidRPr="005C79C8">
        <w:rPr>
          <w:b/>
          <w:bCs/>
          <w:sz w:val="24"/>
          <w:szCs w:val="24"/>
        </w:rPr>
        <w:t>Next</w:t>
      </w:r>
      <w:r w:rsidR="00C71AD1" w:rsidRPr="005C79C8">
        <w:rPr>
          <w:rFonts w:hint="eastAsia"/>
          <w:sz w:val="24"/>
          <w:szCs w:val="24"/>
        </w:rPr>
        <w:t>，</w:t>
      </w:r>
      <w:r w:rsidRPr="005C79C8">
        <w:rPr>
          <w:sz w:val="24"/>
          <w:szCs w:val="24"/>
        </w:rPr>
        <w:t>定义</w:t>
      </w:r>
      <w:r w:rsidR="00C71AD1" w:rsidRPr="005C79C8">
        <w:rPr>
          <w:sz w:val="24"/>
          <w:szCs w:val="24"/>
        </w:rPr>
        <w:t>椭圆半轴长度</w:t>
      </w:r>
      <w:r w:rsidRPr="005C79C8">
        <w:rPr>
          <w:sz w:val="24"/>
          <w:szCs w:val="24"/>
        </w:rPr>
        <w:t>a = 0.1</w:t>
      </w:r>
      <w:r w:rsidRPr="005C79C8">
        <w:rPr>
          <w:sz w:val="24"/>
          <w:szCs w:val="24"/>
        </w:rPr>
        <w:t>和</w:t>
      </w:r>
      <w:r w:rsidRPr="005C79C8">
        <w:rPr>
          <w:sz w:val="24"/>
          <w:szCs w:val="24"/>
        </w:rPr>
        <w:t>b = 0.1</w:t>
      </w:r>
      <w:r w:rsidRPr="005C79C8">
        <w:rPr>
          <w:sz w:val="24"/>
          <w:szCs w:val="24"/>
        </w:rPr>
        <w:t>并</w:t>
      </w:r>
      <w:r w:rsidR="00B142EB" w:rsidRPr="005C79C8">
        <w:rPr>
          <w:rFonts w:hint="eastAsia"/>
          <w:sz w:val="24"/>
          <w:szCs w:val="24"/>
        </w:rPr>
        <w:t>点击</w:t>
      </w:r>
      <w:r w:rsidR="00B142EB" w:rsidRPr="005C79C8">
        <w:rPr>
          <w:b/>
          <w:bCs/>
          <w:sz w:val="24"/>
          <w:szCs w:val="24"/>
        </w:rPr>
        <w:t>Next</w:t>
      </w:r>
      <w:r w:rsidR="0071379C" w:rsidRPr="005C79C8">
        <w:rPr>
          <w:rFonts w:hint="eastAsia"/>
          <w:sz w:val="24"/>
          <w:szCs w:val="24"/>
        </w:rPr>
        <w:t>，</w:t>
      </w:r>
      <w:r w:rsidR="006F774C" w:rsidRPr="005C79C8">
        <w:rPr>
          <w:sz w:val="24"/>
          <w:szCs w:val="24"/>
        </w:rPr>
        <w:t>裂纹</w:t>
      </w:r>
      <w:r w:rsidR="0071379C" w:rsidRPr="005C79C8">
        <w:rPr>
          <w:rFonts w:hint="eastAsia"/>
          <w:sz w:val="24"/>
          <w:szCs w:val="24"/>
        </w:rPr>
        <w:t>坐标</w:t>
      </w:r>
      <w:r w:rsidRPr="005C79C8">
        <w:rPr>
          <w:sz w:val="24"/>
          <w:szCs w:val="24"/>
        </w:rPr>
        <w:t>位于</w:t>
      </w:r>
      <w:r w:rsidR="006E2217" w:rsidRPr="005C79C8">
        <w:rPr>
          <w:sz w:val="24"/>
          <w:szCs w:val="24"/>
        </w:rPr>
        <w:t>（</w:t>
      </w:r>
      <w:r w:rsidRPr="005C79C8">
        <w:rPr>
          <w:sz w:val="24"/>
          <w:szCs w:val="24"/>
        </w:rPr>
        <w:t>0,0,2</w:t>
      </w:r>
      <w:r w:rsidR="006E2217" w:rsidRPr="005C79C8">
        <w:rPr>
          <w:sz w:val="24"/>
          <w:szCs w:val="24"/>
        </w:rPr>
        <w:t>）</w:t>
      </w:r>
      <w:r w:rsidR="0071379C" w:rsidRPr="005C79C8">
        <w:rPr>
          <w:rFonts w:hint="eastAsia"/>
          <w:sz w:val="24"/>
          <w:szCs w:val="24"/>
        </w:rPr>
        <w:t>，</w:t>
      </w:r>
      <w:r w:rsidRPr="005C79C8">
        <w:rPr>
          <w:sz w:val="24"/>
          <w:szCs w:val="24"/>
        </w:rPr>
        <w:t>指定绕</w:t>
      </w:r>
      <w:r w:rsidRPr="005C79C8">
        <w:rPr>
          <w:sz w:val="24"/>
          <w:szCs w:val="24"/>
        </w:rPr>
        <w:t>X</w:t>
      </w:r>
      <w:r w:rsidRPr="005C79C8">
        <w:rPr>
          <w:sz w:val="24"/>
          <w:szCs w:val="24"/>
        </w:rPr>
        <w:t>轴</w:t>
      </w:r>
      <w:r w:rsidRPr="005C79C8">
        <w:rPr>
          <w:sz w:val="24"/>
          <w:szCs w:val="24"/>
        </w:rPr>
        <w:t>90</w:t>
      </w:r>
      <w:r w:rsidRPr="005C79C8">
        <w:rPr>
          <w:sz w:val="24"/>
          <w:szCs w:val="24"/>
        </w:rPr>
        <w:t>度的</w:t>
      </w:r>
      <w:r w:rsidR="00300571" w:rsidRPr="005C79C8">
        <w:rPr>
          <w:sz w:val="24"/>
          <w:szCs w:val="24"/>
        </w:rPr>
        <w:t>裂纹</w:t>
      </w:r>
      <w:r w:rsidRPr="005C79C8">
        <w:rPr>
          <w:sz w:val="24"/>
          <w:szCs w:val="24"/>
        </w:rPr>
        <w:t>旋转，图</w:t>
      </w:r>
      <w:r w:rsidRPr="005C79C8">
        <w:rPr>
          <w:sz w:val="24"/>
          <w:szCs w:val="24"/>
        </w:rPr>
        <w:t>11.3</w:t>
      </w:r>
      <w:r w:rsidRPr="005C79C8">
        <w:rPr>
          <w:sz w:val="24"/>
          <w:szCs w:val="24"/>
        </w:rPr>
        <w:t>，然后</w:t>
      </w:r>
      <w:r w:rsidR="00B142EB" w:rsidRPr="005C79C8">
        <w:rPr>
          <w:rFonts w:hint="eastAsia"/>
          <w:sz w:val="24"/>
          <w:szCs w:val="24"/>
        </w:rPr>
        <w:t>点击</w:t>
      </w:r>
      <w:r w:rsidR="00B142EB" w:rsidRPr="005C79C8">
        <w:rPr>
          <w:b/>
          <w:bCs/>
          <w:sz w:val="24"/>
          <w:szCs w:val="24"/>
        </w:rPr>
        <w:t>Next</w:t>
      </w:r>
      <w:r w:rsidRPr="005C79C8">
        <w:rPr>
          <w:sz w:val="24"/>
          <w:szCs w:val="24"/>
        </w:rPr>
        <w:t>。默认模板半径应预填充为</w:t>
      </w:r>
      <w:r w:rsidRPr="005C79C8">
        <w:rPr>
          <w:sz w:val="24"/>
          <w:szCs w:val="24"/>
        </w:rPr>
        <w:t>0.01</w:t>
      </w:r>
      <w:r w:rsidRPr="005C79C8">
        <w:rPr>
          <w:sz w:val="24"/>
          <w:szCs w:val="24"/>
        </w:rPr>
        <w:t>，</w:t>
      </w:r>
      <w:r w:rsidR="00B142EB" w:rsidRPr="005C79C8">
        <w:rPr>
          <w:rFonts w:hint="eastAsia"/>
          <w:sz w:val="24"/>
          <w:szCs w:val="24"/>
        </w:rPr>
        <w:t>点击</w:t>
      </w:r>
      <w:r w:rsidR="00B142EB" w:rsidRPr="005C79C8">
        <w:rPr>
          <w:b/>
          <w:bCs/>
          <w:sz w:val="24"/>
          <w:szCs w:val="24"/>
        </w:rPr>
        <w:t>Finish</w:t>
      </w:r>
      <w:r w:rsidR="00A84376" w:rsidRPr="005C79C8">
        <w:rPr>
          <w:sz w:val="24"/>
          <w:szCs w:val="24"/>
        </w:rPr>
        <w:t>。</w:t>
      </w:r>
    </w:p>
    <w:p w14:paraId="36791D3E" w14:textId="1FCCC6E2" w:rsidR="00A84376" w:rsidRPr="005C79C8" w:rsidRDefault="0038614B" w:rsidP="008F3608">
      <w:pPr>
        <w:spacing w:before="100" w:beforeAutospacing="1" w:after="100" w:afterAutospacing="1" w:line="276" w:lineRule="auto"/>
        <w:ind w:firstLineChars="200" w:firstLine="480"/>
        <w:rPr>
          <w:sz w:val="24"/>
          <w:szCs w:val="24"/>
        </w:rPr>
      </w:pPr>
      <w:r w:rsidRPr="005C79C8">
        <w:rPr>
          <w:rFonts w:hint="eastAsia"/>
          <w:sz w:val="24"/>
          <w:szCs w:val="24"/>
        </w:rPr>
        <w:t>生成的开裂和重新划分网格的模型如图</w:t>
      </w:r>
      <w:r w:rsidRPr="005C79C8">
        <w:rPr>
          <w:sz w:val="24"/>
          <w:szCs w:val="24"/>
        </w:rPr>
        <w:t>11.4</w:t>
      </w:r>
      <w:r w:rsidRPr="005C79C8">
        <w:rPr>
          <w:sz w:val="24"/>
          <w:szCs w:val="24"/>
        </w:rPr>
        <w:t>所示</w:t>
      </w:r>
      <w:r w:rsidR="00A84376" w:rsidRPr="005C79C8">
        <w:rPr>
          <w:sz w:val="24"/>
          <w:szCs w:val="24"/>
        </w:rPr>
        <w:t>。</w:t>
      </w:r>
    </w:p>
    <w:p w14:paraId="0DF69F46" w14:textId="7594703B" w:rsidR="0038614B" w:rsidRPr="005C79C8" w:rsidRDefault="0038614B" w:rsidP="008F3608">
      <w:pPr>
        <w:spacing w:before="100" w:beforeAutospacing="1" w:after="100" w:afterAutospacing="1" w:line="276" w:lineRule="auto"/>
        <w:jc w:val="center"/>
        <w:rPr>
          <w:noProof/>
        </w:rPr>
      </w:pPr>
      <w:r w:rsidRPr="005C79C8">
        <w:rPr>
          <w:rFonts w:hint="eastAsia"/>
          <w:noProof/>
        </w:rPr>
        <w:drawing>
          <wp:inline distT="0" distB="0" distL="0" distR="0" wp14:anchorId="442ADF9C" wp14:editId="1ABDEC12">
            <wp:extent cx="3629891" cy="2501600"/>
            <wp:effectExtent l="0" t="0" r="8890" b="0"/>
            <wp:docPr id="614" name="图片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3632645" cy="2503498"/>
                    </a:xfrm>
                    <a:prstGeom prst="rect">
                      <a:avLst/>
                    </a:prstGeom>
                    <a:noFill/>
                    <a:ln>
                      <a:noFill/>
                    </a:ln>
                  </pic:spPr>
                </pic:pic>
              </a:graphicData>
            </a:graphic>
          </wp:inline>
        </w:drawing>
      </w:r>
    </w:p>
    <w:p w14:paraId="5AA27FFE" w14:textId="73C884B7" w:rsidR="00533727" w:rsidRPr="005C79C8" w:rsidRDefault="00533727" w:rsidP="008F3608">
      <w:pPr>
        <w:spacing w:before="100" w:beforeAutospacing="1" w:after="100" w:afterAutospacing="1" w:line="276" w:lineRule="auto"/>
        <w:jc w:val="center"/>
        <w:rPr>
          <w:noProof/>
        </w:rPr>
      </w:pPr>
      <w:r w:rsidRPr="005C79C8">
        <w:rPr>
          <w:rFonts w:hint="eastAsia"/>
          <w:noProof/>
        </w:rPr>
        <w:t>图</w:t>
      </w:r>
      <w:r w:rsidRPr="005C79C8">
        <w:rPr>
          <w:noProof/>
        </w:rPr>
        <w:t>11.3</w:t>
      </w:r>
      <w:r w:rsidRPr="005C79C8">
        <w:rPr>
          <w:noProof/>
        </w:rPr>
        <w:t>：</w:t>
      </w:r>
      <w:r w:rsidRPr="005C79C8">
        <w:rPr>
          <w:rFonts w:hint="eastAsia"/>
          <w:noProof/>
        </w:rPr>
        <w:t>初始裂纹位置和方向</w:t>
      </w:r>
    </w:p>
    <w:p w14:paraId="20B77B6A" w14:textId="4ECE173B" w:rsidR="0038614B" w:rsidRPr="005C79C8" w:rsidRDefault="00533727"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32F6460D" wp14:editId="7F07866B">
            <wp:extent cx="3295650" cy="2611205"/>
            <wp:effectExtent l="0" t="0" r="0" b="0"/>
            <wp:docPr id="615" name="图片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3301191" cy="2615595"/>
                    </a:xfrm>
                    <a:prstGeom prst="rect">
                      <a:avLst/>
                    </a:prstGeom>
                    <a:noFill/>
                    <a:ln>
                      <a:noFill/>
                    </a:ln>
                  </pic:spPr>
                </pic:pic>
              </a:graphicData>
            </a:graphic>
          </wp:inline>
        </w:drawing>
      </w:r>
    </w:p>
    <w:p w14:paraId="5CDB2AA4" w14:textId="5C5F7325" w:rsidR="00533727" w:rsidRPr="005C79C8" w:rsidRDefault="00533727" w:rsidP="008F3608">
      <w:pPr>
        <w:spacing w:before="100" w:beforeAutospacing="1" w:after="100" w:afterAutospacing="1" w:line="276" w:lineRule="auto"/>
        <w:jc w:val="center"/>
        <w:rPr>
          <w:noProof/>
        </w:rPr>
      </w:pPr>
      <w:r w:rsidRPr="005C79C8">
        <w:rPr>
          <w:rFonts w:hint="eastAsia"/>
          <w:noProof/>
        </w:rPr>
        <w:t>图</w:t>
      </w:r>
      <w:r w:rsidRPr="005C79C8">
        <w:rPr>
          <w:noProof/>
        </w:rPr>
        <w:t>11.4</w:t>
      </w:r>
      <w:r w:rsidRPr="005C79C8">
        <w:rPr>
          <w:noProof/>
        </w:rPr>
        <w:t>：</w:t>
      </w:r>
      <w:r w:rsidRPr="005C79C8">
        <w:rPr>
          <w:rFonts w:hint="eastAsia"/>
          <w:noProof/>
        </w:rPr>
        <w:t>裂纹</w:t>
      </w:r>
      <w:r w:rsidR="00DF2C87" w:rsidRPr="005C79C8">
        <w:rPr>
          <w:rFonts w:hint="eastAsia"/>
          <w:noProof/>
        </w:rPr>
        <w:t>引入</w:t>
      </w:r>
      <w:r w:rsidRPr="005C79C8">
        <w:rPr>
          <w:rFonts w:hint="eastAsia"/>
          <w:noProof/>
        </w:rPr>
        <w:t>后的立方体模型</w:t>
      </w:r>
    </w:p>
    <w:p w14:paraId="535E1F14" w14:textId="3BCEBA51" w:rsidR="00533727" w:rsidRPr="005C79C8" w:rsidRDefault="00533727" w:rsidP="008F3608">
      <w:pPr>
        <w:pStyle w:val="2"/>
        <w:spacing w:line="276" w:lineRule="auto"/>
      </w:pPr>
      <w:bookmarkStart w:id="138" w:name="_Toc149657447"/>
      <w:r w:rsidRPr="005C79C8">
        <w:t>11.3 SCC</w:t>
      </w:r>
      <w:r w:rsidRPr="005C79C8">
        <w:rPr>
          <w:rFonts w:hint="eastAsia"/>
        </w:rPr>
        <w:t>分析</w:t>
      </w:r>
      <w:bookmarkEnd w:id="138"/>
    </w:p>
    <w:p w14:paraId="5F639CA7" w14:textId="48B75CFC" w:rsidR="00A84376" w:rsidRPr="005C79C8" w:rsidRDefault="00533727" w:rsidP="008F3608">
      <w:pPr>
        <w:spacing w:before="100" w:beforeAutospacing="1" w:after="100" w:afterAutospacing="1" w:line="276" w:lineRule="auto"/>
        <w:ind w:firstLineChars="200" w:firstLine="480"/>
        <w:rPr>
          <w:sz w:val="24"/>
          <w:szCs w:val="24"/>
        </w:rPr>
      </w:pPr>
      <w:r w:rsidRPr="005C79C8">
        <w:rPr>
          <w:rFonts w:hint="eastAsia"/>
          <w:sz w:val="24"/>
          <w:szCs w:val="24"/>
        </w:rPr>
        <w:t>选择</w:t>
      </w:r>
      <w:r w:rsidR="004C4C02" w:rsidRPr="005C79C8">
        <w:rPr>
          <w:b/>
          <w:bCs/>
          <w:sz w:val="24"/>
          <w:szCs w:val="24"/>
        </w:rPr>
        <w:t>Analysis</w:t>
      </w:r>
      <w:r w:rsidR="006507E0" w:rsidRPr="005C79C8">
        <w:rPr>
          <w:rFonts w:hint="eastAsia"/>
          <w:sz w:val="24"/>
          <w:szCs w:val="24"/>
        </w:rPr>
        <w:t xml:space="preserve"> </w:t>
      </w:r>
      <w:r w:rsidR="006507E0" w:rsidRPr="005C79C8">
        <w:rPr>
          <w:sz w:val="24"/>
          <w:szCs w:val="24"/>
        </w:rPr>
        <w:t xml:space="preserve">-&gt; </w:t>
      </w:r>
      <w:r w:rsidR="004C4C02" w:rsidRPr="005C79C8">
        <w:rPr>
          <w:b/>
          <w:bCs/>
          <w:sz w:val="24"/>
          <w:szCs w:val="24"/>
        </w:rPr>
        <w:t>Crack Growth Analysis</w:t>
      </w:r>
      <w:r w:rsidR="00D02D10" w:rsidRPr="005C79C8">
        <w:rPr>
          <w:rFonts w:hint="eastAsia"/>
          <w:sz w:val="24"/>
          <w:szCs w:val="24"/>
        </w:rPr>
        <w:t>，</w:t>
      </w:r>
      <w:r w:rsidRPr="005C79C8">
        <w:rPr>
          <w:sz w:val="24"/>
          <w:szCs w:val="24"/>
        </w:rPr>
        <w:t>首先显示</w:t>
      </w:r>
      <w:r w:rsidRPr="005C79C8">
        <w:rPr>
          <w:sz w:val="24"/>
          <w:szCs w:val="24"/>
        </w:rPr>
        <w:t>Compute SIFs</w:t>
      </w:r>
      <w:r w:rsidRPr="005C79C8">
        <w:rPr>
          <w:sz w:val="24"/>
          <w:szCs w:val="24"/>
        </w:rPr>
        <w:t>对话框，图</w:t>
      </w:r>
      <w:r w:rsidRPr="005C79C8">
        <w:rPr>
          <w:sz w:val="24"/>
          <w:szCs w:val="24"/>
        </w:rPr>
        <w:t>11.5</w:t>
      </w:r>
      <w:r w:rsidRPr="005C79C8">
        <w:rPr>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。图</w:t>
      </w:r>
      <w:r w:rsidRPr="005C79C8">
        <w:rPr>
          <w:sz w:val="24"/>
          <w:szCs w:val="24"/>
        </w:rPr>
        <w:t>11.6</w:t>
      </w:r>
      <w:r w:rsidRPr="005C79C8">
        <w:rPr>
          <w:sz w:val="24"/>
          <w:szCs w:val="24"/>
        </w:rPr>
        <w:t>显示了</w:t>
      </w:r>
      <w:r w:rsidR="00A74000" w:rsidRPr="005C79C8">
        <w:rPr>
          <w:sz w:val="24"/>
          <w:szCs w:val="24"/>
        </w:rPr>
        <w:t>growth type</w:t>
      </w:r>
      <w:r w:rsidRPr="005C79C8">
        <w:rPr>
          <w:sz w:val="24"/>
          <w:szCs w:val="24"/>
        </w:rPr>
        <w:t>对话框</w:t>
      </w:r>
      <w:r w:rsidR="00D02D10" w:rsidRPr="005C79C8">
        <w:rPr>
          <w:rFonts w:hint="eastAsia"/>
          <w:sz w:val="24"/>
          <w:szCs w:val="24"/>
        </w:rPr>
        <w:t>，</w:t>
      </w:r>
      <w:r w:rsidRPr="005C79C8">
        <w:rPr>
          <w:sz w:val="24"/>
          <w:szCs w:val="24"/>
        </w:rPr>
        <w:t>选择</w:t>
      </w:r>
      <w:r w:rsidR="004C4C02" w:rsidRPr="005C79C8">
        <w:rPr>
          <w:sz w:val="24"/>
          <w:szCs w:val="24"/>
        </w:rPr>
        <w:t>Subcritical crack growth</w:t>
      </w:r>
      <w:r w:rsidRPr="005C79C8">
        <w:rPr>
          <w:sz w:val="24"/>
          <w:szCs w:val="24"/>
        </w:rPr>
        <w:t>，然后</w:t>
      </w:r>
      <w:r w:rsidR="004A2758" w:rsidRPr="005C79C8">
        <w:rPr>
          <w:sz w:val="24"/>
          <w:szCs w:val="24"/>
        </w:rPr>
        <w:t>点击</w:t>
      </w:r>
      <w:r w:rsidR="004C4C02" w:rsidRPr="005C79C8">
        <w:rPr>
          <w:rFonts w:hint="eastAsia"/>
          <w:b/>
          <w:bCs/>
          <w:sz w:val="24"/>
          <w:szCs w:val="24"/>
        </w:rPr>
        <w:t>Next</w:t>
      </w:r>
      <w:r w:rsidRPr="005C79C8">
        <w:rPr>
          <w:sz w:val="24"/>
          <w:szCs w:val="24"/>
        </w:rPr>
        <w:t>。图</w:t>
      </w:r>
      <w:r w:rsidRPr="005C79C8">
        <w:rPr>
          <w:sz w:val="24"/>
          <w:szCs w:val="24"/>
        </w:rPr>
        <w:t>11.7</w:t>
      </w:r>
      <w:r w:rsidRPr="005C79C8">
        <w:rPr>
          <w:sz w:val="24"/>
          <w:szCs w:val="24"/>
        </w:rPr>
        <w:t>显示了</w:t>
      </w:r>
      <w:r w:rsidRPr="005C79C8">
        <w:rPr>
          <w:sz w:val="24"/>
          <w:szCs w:val="24"/>
        </w:rPr>
        <w:t>King Angle</w:t>
      </w:r>
      <w:r w:rsidR="004C4C02" w:rsidRPr="005C79C8">
        <w:rPr>
          <w:rFonts w:hint="eastAsia"/>
          <w:sz w:val="24"/>
          <w:szCs w:val="24"/>
        </w:rPr>
        <w:t xml:space="preserve"> </w:t>
      </w:r>
      <w:r w:rsidR="004C4C02" w:rsidRPr="005C79C8">
        <w:rPr>
          <w:sz w:val="24"/>
          <w:szCs w:val="24"/>
        </w:rPr>
        <w:t>model</w:t>
      </w:r>
      <w:r w:rsidRPr="005C79C8">
        <w:rPr>
          <w:sz w:val="24"/>
          <w:szCs w:val="24"/>
        </w:rPr>
        <w:t>对话框</w:t>
      </w:r>
      <w:r w:rsidR="00D02D10" w:rsidRPr="005C79C8">
        <w:rPr>
          <w:rFonts w:hint="eastAsia"/>
          <w:sz w:val="24"/>
          <w:szCs w:val="24"/>
        </w:rPr>
        <w:t>，</w:t>
      </w:r>
      <w:r w:rsidR="004C4C02" w:rsidRPr="005C79C8">
        <w:rPr>
          <w:sz w:val="24"/>
          <w:szCs w:val="24"/>
        </w:rPr>
        <w:t>Maximum Tensile Stress</w:t>
      </w:r>
      <w:r w:rsidRPr="005C79C8">
        <w:rPr>
          <w:sz w:val="24"/>
          <w:szCs w:val="24"/>
        </w:rPr>
        <w:t>模型已预先选择，</w:t>
      </w:r>
      <w:r w:rsidR="00B142EB" w:rsidRPr="005C79C8">
        <w:rPr>
          <w:rFonts w:hint="eastAsia"/>
          <w:sz w:val="24"/>
          <w:szCs w:val="24"/>
        </w:rPr>
        <w:t>点击</w:t>
      </w:r>
      <w:r w:rsidR="00B142EB" w:rsidRPr="005C79C8">
        <w:rPr>
          <w:b/>
          <w:bCs/>
          <w:sz w:val="24"/>
          <w:szCs w:val="24"/>
        </w:rPr>
        <w:t>Next</w:t>
      </w:r>
      <w:r w:rsidRPr="005C79C8">
        <w:rPr>
          <w:sz w:val="24"/>
          <w:szCs w:val="24"/>
        </w:rPr>
        <w:t>。</w:t>
      </w:r>
    </w:p>
    <w:p w14:paraId="667217B9" w14:textId="05473A6A" w:rsidR="00533727" w:rsidRPr="005C79C8" w:rsidRDefault="00533727" w:rsidP="008F3608">
      <w:pPr>
        <w:spacing w:before="100" w:beforeAutospacing="1" w:after="100" w:afterAutospacing="1" w:line="276" w:lineRule="auto"/>
        <w:jc w:val="center"/>
        <w:rPr>
          <w:noProof/>
        </w:rPr>
      </w:pPr>
      <w:r w:rsidRPr="005C79C8">
        <w:rPr>
          <w:rFonts w:hint="eastAsia"/>
          <w:noProof/>
        </w:rPr>
        <w:drawing>
          <wp:inline distT="0" distB="0" distL="0" distR="0" wp14:anchorId="5236E9A2" wp14:editId="784C1486">
            <wp:extent cx="4032250" cy="2546350"/>
            <wp:effectExtent l="0" t="0" r="6350" b="6350"/>
            <wp:docPr id="616" name="图片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4032250" cy="2546350"/>
                    </a:xfrm>
                    <a:prstGeom prst="rect">
                      <a:avLst/>
                    </a:prstGeom>
                    <a:noFill/>
                    <a:ln>
                      <a:noFill/>
                    </a:ln>
                  </pic:spPr>
                </pic:pic>
              </a:graphicData>
            </a:graphic>
          </wp:inline>
        </w:drawing>
      </w:r>
    </w:p>
    <w:p w14:paraId="3E0BD76F" w14:textId="22333615" w:rsidR="00533727" w:rsidRPr="005C79C8" w:rsidRDefault="00533727" w:rsidP="008F3608">
      <w:pPr>
        <w:spacing w:before="100" w:beforeAutospacing="1" w:after="100" w:afterAutospacing="1" w:line="276" w:lineRule="auto"/>
        <w:jc w:val="center"/>
        <w:rPr>
          <w:noProof/>
        </w:rPr>
      </w:pPr>
      <w:r w:rsidRPr="005C79C8">
        <w:rPr>
          <w:rFonts w:hint="eastAsia"/>
          <w:noProof/>
        </w:rPr>
        <w:t>图</w:t>
      </w:r>
      <w:r w:rsidRPr="005C79C8">
        <w:rPr>
          <w:noProof/>
        </w:rPr>
        <w:t>11.5</w:t>
      </w:r>
      <w:r w:rsidRPr="005C79C8">
        <w:rPr>
          <w:noProof/>
        </w:rPr>
        <w:t>：</w:t>
      </w:r>
      <w:r w:rsidR="00A74000" w:rsidRPr="005C79C8">
        <w:rPr>
          <w:szCs w:val="21"/>
        </w:rPr>
        <w:t>Compute SIFs</w:t>
      </w:r>
      <w:r w:rsidRPr="005C79C8">
        <w:rPr>
          <w:noProof/>
        </w:rPr>
        <w:t>对话框</w:t>
      </w:r>
    </w:p>
    <w:p w14:paraId="2AA45062" w14:textId="34CEE55A" w:rsidR="00533727" w:rsidRPr="005C79C8" w:rsidRDefault="00533727"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678ACB2C" wp14:editId="7833E33C">
            <wp:extent cx="3079750" cy="1905000"/>
            <wp:effectExtent l="0" t="0" r="6350" b="0"/>
            <wp:docPr id="617" name="图片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3079750" cy="1905000"/>
                    </a:xfrm>
                    <a:prstGeom prst="rect">
                      <a:avLst/>
                    </a:prstGeom>
                    <a:noFill/>
                    <a:ln>
                      <a:noFill/>
                    </a:ln>
                  </pic:spPr>
                </pic:pic>
              </a:graphicData>
            </a:graphic>
          </wp:inline>
        </w:drawing>
      </w:r>
    </w:p>
    <w:p w14:paraId="27C1E74F" w14:textId="7C57B284" w:rsidR="00533727" w:rsidRPr="005C79C8" w:rsidRDefault="00533727" w:rsidP="008F3608">
      <w:pPr>
        <w:spacing w:before="100" w:beforeAutospacing="1" w:after="100" w:afterAutospacing="1" w:line="276" w:lineRule="auto"/>
        <w:jc w:val="center"/>
        <w:rPr>
          <w:noProof/>
        </w:rPr>
      </w:pPr>
      <w:r w:rsidRPr="005C79C8">
        <w:rPr>
          <w:rFonts w:hint="eastAsia"/>
          <w:noProof/>
        </w:rPr>
        <w:t>图</w:t>
      </w:r>
      <w:r w:rsidRPr="005C79C8">
        <w:rPr>
          <w:noProof/>
        </w:rPr>
        <w:t>11.6</w:t>
      </w:r>
      <w:r w:rsidRPr="005C79C8">
        <w:rPr>
          <w:noProof/>
        </w:rPr>
        <w:t>：</w:t>
      </w:r>
      <w:r w:rsidR="00A74000" w:rsidRPr="005C79C8">
        <w:t>Growth Type</w:t>
      </w:r>
      <w:r w:rsidRPr="005C79C8">
        <w:rPr>
          <w:rFonts w:hint="eastAsia"/>
          <w:noProof/>
        </w:rPr>
        <w:t>对话框</w:t>
      </w:r>
    </w:p>
    <w:p w14:paraId="00417E8C" w14:textId="3F245E06" w:rsidR="00533727" w:rsidRPr="005C79C8" w:rsidRDefault="00533727" w:rsidP="008F3608">
      <w:pPr>
        <w:spacing w:before="100" w:beforeAutospacing="1" w:after="100" w:afterAutospacing="1" w:line="276" w:lineRule="auto"/>
        <w:jc w:val="center"/>
        <w:rPr>
          <w:noProof/>
        </w:rPr>
      </w:pPr>
      <w:r w:rsidRPr="005C79C8">
        <w:rPr>
          <w:rFonts w:hint="eastAsia"/>
          <w:noProof/>
        </w:rPr>
        <w:drawing>
          <wp:inline distT="0" distB="0" distL="0" distR="0" wp14:anchorId="62F4BC3B" wp14:editId="5E4C3BEB">
            <wp:extent cx="4066309" cy="3805388"/>
            <wp:effectExtent l="0" t="0" r="0" b="5080"/>
            <wp:docPr id="618" name="图片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4068165" cy="3807125"/>
                    </a:xfrm>
                    <a:prstGeom prst="rect">
                      <a:avLst/>
                    </a:prstGeom>
                    <a:noFill/>
                    <a:ln>
                      <a:noFill/>
                    </a:ln>
                  </pic:spPr>
                </pic:pic>
              </a:graphicData>
            </a:graphic>
          </wp:inline>
        </w:drawing>
      </w:r>
    </w:p>
    <w:p w14:paraId="1CD17690" w14:textId="5D8CA99E" w:rsidR="00533727" w:rsidRPr="005C79C8" w:rsidRDefault="00533727" w:rsidP="008F3608">
      <w:pPr>
        <w:spacing w:before="100" w:beforeAutospacing="1" w:after="100" w:afterAutospacing="1" w:line="276" w:lineRule="auto"/>
        <w:jc w:val="center"/>
        <w:rPr>
          <w:noProof/>
        </w:rPr>
      </w:pPr>
      <w:r w:rsidRPr="005C79C8">
        <w:rPr>
          <w:rFonts w:hint="eastAsia"/>
          <w:noProof/>
        </w:rPr>
        <w:t>图</w:t>
      </w:r>
      <w:r w:rsidRPr="005C79C8">
        <w:rPr>
          <w:noProof/>
        </w:rPr>
        <w:t>11.7</w:t>
      </w:r>
      <w:r w:rsidRPr="005C79C8">
        <w:rPr>
          <w:noProof/>
        </w:rPr>
        <w:t>：</w:t>
      </w:r>
      <w:r w:rsidR="00A74000" w:rsidRPr="005C79C8">
        <w:t>Kink Angle Model</w:t>
      </w:r>
      <w:r w:rsidRPr="005C79C8">
        <w:rPr>
          <w:rFonts w:hint="eastAsia"/>
          <w:noProof/>
        </w:rPr>
        <w:t>对话框</w:t>
      </w:r>
    </w:p>
    <w:p w14:paraId="0B7D974D" w14:textId="1C1FDC16" w:rsidR="00A84376" w:rsidRPr="005C79C8" w:rsidRDefault="00533727" w:rsidP="008F3608">
      <w:pPr>
        <w:spacing w:before="100" w:beforeAutospacing="1" w:after="100" w:afterAutospacing="1" w:line="276" w:lineRule="auto"/>
        <w:ind w:firstLineChars="200" w:firstLine="480"/>
        <w:rPr>
          <w:sz w:val="24"/>
          <w:szCs w:val="24"/>
        </w:rPr>
      </w:pPr>
      <w:r w:rsidRPr="005C79C8">
        <w:rPr>
          <w:rFonts w:hint="eastAsia"/>
          <w:sz w:val="24"/>
          <w:szCs w:val="24"/>
        </w:rPr>
        <w:t>然后</w:t>
      </w:r>
      <w:r w:rsidR="004C4C02" w:rsidRPr="005C79C8">
        <w:rPr>
          <w:sz w:val="24"/>
          <w:szCs w:val="24"/>
        </w:rPr>
        <w:t>Subcritical Growth Parameters</w:t>
      </w:r>
      <w:r w:rsidRPr="005C79C8">
        <w:rPr>
          <w:rFonts w:hint="eastAsia"/>
          <w:sz w:val="24"/>
          <w:szCs w:val="24"/>
        </w:rPr>
        <w:t>对话框，图</w:t>
      </w:r>
      <w:r w:rsidRPr="005C79C8">
        <w:rPr>
          <w:sz w:val="24"/>
          <w:szCs w:val="24"/>
        </w:rPr>
        <w:t>11.8</w:t>
      </w:r>
      <w:r w:rsidR="00D02D10" w:rsidRPr="005C79C8">
        <w:rPr>
          <w:rFonts w:hint="eastAsia"/>
          <w:sz w:val="24"/>
          <w:szCs w:val="24"/>
        </w:rPr>
        <w:t>，</w:t>
      </w:r>
      <w:r w:rsidRPr="005C79C8">
        <w:rPr>
          <w:sz w:val="24"/>
          <w:szCs w:val="24"/>
        </w:rPr>
        <w:t>您可以通过</w:t>
      </w:r>
      <w:r w:rsidR="006507E0" w:rsidRPr="005C79C8">
        <w:rPr>
          <w:sz w:val="24"/>
          <w:szCs w:val="24"/>
        </w:rPr>
        <w:t>点击</w:t>
      </w:r>
      <w:r w:rsidR="004C4C02" w:rsidRPr="005C79C8">
        <w:rPr>
          <w:b/>
          <w:bCs/>
          <w:sz w:val="24"/>
          <w:szCs w:val="24"/>
        </w:rPr>
        <w:t>Change</w:t>
      </w:r>
      <w:r w:rsidRPr="005C79C8">
        <w:rPr>
          <w:sz w:val="24"/>
          <w:szCs w:val="24"/>
        </w:rPr>
        <w:t>按钮来</w:t>
      </w:r>
      <w:r w:rsidR="009A5AE5" w:rsidRPr="005C79C8">
        <w:rPr>
          <w:sz w:val="24"/>
          <w:szCs w:val="24"/>
        </w:rPr>
        <w:t>选中</w:t>
      </w:r>
      <w:r w:rsidR="004C4C02" w:rsidRPr="005C79C8">
        <w:rPr>
          <w:sz w:val="24"/>
          <w:szCs w:val="24"/>
        </w:rPr>
        <w:t>Units used in FE model</w:t>
      </w:r>
      <w:r w:rsidRPr="005C79C8">
        <w:rPr>
          <w:sz w:val="24"/>
          <w:szCs w:val="24"/>
        </w:rPr>
        <w:t>。图</w:t>
      </w:r>
      <w:r w:rsidRPr="005C79C8">
        <w:rPr>
          <w:sz w:val="24"/>
          <w:szCs w:val="24"/>
        </w:rPr>
        <w:t>11.9</w:t>
      </w:r>
      <w:r w:rsidRPr="005C79C8">
        <w:rPr>
          <w:sz w:val="24"/>
          <w:szCs w:val="24"/>
        </w:rPr>
        <w:t>显示了</w:t>
      </w:r>
      <w:r w:rsidR="004C4C02" w:rsidRPr="005C79C8">
        <w:rPr>
          <w:sz w:val="24"/>
          <w:szCs w:val="24"/>
        </w:rPr>
        <w:t>Units</w:t>
      </w:r>
      <w:r w:rsidRPr="005C79C8">
        <w:rPr>
          <w:sz w:val="24"/>
          <w:szCs w:val="24"/>
        </w:rPr>
        <w:t>对话框</w:t>
      </w:r>
      <w:r w:rsidR="00F05F22" w:rsidRPr="005C79C8">
        <w:rPr>
          <w:sz w:val="24"/>
          <w:szCs w:val="24"/>
        </w:rPr>
        <w:t>，</w:t>
      </w:r>
      <w:r w:rsidRPr="005C79C8">
        <w:rPr>
          <w:sz w:val="24"/>
          <w:szCs w:val="24"/>
        </w:rPr>
        <w:t>选择</w:t>
      </w:r>
      <w:r w:rsidR="004C4C02" w:rsidRPr="005C79C8">
        <w:rPr>
          <w:sz w:val="24"/>
          <w:szCs w:val="24"/>
        </w:rPr>
        <w:t>US customary units</w:t>
      </w:r>
      <w:r w:rsidRPr="005C79C8">
        <w:rPr>
          <w:sz w:val="24"/>
          <w:szCs w:val="24"/>
        </w:rPr>
        <w:t>，以及</w:t>
      </w:r>
      <w:r w:rsidRPr="005C79C8">
        <w:rPr>
          <w:sz w:val="24"/>
          <w:szCs w:val="24"/>
        </w:rPr>
        <w:t>inch</w:t>
      </w:r>
      <w:r w:rsidRPr="005C79C8">
        <w:rPr>
          <w:sz w:val="24"/>
          <w:szCs w:val="24"/>
        </w:rPr>
        <w:t>、</w:t>
      </w:r>
      <w:r w:rsidRPr="005C79C8">
        <w:rPr>
          <w:sz w:val="24"/>
          <w:szCs w:val="24"/>
        </w:rPr>
        <w:t>psi</w:t>
      </w:r>
      <w:r w:rsidRPr="005C79C8">
        <w:rPr>
          <w:sz w:val="24"/>
          <w:szCs w:val="24"/>
        </w:rPr>
        <w:t>、</w:t>
      </w:r>
      <w:r w:rsidRPr="005C79C8">
        <w:rPr>
          <w:sz w:val="24"/>
          <w:szCs w:val="24"/>
        </w:rPr>
        <w:t>F</w:t>
      </w:r>
      <w:r w:rsidRPr="005C79C8">
        <w:rPr>
          <w:sz w:val="24"/>
          <w:szCs w:val="24"/>
        </w:rPr>
        <w:t>和</w:t>
      </w:r>
      <w:r w:rsidRPr="005C79C8">
        <w:rPr>
          <w:rFonts w:hint="eastAsia"/>
          <w:sz w:val="24"/>
          <w:szCs w:val="24"/>
        </w:rPr>
        <w:t>day</w:t>
      </w:r>
      <w:r w:rsidR="00A84376" w:rsidRPr="005C79C8">
        <w:rPr>
          <w:sz w:val="24"/>
          <w:szCs w:val="24"/>
        </w:rPr>
        <w:t>。</w:t>
      </w:r>
    </w:p>
    <w:p w14:paraId="6C221646" w14:textId="29FF1347" w:rsidR="00A84376" w:rsidRPr="005C79C8" w:rsidRDefault="00533727" w:rsidP="008F3608">
      <w:pPr>
        <w:spacing w:before="100" w:beforeAutospacing="1" w:after="100" w:afterAutospacing="1" w:line="276" w:lineRule="auto"/>
        <w:ind w:firstLineChars="200" w:firstLine="480"/>
        <w:rPr>
          <w:sz w:val="24"/>
          <w:szCs w:val="24"/>
        </w:rPr>
      </w:pPr>
      <w:r w:rsidRPr="005C79C8">
        <w:rPr>
          <w:rFonts w:hint="eastAsia"/>
          <w:sz w:val="24"/>
          <w:szCs w:val="24"/>
        </w:rPr>
        <w:t>设置</w:t>
      </w:r>
      <w:r w:rsidR="007F2132" w:rsidRPr="005C79C8">
        <w:rPr>
          <w:sz w:val="24"/>
          <w:szCs w:val="24"/>
        </w:rPr>
        <w:t>Crack Growth Load Schedule</w:t>
      </w:r>
      <w:r w:rsidR="00D02D10" w:rsidRPr="005C79C8">
        <w:rPr>
          <w:rFonts w:hint="eastAsia"/>
          <w:sz w:val="24"/>
          <w:szCs w:val="24"/>
        </w:rPr>
        <w:t>，</w:t>
      </w:r>
      <w:r w:rsidRPr="005C79C8">
        <w:rPr>
          <w:sz w:val="24"/>
          <w:szCs w:val="24"/>
        </w:rPr>
        <w:t>加载计划可以</w:t>
      </w:r>
      <w:r w:rsidR="00755E8D" w:rsidRPr="005C79C8">
        <w:rPr>
          <w:rFonts w:hint="eastAsia"/>
          <w:sz w:val="24"/>
          <w:szCs w:val="24"/>
        </w:rPr>
        <w:t>“</w:t>
      </w:r>
      <w:r w:rsidRPr="005C79C8">
        <w:rPr>
          <w:sz w:val="24"/>
          <w:szCs w:val="24"/>
        </w:rPr>
        <w:t>手动</w:t>
      </w:r>
      <w:r w:rsidR="00755E8D" w:rsidRPr="005C79C8">
        <w:rPr>
          <w:rFonts w:hint="eastAsia"/>
          <w:sz w:val="24"/>
          <w:szCs w:val="24"/>
        </w:rPr>
        <w:t>”</w:t>
      </w:r>
      <w:r w:rsidRPr="005C79C8">
        <w:rPr>
          <w:sz w:val="24"/>
          <w:szCs w:val="24"/>
        </w:rPr>
        <w:t>构建，但</w:t>
      </w:r>
      <w:r w:rsidR="00196AD2" w:rsidRPr="005C79C8">
        <w:rPr>
          <w:sz w:val="24"/>
          <w:szCs w:val="24"/>
        </w:rPr>
        <w:t>在本例中</w:t>
      </w:r>
      <w:r w:rsidRPr="005C79C8">
        <w:rPr>
          <w:sz w:val="24"/>
          <w:szCs w:val="24"/>
        </w:rPr>
        <w:t>，它由</w:t>
      </w:r>
      <w:r w:rsidR="00A74000" w:rsidRPr="005C79C8">
        <w:rPr>
          <w:sz w:val="24"/>
          <w:szCs w:val="24"/>
        </w:rPr>
        <w:t>load schedule</w:t>
      </w:r>
      <w:r w:rsidRPr="005C79C8">
        <w:rPr>
          <w:sz w:val="24"/>
          <w:szCs w:val="24"/>
        </w:rPr>
        <w:t>向导生成，</w:t>
      </w:r>
      <w:r w:rsidR="006507E0" w:rsidRPr="005C79C8">
        <w:rPr>
          <w:sz w:val="24"/>
          <w:szCs w:val="24"/>
        </w:rPr>
        <w:t>点击</w:t>
      </w:r>
      <w:r w:rsidR="007F2132" w:rsidRPr="005C79C8">
        <w:rPr>
          <w:b/>
          <w:bCs/>
          <w:sz w:val="24"/>
          <w:szCs w:val="24"/>
        </w:rPr>
        <w:t>Wizard</w:t>
      </w:r>
      <w:r w:rsidRPr="005C79C8">
        <w:rPr>
          <w:sz w:val="24"/>
          <w:szCs w:val="24"/>
        </w:rPr>
        <w:t>（</w:t>
      </w:r>
      <w:r w:rsidR="00416239" w:rsidRPr="005C79C8">
        <w:rPr>
          <w:sz w:val="24"/>
          <w:szCs w:val="24"/>
        </w:rPr>
        <w:t>图</w:t>
      </w:r>
      <w:r w:rsidRPr="005C79C8">
        <w:rPr>
          <w:sz w:val="24"/>
          <w:szCs w:val="24"/>
        </w:rPr>
        <w:t>11.8</w:t>
      </w:r>
      <w:r w:rsidRPr="005C79C8">
        <w:rPr>
          <w:sz w:val="24"/>
          <w:szCs w:val="24"/>
        </w:rPr>
        <w:t>）。图</w:t>
      </w:r>
      <w:r w:rsidRPr="005C79C8">
        <w:rPr>
          <w:sz w:val="24"/>
          <w:szCs w:val="24"/>
        </w:rPr>
        <w:t>11.10</w:t>
      </w:r>
      <w:r w:rsidRPr="005C79C8">
        <w:rPr>
          <w:sz w:val="24"/>
          <w:szCs w:val="24"/>
        </w:rPr>
        <w:t>显示了</w:t>
      </w:r>
      <w:r w:rsidRPr="005C79C8">
        <w:rPr>
          <w:sz w:val="24"/>
          <w:szCs w:val="24"/>
        </w:rPr>
        <w:t xml:space="preserve">Schedule Type </w:t>
      </w:r>
      <w:r w:rsidRPr="005C79C8">
        <w:rPr>
          <w:sz w:val="24"/>
          <w:szCs w:val="24"/>
        </w:rPr>
        <w:t>向导</w:t>
      </w:r>
      <w:r w:rsidR="00FA7AE0" w:rsidRPr="005C79C8">
        <w:rPr>
          <w:sz w:val="24"/>
          <w:szCs w:val="24"/>
        </w:rPr>
        <w:t>对话框</w:t>
      </w:r>
      <w:r w:rsidR="00A84376" w:rsidRPr="005C79C8">
        <w:rPr>
          <w:sz w:val="24"/>
          <w:szCs w:val="24"/>
        </w:rPr>
        <w:t>。</w:t>
      </w:r>
    </w:p>
    <w:p w14:paraId="22B5D4E5" w14:textId="186260FB" w:rsidR="00533727" w:rsidRPr="005C79C8" w:rsidRDefault="00533727"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7335E5E3" wp14:editId="7F7D2048">
            <wp:extent cx="3844636" cy="4020848"/>
            <wp:effectExtent l="0" t="0" r="3810" b="0"/>
            <wp:docPr id="619" name="图片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3847715" cy="4024068"/>
                    </a:xfrm>
                    <a:prstGeom prst="rect">
                      <a:avLst/>
                    </a:prstGeom>
                    <a:noFill/>
                    <a:ln>
                      <a:noFill/>
                    </a:ln>
                  </pic:spPr>
                </pic:pic>
              </a:graphicData>
            </a:graphic>
          </wp:inline>
        </w:drawing>
      </w:r>
    </w:p>
    <w:p w14:paraId="7CE32891" w14:textId="03E2B151" w:rsidR="00533727" w:rsidRPr="005C79C8" w:rsidRDefault="00533727" w:rsidP="008F3608">
      <w:pPr>
        <w:spacing w:before="100" w:beforeAutospacing="1" w:after="100" w:afterAutospacing="1" w:line="276" w:lineRule="auto"/>
        <w:jc w:val="center"/>
        <w:rPr>
          <w:noProof/>
        </w:rPr>
      </w:pPr>
      <w:r w:rsidRPr="005C79C8">
        <w:rPr>
          <w:rFonts w:hint="eastAsia"/>
          <w:noProof/>
        </w:rPr>
        <w:t>图</w:t>
      </w:r>
      <w:r w:rsidRPr="005C79C8">
        <w:rPr>
          <w:noProof/>
        </w:rPr>
        <w:t>11.8</w:t>
      </w:r>
      <w:r w:rsidRPr="005C79C8">
        <w:rPr>
          <w:noProof/>
        </w:rPr>
        <w:t>：</w:t>
      </w:r>
      <w:r w:rsidR="00A74000" w:rsidRPr="005C79C8">
        <w:t>Subcritical Growth Parameters</w:t>
      </w:r>
      <w:r w:rsidRPr="005C79C8">
        <w:rPr>
          <w:rFonts w:hint="eastAsia"/>
          <w:noProof/>
        </w:rPr>
        <w:t>对话框</w:t>
      </w:r>
    </w:p>
    <w:p w14:paraId="112F3828" w14:textId="374EF36E" w:rsidR="00533727" w:rsidRPr="005C79C8" w:rsidRDefault="00533727" w:rsidP="008F3608">
      <w:pPr>
        <w:spacing w:before="100" w:beforeAutospacing="1" w:after="100" w:afterAutospacing="1" w:line="276" w:lineRule="auto"/>
        <w:jc w:val="center"/>
        <w:rPr>
          <w:noProof/>
        </w:rPr>
      </w:pPr>
      <w:r w:rsidRPr="005C79C8">
        <w:rPr>
          <w:rFonts w:hint="eastAsia"/>
          <w:noProof/>
        </w:rPr>
        <w:drawing>
          <wp:inline distT="0" distB="0" distL="0" distR="0" wp14:anchorId="7C17D24A" wp14:editId="08A7E835">
            <wp:extent cx="2590800" cy="3141011"/>
            <wp:effectExtent l="0" t="0" r="0" b="2540"/>
            <wp:docPr id="620" name="图片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2592957" cy="3143626"/>
                    </a:xfrm>
                    <a:prstGeom prst="rect">
                      <a:avLst/>
                    </a:prstGeom>
                    <a:noFill/>
                    <a:ln>
                      <a:noFill/>
                    </a:ln>
                  </pic:spPr>
                </pic:pic>
              </a:graphicData>
            </a:graphic>
          </wp:inline>
        </w:drawing>
      </w:r>
    </w:p>
    <w:p w14:paraId="624422A9" w14:textId="7011A1D2" w:rsidR="00533727" w:rsidRPr="005C79C8" w:rsidRDefault="00533727" w:rsidP="008F3608">
      <w:pPr>
        <w:spacing w:before="100" w:beforeAutospacing="1" w:after="100" w:afterAutospacing="1" w:line="276" w:lineRule="auto"/>
        <w:jc w:val="center"/>
        <w:rPr>
          <w:noProof/>
        </w:rPr>
      </w:pPr>
      <w:r w:rsidRPr="005C79C8">
        <w:rPr>
          <w:rFonts w:hint="eastAsia"/>
          <w:noProof/>
        </w:rPr>
        <w:t>图</w:t>
      </w:r>
      <w:r w:rsidRPr="005C79C8">
        <w:rPr>
          <w:noProof/>
        </w:rPr>
        <w:t>11.9</w:t>
      </w:r>
      <w:r w:rsidRPr="005C79C8">
        <w:rPr>
          <w:noProof/>
        </w:rPr>
        <w:t>：</w:t>
      </w:r>
      <w:r w:rsidR="00A74000" w:rsidRPr="005C79C8">
        <w:t>Units</w:t>
      </w:r>
      <w:r w:rsidRPr="005C79C8">
        <w:rPr>
          <w:rFonts w:hint="eastAsia"/>
          <w:noProof/>
        </w:rPr>
        <w:t>对话框</w:t>
      </w:r>
    </w:p>
    <w:p w14:paraId="6ADD9A7A" w14:textId="066CDE9E" w:rsidR="00533727" w:rsidRPr="005C79C8" w:rsidRDefault="00533727"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486CC46F" wp14:editId="1826480C">
            <wp:extent cx="2660650" cy="3060700"/>
            <wp:effectExtent l="0" t="0" r="6350" b="6350"/>
            <wp:docPr id="621" name="图片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2660650" cy="3060700"/>
                    </a:xfrm>
                    <a:prstGeom prst="rect">
                      <a:avLst/>
                    </a:prstGeom>
                    <a:noFill/>
                    <a:ln>
                      <a:noFill/>
                    </a:ln>
                  </pic:spPr>
                </pic:pic>
              </a:graphicData>
            </a:graphic>
          </wp:inline>
        </w:drawing>
      </w:r>
    </w:p>
    <w:p w14:paraId="3E977A45" w14:textId="5F4FF7BE" w:rsidR="00533727" w:rsidRPr="005C79C8" w:rsidRDefault="00533727" w:rsidP="008F3608">
      <w:pPr>
        <w:spacing w:before="100" w:beforeAutospacing="1" w:after="100" w:afterAutospacing="1" w:line="276" w:lineRule="auto"/>
        <w:jc w:val="center"/>
        <w:rPr>
          <w:noProof/>
        </w:rPr>
      </w:pPr>
      <w:r w:rsidRPr="005C79C8">
        <w:rPr>
          <w:rFonts w:hint="eastAsia"/>
          <w:noProof/>
        </w:rPr>
        <w:t>图</w:t>
      </w:r>
      <w:r w:rsidRPr="005C79C8">
        <w:rPr>
          <w:noProof/>
        </w:rPr>
        <w:t>11.10</w:t>
      </w:r>
      <w:r w:rsidRPr="005C79C8">
        <w:rPr>
          <w:noProof/>
        </w:rPr>
        <w:t>：</w:t>
      </w:r>
      <w:r w:rsidR="00A74000" w:rsidRPr="005C79C8">
        <w:t>Schedule Type</w:t>
      </w:r>
      <w:r w:rsidR="00FA7AE0" w:rsidRPr="005C79C8">
        <w:rPr>
          <w:rFonts w:hint="eastAsia"/>
          <w:noProof/>
        </w:rPr>
        <w:t>对话框</w:t>
      </w:r>
    </w:p>
    <w:p w14:paraId="72BD6932" w14:textId="32E276AF" w:rsidR="00A84376" w:rsidRPr="005C79C8" w:rsidRDefault="007F2132" w:rsidP="008F3608">
      <w:pPr>
        <w:spacing w:before="100" w:beforeAutospacing="1" w:after="100" w:afterAutospacing="1" w:line="276" w:lineRule="auto"/>
        <w:ind w:firstLineChars="200" w:firstLine="480"/>
        <w:rPr>
          <w:sz w:val="24"/>
          <w:szCs w:val="24"/>
        </w:rPr>
      </w:pPr>
      <w:r w:rsidRPr="005C79C8">
        <w:rPr>
          <w:sz w:val="24"/>
          <w:szCs w:val="24"/>
        </w:rPr>
        <w:t>Analysis code</w:t>
      </w:r>
      <w:r w:rsidR="00533727" w:rsidRPr="005C79C8">
        <w:rPr>
          <w:rFonts w:hint="eastAsia"/>
          <w:sz w:val="24"/>
          <w:szCs w:val="24"/>
        </w:rPr>
        <w:t>已经设置为</w:t>
      </w:r>
      <w:r w:rsidR="00533727" w:rsidRPr="005C79C8">
        <w:rPr>
          <w:sz w:val="24"/>
          <w:szCs w:val="24"/>
        </w:rPr>
        <w:t>ABAQUS</w:t>
      </w:r>
      <w:r w:rsidR="00533727" w:rsidRPr="005C79C8">
        <w:rPr>
          <w:sz w:val="24"/>
          <w:szCs w:val="24"/>
        </w:rPr>
        <w:t>，因为导入的模型是一个</w:t>
      </w:r>
      <w:r w:rsidR="00533727" w:rsidRPr="005C79C8">
        <w:rPr>
          <w:sz w:val="24"/>
          <w:szCs w:val="24"/>
        </w:rPr>
        <w:t>.inp</w:t>
      </w:r>
      <w:r w:rsidR="00533727" w:rsidRPr="005C79C8">
        <w:rPr>
          <w:sz w:val="24"/>
          <w:szCs w:val="24"/>
        </w:rPr>
        <w:t>文件。对于</w:t>
      </w:r>
      <w:r w:rsidRPr="005C79C8">
        <w:rPr>
          <w:sz w:val="24"/>
          <w:szCs w:val="24"/>
        </w:rPr>
        <w:t>Load Schedule Type</w:t>
      </w:r>
      <w:r w:rsidR="00533727" w:rsidRPr="005C79C8">
        <w:rPr>
          <w:sz w:val="24"/>
          <w:szCs w:val="24"/>
        </w:rPr>
        <w:t>，选择</w:t>
      </w:r>
      <w:r w:rsidRPr="005C79C8">
        <w:rPr>
          <w:sz w:val="24"/>
          <w:szCs w:val="24"/>
        </w:rPr>
        <w:t>SCC schedule from a file</w:t>
      </w:r>
      <w:r w:rsidR="00D02D10"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00533727" w:rsidRPr="005C79C8">
        <w:rPr>
          <w:sz w:val="24"/>
          <w:szCs w:val="24"/>
        </w:rPr>
        <w:t>并选择</w:t>
      </w:r>
      <w:r w:rsidR="00533727" w:rsidRPr="005C79C8">
        <w:rPr>
          <w:sz w:val="24"/>
          <w:szCs w:val="24"/>
        </w:rPr>
        <w:t>scc_sched.txt</w:t>
      </w:r>
      <w:r w:rsidR="00533727" w:rsidRPr="005C79C8">
        <w:rPr>
          <w:sz w:val="24"/>
          <w:szCs w:val="24"/>
        </w:rPr>
        <w:t>文件，然后再次</w:t>
      </w:r>
      <w:r w:rsidR="00B142EB" w:rsidRPr="005C79C8">
        <w:rPr>
          <w:rFonts w:hint="eastAsia"/>
          <w:sz w:val="24"/>
          <w:szCs w:val="24"/>
        </w:rPr>
        <w:t>点击</w:t>
      </w:r>
      <w:r w:rsidR="00B142EB" w:rsidRPr="005C79C8">
        <w:rPr>
          <w:b/>
          <w:bCs/>
          <w:sz w:val="24"/>
          <w:szCs w:val="24"/>
        </w:rPr>
        <w:t>Next</w:t>
      </w:r>
      <w:r w:rsidR="00A84376" w:rsidRPr="005C79C8">
        <w:rPr>
          <w:sz w:val="24"/>
          <w:szCs w:val="24"/>
        </w:rPr>
        <w:t>。</w:t>
      </w:r>
    </w:p>
    <w:p w14:paraId="6779A769" w14:textId="34EFF5AF" w:rsidR="00A84376" w:rsidRPr="005C79C8" w:rsidRDefault="00533727" w:rsidP="008F3608">
      <w:pPr>
        <w:spacing w:before="100" w:beforeAutospacing="1" w:after="100" w:afterAutospacing="1" w:line="276" w:lineRule="auto"/>
        <w:ind w:firstLineChars="200" w:firstLine="480"/>
        <w:rPr>
          <w:sz w:val="24"/>
          <w:szCs w:val="24"/>
        </w:rPr>
      </w:pPr>
      <w:r w:rsidRPr="005C79C8">
        <w:rPr>
          <w:sz w:val="24"/>
          <w:szCs w:val="24"/>
        </w:rPr>
        <w:t>scc_sched.txt</w:t>
      </w:r>
      <w:r w:rsidRPr="005C79C8">
        <w:rPr>
          <w:sz w:val="24"/>
          <w:szCs w:val="24"/>
        </w:rPr>
        <w:t>文件的内容是</w:t>
      </w:r>
      <w:r w:rsidRPr="005C79C8">
        <w:rPr>
          <w:rFonts w:hint="eastAsia"/>
          <w:sz w:val="24"/>
          <w:szCs w:val="24"/>
        </w:rPr>
        <w:t>：</w:t>
      </w:r>
    </w:p>
    <w:p w14:paraId="0A5C71A7" w14:textId="22F11353" w:rsidR="00533727" w:rsidRPr="005C79C8" w:rsidRDefault="00533727" w:rsidP="008F3608">
      <w:pPr>
        <w:spacing w:before="100" w:beforeAutospacing="1" w:after="100" w:afterAutospacing="1" w:line="276" w:lineRule="auto"/>
        <w:ind w:firstLineChars="200" w:firstLine="420"/>
        <w:rPr>
          <w:sz w:val="24"/>
          <w:szCs w:val="24"/>
        </w:rPr>
      </w:pPr>
      <w:r w:rsidRPr="005C79C8">
        <w:rPr>
          <w:noProof/>
        </w:rPr>
        <w:drawing>
          <wp:inline distT="0" distB="0" distL="0" distR="0" wp14:anchorId="15A9A70B" wp14:editId="165701E9">
            <wp:extent cx="5274310" cy="1151890"/>
            <wp:effectExtent l="0" t="0" r="2540" b="0"/>
            <wp:docPr id="622" name="图片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0"/>
                    <a:stretch>
                      <a:fillRect/>
                    </a:stretch>
                  </pic:blipFill>
                  <pic:spPr>
                    <a:xfrm>
                      <a:off x="0" y="0"/>
                      <a:ext cx="5274310" cy="1151890"/>
                    </a:xfrm>
                    <a:prstGeom prst="rect">
                      <a:avLst/>
                    </a:prstGeom>
                  </pic:spPr>
                </pic:pic>
              </a:graphicData>
            </a:graphic>
          </wp:inline>
        </w:drawing>
      </w:r>
    </w:p>
    <w:p w14:paraId="157F1C2A" w14:textId="5AB6C8CC" w:rsidR="00533727" w:rsidRPr="005C79C8" w:rsidRDefault="00533727" w:rsidP="008F3608">
      <w:pPr>
        <w:spacing w:before="100" w:beforeAutospacing="1" w:after="100" w:afterAutospacing="1" w:line="276" w:lineRule="auto"/>
        <w:ind w:firstLineChars="200" w:firstLine="420"/>
        <w:rPr>
          <w:sz w:val="24"/>
          <w:szCs w:val="24"/>
        </w:rPr>
      </w:pPr>
      <w:r w:rsidRPr="005C79C8">
        <w:rPr>
          <w:noProof/>
        </w:rPr>
        <w:drawing>
          <wp:inline distT="0" distB="0" distL="0" distR="0" wp14:anchorId="31421536" wp14:editId="31B7E6B7">
            <wp:extent cx="5274310" cy="712470"/>
            <wp:effectExtent l="0" t="0" r="2540" b="0"/>
            <wp:docPr id="623" name="图片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1"/>
                    <a:stretch>
                      <a:fillRect/>
                    </a:stretch>
                  </pic:blipFill>
                  <pic:spPr>
                    <a:xfrm>
                      <a:off x="0" y="0"/>
                      <a:ext cx="5274310" cy="712470"/>
                    </a:xfrm>
                    <a:prstGeom prst="rect">
                      <a:avLst/>
                    </a:prstGeom>
                  </pic:spPr>
                </pic:pic>
              </a:graphicData>
            </a:graphic>
          </wp:inline>
        </w:drawing>
      </w:r>
    </w:p>
    <w:p w14:paraId="411857E9" w14:textId="78AB697C" w:rsidR="00A84376" w:rsidRPr="005C79C8" w:rsidRDefault="00533727" w:rsidP="008F3608">
      <w:pPr>
        <w:spacing w:before="100" w:beforeAutospacing="1" w:after="100" w:afterAutospacing="1" w:line="276" w:lineRule="auto"/>
        <w:ind w:firstLineChars="200" w:firstLine="480"/>
        <w:rPr>
          <w:sz w:val="24"/>
          <w:szCs w:val="24"/>
        </w:rPr>
      </w:pPr>
      <w:r w:rsidRPr="005C79C8">
        <w:rPr>
          <w:rFonts w:hint="eastAsia"/>
          <w:sz w:val="24"/>
          <w:szCs w:val="24"/>
        </w:rPr>
        <w:t>请注意，文件内容在此处</w:t>
      </w:r>
      <w:r w:rsidR="008D2F6C" w:rsidRPr="005C79C8">
        <w:rPr>
          <w:rFonts w:hint="eastAsia"/>
          <w:sz w:val="24"/>
          <w:szCs w:val="24"/>
        </w:rPr>
        <w:t>做了分割，</w:t>
      </w:r>
      <w:r w:rsidRPr="005C79C8">
        <w:rPr>
          <w:rFonts w:hint="eastAsia"/>
          <w:sz w:val="24"/>
          <w:szCs w:val="24"/>
        </w:rPr>
        <w:t>以适合本文档的页边距，文件中的实际行是长</w:t>
      </w:r>
      <w:r w:rsidR="008D2F6C" w:rsidRPr="005C79C8">
        <w:rPr>
          <w:rFonts w:hint="eastAsia"/>
          <w:sz w:val="24"/>
          <w:szCs w:val="24"/>
        </w:rPr>
        <w:t>的</w:t>
      </w:r>
      <w:r w:rsidRPr="005C79C8">
        <w:rPr>
          <w:rFonts w:hint="eastAsia"/>
          <w:sz w:val="24"/>
          <w:szCs w:val="24"/>
        </w:rPr>
        <w:t>连续行</w:t>
      </w:r>
      <w:r w:rsidR="00A84376" w:rsidRPr="005C79C8">
        <w:rPr>
          <w:sz w:val="24"/>
          <w:szCs w:val="24"/>
        </w:rPr>
        <w:t>。</w:t>
      </w:r>
    </w:p>
    <w:p w14:paraId="5DF16DA5" w14:textId="560BD6A5" w:rsidR="00A84376" w:rsidRPr="005C79C8" w:rsidRDefault="00533727" w:rsidP="008F3608">
      <w:pPr>
        <w:spacing w:before="100" w:beforeAutospacing="1" w:after="100" w:afterAutospacing="1" w:line="276" w:lineRule="auto"/>
        <w:ind w:firstLineChars="200" w:firstLine="480"/>
        <w:rPr>
          <w:sz w:val="24"/>
          <w:szCs w:val="24"/>
        </w:rPr>
      </w:pPr>
      <w:r w:rsidRPr="005C79C8">
        <w:rPr>
          <w:rFonts w:hint="eastAsia"/>
          <w:sz w:val="24"/>
          <w:szCs w:val="24"/>
        </w:rPr>
        <w:t>前三行和最后一行是使文件更具可读性的注释行</w:t>
      </w:r>
      <w:r w:rsidR="009B21FA" w:rsidRPr="005C79C8">
        <w:rPr>
          <w:rFonts w:hint="eastAsia"/>
          <w:sz w:val="24"/>
          <w:szCs w:val="24"/>
        </w:rPr>
        <w:t>，</w:t>
      </w:r>
      <w:r w:rsidRPr="005C79C8">
        <w:rPr>
          <w:sz w:val="24"/>
          <w:szCs w:val="24"/>
        </w:rPr>
        <w:t>实际数据包含在第</w:t>
      </w:r>
      <w:r w:rsidRPr="005C79C8">
        <w:rPr>
          <w:sz w:val="24"/>
          <w:szCs w:val="24"/>
        </w:rPr>
        <w:t>4</w:t>
      </w:r>
      <w:r w:rsidRPr="005C79C8">
        <w:rPr>
          <w:sz w:val="24"/>
          <w:szCs w:val="24"/>
        </w:rPr>
        <w:t>行和第</w:t>
      </w:r>
      <w:r w:rsidRPr="005C79C8">
        <w:rPr>
          <w:sz w:val="24"/>
          <w:szCs w:val="24"/>
        </w:rPr>
        <w:t>5</w:t>
      </w:r>
      <w:r w:rsidRPr="005C79C8">
        <w:rPr>
          <w:sz w:val="24"/>
          <w:szCs w:val="24"/>
        </w:rPr>
        <w:t>行中</w:t>
      </w:r>
      <w:r w:rsidR="00A84376" w:rsidRPr="005C79C8">
        <w:rPr>
          <w:sz w:val="24"/>
          <w:szCs w:val="24"/>
        </w:rPr>
        <w:t>。</w:t>
      </w:r>
    </w:p>
    <w:p w14:paraId="12083147" w14:textId="4394C80D" w:rsidR="00A84376" w:rsidRPr="005C79C8" w:rsidRDefault="007F2132" w:rsidP="008F3608">
      <w:pPr>
        <w:spacing w:before="100" w:beforeAutospacing="1" w:after="100" w:afterAutospacing="1" w:line="276" w:lineRule="auto"/>
        <w:ind w:firstLineChars="200" w:firstLine="480"/>
        <w:rPr>
          <w:sz w:val="24"/>
          <w:szCs w:val="24"/>
        </w:rPr>
      </w:pPr>
      <w:r w:rsidRPr="005C79C8">
        <w:rPr>
          <w:sz w:val="24"/>
          <w:szCs w:val="24"/>
        </w:rPr>
        <w:lastRenderedPageBreak/>
        <w:t>File Data</w:t>
      </w:r>
      <w:r w:rsidR="00533727" w:rsidRPr="005C79C8">
        <w:rPr>
          <w:rFonts w:hint="eastAsia"/>
          <w:sz w:val="24"/>
          <w:szCs w:val="24"/>
        </w:rPr>
        <w:t>向导</w:t>
      </w:r>
      <w:r w:rsidR="00FA7AE0" w:rsidRPr="005C79C8">
        <w:rPr>
          <w:rFonts w:hint="eastAsia"/>
          <w:sz w:val="24"/>
          <w:szCs w:val="24"/>
        </w:rPr>
        <w:t>对话框</w:t>
      </w:r>
      <w:r w:rsidR="00533727" w:rsidRPr="005C79C8">
        <w:rPr>
          <w:rFonts w:hint="eastAsia"/>
          <w:sz w:val="24"/>
          <w:szCs w:val="24"/>
        </w:rPr>
        <w:t>如图</w:t>
      </w:r>
      <w:r w:rsidR="00533727" w:rsidRPr="005C79C8">
        <w:rPr>
          <w:sz w:val="24"/>
          <w:szCs w:val="24"/>
        </w:rPr>
        <w:t>11.11</w:t>
      </w:r>
      <w:r w:rsidR="00533727" w:rsidRPr="005C79C8">
        <w:rPr>
          <w:sz w:val="24"/>
          <w:szCs w:val="24"/>
        </w:rPr>
        <w:t>所示</w:t>
      </w:r>
      <w:r w:rsidR="00A84376" w:rsidRPr="005C79C8">
        <w:rPr>
          <w:sz w:val="24"/>
          <w:szCs w:val="24"/>
        </w:rPr>
        <w:t>。</w:t>
      </w:r>
    </w:p>
    <w:p w14:paraId="0981519C" w14:textId="1DFC66D9" w:rsidR="00533727" w:rsidRPr="005C79C8" w:rsidRDefault="00533727" w:rsidP="008F3608">
      <w:pPr>
        <w:spacing w:before="100" w:beforeAutospacing="1" w:after="100" w:afterAutospacing="1" w:line="276" w:lineRule="auto"/>
        <w:jc w:val="center"/>
        <w:rPr>
          <w:noProof/>
        </w:rPr>
      </w:pPr>
      <w:r w:rsidRPr="005C79C8">
        <w:rPr>
          <w:rFonts w:hint="eastAsia"/>
          <w:noProof/>
        </w:rPr>
        <w:drawing>
          <wp:inline distT="0" distB="0" distL="0" distR="0" wp14:anchorId="65A099DB" wp14:editId="34DEFE79">
            <wp:extent cx="4320000" cy="1958400"/>
            <wp:effectExtent l="0" t="0" r="4445" b="3810"/>
            <wp:docPr id="624" name="图片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4320000" cy="1958400"/>
                    </a:xfrm>
                    <a:prstGeom prst="rect">
                      <a:avLst/>
                    </a:prstGeom>
                    <a:noFill/>
                    <a:ln>
                      <a:noFill/>
                    </a:ln>
                  </pic:spPr>
                </pic:pic>
              </a:graphicData>
            </a:graphic>
          </wp:inline>
        </w:drawing>
      </w:r>
    </w:p>
    <w:p w14:paraId="2145BBB7" w14:textId="429F5A56" w:rsidR="00533727" w:rsidRPr="005C79C8" w:rsidRDefault="00533727" w:rsidP="008F3608">
      <w:pPr>
        <w:spacing w:before="100" w:beforeAutospacing="1" w:after="100" w:afterAutospacing="1" w:line="276" w:lineRule="auto"/>
        <w:jc w:val="center"/>
        <w:rPr>
          <w:noProof/>
        </w:rPr>
      </w:pPr>
      <w:r w:rsidRPr="005C79C8">
        <w:rPr>
          <w:rFonts w:hint="eastAsia"/>
          <w:noProof/>
        </w:rPr>
        <w:t>图</w:t>
      </w:r>
      <w:r w:rsidRPr="005C79C8">
        <w:rPr>
          <w:noProof/>
        </w:rPr>
        <w:t>11.11</w:t>
      </w:r>
      <w:r w:rsidRPr="005C79C8">
        <w:rPr>
          <w:noProof/>
        </w:rPr>
        <w:t>：</w:t>
      </w:r>
      <w:r w:rsidR="00BD6A2B" w:rsidRPr="005C79C8">
        <w:t>File Data</w:t>
      </w:r>
      <w:r w:rsidRPr="005C79C8">
        <w:rPr>
          <w:rFonts w:hint="eastAsia"/>
          <w:noProof/>
        </w:rPr>
        <w:t>向导</w:t>
      </w:r>
      <w:r w:rsidR="00FA7AE0" w:rsidRPr="005C79C8">
        <w:rPr>
          <w:rFonts w:hint="eastAsia"/>
          <w:noProof/>
        </w:rPr>
        <w:t>对话框</w:t>
      </w:r>
    </w:p>
    <w:p w14:paraId="5F573E91" w14:textId="6BCB802B" w:rsidR="00A84376" w:rsidRPr="005C79C8" w:rsidRDefault="00533727" w:rsidP="008F3608">
      <w:pPr>
        <w:spacing w:before="100" w:beforeAutospacing="1" w:after="100" w:afterAutospacing="1" w:line="276" w:lineRule="auto"/>
        <w:ind w:firstLineChars="200" w:firstLine="480"/>
        <w:rPr>
          <w:sz w:val="24"/>
          <w:szCs w:val="24"/>
        </w:rPr>
      </w:pPr>
      <w:r w:rsidRPr="005C79C8">
        <w:rPr>
          <w:sz w:val="24"/>
          <w:szCs w:val="24"/>
        </w:rPr>
        <w:t>FRANC3D</w:t>
      </w:r>
      <w:r w:rsidRPr="005C79C8">
        <w:rPr>
          <w:sz w:val="24"/>
          <w:szCs w:val="24"/>
        </w:rPr>
        <w:t>将从文件的开头开始读取</w:t>
      </w:r>
      <w:r w:rsidR="000E659F" w:rsidRPr="005C79C8">
        <w:rPr>
          <w:rFonts w:hint="eastAsia"/>
          <w:sz w:val="24"/>
          <w:szCs w:val="24"/>
        </w:rPr>
        <w:t>，</w:t>
      </w:r>
      <w:r w:rsidRPr="005C79C8">
        <w:rPr>
          <w:sz w:val="24"/>
          <w:szCs w:val="24"/>
        </w:rPr>
        <w:t>行将被忽略，直到看到</w:t>
      </w:r>
      <w:r w:rsidRPr="005C79C8">
        <w:rPr>
          <w:sz w:val="24"/>
          <w:szCs w:val="24"/>
        </w:rPr>
        <w:t>Start data delimiter</w:t>
      </w:r>
      <w:r w:rsidRPr="005C79C8">
        <w:rPr>
          <w:sz w:val="24"/>
          <w:szCs w:val="24"/>
        </w:rPr>
        <w:t>中的字符串开头的行</w:t>
      </w:r>
      <w:r w:rsidR="00AB6A92" w:rsidRPr="005C79C8">
        <w:rPr>
          <w:rFonts w:hint="eastAsia"/>
          <w:sz w:val="24"/>
          <w:szCs w:val="24"/>
        </w:rPr>
        <w:t>，</w:t>
      </w:r>
      <w:r w:rsidRPr="005C79C8">
        <w:rPr>
          <w:sz w:val="24"/>
          <w:szCs w:val="24"/>
        </w:rPr>
        <w:t>此行将被忽略，但后续行将被解释为数据行，直到看到</w:t>
      </w:r>
      <w:r w:rsidRPr="005C79C8">
        <w:rPr>
          <w:sz w:val="24"/>
          <w:szCs w:val="24"/>
        </w:rPr>
        <w:t>End data delimiter</w:t>
      </w:r>
      <w:r w:rsidRPr="005C79C8">
        <w:rPr>
          <w:sz w:val="24"/>
          <w:szCs w:val="24"/>
        </w:rPr>
        <w:t>中的字符串开头的行。分隔符的默认值为</w:t>
      </w:r>
      <w:r w:rsidRPr="005C79C8">
        <w:rPr>
          <w:sz w:val="24"/>
          <w:szCs w:val="24"/>
        </w:rPr>
        <w:t>“-”</w:t>
      </w:r>
      <w:r w:rsidR="00B26C78" w:rsidRPr="005C79C8">
        <w:rPr>
          <w:rFonts w:hint="eastAsia"/>
          <w:sz w:val="24"/>
          <w:szCs w:val="24"/>
        </w:rPr>
        <w:t>，</w:t>
      </w:r>
      <w:r w:rsidR="00FA7AE0" w:rsidRPr="005C79C8">
        <w:rPr>
          <w:sz w:val="24"/>
          <w:szCs w:val="24"/>
        </w:rPr>
        <w:t>对话框</w:t>
      </w:r>
      <w:r w:rsidRPr="005C79C8">
        <w:rPr>
          <w:sz w:val="24"/>
          <w:szCs w:val="24"/>
        </w:rPr>
        <w:t>底部附近的数据框显示将被解释为数据行</w:t>
      </w:r>
      <w:r w:rsidR="00A84376" w:rsidRPr="005C79C8">
        <w:rPr>
          <w:sz w:val="24"/>
          <w:szCs w:val="24"/>
        </w:rPr>
        <w:t>。</w:t>
      </w:r>
    </w:p>
    <w:p w14:paraId="31082F59" w14:textId="3F27D25A"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可以指定一个字符串来指示丢失的数据</w:t>
      </w:r>
      <w:r w:rsidR="00B26C78" w:rsidRPr="005C79C8">
        <w:rPr>
          <w:rFonts w:hint="eastAsia"/>
          <w:sz w:val="24"/>
          <w:szCs w:val="24"/>
        </w:rPr>
        <w:t>，</w:t>
      </w:r>
      <w:r w:rsidRPr="005C79C8">
        <w:rPr>
          <w:sz w:val="24"/>
          <w:szCs w:val="24"/>
        </w:rPr>
        <w:t>默认值为</w:t>
      </w:r>
      <w:r w:rsidRPr="005C79C8">
        <w:rPr>
          <w:sz w:val="24"/>
          <w:szCs w:val="24"/>
        </w:rPr>
        <w:t>“-999”</w:t>
      </w:r>
      <w:r w:rsidR="00B26C78" w:rsidRPr="005C79C8">
        <w:rPr>
          <w:rFonts w:hint="eastAsia"/>
          <w:sz w:val="24"/>
          <w:szCs w:val="24"/>
        </w:rPr>
        <w:t>，</w:t>
      </w:r>
      <w:r w:rsidRPr="005C79C8">
        <w:rPr>
          <w:sz w:val="24"/>
          <w:szCs w:val="24"/>
        </w:rPr>
        <w:t>在数据显示区域，缺失值将显示为</w:t>
      </w:r>
      <w:r w:rsidRPr="005C79C8">
        <w:rPr>
          <w:sz w:val="24"/>
          <w:szCs w:val="24"/>
        </w:rPr>
        <w:t>“-”</w:t>
      </w:r>
      <w:r w:rsidR="00A84376" w:rsidRPr="005C79C8">
        <w:rPr>
          <w:sz w:val="24"/>
          <w:szCs w:val="24"/>
        </w:rPr>
        <w:t>。</w:t>
      </w:r>
    </w:p>
    <w:p w14:paraId="220D27AD" w14:textId="4C4C0C06"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数据列定义如下：</w:t>
      </w:r>
    </w:p>
    <w:p w14:paraId="6DB7D01E" w14:textId="56C7775D"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第</w:t>
      </w:r>
      <w:r w:rsidRPr="005C79C8">
        <w:rPr>
          <w:sz w:val="24"/>
          <w:szCs w:val="24"/>
        </w:rPr>
        <w:t>1</w:t>
      </w:r>
      <w:r w:rsidRPr="005C79C8">
        <w:rPr>
          <w:sz w:val="24"/>
          <w:szCs w:val="24"/>
        </w:rPr>
        <w:t>列（标题）：每个保持时间事件的用户定义标签</w:t>
      </w:r>
      <w:r w:rsidR="00B26C78" w:rsidRPr="005C79C8">
        <w:rPr>
          <w:rFonts w:hint="eastAsia"/>
          <w:sz w:val="24"/>
          <w:szCs w:val="24"/>
        </w:rPr>
        <w:t>，</w:t>
      </w:r>
      <w:r w:rsidRPr="005C79C8">
        <w:rPr>
          <w:sz w:val="24"/>
          <w:szCs w:val="24"/>
        </w:rPr>
        <w:t>这</w:t>
      </w:r>
      <w:r w:rsidR="00B26C78" w:rsidRPr="005C79C8">
        <w:rPr>
          <w:rFonts w:hint="eastAsia"/>
          <w:sz w:val="24"/>
          <w:szCs w:val="24"/>
        </w:rPr>
        <w:t>会</w:t>
      </w:r>
      <w:r w:rsidRPr="005C79C8">
        <w:rPr>
          <w:sz w:val="24"/>
          <w:szCs w:val="24"/>
        </w:rPr>
        <w:t>被</w:t>
      </w:r>
      <w:r w:rsidRPr="005C79C8">
        <w:rPr>
          <w:sz w:val="24"/>
          <w:szCs w:val="24"/>
        </w:rPr>
        <w:t>FRANC3D</w:t>
      </w:r>
      <w:r w:rsidRPr="005C79C8">
        <w:rPr>
          <w:sz w:val="24"/>
          <w:szCs w:val="24"/>
        </w:rPr>
        <w:t>忽略</w:t>
      </w:r>
      <w:r w:rsidR="00A84376" w:rsidRPr="005C79C8">
        <w:rPr>
          <w:sz w:val="24"/>
          <w:szCs w:val="24"/>
        </w:rPr>
        <w:t>。</w:t>
      </w:r>
    </w:p>
    <w:p w14:paraId="3FB7F88C" w14:textId="08F2205B"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第</w:t>
      </w:r>
      <w:r w:rsidRPr="005C79C8">
        <w:rPr>
          <w:sz w:val="24"/>
          <w:szCs w:val="24"/>
        </w:rPr>
        <w:t>2</w:t>
      </w:r>
      <w:r w:rsidRPr="005C79C8">
        <w:rPr>
          <w:sz w:val="24"/>
          <w:szCs w:val="24"/>
        </w:rPr>
        <w:t>列（时间）：保持时间</w:t>
      </w:r>
      <w:r w:rsidR="00B26C78" w:rsidRPr="005C79C8">
        <w:rPr>
          <w:rFonts w:hint="eastAsia"/>
          <w:sz w:val="24"/>
          <w:szCs w:val="24"/>
        </w:rPr>
        <w:t>，</w:t>
      </w:r>
      <w:r w:rsidRPr="005C79C8">
        <w:rPr>
          <w:sz w:val="24"/>
          <w:szCs w:val="24"/>
        </w:rPr>
        <w:t>这应该在为</w:t>
      </w:r>
      <w:r w:rsidR="007F2132" w:rsidRPr="005C79C8">
        <w:rPr>
          <w:sz w:val="24"/>
          <w:szCs w:val="24"/>
        </w:rPr>
        <w:t>Units used in FE model</w:t>
      </w:r>
      <w:r w:rsidRPr="005C79C8">
        <w:rPr>
          <w:sz w:val="24"/>
          <w:szCs w:val="24"/>
        </w:rPr>
        <w:t>对话框设置的相同时间单位中指定</w:t>
      </w:r>
      <w:r w:rsidR="00A84376" w:rsidRPr="005C79C8">
        <w:rPr>
          <w:sz w:val="24"/>
          <w:szCs w:val="24"/>
        </w:rPr>
        <w:t>。</w:t>
      </w:r>
    </w:p>
    <w:p w14:paraId="0FC6F133" w14:textId="5B9D2088"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第</w:t>
      </w:r>
      <w:r w:rsidRPr="005C79C8">
        <w:rPr>
          <w:sz w:val="24"/>
          <w:szCs w:val="24"/>
        </w:rPr>
        <w:t>3</w:t>
      </w:r>
      <w:r w:rsidRPr="005C79C8">
        <w:rPr>
          <w:sz w:val="24"/>
          <w:szCs w:val="24"/>
        </w:rPr>
        <w:t>列（网格文件）：定义网格模型的文件与下一列中的应力文件对应</w:t>
      </w:r>
      <w:r w:rsidR="00A84376" w:rsidRPr="005C79C8">
        <w:rPr>
          <w:sz w:val="24"/>
          <w:szCs w:val="24"/>
        </w:rPr>
        <w:t>。</w:t>
      </w:r>
    </w:p>
    <w:p w14:paraId="5E1FD8F0" w14:textId="759815B2"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第</w:t>
      </w:r>
      <w:r w:rsidRPr="005C79C8">
        <w:rPr>
          <w:sz w:val="24"/>
          <w:szCs w:val="24"/>
        </w:rPr>
        <w:t>4</w:t>
      </w:r>
      <w:r w:rsidRPr="005C79C8">
        <w:rPr>
          <w:sz w:val="24"/>
          <w:szCs w:val="24"/>
        </w:rPr>
        <w:t>列（应力文件）：为位移分析定义应力的文件</w:t>
      </w:r>
      <w:r w:rsidR="00E570DF" w:rsidRPr="005C79C8">
        <w:rPr>
          <w:rFonts w:hint="eastAsia"/>
          <w:sz w:val="24"/>
          <w:szCs w:val="24"/>
        </w:rPr>
        <w:t>，</w:t>
      </w:r>
      <w:r w:rsidRPr="005C79C8">
        <w:rPr>
          <w:sz w:val="24"/>
          <w:szCs w:val="24"/>
        </w:rPr>
        <w:t>假设</w:t>
      </w:r>
      <w:r w:rsidR="006E2217" w:rsidRPr="005C79C8">
        <w:rPr>
          <w:sz w:val="24"/>
          <w:szCs w:val="24"/>
        </w:rPr>
        <w:t>（</w:t>
      </w:r>
      <w:r w:rsidRPr="005C79C8">
        <w:rPr>
          <w:sz w:val="24"/>
          <w:szCs w:val="24"/>
        </w:rPr>
        <w:t>.odb for ABAQUS</w:t>
      </w:r>
      <w:r w:rsidR="006E2217" w:rsidRPr="005C79C8">
        <w:rPr>
          <w:sz w:val="24"/>
          <w:szCs w:val="24"/>
        </w:rPr>
        <w:t>）</w:t>
      </w:r>
      <w:r w:rsidRPr="005C79C8">
        <w:rPr>
          <w:sz w:val="24"/>
          <w:szCs w:val="24"/>
        </w:rPr>
        <w:t>文件包含平均节点应力</w:t>
      </w:r>
      <w:r w:rsidR="00A84376" w:rsidRPr="005C79C8">
        <w:rPr>
          <w:sz w:val="24"/>
          <w:szCs w:val="24"/>
        </w:rPr>
        <w:t>。</w:t>
      </w:r>
    </w:p>
    <w:p w14:paraId="06D25DDC" w14:textId="1E870A04"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第</w:t>
      </w:r>
      <w:r w:rsidRPr="005C79C8">
        <w:rPr>
          <w:sz w:val="24"/>
          <w:szCs w:val="24"/>
        </w:rPr>
        <w:t>5</w:t>
      </w:r>
      <w:r w:rsidRPr="005C79C8">
        <w:rPr>
          <w:sz w:val="24"/>
          <w:szCs w:val="24"/>
        </w:rPr>
        <w:t>列（</w:t>
      </w:r>
      <w:r w:rsidR="00E82B38" w:rsidRPr="005C79C8">
        <w:rPr>
          <w:rFonts w:hint="eastAsia"/>
          <w:sz w:val="24"/>
          <w:szCs w:val="24"/>
        </w:rPr>
        <w:t>载荷步编号</w:t>
      </w:r>
      <w:r w:rsidRPr="005C79C8">
        <w:rPr>
          <w:sz w:val="24"/>
          <w:szCs w:val="24"/>
        </w:rPr>
        <w:t>）：此载荷步编号的应力将从</w:t>
      </w:r>
      <w:r w:rsidRPr="005C79C8">
        <w:rPr>
          <w:sz w:val="24"/>
          <w:szCs w:val="24"/>
        </w:rPr>
        <w:t>.odb</w:t>
      </w:r>
      <w:r w:rsidRPr="005C79C8">
        <w:rPr>
          <w:sz w:val="24"/>
          <w:szCs w:val="24"/>
        </w:rPr>
        <w:t>文件中提取并用作裂纹面牵引力</w:t>
      </w:r>
      <w:r w:rsidR="00A84376" w:rsidRPr="005C79C8">
        <w:rPr>
          <w:sz w:val="24"/>
          <w:szCs w:val="24"/>
        </w:rPr>
        <w:t>。</w:t>
      </w:r>
    </w:p>
    <w:p w14:paraId="4F677F43" w14:textId="6151BC46"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第</w:t>
      </w:r>
      <w:r w:rsidRPr="005C79C8">
        <w:rPr>
          <w:sz w:val="24"/>
          <w:szCs w:val="24"/>
        </w:rPr>
        <w:t>6</w:t>
      </w:r>
      <w:r w:rsidRPr="005C79C8">
        <w:rPr>
          <w:sz w:val="24"/>
          <w:szCs w:val="24"/>
        </w:rPr>
        <w:t>列（</w:t>
      </w:r>
      <w:r w:rsidR="00E82B38" w:rsidRPr="005C79C8">
        <w:rPr>
          <w:rFonts w:hint="eastAsia"/>
          <w:sz w:val="24"/>
          <w:szCs w:val="24"/>
        </w:rPr>
        <w:t>子</w:t>
      </w:r>
      <w:r w:rsidR="00E570DF" w:rsidRPr="005C79C8">
        <w:rPr>
          <w:rFonts w:hint="eastAsia"/>
          <w:sz w:val="24"/>
          <w:szCs w:val="24"/>
        </w:rPr>
        <w:t>载荷</w:t>
      </w:r>
      <w:r w:rsidR="00E82B38" w:rsidRPr="005C79C8">
        <w:rPr>
          <w:rFonts w:hint="eastAsia"/>
          <w:sz w:val="24"/>
          <w:szCs w:val="24"/>
        </w:rPr>
        <w:t>步</w:t>
      </w:r>
      <w:r w:rsidRPr="005C79C8">
        <w:rPr>
          <w:sz w:val="24"/>
          <w:szCs w:val="24"/>
        </w:rPr>
        <w:t>编号）：来自该</w:t>
      </w:r>
      <w:r w:rsidR="00666974" w:rsidRPr="005C79C8">
        <w:rPr>
          <w:rFonts w:hint="eastAsia"/>
          <w:sz w:val="24"/>
          <w:szCs w:val="24"/>
        </w:rPr>
        <w:t>子步</w:t>
      </w:r>
      <w:r w:rsidRPr="005C79C8">
        <w:rPr>
          <w:sz w:val="24"/>
          <w:szCs w:val="24"/>
        </w:rPr>
        <w:t>的应力，在指定的</w:t>
      </w:r>
      <w:r w:rsidR="00666974" w:rsidRPr="005C79C8">
        <w:rPr>
          <w:rFonts w:hint="eastAsia"/>
          <w:sz w:val="24"/>
          <w:szCs w:val="24"/>
        </w:rPr>
        <w:t>载荷步</w:t>
      </w:r>
      <w:r w:rsidRPr="005C79C8">
        <w:rPr>
          <w:sz w:val="24"/>
          <w:szCs w:val="24"/>
        </w:rPr>
        <w:t>内，将从</w:t>
      </w:r>
      <w:r w:rsidRPr="005C79C8">
        <w:rPr>
          <w:sz w:val="24"/>
          <w:szCs w:val="24"/>
        </w:rPr>
        <w:t>.odb</w:t>
      </w:r>
      <w:r w:rsidRPr="005C79C8">
        <w:rPr>
          <w:sz w:val="24"/>
          <w:szCs w:val="24"/>
        </w:rPr>
        <w:t>文件中提取。特殊值</w:t>
      </w:r>
      <w:r w:rsidRPr="005C79C8">
        <w:rPr>
          <w:sz w:val="24"/>
          <w:szCs w:val="24"/>
        </w:rPr>
        <w:t>-1</w:t>
      </w:r>
      <w:r w:rsidRPr="005C79C8">
        <w:rPr>
          <w:sz w:val="24"/>
          <w:szCs w:val="24"/>
        </w:rPr>
        <w:t>意味着我们使用来自最后一个可用</w:t>
      </w:r>
      <w:r w:rsidR="00666974" w:rsidRPr="005C79C8">
        <w:rPr>
          <w:rFonts w:hint="eastAsia"/>
          <w:sz w:val="24"/>
          <w:szCs w:val="24"/>
        </w:rPr>
        <w:t>子步</w:t>
      </w:r>
      <w:r w:rsidRPr="005C79C8">
        <w:rPr>
          <w:sz w:val="24"/>
          <w:szCs w:val="24"/>
        </w:rPr>
        <w:t>的值进行此</w:t>
      </w:r>
      <w:r w:rsidR="000F7046" w:rsidRPr="005C79C8">
        <w:rPr>
          <w:sz w:val="24"/>
          <w:szCs w:val="24"/>
        </w:rPr>
        <w:t>载荷步</w:t>
      </w:r>
      <w:r w:rsidR="00A84376" w:rsidRPr="005C79C8">
        <w:rPr>
          <w:sz w:val="24"/>
          <w:szCs w:val="24"/>
        </w:rPr>
        <w:t>。</w:t>
      </w:r>
    </w:p>
    <w:p w14:paraId="508A0BF9" w14:textId="669C7826"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注意：按照</w:t>
      </w:r>
      <w:r w:rsidRPr="005C79C8">
        <w:rPr>
          <w:sz w:val="24"/>
          <w:szCs w:val="24"/>
        </w:rPr>
        <w:t>ABAQUS</w:t>
      </w:r>
      <w:r w:rsidRPr="005C79C8">
        <w:rPr>
          <w:sz w:val="24"/>
          <w:szCs w:val="24"/>
        </w:rPr>
        <w:t>约定，载荷步从</w:t>
      </w:r>
      <w:r w:rsidRPr="005C79C8">
        <w:rPr>
          <w:sz w:val="24"/>
          <w:szCs w:val="24"/>
        </w:rPr>
        <w:t>1</w:t>
      </w:r>
      <w:r w:rsidRPr="005C79C8">
        <w:rPr>
          <w:sz w:val="24"/>
          <w:szCs w:val="24"/>
        </w:rPr>
        <w:t>开始编号</w:t>
      </w:r>
      <w:r w:rsidR="003F6518" w:rsidRPr="005C79C8">
        <w:rPr>
          <w:rFonts w:hint="eastAsia"/>
          <w:sz w:val="24"/>
          <w:szCs w:val="24"/>
        </w:rPr>
        <w:t>，</w:t>
      </w:r>
      <w:r w:rsidR="000123A1" w:rsidRPr="005C79C8">
        <w:rPr>
          <w:rFonts w:hint="eastAsia"/>
          <w:sz w:val="24"/>
          <w:szCs w:val="24"/>
        </w:rPr>
        <w:t>子步</w:t>
      </w:r>
      <w:r w:rsidRPr="005C79C8">
        <w:rPr>
          <w:sz w:val="24"/>
          <w:szCs w:val="24"/>
        </w:rPr>
        <w:t>从</w:t>
      </w:r>
      <w:r w:rsidRPr="005C79C8">
        <w:rPr>
          <w:sz w:val="24"/>
          <w:szCs w:val="24"/>
        </w:rPr>
        <w:t>0</w:t>
      </w:r>
      <w:r w:rsidRPr="005C79C8">
        <w:rPr>
          <w:sz w:val="24"/>
          <w:szCs w:val="24"/>
        </w:rPr>
        <w:t>开始编号</w:t>
      </w:r>
      <w:r w:rsidR="00A84376" w:rsidRPr="005C79C8">
        <w:rPr>
          <w:sz w:val="24"/>
          <w:szCs w:val="24"/>
        </w:rPr>
        <w:t>。</w:t>
      </w:r>
    </w:p>
    <w:p w14:paraId="5AFA391B" w14:textId="6D5FAC1C"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第</w:t>
      </w:r>
      <w:r w:rsidRPr="005C79C8">
        <w:rPr>
          <w:sz w:val="24"/>
          <w:szCs w:val="24"/>
        </w:rPr>
        <w:t>7</w:t>
      </w:r>
      <w:r w:rsidRPr="005C79C8">
        <w:rPr>
          <w:sz w:val="24"/>
          <w:szCs w:val="24"/>
        </w:rPr>
        <w:t>列（比例）：将应用于从</w:t>
      </w:r>
      <w:r w:rsidRPr="005C79C8">
        <w:rPr>
          <w:sz w:val="24"/>
          <w:szCs w:val="24"/>
        </w:rPr>
        <w:t>.odb</w:t>
      </w:r>
      <w:r w:rsidRPr="005C79C8">
        <w:rPr>
          <w:sz w:val="24"/>
          <w:szCs w:val="24"/>
        </w:rPr>
        <w:t>文件中提取的应力的乘数</w:t>
      </w:r>
      <w:r w:rsidR="00A84376" w:rsidRPr="005C79C8">
        <w:rPr>
          <w:sz w:val="24"/>
          <w:szCs w:val="24"/>
        </w:rPr>
        <w:t>。</w:t>
      </w:r>
    </w:p>
    <w:p w14:paraId="4C6D9EFE" w14:textId="54B040A8"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第</w:t>
      </w:r>
      <w:r w:rsidRPr="005C79C8">
        <w:rPr>
          <w:sz w:val="24"/>
          <w:szCs w:val="24"/>
        </w:rPr>
        <w:t>8</w:t>
      </w:r>
      <w:r w:rsidRPr="005C79C8">
        <w:rPr>
          <w:sz w:val="24"/>
          <w:szCs w:val="24"/>
        </w:rPr>
        <w:t>列（</w:t>
      </w:r>
      <w:r w:rsidR="000123A1" w:rsidRPr="005C79C8">
        <w:rPr>
          <w:rFonts w:hint="eastAsia"/>
          <w:sz w:val="24"/>
          <w:szCs w:val="24"/>
        </w:rPr>
        <w:t>温度</w:t>
      </w:r>
      <w:r w:rsidRPr="005C79C8">
        <w:rPr>
          <w:sz w:val="24"/>
          <w:szCs w:val="24"/>
        </w:rPr>
        <w:t>文件）：定义模型和热分析温度的文件的基本名称。假定</w:t>
      </w:r>
      <w:r w:rsidRPr="005C79C8">
        <w:rPr>
          <w:sz w:val="24"/>
          <w:szCs w:val="24"/>
        </w:rPr>
        <w:t>.inp</w:t>
      </w:r>
      <w:r w:rsidRPr="005C79C8">
        <w:rPr>
          <w:sz w:val="24"/>
          <w:szCs w:val="24"/>
        </w:rPr>
        <w:t>文件和相应的</w:t>
      </w:r>
      <w:r w:rsidRPr="005C79C8">
        <w:rPr>
          <w:sz w:val="24"/>
          <w:szCs w:val="24"/>
        </w:rPr>
        <w:t>.odb</w:t>
      </w:r>
      <w:r w:rsidRPr="005C79C8">
        <w:rPr>
          <w:sz w:val="24"/>
          <w:szCs w:val="24"/>
        </w:rPr>
        <w:t>文件共享此基本名称</w:t>
      </w:r>
      <w:r w:rsidR="003F6518" w:rsidRPr="005C79C8">
        <w:rPr>
          <w:rFonts w:hint="eastAsia"/>
          <w:sz w:val="24"/>
          <w:szCs w:val="24"/>
        </w:rPr>
        <w:t>，</w:t>
      </w:r>
      <w:r w:rsidRPr="005C79C8">
        <w:rPr>
          <w:sz w:val="24"/>
          <w:szCs w:val="24"/>
        </w:rPr>
        <w:t>进一步假设</w:t>
      </w:r>
      <w:r w:rsidRPr="005C79C8">
        <w:rPr>
          <w:sz w:val="24"/>
          <w:szCs w:val="24"/>
        </w:rPr>
        <w:t>.odb</w:t>
      </w:r>
      <w:r w:rsidRPr="005C79C8">
        <w:rPr>
          <w:sz w:val="24"/>
          <w:szCs w:val="24"/>
        </w:rPr>
        <w:t>文件包含节点温度</w:t>
      </w:r>
      <w:r w:rsidR="00A84376" w:rsidRPr="005C79C8">
        <w:rPr>
          <w:sz w:val="24"/>
          <w:szCs w:val="24"/>
        </w:rPr>
        <w:t>。</w:t>
      </w:r>
    </w:p>
    <w:p w14:paraId="24795C7A" w14:textId="7A8C33B6"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第</w:t>
      </w:r>
      <w:r w:rsidRPr="005C79C8">
        <w:rPr>
          <w:sz w:val="24"/>
          <w:szCs w:val="24"/>
        </w:rPr>
        <w:t>9</w:t>
      </w:r>
      <w:r w:rsidRPr="005C79C8">
        <w:rPr>
          <w:sz w:val="24"/>
          <w:szCs w:val="24"/>
        </w:rPr>
        <w:t>列（</w:t>
      </w:r>
      <w:r w:rsidR="000123A1" w:rsidRPr="005C79C8">
        <w:rPr>
          <w:rFonts w:hint="eastAsia"/>
          <w:sz w:val="24"/>
          <w:szCs w:val="24"/>
        </w:rPr>
        <w:t>载荷步编号</w:t>
      </w:r>
      <w:r w:rsidRPr="005C79C8">
        <w:rPr>
          <w:sz w:val="24"/>
          <w:szCs w:val="24"/>
        </w:rPr>
        <w:t>）：此载荷步的温度将从</w:t>
      </w:r>
      <w:r w:rsidRPr="005C79C8">
        <w:rPr>
          <w:sz w:val="24"/>
          <w:szCs w:val="24"/>
        </w:rPr>
        <w:t>.odb</w:t>
      </w:r>
      <w:r w:rsidRPr="005C79C8">
        <w:rPr>
          <w:sz w:val="24"/>
          <w:szCs w:val="24"/>
        </w:rPr>
        <w:t>文件中提取，并用作裂纹扩展模型中的裂纹</w:t>
      </w:r>
      <w:r w:rsidR="009F1BEA" w:rsidRPr="005C79C8">
        <w:rPr>
          <w:sz w:val="24"/>
          <w:szCs w:val="24"/>
        </w:rPr>
        <w:t>前缘</w:t>
      </w:r>
      <w:r w:rsidRPr="005C79C8">
        <w:rPr>
          <w:sz w:val="24"/>
          <w:szCs w:val="24"/>
        </w:rPr>
        <w:t>温度</w:t>
      </w:r>
      <w:r w:rsidR="00A84376" w:rsidRPr="005C79C8">
        <w:rPr>
          <w:sz w:val="24"/>
          <w:szCs w:val="24"/>
        </w:rPr>
        <w:t>。</w:t>
      </w:r>
    </w:p>
    <w:p w14:paraId="5EDD84DE" w14:textId="6BB21F80"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第</w:t>
      </w:r>
      <w:r w:rsidRPr="005C79C8">
        <w:rPr>
          <w:sz w:val="24"/>
          <w:szCs w:val="24"/>
        </w:rPr>
        <w:t>10</w:t>
      </w:r>
      <w:r w:rsidRPr="005C79C8">
        <w:rPr>
          <w:sz w:val="24"/>
          <w:szCs w:val="24"/>
        </w:rPr>
        <w:t>列（</w:t>
      </w:r>
      <w:r w:rsidR="000123A1" w:rsidRPr="005C79C8">
        <w:rPr>
          <w:rFonts w:hint="eastAsia"/>
          <w:sz w:val="24"/>
          <w:szCs w:val="24"/>
        </w:rPr>
        <w:t>子</w:t>
      </w:r>
      <w:r w:rsidR="000678C4" w:rsidRPr="005C79C8">
        <w:rPr>
          <w:rFonts w:hint="eastAsia"/>
          <w:sz w:val="24"/>
          <w:szCs w:val="24"/>
        </w:rPr>
        <w:t>载荷</w:t>
      </w:r>
      <w:r w:rsidR="000123A1" w:rsidRPr="005C79C8">
        <w:rPr>
          <w:rFonts w:hint="eastAsia"/>
          <w:sz w:val="24"/>
          <w:szCs w:val="24"/>
        </w:rPr>
        <w:t>步编</w:t>
      </w:r>
      <w:r w:rsidRPr="005C79C8">
        <w:rPr>
          <w:sz w:val="24"/>
          <w:szCs w:val="24"/>
        </w:rPr>
        <w:t>号）：此</w:t>
      </w:r>
      <w:r w:rsidR="004F4962" w:rsidRPr="005C79C8">
        <w:rPr>
          <w:rFonts w:hint="eastAsia"/>
          <w:sz w:val="24"/>
          <w:szCs w:val="24"/>
        </w:rPr>
        <w:t>子步</w:t>
      </w:r>
      <w:r w:rsidRPr="005C79C8">
        <w:rPr>
          <w:sz w:val="24"/>
          <w:szCs w:val="24"/>
        </w:rPr>
        <w:t>中的温度，在指定的</w:t>
      </w:r>
      <w:r w:rsidR="004F4962" w:rsidRPr="005C79C8">
        <w:rPr>
          <w:rFonts w:hint="eastAsia"/>
          <w:sz w:val="24"/>
          <w:szCs w:val="24"/>
        </w:rPr>
        <w:t>载荷步</w:t>
      </w:r>
      <w:r w:rsidRPr="005C79C8">
        <w:rPr>
          <w:sz w:val="24"/>
          <w:szCs w:val="24"/>
        </w:rPr>
        <w:t>内，将从</w:t>
      </w:r>
      <w:r w:rsidRPr="005C79C8">
        <w:rPr>
          <w:sz w:val="24"/>
          <w:szCs w:val="24"/>
        </w:rPr>
        <w:t>.odb</w:t>
      </w:r>
      <w:r w:rsidRPr="005C79C8">
        <w:rPr>
          <w:sz w:val="24"/>
          <w:szCs w:val="24"/>
        </w:rPr>
        <w:t>文件中提取。特殊值</w:t>
      </w:r>
      <w:r w:rsidRPr="005C79C8">
        <w:rPr>
          <w:sz w:val="24"/>
          <w:szCs w:val="24"/>
        </w:rPr>
        <w:t>-1</w:t>
      </w:r>
      <w:r w:rsidRPr="005C79C8">
        <w:rPr>
          <w:sz w:val="24"/>
          <w:szCs w:val="24"/>
        </w:rPr>
        <w:t>意味着我们使用来自最后一个可用</w:t>
      </w:r>
      <w:r w:rsidR="004F4962" w:rsidRPr="005C79C8">
        <w:rPr>
          <w:sz w:val="24"/>
          <w:szCs w:val="24"/>
        </w:rPr>
        <w:t>子步</w:t>
      </w:r>
      <w:r w:rsidRPr="005C79C8">
        <w:rPr>
          <w:sz w:val="24"/>
          <w:szCs w:val="24"/>
        </w:rPr>
        <w:t>的值进行此</w:t>
      </w:r>
      <w:r w:rsidR="000F7046" w:rsidRPr="005C79C8">
        <w:rPr>
          <w:sz w:val="24"/>
          <w:szCs w:val="24"/>
        </w:rPr>
        <w:t>载荷步</w:t>
      </w:r>
      <w:r w:rsidR="00A84376" w:rsidRPr="005C79C8">
        <w:rPr>
          <w:sz w:val="24"/>
          <w:szCs w:val="24"/>
        </w:rPr>
        <w:t>。</w:t>
      </w:r>
    </w:p>
    <w:p w14:paraId="733F1C9A" w14:textId="0CEF0243"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第</w:t>
      </w:r>
      <w:r w:rsidRPr="005C79C8">
        <w:rPr>
          <w:sz w:val="24"/>
          <w:szCs w:val="24"/>
        </w:rPr>
        <w:t>11</w:t>
      </w:r>
      <w:r w:rsidRPr="005C79C8">
        <w:rPr>
          <w:sz w:val="24"/>
          <w:szCs w:val="24"/>
        </w:rPr>
        <w:t>列（</w:t>
      </w:r>
      <w:r w:rsidR="00A96CEB" w:rsidRPr="005C79C8">
        <w:rPr>
          <w:rFonts w:hint="eastAsia"/>
          <w:sz w:val="24"/>
          <w:szCs w:val="24"/>
        </w:rPr>
        <w:t>均匀</w:t>
      </w:r>
      <w:r w:rsidRPr="005C79C8">
        <w:rPr>
          <w:sz w:val="24"/>
          <w:szCs w:val="24"/>
        </w:rPr>
        <w:t>温度）：指定用于裂纹</w:t>
      </w:r>
      <w:r w:rsidR="009F1BEA" w:rsidRPr="005C79C8">
        <w:rPr>
          <w:sz w:val="24"/>
          <w:szCs w:val="24"/>
        </w:rPr>
        <w:t>前缘</w:t>
      </w:r>
      <w:r w:rsidRPr="005C79C8">
        <w:rPr>
          <w:sz w:val="24"/>
          <w:szCs w:val="24"/>
        </w:rPr>
        <w:t>的统一温度，而不是从</w:t>
      </w:r>
      <w:r w:rsidRPr="005C79C8">
        <w:rPr>
          <w:sz w:val="24"/>
          <w:szCs w:val="24"/>
        </w:rPr>
        <w:t>.odb</w:t>
      </w:r>
      <w:r w:rsidRPr="005C79C8">
        <w:rPr>
          <w:sz w:val="24"/>
          <w:szCs w:val="24"/>
        </w:rPr>
        <w:t>文件中提取值</w:t>
      </w:r>
      <w:r w:rsidR="00A84376" w:rsidRPr="005C79C8">
        <w:rPr>
          <w:sz w:val="24"/>
          <w:szCs w:val="24"/>
        </w:rPr>
        <w:t>。</w:t>
      </w:r>
    </w:p>
    <w:p w14:paraId="5739259F" w14:textId="482D405E" w:rsidR="00A84376" w:rsidRPr="005C79C8" w:rsidRDefault="00B142EB" w:rsidP="008F3608">
      <w:pPr>
        <w:spacing w:before="100" w:beforeAutospacing="1" w:after="100" w:afterAutospacing="1" w:line="276" w:lineRule="auto"/>
        <w:ind w:firstLineChars="200" w:firstLine="480"/>
        <w:rPr>
          <w:sz w:val="24"/>
          <w:szCs w:val="24"/>
        </w:rPr>
      </w:pPr>
      <w:r w:rsidRPr="005C79C8">
        <w:rPr>
          <w:rFonts w:hint="eastAsia"/>
          <w:sz w:val="24"/>
          <w:szCs w:val="24"/>
        </w:rPr>
        <w:t>点击</w:t>
      </w:r>
      <w:r w:rsidRPr="005C79C8">
        <w:rPr>
          <w:b/>
          <w:bCs/>
          <w:sz w:val="24"/>
          <w:szCs w:val="24"/>
        </w:rPr>
        <w:t>Next</w:t>
      </w:r>
      <w:r w:rsidR="006E012C" w:rsidRPr="005C79C8">
        <w:rPr>
          <w:sz w:val="24"/>
          <w:szCs w:val="24"/>
        </w:rPr>
        <w:t>后，出现如图</w:t>
      </w:r>
      <w:r w:rsidR="006E012C" w:rsidRPr="005C79C8">
        <w:rPr>
          <w:sz w:val="24"/>
          <w:szCs w:val="24"/>
        </w:rPr>
        <w:t>11.12</w:t>
      </w:r>
      <w:r w:rsidR="006E012C" w:rsidRPr="005C79C8">
        <w:rPr>
          <w:sz w:val="24"/>
          <w:szCs w:val="24"/>
        </w:rPr>
        <w:t>所示的对话框</w:t>
      </w:r>
      <w:r w:rsidR="00A84376" w:rsidRPr="005C79C8">
        <w:rPr>
          <w:sz w:val="24"/>
          <w:szCs w:val="24"/>
        </w:rPr>
        <w:t>。</w:t>
      </w:r>
    </w:p>
    <w:p w14:paraId="70449797" w14:textId="49385126" w:rsidR="006E012C" w:rsidRPr="005C79C8" w:rsidRDefault="006E012C" w:rsidP="008F3608">
      <w:pPr>
        <w:spacing w:before="100" w:beforeAutospacing="1" w:after="100" w:afterAutospacing="1" w:line="276" w:lineRule="auto"/>
        <w:jc w:val="center"/>
        <w:rPr>
          <w:noProof/>
        </w:rPr>
      </w:pPr>
      <w:r w:rsidRPr="005C79C8">
        <w:rPr>
          <w:noProof/>
        </w:rPr>
        <w:drawing>
          <wp:inline distT="0" distB="0" distL="0" distR="0" wp14:anchorId="1FC816A6" wp14:editId="69D53FC5">
            <wp:extent cx="4320000" cy="2930400"/>
            <wp:effectExtent l="0" t="0" r="4445" b="3810"/>
            <wp:docPr id="625" name="图片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3"/>
                    <a:stretch>
                      <a:fillRect/>
                    </a:stretch>
                  </pic:blipFill>
                  <pic:spPr>
                    <a:xfrm>
                      <a:off x="0" y="0"/>
                      <a:ext cx="4320000" cy="2930400"/>
                    </a:xfrm>
                    <a:prstGeom prst="rect">
                      <a:avLst/>
                    </a:prstGeom>
                  </pic:spPr>
                </pic:pic>
              </a:graphicData>
            </a:graphic>
          </wp:inline>
        </w:drawing>
      </w:r>
    </w:p>
    <w:p w14:paraId="1151D013" w14:textId="321F8C6B" w:rsidR="006E012C" w:rsidRPr="005C79C8" w:rsidRDefault="006E012C" w:rsidP="008F3608">
      <w:pPr>
        <w:spacing w:before="100" w:beforeAutospacing="1" w:after="100" w:afterAutospacing="1" w:line="276" w:lineRule="auto"/>
        <w:jc w:val="center"/>
        <w:rPr>
          <w:noProof/>
        </w:rPr>
      </w:pPr>
      <w:r w:rsidRPr="005C79C8">
        <w:rPr>
          <w:rFonts w:hint="eastAsia"/>
          <w:noProof/>
        </w:rPr>
        <w:t>图</w:t>
      </w:r>
      <w:r w:rsidRPr="005C79C8">
        <w:rPr>
          <w:noProof/>
        </w:rPr>
        <w:t>11.12</w:t>
      </w:r>
      <w:r w:rsidRPr="005C79C8">
        <w:rPr>
          <w:noProof/>
        </w:rPr>
        <w:t>：</w:t>
      </w:r>
      <w:r w:rsidR="007070C3" w:rsidRPr="005C79C8">
        <w:t>Select data columns</w:t>
      </w:r>
      <w:r w:rsidRPr="005C79C8">
        <w:rPr>
          <w:rFonts w:hint="eastAsia"/>
          <w:noProof/>
        </w:rPr>
        <w:t>对话框</w:t>
      </w:r>
      <w:r w:rsidRPr="005C79C8">
        <w:rPr>
          <w:noProof/>
        </w:rPr>
        <w:t xml:space="preserve"> - </w:t>
      </w:r>
      <w:r w:rsidRPr="005C79C8">
        <w:rPr>
          <w:noProof/>
        </w:rPr>
        <w:t>单个对话框分为三个部分</w:t>
      </w:r>
    </w:p>
    <w:p w14:paraId="46653155" w14:textId="6006EE69"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为了使程序更灵活，数据不必按上述列顺序给出。</w:t>
      </w:r>
      <w:r w:rsidRPr="005C79C8">
        <w:rPr>
          <w:sz w:val="24"/>
          <w:szCs w:val="24"/>
        </w:rPr>
        <w:t>如果所有数据列都存在，则可以按照对准备文件的人更方便的顺序给出它们。此对话框允许用户更改每一列中给出的数据的定义。</w:t>
      </w:r>
      <w:r w:rsidR="00B142EB" w:rsidRPr="005C79C8">
        <w:rPr>
          <w:rFonts w:hint="eastAsia"/>
          <w:sz w:val="24"/>
          <w:szCs w:val="24"/>
        </w:rPr>
        <w:t>点击</w:t>
      </w:r>
      <w:r w:rsidR="00B142EB" w:rsidRPr="005C79C8">
        <w:rPr>
          <w:b/>
          <w:bCs/>
          <w:sz w:val="24"/>
          <w:szCs w:val="24"/>
        </w:rPr>
        <w:t>Finish</w:t>
      </w:r>
      <w:r w:rsidRPr="005C79C8">
        <w:rPr>
          <w:sz w:val="24"/>
          <w:szCs w:val="24"/>
        </w:rPr>
        <w:t>继续</w:t>
      </w:r>
      <w:r w:rsidR="00A84376" w:rsidRPr="005C79C8">
        <w:rPr>
          <w:sz w:val="24"/>
          <w:szCs w:val="24"/>
        </w:rPr>
        <w:t>。</w:t>
      </w:r>
    </w:p>
    <w:p w14:paraId="33226B49" w14:textId="24BD6A0C"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通过</w:t>
      </w:r>
      <w:r w:rsidR="006507E0" w:rsidRPr="005C79C8">
        <w:rPr>
          <w:rFonts w:hint="eastAsia"/>
          <w:sz w:val="24"/>
          <w:szCs w:val="24"/>
        </w:rPr>
        <w:t>点击</w:t>
      </w:r>
      <w:r w:rsidRPr="005C79C8">
        <w:rPr>
          <w:sz w:val="24"/>
          <w:szCs w:val="24"/>
        </w:rPr>
        <w:t>New Model</w:t>
      </w:r>
      <w:r w:rsidRPr="005C79C8">
        <w:rPr>
          <w:sz w:val="24"/>
          <w:szCs w:val="24"/>
        </w:rPr>
        <w:t>按钮（</w:t>
      </w:r>
      <w:r w:rsidR="00416239" w:rsidRPr="005C79C8">
        <w:rPr>
          <w:sz w:val="24"/>
          <w:szCs w:val="24"/>
        </w:rPr>
        <w:t>图</w:t>
      </w:r>
      <w:r w:rsidRPr="005C79C8">
        <w:rPr>
          <w:sz w:val="24"/>
          <w:szCs w:val="24"/>
        </w:rPr>
        <w:t>11.8</w:t>
      </w:r>
      <w:r w:rsidRPr="005C79C8">
        <w:rPr>
          <w:sz w:val="24"/>
          <w:szCs w:val="24"/>
        </w:rPr>
        <w:t>）来定义一个</w:t>
      </w:r>
      <w:r w:rsidR="007F2132" w:rsidRPr="005C79C8">
        <w:rPr>
          <w:sz w:val="24"/>
          <w:szCs w:val="24"/>
        </w:rPr>
        <w:t>Crack Growth Rate Model</w:t>
      </w:r>
      <w:r w:rsidRPr="005C79C8">
        <w:rPr>
          <w:sz w:val="24"/>
          <w:szCs w:val="24"/>
        </w:rPr>
        <w:t>，</w:t>
      </w:r>
      <w:r w:rsidR="00D573DD" w:rsidRPr="005C79C8">
        <w:rPr>
          <w:sz w:val="24"/>
          <w:szCs w:val="24"/>
        </w:rPr>
        <w:lastRenderedPageBreak/>
        <w:t>显示</w:t>
      </w:r>
      <w:r w:rsidRPr="005C79C8">
        <w:rPr>
          <w:sz w:val="24"/>
          <w:szCs w:val="24"/>
        </w:rPr>
        <w:t>如图</w:t>
      </w:r>
      <w:r w:rsidRPr="005C79C8">
        <w:rPr>
          <w:sz w:val="24"/>
          <w:szCs w:val="24"/>
        </w:rPr>
        <w:t>11.13</w:t>
      </w:r>
      <w:r w:rsidRPr="005C79C8">
        <w:rPr>
          <w:sz w:val="24"/>
          <w:szCs w:val="24"/>
        </w:rPr>
        <w:t>所示的对话框。这允许人们定义由于循环载荷、时间相关</w:t>
      </w:r>
      <w:r w:rsidR="009D099D" w:rsidRPr="005C79C8">
        <w:rPr>
          <w:rFonts w:hint="eastAsia"/>
          <w:sz w:val="24"/>
          <w:szCs w:val="24"/>
        </w:rPr>
        <w:t>载荷</w:t>
      </w:r>
      <w:r w:rsidRPr="005C79C8">
        <w:rPr>
          <w:sz w:val="24"/>
          <w:szCs w:val="24"/>
        </w:rPr>
        <w:t>的裂纹扩展或两者兼有的裂纹扩展速率模型。</w:t>
      </w:r>
      <w:r w:rsidR="00196AD2" w:rsidRPr="005C79C8">
        <w:rPr>
          <w:sz w:val="24"/>
          <w:szCs w:val="24"/>
        </w:rPr>
        <w:t>在本例中</w:t>
      </w:r>
      <w:r w:rsidRPr="005C79C8">
        <w:rPr>
          <w:sz w:val="24"/>
          <w:szCs w:val="24"/>
        </w:rPr>
        <w:t>，选择</w:t>
      </w:r>
      <w:r w:rsidR="000D1231" w:rsidRPr="005C79C8">
        <w:rPr>
          <w:sz w:val="24"/>
          <w:szCs w:val="24"/>
        </w:rPr>
        <w:t>time dependent growth</w:t>
      </w:r>
      <w:r w:rsidRPr="005C79C8">
        <w:rPr>
          <w:sz w:val="24"/>
          <w:szCs w:val="24"/>
        </w:rPr>
        <w:t>，然后</w:t>
      </w:r>
      <w:r w:rsidR="004A2758" w:rsidRPr="005C79C8">
        <w:rPr>
          <w:sz w:val="24"/>
          <w:szCs w:val="24"/>
        </w:rPr>
        <w:t>点击</w:t>
      </w:r>
      <w:r w:rsidR="000D1231" w:rsidRPr="005C79C8">
        <w:rPr>
          <w:rFonts w:hint="eastAsia"/>
          <w:b/>
          <w:bCs/>
          <w:sz w:val="24"/>
          <w:szCs w:val="24"/>
        </w:rPr>
        <w:t>N</w:t>
      </w:r>
      <w:r w:rsidR="000D1231" w:rsidRPr="005C79C8">
        <w:rPr>
          <w:b/>
          <w:bCs/>
          <w:sz w:val="24"/>
          <w:szCs w:val="24"/>
        </w:rPr>
        <w:t>ext</w:t>
      </w:r>
      <w:r w:rsidR="00A84376" w:rsidRPr="005C79C8">
        <w:rPr>
          <w:sz w:val="24"/>
          <w:szCs w:val="24"/>
        </w:rPr>
        <w:t>。</w:t>
      </w:r>
    </w:p>
    <w:p w14:paraId="12C4939B" w14:textId="77969FBE" w:rsidR="006E012C" w:rsidRPr="005C79C8" w:rsidRDefault="006E012C" w:rsidP="008F3608">
      <w:pPr>
        <w:spacing w:before="100" w:beforeAutospacing="1" w:after="100" w:afterAutospacing="1" w:line="276" w:lineRule="auto"/>
        <w:jc w:val="center"/>
        <w:rPr>
          <w:noProof/>
        </w:rPr>
      </w:pPr>
      <w:r w:rsidRPr="005C79C8">
        <w:rPr>
          <w:rFonts w:hint="eastAsia"/>
          <w:noProof/>
        </w:rPr>
        <w:drawing>
          <wp:inline distT="0" distB="0" distL="0" distR="0" wp14:anchorId="460E2518" wp14:editId="46D37335">
            <wp:extent cx="2774950" cy="1409700"/>
            <wp:effectExtent l="0" t="0" r="6350" b="0"/>
            <wp:docPr id="626" name="图片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2774950" cy="1409700"/>
                    </a:xfrm>
                    <a:prstGeom prst="rect">
                      <a:avLst/>
                    </a:prstGeom>
                    <a:noFill/>
                    <a:ln>
                      <a:noFill/>
                    </a:ln>
                  </pic:spPr>
                </pic:pic>
              </a:graphicData>
            </a:graphic>
          </wp:inline>
        </w:drawing>
      </w:r>
    </w:p>
    <w:p w14:paraId="615CDE22" w14:textId="39907843" w:rsidR="006E012C" w:rsidRPr="005C79C8" w:rsidRDefault="006E012C" w:rsidP="008F3608">
      <w:pPr>
        <w:spacing w:before="100" w:beforeAutospacing="1" w:after="100" w:afterAutospacing="1" w:line="276" w:lineRule="auto"/>
        <w:jc w:val="center"/>
        <w:rPr>
          <w:noProof/>
        </w:rPr>
      </w:pPr>
      <w:r w:rsidRPr="005C79C8">
        <w:rPr>
          <w:rFonts w:hint="eastAsia"/>
          <w:noProof/>
        </w:rPr>
        <w:t>图</w:t>
      </w:r>
      <w:r w:rsidRPr="005C79C8">
        <w:rPr>
          <w:noProof/>
        </w:rPr>
        <w:t>11.13</w:t>
      </w:r>
      <w:r w:rsidRPr="005C79C8">
        <w:rPr>
          <w:noProof/>
        </w:rPr>
        <w:t>：</w:t>
      </w:r>
      <w:r w:rsidR="007070C3" w:rsidRPr="005C79C8">
        <w:rPr>
          <w:szCs w:val="21"/>
        </w:rPr>
        <w:t>Growth Model Types</w:t>
      </w:r>
      <w:r w:rsidRPr="005C79C8">
        <w:rPr>
          <w:rFonts w:hint="eastAsia"/>
          <w:noProof/>
        </w:rPr>
        <w:t>对话框</w:t>
      </w:r>
    </w:p>
    <w:p w14:paraId="4A7AAE74" w14:textId="51B556F3" w:rsidR="00A84376" w:rsidRPr="005C79C8" w:rsidRDefault="006E012C" w:rsidP="008F3608">
      <w:pPr>
        <w:spacing w:before="100" w:beforeAutospacing="1" w:after="100" w:afterAutospacing="1" w:line="276" w:lineRule="auto"/>
        <w:ind w:firstLineChars="200" w:firstLine="480"/>
        <w:rPr>
          <w:sz w:val="24"/>
          <w:szCs w:val="24"/>
        </w:rPr>
      </w:pPr>
      <w:r w:rsidRPr="005C79C8">
        <w:rPr>
          <w:rFonts w:hint="eastAsia"/>
          <w:sz w:val="24"/>
          <w:szCs w:val="24"/>
        </w:rPr>
        <w:t>时间相关</w:t>
      </w:r>
      <w:r w:rsidR="009826A2" w:rsidRPr="005C79C8">
        <w:rPr>
          <w:rFonts w:hint="eastAsia"/>
          <w:sz w:val="24"/>
          <w:szCs w:val="24"/>
        </w:rPr>
        <w:t>扩展速率模型</w:t>
      </w:r>
      <w:r w:rsidRPr="005C79C8">
        <w:rPr>
          <w:rFonts w:hint="eastAsia"/>
          <w:sz w:val="24"/>
          <w:szCs w:val="24"/>
        </w:rPr>
        <w:t>有四个选项，如图</w:t>
      </w:r>
      <w:r w:rsidRPr="005C79C8">
        <w:rPr>
          <w:sz w:val="24"/>
          <w:szCs w:val="24"/>
        </w:rPr>
        <w:t>11.14</w:t>
      </w:r>
      <w:r w:rsidRPr="005C79C8">
        <w:rPr>
          <w:sz w:val="24"/>
          <w:szCs w:val="24"/>
        </w:rPr>
        <w:t>所示。选择</w:t>
      </w:r>
      <w:r w:rsidRPr="005C79C8">
        <w:rPr>
          <w:sz w:val="24"/>
          <w:szCs w:val="24"/>
        </w:rPr>
        <w:t>Terachi SCC</w:t>
      </w:r>
      <w:r w:rsidRPr="005C79C8">
        <w:rPr>
          <w:sz w:val="24"/>
          <w:szCs w:val="24"/>
        </w:rPr>
        <w:t>模型并</w:t>
      </w:r>
      <w:r w:rsidR="000D1231" w:rsidRPr="005C79C8">
        <w:rPr>
          <w:rFonts w:hint="eastAsia"/>
          <w:sz w:val="24"/>
          <w:szCs w:val="24"/>
        </w:rPr>
        <w:t>点击</w:t>
      </w:r>
      <w:r w:rsidR="000D1231" w:rsidRPr="005C79C8">
        <w:rPr>
          <w:rFonts w:hint="eastAsia"/>
          <w:b/>
          <w:bCs/>
          <w:sz w:val="24"/>
          <w:szCs w:val="24"/>
        </w:rPr>
        <w:t>N</w:t>
      </w:r>
      <w:r w:rsidR="000D1231" w:rsidRPr="005C79C8">
        <w:rPr>
          <w:b/>
          <w:bCs/>
          <w:sz w:val="24"/>
          <w:szCs w:val="24"/>
        </w:rPr>
        <w:t>ext</w:t>
      </w:r>
      <w:r w:rsidR="00A84376" w:rsidRPr="005C79C8">
        <w:rPr>
          <w:sz w:val="24"/>
          <w:szCs w:val="24"/>
        </w:rPr>
        <w:t>。</w:t>
      </w:r>
    </w:p>
    <w:p w14:paraId="47442A3F" w14:textId="2974439F" w:rsidR="006E012C" w:rsidRPr="005C79C8" w:rsidRDefault="00BA2EC7" w:rsidP="008F3608">
      <w:pPr>
        <w:spacing w:before="100" w:beforeAutospacing="1" w:after="100" w:afterAutospacing="1" w:line="276" w:lineRule="auto"/>
        <w:jc w:val="center"/>
        <w:rPr>
          <w:noProof/>
        </w:rPr>
      </w:pPr>
      <w:r w:rsidRPr="00BA2EC7">
        <w:rPr>
          <w:noProof/>
        </w:rPr>
        <w:drawing>
          <wp:inline distT="0" distB="0" distL="0" distR="0" wp14:anchorId="70A962CA" wp14:editId="4F1310B1">
            <wp:extent cx="1882140" cy="1889760"/>
            <wp:effectExtent l="0" t="0" r="3810" b="0"/>
            <wp:docPr id="73011117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1882140" cy="1889760"/>
                    </a:xfrm>
                    <a:prstGeom prst="rect">
                      <a:avLst/>
                    </a:prstGeom>
                    <a:noFill/>
                    <a:ln>
                      <a:noFill/>
                    </a:ln>
                  </pic:spPr>
                </pic:pic>
              </a:graphicData>
            </a:graphic>
          </wp:inline>
        </w:drawing>
      </w:r>
    </w:p>
    <w:p w14:paraId="65B367D4" w14:textId="5C230D9C" w:rsidR="006E012C" w:rsidRPr="005C79C8" w:rsidRDefault="006E012C" w:rsidP="008F3608">
      <w:pPr>
        <w:spacing w:before="100" w:beforeAutospacing="1" w:after="100" w:afterAutospacing="1" w:line="276" w:lineRule="auto"/>
        <w:jc w:val="center"/>
        <w:rPr>
          <w:noProof/>
        </w:rPr>
      </w:pPr>
      <w:r w:rsidRPr="005C79C8">
        <w:rPr>
          <w:rFonts w:hint="eastAsia"/>
          <w:noProof/>
        </w:rPr>
        <w:t>图</w:t>
      </w:r>
      <w:r w:rsidRPr="005C79C8">
        <w:rPr>
          <w:noProof/>
        </w:rPr>
        <w:t>11.14</w:t>
      </w:r>
      <w:r w:rsidRPr="005C79C8">
        <w:rPr>
          <w:noProof/>
        </w:rPr>
        <w:t>：</w:t>
      </w:r>
      <w:r w:rsidR="007070C3" w:rsidRPr="005C79C8">
        <w:t>Time Dependent Model</w:t>
      </w:r>
      <w:r w:rsidRPr="005C79C8">
        <w:rPr>
          <w:rFonts w:hint="eastAsia"/>
          <w:noProof/>
        </w:rPr>
        <w:t>对话框</w:t>
      </w:r>
    </w:p>
    <w:p w14:paraId="5F83774C" w14:textId="262D03BC" w:rsidR="00A84376" w:rsidRPr="005C79C8" w:rsidRDefault="006E012C" w:rsidP="008F3608">
      <w:pPr>
        <w:spacing w:before="100" w:beforeAutospacing="1" w:after="100" w:afterAutospacing="1" w:line="276" w:lineRule="auto"/>
        <w:ind w:firstLineChars="200" w:firstLine="480"/>
        <w:rPr>
          <w:sz w:val="24"/>
          <w:szCs w:val="24"/>
        </w:rPr>
      </w:pPr>
      <w:r w:rsidRPr="005C79C8">
        <w:rPr>
          <w:sz w:val="24"/>
          <w:szCs w:val="24"/>
        </w:rPr>
        <w:t>Terachi</w:t>
      </w:r>
      <w:r w:rsidRPr="005C79C8">
        <w:rPr>
          <w:sz w:val="24"/>
          <w:szCs w:val="24"/>
        </w:rPr>
        <w:t>模型的参数在图</w:t>
      </w:r>
      <w:r w:rsidRPr="005C79C8">
        <w:rPr>
          <w:sz w:val="24"/>
          <w:szCs w:val="24"/>
        </w:rPr>
        <w:t>11.15</w:t>
      </w:r>
      <w:r w:rsidRPr="005C79C8">
        <w:rPr>
          <w:sz w:val="24"/>
          <w:szCs w:val="24"/>
        </w:rPr>
        <w:t>所示的对话框中定义。模型标签和描述是可选</w:t>
      </w:r>
      <w:r w:rsidR="009D099D" w:rsidRPr="005C79C8">
        <w:rPr>
          <w:rFonts w:hint="eastAsia"/>
          <w:sz w:val="24"/>
          <w:szCs w:val="24"/>
        </w:rPr>
        <w:t>项</w:t>
      </w:r>
      <w:r w:rsidRPr="005C79C8">
        <w:rPr>
          <w:sz w:val="24"/>
          <w:szCs w:val="24"/>
        </w:rPr>
        <w:t>，但如果模型被保存并用于</w:t>
      </w:r>
      <w:r w:rsidR="0001573F" w:rsidRPr="005C79C8">
        <w:rPr>
          <w:sz w:val="24"/>
          <w:szCs w:val="24"/>
        </w:rPr>
        <w:t>其它</w:t>
      </w:r>
      <w:r w:rsidRPr="005C79C8">
        <w:rPr>
          <w:sz w:val="24"/>
          <w:szCs w:val="24"/>
        </w:rPr>
        <w:t>分析，可能会很有用。此模型的单位必须通过</w:t>
      </w:r>
      <w:r w:rsidR="006507E0" w:rsidRPr="005C79C8">
        <w:rPr>
          <w:sz w:val="24"/>
          <w:szCs w:val="24"/>
        </w:rPr>
        <w:t>点击</w:t>
      </w:r>
      <w:r w:rsidR="000D1231" w:rsidRPr="005C79C8">
        <w:rPr>
          <w:rFonts w:hint="eastAsia"/>
          <w:b/>
          <w:bCs/>
          <w:sz w:val="24"/>
          <w:szCs w:val="24"/>
        </w:rPr>
        <w:t>Change</w:t>
      </w:r>
      <w:r w:rsidRPr="005C79C8">
        <w:rPr>
          <w:sz w:val="24"/>
          <w:szCs w:val="24"/>
        </w:rPr>
        <w:t>按钮来设置。对于本</w:t>
      </w:r>
      <w:r w:rsidR="00A54DF7" w:rsidRPr="005C79C8">
        <w:rPr>
          <w:rFonts w:hint="eastAsia"/>
          <w:sz w:val="24"/>
          <w:szCs w:val="24"/>
        </w:rPr>
        <w:t>案例</w:t>
      </w:r>
      <w:r w:rsidRPr="005C79C8">
        <w:rPr>
          <w:sz w:val="24"/>
          <w:szCs w:val="24"/>
        </w:rPr>
        <w:t>，单位应设置为与</w:t>
      </w:r>
      <w:r w:rsidR="00A54DF7" w:rsidRPr="005C79C8">
        <w:rPr>
          <w:rFonts w:hint="eastAsia"/>
          <w:sz w:val="24"/>
          <w:szCs w:val="24"/>
        </w:rPr>
        <w:t>有限元</w:t>
      </w:r>
      <w:r w:rsidR="009D099D" w:rsidRPr="005C79C8">
        <w:rPr>
          <w:rFonts w:hint="eastAsia"/>
          <w:sz w:val="24"/>
          <w:szCs w:val="24"/>
        </w:rPr>
        <w:t>模型相同的单位制</w:t>
      </w:r>
      <w:r w:rsidRPr="005C79C8">
        <w:rPr>
          <w:sz w:val="24"/>
          <w:szCs w:val="24"/>
        </w:rPr>
        <w:t>（</w:t>
      </w:r>
      <w:r w:rsidR="00416239" w:rsidRPr="005C79C8">
        <w:rPr>
          <w:sz w:val="24"/>
          <w:szCs w:val="24"/>
        </w:rPr>
        <w:t>图</w:t>
      </w:r>
      <w:r w:rsidRPr="005C79C8">
        <w:rPr>
          <w:sz w:val="24"/>
          <w:szCs w:val="24"/>
        </w:rPr>
        <w:t>11.9</w:t>
      </w:r>
      <w:r w:rsidRPr="005C79C8">
        <w:rPr>
          <w:sz w:val="24"/>
          <w:szCs w:val="24"/>
        </w:rPr>
        <w:t>），</w:t>
      </w:r>
      <w:r w:rsidR="00A54DF7" w:rsidRPr="005C79C8">
        <w:rPr>
          <w:sz w:val="24"/>
          <w:szCs w:val="24"/>
        </w:rPr>
        <w:t>inch</w:t>
      </w:r>
      <w:r w:rsidRPr="005C79C8">
        <w:rPr>
          <w:sz w:val="24"/>
          <w:szCs w:val="24"/>
        </w:rPr>
        <w:t>、</w:t>
      </w:r>
      <w:r w:rsidRPr="005C79C8">
        <w:rPr>
          <w:sz w:val="24"/>
          <w:szCs w:val="24"/>
        </w:rPr>
        <w:t>psi</w:t>
      </w:r>
      <w:r w:rsidRPr="005C79C8">
        <w:rPr>
          <w:sz w:val="24"/>
          <w:szCs w:val="24"/>
        </w:rPr>
        <w:t>、</w:t>
      </w:r>
      <w:r w:rsidRPr="005C79C8">
        <w:rPr>
          <w:sz w:val="24"/>
          <w:szCs w:val="24"/>
        </w:rPr>
        <w:t>F</w:t>
      </w:r>
      <w:r w:rsidRPr="005C79C8">
        <w:rPr>
          <w:sz w:val="24"/>
          <w:szCs w:val="24"/>
        </w:rPr>
        <w:t>和</w:t>
      </w:r>
      <w:r w:rsidR="00A54DF7" w:rsidRPr="005C79C8">
        <w:rPr>
          <w:sz w:val="24"/>
          <w:szCs w:val="24"/>
        </w:rPr>
        <w:t>day</w:t>
      </w:r>
      <w:r w:rsidR="00A84376" w:rsidRPr="005C79C8">
        <w:rPr>
          <w:sz w:val="24"/>
          <w:szCs w:val="24"/>
        </w:rPr>
        <w:t>。</w:t>
      </w:r>
    </w:p>
    <w:p w14:paraId="518492AC" w14:textId="0847E03C" w:rsidR="00A84376" w:rsidRPr="005C79C8" w:rsidRDefault="00A54DF7" w:rsidP="008F3608">
      <w:pPr>
        <w:spacing w:before="100" w:beforeAutospacing="1" w:after="100" w:afterAutospacing="1" w:line="276" w:lineRule="auto"/>
        <w:ind w:firstLineChars="200" w:firstLine="480"/>
        <w:rPr>
          <w:sz w:val="24"/>
          <w:szCs w:val="24"/>
        </w:rPr>
      </w:pPr>
      <w:r w:rsidRPr="005C79C8">
        <w:rPr>
          <w:rFonts w:hint="eastAsia"/>
          <w:sz w:val="24"/>
          <w:szCs w:val="24"/>
        </w:rPr>
        <w:t>通常，可以为有限元</w:t>
      </w:r>
      <w:r w:rsidRPr="005C79C8">
        <w:rPr>
          <w:sz w:val="24"/>
          <w:szCs w:val="24"/>
        </w:rPr>
        <w:t>分析和裂纹扩展速率模型指定不同的单位。</w:t>
      </w:r>
      <w:r w:rsidRPr="005C79C8">
        <w:rPr>
          <w:sz w:val="24"/>
          <w:szCs w:val="24"/>
        </w:rPr>
        <w:t>FRANC3D</w:t>
      </w:r>
      <w:r w:rsidRPr="005C79C8">
        <w:rPr>
          <w:sz w:val="24"/>
          <w:szCs w:val="24"/>
        </w:rPr>
        <w:t>将自动执行任何必要的转换</w:t>
      </w:r>
      <w:r w:rsidR="00A84376" w:rsidRPr="005C79C8">
        <w:rPr>
          <w:sz w:val="24"/>
          <w:szCs w:val="24"/>
        </w:rPr>
        <w:t>。</w:t>
      </w:r>
    </w:p>
    <w:p w14:paraId="48721039" w14:textId="2785005E" w:rsidR="00137C07" w:rsidRPr="005C79C8" w:rsidRDefault="00137C07" w:rsidP="00137C07">
      <w:pPr>
        <w:spacing w:before="100" w:beforeAutospacing="1" w:after="100" w:afterAutospacing="1" w:line="276" w:lineRule="auto"/>
        <w:ind w:firstLineChars="200" w:firstLine="480"/>
        <w:rPr>
          <w:sz w:val="24"/>
          <w:szCs w:val="24"/>
        </w:rPr>
      </w:pPr>
      <w:r w:rsidRPr="005C79C8">
        <w:rPr>
          <w:rFonts w:hint="eastAsia"/>
          <w:sz w:val="24"/>
          <w:szCs w:val="24"/>
        </w:rPr>
        <w:t>在本案例中，输入如图</w:t>
      </w:r>
      <w:r w:rsidRPr="005C79C8">
        <w:rPr>
          <w:sz w:val="24"/>
          <w:szCs w:val="24"/>
        </w:rPr>
        <w:t>11.15</w:t>
      </w:r>
      <w:r w:rsidRPr="005C79C8">
        <w:rPr>
          <w:sz w:val="24"/>
          <w:szCs w:val="24"/>
        </w:rPr>
        <w:t>所示的参数。这些不是任何已知材料的正确值，但它们会给出该模型的裂纹扩展速率不会过大或过小。</w:t>
      </w:r>
    </w:p>
    <w:p w14:paraId="6936CA41" w14:textId="65626D02" w:rsidR="00A54DF7" w:rsidRPr="005C79C8" w:rsidRDefault="00A54DF7"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5E0C3737" wp14:editId="4D7FAFFE">
            <wp:extent cx="3983182" cy="2217305"/>
            <wp:effectExtent l="0" t="0" r="0" b="0"/>
            <wp:docPr id="628" name="图片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3984600" cy="2218094"/>
                    </a:xfrm>
                    <a:prstGeom prst="rect">
                      <a:avLst/>
                    </a:prstGeom>
                    <a:noFill/>
                    <a:ln>
                      <a:noFill/>
                    </a:ln>
                  </pic:spPr>
                </pic:pic>
              </a:graphicData>
            </a:graphic>
          </wp:inline>
        </w:drawing>
      </w:r>
    </w:p>
    <w:p w14:paraId="3670211A" w14:textId="0E1F15C8" w:rsidR="00A54DF7" w:rsidRPr="005C79C8" w:rsidRDefault="00A54DF7" w:rsidP="008F3608">
      <w:pPr>
        <w:spacing w:before="100" w:beforeAutospacing="1" w:after="100" w:afterAutospacing="1" w:line="276" w:lineRule="auto"/>
        <w:jc w:val="center"/>
        <w:rPr>
          <w:noProof/>
        </w:rPr>
      </w:pPr>
      <w:r w:rsidRPr="005C79C8">
        <w:rPr>
          <w:rFonts w:hint="eastAsia"/>
          <w:noProof/>
        </w:rPr>
        <w:t>图</w:t>
      </w:r>
      <w:r w:rsidRPr="005C79C8">
        <w:rPr>
          <w:noProof/>
        </w:rPr>
        <w:t>11.15</w:t>
      </w:r>
      <w:r w:rsidRPr="005C79C8">
        <w:rPr>
          <w:noProof/>
        </w:rPr>
        <w:t>：</w:t>
      </w:r>
      <w:r w:rsidRPr="005C79C8">
        <w:rPr>
          <w:rFonts w:hint="eastAsia"/>
          <w:noProof/>
        </w:rPr>
        <w:t>用于输入</w:t>
      </w:r>
      <w:r w:rsidRPr="005C79C8">
        <w:rPr>
          <w:noProof/>
        </w:rPr>
        <w:t>Terachi SCC</w:t>
      </w:r>
      <w:r w:rsidRPr="005C79C8">
        <w:rPr>
          <w:noProof/>
        </w:rPr>
        <w:t>模型参数的对话框</w:t>
      </w:r>
    </w:p>
    <w:p w14:paraId="48A111DA" w14:textId="05A18558" w:rsidR="00A54DF7" w:rsidRPr="005C79C8" w:rsidRDefault="00A54DF7" w:rsidP="008F3608">
      <w:pPr>
        <w:spacing w:before="100" w:beforeAutospacing="1" w:after="100" w:afterAutospacing="1" w:line="276" w:lineRule="auto"/>
        <w:ind w:firstLineChars="200" w:firstLine="480"/>
        <w:rPr>
          <w:sz w:val="24"/>
          <w:szCs w:val="24"/>
        </w:rPr>
      </w:pPr>
      <w:r w:rsidRPr="005C79C8">
        <w:rPr>
          <w:sz w:val="24"/>
          <w:szCs w:val="24"/>
        </w:rPr>
        <w:t>Terachi SCC</w:t>
      </w:r>
      <w:r w:rsidRPr="005C79C8">
        <w:rPr>
          <w:sz w:val="24"/>
          <w:szCs w:val="24"/>
        </w:rPr>
        <w:t>模型将裂纹扩展速率作为屈服应力的函数</w:t>
      </w:r>
      <w:r w:rsidR="00E43E54" w:rsidRPr="005C79C8">
        <w:rPr>
          <w:rFonts w:hint="eastAsia"/>
          <w:sz w:val="24"/>
          <w:szCs w:val="24"/>
        </w:rPr>
        <w:t>，</w:t>
      </w:r>
      <w:r w:rsidRPr="005C79C8">
        <w:rPr>
          <w:sz w:val="24"/>
          <w:szCs w:val="24"/>
        </w:rPr>
        <w:t>屈服应力可以指定为常数，也可以在表格中给出。对于表格选项，给出了指定距离最近表面的深度和相应的屈服应力的数字对。在给定值内执行线性插值，最小和最大给定值分别分配给深度低于或高于给定深度的裂纹</w:t>
      </w:r>
      <w:r w:rsidR="009F1BEA" w:rsidRPr="005C79C8">
        <w:rPr>
          <w:sz w:val="24"/>
          <w:szCs w:val="24"/>
        </w:rPr>
        <w:t>前缘</w:t>
      </w:r>
      <w:r w:rsidRPr="005C79C8">
        <w:rPr>
          <w:sz w:val="24"/>
          <w:szCs w:val="24"/>
        </w:rPr>
        <w:t>点。</w:t>
      </w:r>
    </w:p>
    <w:p w14:paraId="6636A54B" w14:textId="31174CA4" w:rsidR="00A54DF7" w:rsidRPr="005C79C8" w:rsidRDefault="00A54DF7" w:rsidP="008F3608">
      <w:pPr>
        <w:spacing w:before="100" w:beforeAutospacing="1" w:after="100" w:afterAutospacing="1" w:line="276" w:lineRule="auto"/>
        <w:ind w:firstLineChars="200" w:firstLine="480"/>
        <w:rPr>
          <w:sz w:val="24"/>
          <w:szCs w:val="24"/>
        </w:rPr>
      </w:pPr>
      <w:r w:rsidRPr="005C79C8">
        <w:rPr>
          <w:rFonts w:hint="eastAsia"/>
          <w:sz w:val="24"/>
          <w:szCs w:val="24"/>
        </w:rPr>
        <w:t>一旦定义了参数，就可以通过</w:t>
      </w:r>
      <w:r w:rsidR="006507E0" w:rsidRPr="005C79C8">
        <w:rPr>
          <w:rFonts w:hint="eastAsia"/>
          <w:sz w:val="24"/>
          <w:szCs w:val="24"/>
        </w:rPr>
        <w:t>点击</w:t>
      </w:r>
      <w:r w:rsidRPr="005C79C8">
        <w:rPr>
          <w:b/>
          <w:bCs/>
          <w:sz w:val="24"/>
          <w:szCs w:val="24"/>
        </w:rPr>
        <w:t>Plot</w:t>
      </w:r>
      <w:r w:rsidRPr="005C79C8">
        <w:rPr>
          <w:sz w:val="24"/>
          <w:szCs w:val="24"/>
        </w:rPr>
        <w:t>按钮来显示生成的裂纹扩展速率模型</w:t>
      </w:r>
      <w:r w:rsidR="00E43E54" w:rsidRPr="005C79C8">
        <w:rPr>
          <w:rFonts w:hint="eastAsia"/>
          <w:sz w:val="24"/>
          <w:szCs w:val="24"/>
        </w:rPr>
        <w:t>，</w:t>
      </w:r>
      <w:r w:rsidRPr="005C79C8">
        <w:rPr>
          <w:sz w:val="24"/>
          <w:szCs w:val="24"/>
        </w:rPr>
        <w:t>结果对话框如图</w:t>
      </w:r>
      <w:r w:rsidRPr="005C79C8">
        <w:rPr>
          <w:sz w:val="24"/>
          <w:szCs w:val="24"/>
        </w:rPr>
        <w:t>11.16</w:t>
      </w:r>
      <w:r w:rsidRPr="005C79C8">
        <w:rPr>
          <w:sz w:val="24"/>
          <w:szCs w:val="24"/>
        </w:rPr>
        <w:t>所示。有几个选项可用于显示不同温度和屈服应力以及不同单位的</w:t>
      </w:r>
      <w:r w:rsidRPr="005C79C8">
        <w:rPr>
          <w:rFonts w:hint="eastAsia"/>
          <w:sz w:val="24"/>
          <w:szCs w:val="24"/>
        </w:rPr>
        <w:t>扩展</w:t>
      </w:r>
      <w:r w:rsidRPr="005C79C8">
        <w:rPr>
          <w:sz w:val="24"/>
          <w:szCs w:val="24"/>
        </w:rPr>
        <w:t>速率模型。</w:t>
      </w:r>
      <w:r w:rsidR="007C160F" w:rsidRPr="005C79C8">
        <w:rPr>
          <w:rFonts w:hint="eastAsia"/>
          <w:sz w:val="24"/>
          <w:szCs w:val="24"/>
        </w:rPr>
        <w:t>点击</w:t>
      </w:r>
      <w:r w:rsidR="000D1231" w:rsidRPr="005C79C8">
        <w:rPr>
          <w:b/>
          <w:bCs/>
          <w:sz w:val="24"/>
          <w:szCs w:val="24"/>
        </w:rPr>
        <w:t>Dismiss</w:t>
      </w:r>
      <w:r w:rsidRPr="005C79C8">
        <w:rPr>
          <w:sz w:val="24"/>
          <w:szCs w:val="24"/>
        </w:rPr>
        <w:t>按钮继续。</w:t>
      </w:r>
    </w:p>
    <w:p w14:paraId="3DA87F99" w14:textId="0D0C5944" w:rsidR="00A54DF7" w:rsidRPr="005C79C8" w:rsidRDefault="00A54DF7" w:rsidP="008F3608">
      <w:pPr>
        <w:spacing w:before="100" w:beforeAutospacing="1" w:after="100" w:afterAutospacing="1" w:line="276" w:lineRule="auto"/>
        <w:jc w:val="center"/>
        <w:rPr>
          <w:noProof/>
        </w:rPr>
      </w:pPr>
      <w:r w:rsidRPr="005C79C8">
        <w:rPr>
          <w:rFonts w:hint="eastAsia"/>
          <w:noProof/>
        </w:rPr>
        <w:drawing>
          <wp:inline distT="0" distB="0" distL="0" distR="0" wp14:anchorId="5A5008DA" wp14:editId="0F95CA27">
            <wp:extent cx="3969327" cy="2589986"/>
            <wp:effectExtent l="0" t="0" r="0" b="1270"/>
            <wp:docPr id="629" name="图片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3974384" cy="2593286"/>
                    </a:xfrm>
                    <a:prstGeom prst="rect">
                      <a:avLst/>
                    </a:prstGeom>
                    <a:noFill/>
                    <a:ln>
                      <a:noFill/>
                    </a:ln>
                  </pic:spPr>
                </pic:pic>
              </a:graphicData>
            </a:graphic>
          </wp:inline>
        </w:drawing>
      </w:r>
    </w:p>
    <w:p w14:paraId="53E797AE" w14:textId="10FC5C82" w:rsidR="00A54DF7" w:rsidRPr="005C79C8" w:rsidRDefault="00A54DF7" w:rsidP="008F3608">
      <w:pPr>
        <w:spacing w:before="100" w:beforeAutospacing="1" w:after="100" w:afterAutospacing="1" w:line="276" w:lineRule="auto"/>
        <w:jc w:val="center"/>
        <w:rPr>
          <w:noProof/>
        </w:rPr>
      </w:pPr>
      <w:r w:rsidRPr="005C79C8">
        <w:rPr>
          <w:rFonts w:hint="eastAsia"/>
          <w:noProof/>
        </w:rPr>
        <w:t>图</w:t>
      </w:r>
      <w:r w:rsidRPr="005C79C8">
        <w:rPr>
          <w:noProof/>
        </w:rPr>
        <w:t>11.16</w:t>
      </w:r>
      <w:r w:rsidRPr="005C79C8">
        <w:rPr>
          <w:noProof/>
        </w:rPr>
        <w:t>：</w:t>
      </w:r>
      <w:r w:rsidR="007070C3" w:rsidRPr="005C79C8">
        <w:t>Crack growth rate model plot</w:t>
      </w:r>
      <w:r w:rsidRPr="005C79C8">
        <w:rPr>
          <w:rFonts w:hint="eastAsia"/>
          <w:noProof/>
        </w:rPr>
        <w:t>对话框</w:t>
      </w:r>
    </w:p>
    <w:p w14:paraId="59702AED" w14:textId="7F045E06" w:rsidR="00A54DF7" w:rsidRPr="005C79C8" w:rsidRDefault="00A54DF7" w:rsidP="008F3608">
      <w:pPr>
        <w:spacing w:before="100" w:beforeAutospacing="1" w:after="100" w:afterAutospacing="1" w:line="276" w:lineRule="auto"/>
        <w:ind w:firstLineChars="200" w:firstLine="480"/>
        <w:rPr>
          <w:sz w:val="24"/>
          <w:szCs w:val="24"/>
        </w:rPr>
      </w:pPr>
      <w:r w:rsidRPr="005C79C8">
        <w:rPr>
          <w:rFonts w:hint="eastAsia"/>
          <w:sz w:val="24"/>
          <w:szCs w:val="24"/>
        </w:rPr>
        <w:t>定义</w:t>
      </w:r>
      <w:r w:rsidR="009826A2" w:rsidRPr="005C79C8">
        <w:rPr>
          <w:rFonts w:hint="eastAsia"/>
          <w:sz w:val="24"/>
          <w:szCs w:val="24"/>
        </w:rPr>
        <w:t>扩展速率模型</w:t>
      </w:r>
      <w:r w:rsidRPr="005C79C8">
        <w:rPr>
          <w:rFonts w:hint="eastAsia"/>
          <w:sz w:val="24"/>
          <w:szCs w:val="24"/>
        </w:rPr>
        <w:t>参数后，</w:t>
      </w:r>
      <w:r w:rsidR="00B142EB" w:rsidRPr="005C79C8">
        <w:rPr>
          <w:rFonts w:hint="eastAsia"/>
          <w:sz w:val="24"/>
          <w:szCs w:val="24"/>
        </w:rPr>
        <w:t>点击</w:t>
      </w:r>
      <w:r w:rsidR="00B142EB" w:rsidRPr="005C79C8">
        <w:rPr>
          <w:b/>
          <w:bCs/>
          <w:sz w:val="24"/>
          <w:szCs w:val="24"/>
        </w:rPr>
        <w:t>Finish</w:t>
      </w:r>
      <w:r w:rsidRPr="005C79C8">
        <w:rPr>
          <w:sz w:val="24"/>
          <w:szCs w:val="24"/>
        </w:rPr>
        <w:t>，然后在顶层对话框中</w:t>
      </w:r>
      <w:r w:rsidR="00B142EB" w:rsidRPr="005C79C8">
        <w:rPr>
          <w:rFonts w:hint="eastAsia"/>
          <w:sz w:val="24"/>
          <w:szCs w:val="24"/>
        </w:rPr>
        <w:t>点击</w:t>
      </w:r>
      <w:r w:rsidR="00B142EB" w:rsidRPr="005C79C8">
        <w:rPr>
          <w:b/>
          <w:bCs/>
          <w:sz w:val="24"/>
          <w:szCs w:val="24"/>
        </w:rPr>
        <w:t>Next</w:t>
      </w:r>
      <w:r w:rsidRPr="005C79C8">
        <w:rPr>
          <w:sz w:val="24"/>
          <w:szCs w:val="24"/>
        </w:rPr>
        <w:t>（</w:t>
      </w:r>
      <w:r w:rsidR="00416239" w:rsidRPr="005C79C8">
        <w:rPr>
          <w:sz w:val="24"/>
          <w:szCs w:val="24"/>
        </w:rPr>
        <w:t>图</w:t>
      </w:r>
      <w:r w:rsidRPr="005C79C8">
        <w:rPr>
          <w:sz w:val="24"/>
          <w:szCs w:val="24"/>
        </w:rPr>
        <w:t>11.8</w:t>
      </w:r>
      <w:r w:rsidRPr="005C79C8">
        <w:rPr>
          <w:sz w:val="24"/>
          <w:szCs w:val="24"/>
        </w:rPr>
        <w:t>）。您可以选择将指定的裂纹扩展参数保存到文件中，图</w:t>
      </w:r>
      <w:r w:rsidRPr="005C79C8">
        <w:rPr>
          <w:sz w:val="24"/>
          <w:szCs w:val="24"/>
        </w:rPr>
        <w:t>11.17</w:t>
      </w:r>
      <w:r w:rsidRPr="005C79C8">
        <w:rPr>
          <w:sz w:val="24"/>
          <w:szCs w:val="24"/>
        </w:rPr>
        <w:t>。可以使用</w:t>
      </w:r>
      <w:r w:rsidR="000D1231" w:rsidRPr="005C79C8">
        <w:rPr>
          <w:sz w:val="24"/>
          <w:szCs w:val="24"/>
        </w:rPr>
        <w:t xml:space="preserve">Read </w:t>
      </w:r>
      <w:r w:rsidR="000D1231" w:rsidRPr="005C79C8">
        <w:rPr>
          <w:sz w:val="24"/>
          <w:szCs w:val="24"/>
        </w:rPr>
        <w:lastRenderedPageBreak/>
        <w:t>growth parameters from a file</w:t>
      </w:r>
      <w:r w:rsidRPr="005C79C8">
        <w:rPr>
          <w:sz w:val="24"/>
          <w:szCs w:val="24"/>
        </w:rPr>
        <w:t>选项读取该文件以进行后续分析（</w:t>
      </w:r>
      <w:r w:rsidR="00416239" w:rsidRPr="005C79C8">
        <w:rPr>
          <w:sz w:val="24"/>
          <w:szCs w:val="24"/>
        </w:rPr>
        <w:t>图</w:t>
      </w:r>
      <w:r w:rsidRPr="005C79C8">
        <w:rPr>
          <w:sz w:val="24"/>
          <w:szCs w:val="24"/>
        </w:rPr>
        <w:t>11.6</w:t>
      </w:r>
      <w:r w:rsidRPr="005C79C8">
        <w:rPr>
          <w:sz w:val="24"/>
          <w:szCs w:val="24"/>
        </w:rPr>
        <w:t>）。</w:t>
      </w:r>
    </w:p>
    <w:p w14:paraId="214A0444" w14:textId="5958D2EB" w:rsidR="00A54DF7" w:rsidRPr="005C79C8" w:rsidRDefault="00A54DF7" w:rsidP="008F3608">
      <w:pPr>
        <w:spacing w:before="100" w:beforeAutospacing="1" w:after="100" w:afterAutospacing="1" w:line="276" w:lineRule="auto"/>
        <w:jc w:val="center"/>
        <w:rPr>
          <w:noProof/>
        </w:rPr>
      </w:pPr>
      <w:r w:rsidRPr="005C79C8">
        <w:rPr>
          <w:rFonts w:hint="eastAsia"/>
          <w:noProof/>
        </w:rPr>
        <w:drawing>
          <wp:inline distT="0" distB="0" distL="0" distR="0" wp14:anchorId="6EABABD5" wp14:editId="146D2D14">
            <wp:extent cx="2432050" cy="1295400"/>
            <wp:effectExtent l="0" t="0" r="6350" b="0"/>
            <wp:docPr id="630" name="图片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2432050" cy="1295400"/>
                    </a:xfrm>
                    <a:prstGeom prst="rect">
                      <a:avLst/>
                    </a:prstGeom>
                    <a:noFill/>
                    <a:ln>
                      <a:noFill/>
                    </a:ln>
                  </pic:spPr>
                </pic:pic>
              </a:graphicData>
            </a:graphic>
          </wp:inline>
        </w:drawing>
      </w:r>
    </w:p>
    <w:p w14:paraId="785F8D3A" w14:textId="7F315F15" w:rsidR="00A54DF7" w:rsidRPr="005C79C8" w:rsidRDefault="00A54DF7" w:rsidP="008F3608">
      <w:pPr>
        <w:spacing w:before="100" w:beforeAutospacing="1" w:after="100" w:afterAutospacing="1" w:line="276" w:lineRule="auto"/>
        <w:jc w:val="center"/>
        <w:rPr>
          <w:noProof/>
        </w:rPr>
      </w:pPr>
      <w:r w:rsidRPr="005C79C8">
        <w:rPr>
          <w:rFonts w:hint="eastAsia"/>
          <w:noProof/>
        </w:rPr>
        <w:t>图</w:t>
      </w:r>
      <w:r w:rsidRPr="005C79C8">
        <w:rPr>
          <w:noProof/>
        </w:rPr>
        <w:t>11.17</w:t>
      </w:r>
      <w:r w:rsidRPr="005C79C8">
        <w:rPr>
          <w:noProof/>
        </w:rPr>
        <w:t>：</w:t>
      </w:r>
      <w:r w:rsidR="007070C3" w:rsidRPr="005C79C8">
        <w:rPr>
          <w:rFonts w:hint="eastAsia"/>
          <w:noProof/>
        </w:rPr>
        <w:t>将扩展参数保存到文件</w:t>
      </w:r>
    </w:p>
    <w:p w14:paraId="3F2BA987" w14:textId="74228F64" w:rsidR="00A54DF7" w:rsidRPr="005C79C8" w:rsidRDefault="00A54DF7" w:rsidP="008F3608">
      <w:pPr>
        <w:spacing w:before="100" w:beforeAutospacing="1" w:after="100" w:afterAutospacing="1" w:line="276" w:lineRule="auto"/>
        <w:ind w:firstLineChars="200" w:firstLine="480"/>
        <w:rPr>
          <w:sz w:val="24"/>
          <w:szCs w:val="24"/>
        </w:rPr>
      </w:pPr>
      <w:r w:rsidRPr="005C79C8">
        <w:rPr>
          <w:rFonts w:hint="eastAsia"/>
          <w:sz w:val="24"/>
          <w:szCs w:val="24"/>
        </w:rPr>
        <w:t>设置裂纹</w:t>
      </w:r>
      <w:r w:rsidR="009F1BEA" w:rsidRPr="005C79C8">
        <w:rPr>
          <w:rFonts w:hint="eastAsia"/>
          <w:sz w:val="24"/>
          <w:szCs w:val="24"/>
        </w:rPr>
        <w:t>前缘</w:t>
      </w:r>
      <w:r w:rsidRPr="005C79C8">
        <w:rPr>
          <w:rFonts w:hint="eastAsia"/>
          <w:sz w:val="24"/>
          <w:szCs w:val="24"/>
        </w:rPr>
        <w:t>拟合和模板参数，图</w:t>
      </w:r>
      <w:r w:rsidRPr="005C79C8">
        <w:rPr>
          <w:sz w:val="24"/>
          <w:szCs w:val="24"/>
        </w:rPr>
        <w:t>11.18</w:t>
      </w:r>
      <w:r w:rsidRPr="005C79C8">
        <w:rPr>
          <w:sz w:val="24"/>
          <w:szCs w:val="24"/>
        </w:rPr>
        <w:t>。对于本</w:t>
      </w:r>
      <w:r w:rsidRPr="005C79C8">
        <w:rPr>
          <w:rFonts w:hint="eastAsia"/>
          <w:sz w:val="24"/>
          <w:szCs w:val="24"/>
        </w:rPr>
        <w:t>案例</w:t>
      </w:r>
      <w:r w:rsidRPr="005C79C8">
        <w:rPr>
          <w:sz w:val="24"/>
          <w:szCs w:val="24"/>
        </w:rPr>
        <w:t>，大多数默认值都可以正常工作。将</w:t>
      </w:r>
      <w:r w:rsidR="000D1231" w:rsidRPr="005C79C8">
        <w:rPr>
          <w:sz w:val="24"/>
          <w:szCs w:val="24"/>
        </w:rPr>
        <w:t xml:space="preserve">Template radius </w:t>
      </w:r>
      <w:r w:rsidR="000D1231" w:rsidRPr="005C79C8">
        <w:rPr>
          <w:rFonts w:hint="eastAsia"/>
          <w:sz w:val="24"/>
          <w:szCs w:val="24"/>
        </w:rPr>
        <w:t>set</w:t>
      </w:r>
      <w:r w:rsidR="000D1231" w:rsidRPr="005C79C8">
        <w:rPr>
          <w:sz w:val="24"/>
          <w:szCs w:val="24"/>
        </w:rPr>
        <w:t xml:space="preserve"> as: </w:t>
      </w:r>
      <w:r w:rsidRPr="005C79C8">
        <w:rPr>
          <w:sz w:val="24"/>
          <w:szCs w:val="24"/>
        </w:rPr>
        <w:t>设置为</w:t>
      </w:r>
      <w:r w:rsidR="000D1231" w:rsidRPr="005C79C8">
        <w:rPr>
          <w:sz w:val="24"/>
          <w:szCs w:val="24"/>
        </w:rPr>
        <w:t>absolute value</w:t>
      </w:r>
      <w:r w:rsidRPr="005C79C8">
        <w:rPr>
          <w:sz w:val="24"/>
          <w:szCs w:val="24"/>
        </w:rPr>
        <w:t>并将</w:t>
      </w:r>
      <w:r w:rsidR="000D1231" w:rsidRPr="005C79C8">
        <w:rPr>
          <w:sz w:val="24"/>
          <w:szCs w:val="24"/>
        </w:rPr>
        <w:t>Template Radius</w:t>
      </w:r>
      <w:r w:rsidRPr="005C79C8">
        <w:rPr>
          <w:sz w:val="24"/>
          <w:szCs w:val="24"/>
        </w:rPr>
        <w:t>设置为</w:t>
      </w:r>
      <w:r w:rsidRPr="005C79C8">
        <w:rPr>
          <w:sz w:val="24"/>
          <w:szCs w:val="24"/>
        </w:rPr>
        <w:t>0.01</w:t>
      </w:r>
      <w:r w:rsidR="00E43E54" w:rsidRPr="005C79C8">
        <w:rPr>
          <w:rFonts w:hint="eastAsia"/>
          <w:sz w:val="24"/>
          <w:szCs w:val="24"/>
        </w:rPr>
        <w:t>，</w:t>
      </w:r>
      <w:r w:rsidRPr="005C79C8">
        <w:rPr>
          <w:sz w:val="24"/>
          <w:szCs w:val="24"/>
        </w:rPr>
        <w:t>然后</w:t>
      </w:r>
      <w:r w:rsidR="00B142EB" w:rsidRPr="005C79C8">
        <w:rPr>
          <w:rFonts w:hint="eastAsia"/>
          <w:sz w:val="24"/>
          <w:szCs w:val="24"/>
        </w:rPr>
        <w:t>点击</w:t>
      </w:r>
      <w:r w:rsidR="00B142EB" w:rsidRPr="005C79C8">
        <w:rPr>
          <w:b/>
          <w:bCs/>
          <w:sz w:val="24"/>
          <w:szCs w:val="24"/>
        </w:rPr>
        <w:t>Next</w:t>
      </w:r>
      <w:r w:rsidRPr="005C79C8">
        <w:rPr>
          <w:sz w:val="24"/>
          <w:szCs w:val="24"/>
        </w:rPr>
        <w:t>。</w:t>
      </w:r>
    </w:p>
    <w:p w14:paraId="2DDAD54E" w14:textId="7DB4E417" w:rsidR="00A54DF7" w:rsidRPr="005C79C8" w:rsidRDefault="00A54DF7" w:rsidP="008F3608">
      <w:pPr>
        <w:spacing w:before="100" w:beforeAutospacing="1" w:after="100" w:afterAutospacing="1" w:line="276" w:lineRule="auto"/>
        <w:jc w:val="center"/>
        <w:rPr>
          <w:noProof/>
        </w:rPr>
      </w:pPr>
      <w:r w:rsidRPr="005C79C8">
        <w:rPr>
          <w:rFonts w:hint="eastAsia"/>
          <w:noProof/>
        </w:rPr>
        <w:drawing>
          <wp:inline distT="0" distB="0" distL="0" distR="0" wp14:anchorId="410DD6A4" wp14:editId="605783DB">
            <wp:extent cx="3523368" cy="4426527"/>
            <wp:effectExtent l="0" t="0" r="1270" b="0"/>
            <wp:docPr id="631" name="图片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3524808" cy="4428336"/>
                    </a:xfrm>
                    <a:prstGeom prst="rect">
                      <a:avLst/>
                    </a:prstGeom>
                    <a:noFill/>
                    <a:ln>
                      <a:noFill/>
                    </a:ln>
                  </pic:spPr>
                </pic:pic>
              </a:graphicData>
            </a:graphic>
          </wp:inline>
        </w:drawing>
      </w:r>
    </w:p>
    <w:p w14:paraId="13ACD2AE" w14:textId="5290E7ED" w:rsidR="00A54DF7" w:rsidRPr="005C79C8" w:rsidRDefault="00A54DF7" w:rsidP="008F3608">
      <w:pPr>
        <w:spacing w:before="100" w:beforeAutospacing="1" w:after="100" w:afterAutospacing="1" w:line="276" w:lineRule="auto"/>
        <w:jc w:val="center"/>
        <w:rPr>
          <w:noProof/>
        </w:rPr>
      </w:pPr>
      <w:r w:rsidRPr="005C79C8">
        <w:rPr>
          <w:rFonts w:hint="eastAsia"/>
          <w:noProof/>
        </w:rPr>
        <w:t>图</w:t>
      </w:r>
      <w:r w:rsidRPr="005C79C8">
        <w:rPr>
          <w:noProof/>
        </w:rPr>
        <w:t>11.18</w:t>
      </w:r>
      <w:r w:rsidRPr="005C79C8">
        <w:rPr>
          <w:noProof/>
        </w:rPr>
        <w:t>：</w:t>
      </w:r>
      <w:r w:rsidR="00EB254C" w:rsidRPr="005C79C8">
        <w:rPr>
          <w:szCs w:val="21"/>
        </w:rPr>
        <w:t>Fitting</w:t>
      </w:r>
      <w:r w:rsidR="003943B2" w:rsidRPr="005C79C8">
        <w:rPr>
          <w:szCs w:val="21"/>
        </w:rPr>
        <w:t xml:space="preserve"> </w:t>
      </w:r>
      <w:r w:rsidR="00EB254C" w:rsidRPr="005C79C8">
        <w:rPr>
          <w:szCs w:val="21"/>
        </w:rPr>
        <w:t>&amp; Template Parameters</w:t>
      </w:r>
      <w:r w:rsidRPr="005C79C8">
        <w:rPr>
          <w:rFonts w:hint="eastAsia"/>
          <w:noProof/>
        </w:rPr>
        <w:t>对话框</w:t>
      </w:r>
    </w:p>
    <w:p w14:paraId="09137B4F" w14:textId="14F14FF5" w:rsidR="00A54DF7" w:rsidRPr="005C79C8" w:rsidRDefault="00A54DF7" w:rsidP="008F3608">
      <w:pPr>
        <w:spacing w:before="100" w:beforeAutospacing="1" w:after="100" w:afterAutospacing="1" w:line="276" w:lineRule="auto"/>
        <w:ind w:firstLineChars="200" w:firstLine="480"/>
        <w:rPr>
          <w:sz w:val="24"/>
          <w:szCs w:val="24"/>
        </w:rPr>
      </w:pPr>
      <w:r w:rsidRPr="005C79C8">
        <w:rPr>
          <w:rFonts w:hint="eastAsia"/>
          <w:sz w:val="24"/>
          <w:szCs w:val="24"/>
        </w:rPr>
        <w:t>设置扩展计划，图</w:t>
      </w:r>
      <w:r w:rsidRPr="005C79C8">
        <w:rPr>
          <w:sz w:val="24"/>
          <w:szCs w:val="24"/>
        </w:rPr>
        <w:t>11.19</w:t>
      </w:r>
      <w:r w:rsidRPr="005C79C8">
        <w:rPr>
          <w:sz w:val="24"/>
          <w:szCs w:val="24"/>
        </w:rPr>
        <w:t>，其中包括裂纹扩展终止标准和裂纹扩展步长。</w:t>
      </w:r>
    </w:p>
    <w:p w14:paraId="4B6E4251" w14:textId="6877DED4" w:rsidR="00A54DF7" w:rsidRPr="005C79C8" w:rsidRDefault="00A54DF7"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如果应力强度因子超过临界值，裂纹扩展分析将在</w:t>
      </w:r>
      <w:r w:rsidR="00643FD1" w:rsidRPr="005C79C8">
        <w:rPr>
          <w:rFonts w:hint="eastAsia"/>
          <w:sz w:val="24"/>
          <w:szCs w:val="24"/>
        </w:rPr>
        <w:t>加载计划</w:t>
      </w:r>
      <w:r w:rsidRPr="005C79C8">
        <w:rPr>
          <w:rFonts w:hint="eastAsia"/>
          <w:sz w:val="24"/>
          <w:szCs w:val="24"/>
        </w:rPr>
        <w:t>结束时停止（</w:t>
      </w:r>
      <w:r w:rsidR="00196AD2" w:rsidRPr="005C79C8">
        <w:rPr>
          <w:rFonts w:hint="eastAsia"/>
          <w:sz w:val="24"/>
          <w:szCs w:val="24"/>
        </w:rPr>
        <w:t>在本例中</w:t>
      </w:r>
      <w:r w:rsidRPr="005C79C8">
        <w:rPr>
          <w:rFonts w:hint="eastAsia"/>
          <w:sz w:val="24"/>
          <w:szCs w:val="24"/>
        </w:rPr>
        <w:t>为</w:t>
      </w:r>
      <w:r w:rsidRPr="005C79C8">
        <w:rPr>
          <w:sz w:val="24"/>
          <w:szCs w:val="24"/>
        </w:rPr>
        <w:t>3</w:t>
      </w:r>
      <w:r w:rsidRPr="005C79C8">
        <w:rPr>
          <w:sz w:val="24"/>
          <w:szCs w:val="24"/>
        </w:rPr>
        <w:t>天后，</w:t>
      </w:r>
      <w:r w:rsidRPr="005C79C8">
        <w:rPr>
          <w:sz w:val="24"/>
          <w:szCs w:val="24"/>
        </w:rPr>
        <w:t>scc_sched.txt</w:t>
      </w:r>
      <w:r w:rsidRPr="005C79C8">
        <w:rPr>
          <w:sz w:val="24"/>
          <w:szCs w:val="24"/>
        </w:rPr>
        <w:t>文件中的第一个条目为两天，第二个条目为一天），或者（不适用于这种情况，但适用于循环载荷分析）如果应力强度因子范围低于</w:t>
      </w:r>
      <w:r w:rsidR="00E928C4" w:rsidRPr="005C79C8">
        <w:rPr>
          <w:sz w:val="24"/>
          <w:szCs w:val="24"/>
        </w:rPr>
        <w:t>门槛值</w:t>
      </w:r>
      <w:r w:rsidRPr="005C79C8">
        <w:rPr>
          <w:sz w:val="24"/>
          <w:szCs w:val="24"/>
        </w:rPr>
        <w:t>。</w:t>
      </w:r>
    </w:p>
    <w:p w14:paraId="5FF2F53D" w14:textId="41DACA08" w:rsidR="00A54DF7" w:rsidRPr="005C79C8" w:rsidRDefault="00A54DF7" w:rsidP="008F3608">
      <w:pPr>
        <w:spacing w:before="100" w:beforeAutospacing="1" w:after="100" w:afterAutospacing="1" w:line="276" w:lineRule="auto"/>
        <w:ind w:firstLineChars="200" w:firstLine="480"/>
        <w:rPr>
          <w:sz w:val="24"/>
          <w:szCs w:val="24"/>
        </w:rPr>
      </w:pPr>
      <w:r w:rsidRPr="005C79C8">
        <w:rPr>
          <w:rFonts w:hint="eastAsia"/>
          <w:sz w:val="24"/>
          <w:szCs w:val="24"/>
        </w:rPr>
        <w:t>我们将最大</w:t>
      </w:r>
      <w:r w:rsidR="00F7218E" w:rsidRPr="005C79C8">
        <w:rPr>
          <w:rFonts w:hint="eastAsia"/>
          <w:sz w:val="24"/>
          <w:szCs w:val="24"/>
        </w:rPr>
        <w:t>扩展</w:t>
      </w:r>
      <w:r w:rsidRPr="005C79C8">
        <w:rPr>
          <w:rFonts w:hint="eastAsia"/>
          <w:sz w:val="24"/>
          <w:szCs w:val="24"/>
        </w:rPr>
        <w:t>步数设置为</w:t>
      </w:r>
      <w:r w:rsidRPr="005C79C8">
        <w:rPr>
          <w:sz w:val="24"/>
          <w:szCs w:val="24"/>
        </w:rPr>
        <w:t>5</w:t>
      </w:r>
      <w:r w:rsidRPr="005C79C8">
        <w:rPr>
          <w:sz w:val="24"/>
          <w:szCs w:val="24"/>
        </w:rPr>
        <w:t>，只是为了防止这个简单</w:t>
      </w:r>
      <w:r w:rsidR="007C160F" w:rsidRPr="005C79C8">
        <w:rPr>
          <w:rFonts w:hint="eastAsia"/>
          <w:sz w:val="24"/>
          <w:szCs w:val="24"/>
        </w:rPr>
        <w:t>案例</w:t>
      </w:r>
      <w:r w:rsidRPr="005C79C8">
        <w:rPr>
          <w:sz w:val="24"/>
          <w:szCs w:val="24"/>
        </w:rPr>
        <w:t>的分析</w:t>
      </w:r>
      <w:r w:rsidR="0051148B" w:rsidRPr="005C79C8">
        <w:rPr>
          <w:rFonts w:hint="eastAsia"/>
          <w:sz w:val="24"/>
          <w:szCs w:val="24"/>
        </w:rPr>
        <w:t>时间过长</w:t>
      </w:r>
      <w:r w:rsidRPr="005C79C8">
        <w:rPr>
          <w:sz w:val="24"/>
          <w:szCs w:val="24"/>
        </w:rPr>
        <w:t>。</w:t>
      </w:r>
    </w:p>
    <w:p w14:paraId="06B720DF" w14:textId="6ADB9F8A" w:rsidR="00A54DF7" w:rsidRPr="005C79C8" w:rsidRDefault="0001573F" w:rsidP="008F3608">
      <w:pPr>
        <w:spacing w:before="100" w:beforeAutospacing="1" w:after="100" w:afterAutospacing="1" w:line="276" w:lineRule="auto"/>
        <w:ind w:firstLineChars="200" w:firstLine="480"/>
        <w:rPr>
          <w:sz w:val="24"/>
          <w:szCs w:val="24"/>
        </w:rPr>
      </w:pPr>
      <w:r w:rsidRPr="005C79C8">
        <w:rPr>
          <w:rFonts w:hint="eastAsia"/>
          <w:sz w:val="24"/>
          <w:szCs w:val="24"/>
        </w:rPr>
        <w:t>其它</w:t>
      </w:r>
      <w:r w:rsidR="00A54DF7" w:rsidRPr="005C79C8">
        <w:rPr>
          <w:rFonts w:hint="eastAsia"/>
          <w:sz w:val="24"/>
          <w:szCs w:val="24"/>
        </w:rPr>
        <w:t>终止标准包括最大载荷循环次数（适用于循环载荷）、最大经过时间和最大裂纹深度</w:t>
      </w:r>
      <w:r w:rsidR="00A54DF7" w:rsidRPr="005C79C8">
        <w:rPr>
          <w:sz w:val="24"/>
          <w:szCs w:val="24"/>
        </w:rPr>
        <w:t>。</w:t>
      </w:r>
    </w:p>
    <w:p w14:paraId="56C3447F" w14:textId="59A27F80" w:rsidR="00A54DF7" w:rsidRPr="005C79C8" w:rsidRDefault="00A54DF7" w:rsidP="008F3608">
      <w:pPr>
        <w:spacing w:before="100" w:beforeAutospacing="1" w:after="100" w:afterAutospacing="1" w:line="276" w:lineRule="auto"/>
        <w:jc w:val="center"/>
        <w:rPr>
          <w:noProof/>
        </w:rPr>
      </w:pPr>
      <w:r w:rsidRPr="005C79C8">
        <w:rPr>
          <w:rFonts w:hint="eastAsia"/>
          <w:noProof/>
        </w:rPr>
        <w:drawing>
          <wp:inline distT="0" distB="0" distL="0" distR="0" wp14:anchorId="12A30816" wp14:editId="2E155C78">
            <wp:extent cx="2880000" cy="4433884"/>
            <wp:effectExtent l="0" t="0" r="0" b="5080"/>
            <wp:docPr id="632" name="图片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2880000" cy="4433884"/>
                    </a:xfrm>
                    <a:prstGeom prst="rect">
                      <a:avLst/>
                    </a:prstGeom>
                    <a:noFill/>
                    <a:ln>
                      <a:noFill/>
                    </a:ln>
                  </pic:spPr>
                </pic:pic>
              </a:graphicData>
            </a:graphic>
          </wp:inline>
        </w:drawing>
      </w:r>
    </w:p>
    <w:p w14:paraId="419F696E" w14:textId="42B3ACDB" w:rsidR="00A54DF7" w:rsidRPr="005C79C8" w:rsidRDefault="00A54DF7" w:rsidP="008F3608">
      <w:pPr>
        <w:spacing w:before="100" w:beforeAutospacing="1" w:after="100" w:afterAutospacing="1" w:line="276" w:lineRule="auto"/>
        <w:jc w:val="center"/>
        <w:rPr>
          <w:noProof/>
        </w:rPr>
      </w:pPr>
      <w:r w:rsidRPr="005C79C8">
        <w:rPr>
          <w:rFonts w:hint="eastAsia"/>
          <w:noProof/>
        </w:rPr>
        <w:t>图</w:t>
      </w:r>
      <w:r w:rsidRPr="005C79C8">
        <w:rPr>
          <w:noProof/>
        </w:rPr>
        <w:t>11.19</w:t>
      </w:r>
      <w:r w:rsidRPr="005C79C8">
        <w:rPr>
          <w:noProof/>
        </w:rPr>
        <w:t>：</w:t>
      </w:r>
      <w:r w:rsidR="00EB254C" w:rsidRPr="005C79C8">
        <w:t>Growth Plan</w:t>
      </w:r>
      <w:r w:rsidRPr="005C79C8">
        <w:rPr>
          <w:rFonts w:hint="eastAsia"/>
          <w:noProof/>
        </w:rPr>
        <w:t>对话框</w:t>
      </w:r>
    </w:p>
    <w:p w14:paraId="3A74BA38" w14:textId="73C83B94" w:rsidR="00A54DF7" w:rsidRPr="005C79C8" w:rsidRDefault="00A54DF7" w:rsidP="008F3608">
      <w:pPr>
        <w:spacing w:before="100" w:beforeAutospacing="1" w:after="100" w:afterAutospacing="1" w:line="276" w:lineRule="auto"/>
        <w:ind w:firstLineChars="200" w:firstLine="480"/>
        <w:rPr>
          <w:sz w:val="24"/>
          <w:szCs w:val="24"/>
        </w:rPr>
      </w:pPr>
      <w:r w:rsidRPr="005C79C8">
        <w:rPr>
          <w:rFonts w:hint="eastAsia"/>
          <w:sz w:val="24"/>
          <w:szCs w:val="24"/>
        </w:rPr>
        <w:t>默认的</w:t>
      </w:r>
      <w:r w:rsidR="00486DC8" w:rsidRPr="005C79C8">
        <w:rPr>
          <w:sz w:val="24"/>
          <w:szCs w:val="24"/>
        </w:rPr>
        <w:t>Constant</w:t>
      </w:r>
      <w:r w:rsidR="002B25A1" w:rsidRPr="005C79C8">
        <w:rPr>
          <w:sz w:val="24"/>
          <w:szCs w:val="24"/>
        </w:rPr>
        <w:t xml:space="preserve"> Crack Growth Increment</w:t>
      </w:r>
      <w:r w:rsidRPr="005C79C8">
        <w:rPr>
          <w:rFonts w:hint="eastAsia"/>
          <w:sz w:val="24"/>
          <w:szCs w:val="24"/>
        </w:rPr>
        <w:t>（步长）</w:t>
      </w:r>
      <w:r w:rsidRPr="005C79C8">
        <w:rPr>
          <w:sz w:val="24"/>
          <w:szCs w:val="24"/>
        </w:rPr>
        <w:t>0.02</w:t>
      </w:r>
      <w:r w:rsidRPr="005C79C8">
        <w:rPr>
          <w:sz w:val="24"/>
          <w:szCs w:val="24"/>
        </w:rPr>
        <w:t>适合此分析</w:t>
      </w:r>
      <w:r w:rsidR="00D361E1"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w:t>
      </w:r>
    </w:p>
    <w:p w14:paraId="2B18BA75" w14:textId="5F857FB1" w:rsidR="00A54DF7" w:rsidRPr="005C79C8" w:rsidRDefault="00A54DF7" w:rsidP="008F3608">
      <w:pPr>
        <w:spacing w:before="100" w:beforeAutospacing="1" w:after="100" w:afterAutospacing="1" w:line="276" w:lineRule="auto"/>
        <w:ind w:firstLineChars="200" w:firstLine="480"/>
        <w:rPr>
          <w:sz w:val="24"/>
          <w:szCs w:val="24"/>
        </w:rPr>
      </w:pPr>
      <w:r w:rsidRPr="005C79C8">
        <w:rPr>
          <w:rFonts w:hint="eastAsia"/>
          <w:sz w:val="24"/>
          <w:szCs w:val="24"/>
        </w:rPr>
        <w:t>将</w:t>
      </w:r>
      <w:r w:rsidR="002B25A1" w:rsidRPr="005C79C8">
        <w:rPr>
          <w:sz w:val="24"/>
          <w:szCs w:val="24"/>
        </w:rPr>
        <w:t>Analysis code</w:t>
      </w:r>
      <w:r w:rsidRPr="005C79C8">
        <w:rPr>
          <w:rFonts w:hint="eastAsia"/>
          <w:sz w:val="24"/>
          <w:szCs w:val="24"/>
        </w:rPr>
        <w:t>设置为</w:t>
      </w:r>
      <w:r w:rsidRPr="005C79C8">
        <w:rPr>
          <w:sz w:val="24"/>
          <w:szCs w:val="24"/>
        </w:rPr>
        <w:t>ABAQUS</w:t>
      </w:r>
      <w:r w:rsidRPr="005C79C8">
        <w:rPr>
          <w:sz w:val="24"/>
          <w:szCs w:val="24"/>
        </w:rPr>
        <w:t>并设置基本文件名，图</w:t>
      </w:r>
      <w:r w:rsidRPr="005C79C8">
        <w:rPr>
          <w:sz w:val="24"/>
          <w:szCs w:val="24"/>
        </w:rPr>
        <w:t>11.20</w:t>
      </w:r>
      <w:r w:rsidRPr="005C79C8">
        <w:rPr>
          <w:sz w:val="24"/>
          <w:szCs w:val="24"/>
        </w:rPr>
        <w:t>。应预选</w:t>
      </w:r>
      <w:r w:rsidRPr="005C79C8">
        <w:rPr>
          <w:sz w:val="24"/>
          <w:szCs w:val="24"/>
        </w:rPr>
        <w:t>ABAQUS</w:t>
      </w:r>
      <w:r w:rsidR="00D361E1" w:rsidRPr="005C79C8">
        <w:rPr>
          <w:rFonts w:hint="eastAsia"/>
          <w:sz w:val="24"/>
          <w:szCs w:val="24"/>
        </w:rPr>
        <w:t>求解器</w:t>
      </w:r>
      <w:r w:rsidR="00F05F22" w:rsidRPr="005C79C8">
        <w:rPr>
          <w:sz w:val="24"/>
          <w:szCs w:val="24"/>
        </w:rPr>
        <w:t>，</w:t>
      </w:r>
      <w:r w:rsidRPr="005C79C8">
        <w:rPr>
          <w:sz w:val="24"/>
          <w:szCs w:val="24"/>
        </w:rPr>
        <w:t>基本文件名设置为</w:t>
      </w:r>
      <w:r w:rsidRPr="005C79C8">
        <w:rPr>
          <w:sz w:val="24"/>
          <w:szCs w:val="24"/>
        </w:rPr>
        <w:t>scc_example</w:t>
      </w:r>
      <w:r w:rsidR="00D361E1" w:rsidRPr="005C79C8">
        <w:rPr>
          <w:rFonts w:hint="eastAsia"/>
          <w:sz w:val="24"/>
          <w:szCs w:val="24"/>
        </w:rPr>
        <w:t>，</w:t>
      </w:r>
      <w:r w:rsidR="002B25A1" w:rsidRPr="005C79C8">
        <w:rPr>
          <w:sz w:val="24"/>
          <w:szCs w:val="24"/>
        </w:rPr>
        <w:t>Current crack growth step</w:t>
      </w:r>
      <w:r w:rsidRPr="005C79C8">
        <w:rPr>
          <w:sz w:val="24"/>
          <w:szCs w:val="24"/>
        </w:rPr>
        <w:t>为</w:t>
      </w:r>
      <w:r w:rsidRPr="005C79C8">
        <w:rPr>
          <w:sz w:val="24"/>
          <w:szCs w:val="24"/>
        </w:rPr>
        <w:t>0</w:t>
      </w:r>
      <w:r w:rsidRPr="005C79C8">
        <w:rPr>
          <w:sz w:val="24"/>
          <w:szCs w:val="24"/>
        </w:rPr>
        <w:t>，表示初始裂纹</w:t>
      </w:r>
      <w:r w:rsidR="00D361E1"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（图</w:t>
      </w:r>
      <w:r w:rsidRPr="005C79C8">
        <w:rPr>
          <w:sz w:val="24"/>
          <w:szCs w:val="24"/>
        </w:rPr>
        <w:t>11.20</w:t>
      </w:r>
      <w:r w:rsidRPr="005C79C8">
        <w:rPr>
          <w:sz w:val="24"/>
          <w:szCs w:val="24"/>
        </w:rPr>
        <w:t>中未显示按钮）。</w:t>
      </w:r>
    </w:p>
    <w:p w14:paraId="32B7D9B5" w14:textId="17E538C1" w:rsidR="00B91B3B" w:rsidRPr="005C79C8" w:rsidRDefault="00B91B3B"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22068076" wp14:editId="74D66F1B">
            <wp:extent cx="4320000" cy="1029600"/>
            <wp:effectExtent l="0" t="0" r="4445" b="0"/>
            <wp:docPr id="633" name="图片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4320000" cy="1029600"/>
                    </a:xfrm>
                    <a:prstGeom prst="rect">
                      <a:avLst/>
                    </a:prstGeom>
                    <a:noFill/>
                    <a:ln>
                      <a:noFill/>
                    </a:ln>
                  </pic:spPr>
                </pic:pic>
              </a:graphicData>
            </a:graphic>
          </wp:inline>
        </w:drawing>
      </w:r>
    </w:p>
    <w:p w14:paraId="01B11AD1" w14:textId="31BAC1E1" w:rsidR="00B91B3B" w:rsidRPr="005C79C8" w:rsidRDefault="00B91B3B" w:rsidP="008F3608">
      <w:pPr>
        <w:spacing w:before="100" w:beforeAutospacing="1" w:after="100" w:afterAutospacing="1" w:line="276" w:lineRule="auto"/>
        <w:jc w:val="center"/>
        <w:rPr>
          <w:noProof/>
        </w:rPr>
      </w:pPr>
      <w:r w:rsidRPr="005C79C8">
        <w:rPr>
          <w:rFonts w:hint="eastAsia"/>
          <w:noProof/>
        </w:rPr>
        <w:t>图</w:t>
      </w:r>
      <w:r w:rsidRPr="005C79C8">
        <w:rPr>
          <w:noProof/>
        </w:rPr>
        <w:t>11.20</w:t>
      </w:r>
      <w:r w:rsidRPr="005C79C8">
        <w:rPr>
          <w:noProof/>
        </w:rPr>
        <w:t>：</w:t>
      </w:r>
      <w:r w:rsidR="001157B8" w:rsidRPr="005C79C8">
        <w:t>Crack Growth Analysis</w:t>
      </w:r>
      <w:r w:rsidRPr="005C79C8">
        <w:rPr>
          <w:rFonts w:hint="eastAsia"/>
          <w:noProof/>
        </w:rPr>
        <w:t>对话框</w:t>
      </w:r>
    </w:p>
    <w:p w14:paraId="6EB5D23F" w14:textId="3CC3B526" w:rsidR="00A54DF7" w:rsidRPr="005C79C8" w:rsidRDefault="00B91B3B" w:rsidP="008F3608">
      <w:pPr>
        <w:spacing w:before="100" w:beforeAutospacing="1" w:after="100" w:afterAutospacing="1" w:line="276" w:lineRule="auto"/>
        <w:ind w:firstLineChars="200" w:firstLine="480"/>
        <w:rPr>
          <w:sz w:val="24"/>
          <w:szCs w:val="24"/>
        </w:rPr>
      </w:pPr>
      <w:r w:rsidRPr="005C79C8">
        <w:rPr>
          <w:sz w:val="24"/>
          <w:szCs w:val="24"/>
        </w:rPr>
        <w:t>ABAQUS</w:t>
      </w:r>
      <w:r w:rsidRPr="005C79C8">
        <w:rPr>
          <w:sz w:val="24"/>
          <w:szCs w:val="24"/>
        </w:rPr>
        <w:t>选项，图</w:t>
      </w:r>
      <w:r w:rsidRPr="005C79C8">
        <w:rPr>
          <w:sz w:val="24"/>
          <w:szCs w:val="24"/>
        </w:rPr>
        <w:t>11.21</w:t>
      </w:r>
      <w:r w:rsidRPr="005C79C8">
        <w:rPr>
          <w:sz w:val="24"/>
          <w:szCs w:val="24"/>
        </w:rPr>
        <w:t>，不需要改变</w:t>
      </w:r>
      <w:r w:rsidR="00451AE2" w:rsidRPr="005C79C8">
        <w:rPr>
          <w:rFonts w:hint="eastAsia"/>
          <w:sz w:val="24"/>
          <w:szCs w:val="24"/>
        </w:rPr>
        <w:t>设置</w:t>
      </w:r>
      <w:r w:rsidRPr="005C79C8">
        <w:rPr>
          <w:sz w:val="24"/>
          <w:szCs w:val="24"/>
        </w:rPr>
        <w:t>，所以</w:t>
      </w:r>
      <w:r w:rsidR="00B142EB" w:rsidRPr="005C79C8">
        <w:rPr>
          <w:rFonts w:hint="eastAsia"/>
          <w:sz w:val="24"/>
          <w:szCs w:val="24"/>
        </w:rPr>
        <w:t>点击</w:t>
      </w:r>
      <w:r w:rsidR="00B142EB" w:rsidRPr="005C79C8">
        <w:rPr>
          <w:b/>
          <w:bCs/>
          <w:sz w:val="24"/>
          <w:szCs w:val="24"/>
        </w:rPr>
        <w:t>Finish</w:t>
      </w:r>
      <w:r w:rsidR="00451AE2" w:rsidRPr="005C79C8">
        <w:rPr>
          <w:rFonts w:hint="eastAsia"/>
          <w:sz w:val="24"/>
          <w:szCs w:val="24"/>
        </w:rPr>
        <w:t>，</w:t>
      </w:r>
      <w:r w:rsidRPr="005C79C8">
        <w:rPr>
          <w:sz w:val="24"/>
          <w:szCs w:val="24"/>
        </w:rPr>
        <w:t>FRANC3D</w:t>
      </w:r>
      <w:r w:rsidRPr="005C79C8">
        <w:rPr>
          <w:sz w:val="24"/>
          <w:szCs w:val="24"/>
        </w:rPr>
        <w:t>会写入文件，然后在后台执行</w:t>
      </w:r>
      <w:r w:rsidRPr="005C79C8">
        <w:rPr>
          <w:sz w:val="24"/>
          <w:szCs w:val="24"/>
        </w:rPr>
        <w:t>ABAQUS</w:t>
      </w:r>
      <w:r w:rsidRPr="005C79C8">
        <w:rPr>
          <w:sz w:val="24"/>
          <w:szCs w:val="24"/>
        </w:rPr>
        <w:t>进行每一步裂纹扩展</w:t>
      </w:r>
      <w:r w:rsidR="00A54DF7" w:rsidRPr="005C79C8">
        <w:rPr>
          <w:sz w:val="24"/>
          <w:szCs w:val="24"/>
        </w:rPr>
        <w:t>。</w:t>
      </w:r>
    </w:p>
    <w:p w14:paraId="1281323F" w14:textId="572E04B7" w:rsidR="00B91B3B" w:rsidRPr="005C79C8" w:rsidRDefault="00B91B3B" w:rsidP="008F3608">
      <w:pPr>
        <w:spacing w:before="100" w:beforeAutospacing="1" w:after="100" w:afterAutospacing="1" w:line="276" w:lineRule="auto"/>
        <w:jc w:val="center"/>
        <w:rPr>
          <w:noProof/>
        </w:rPr>
      </w:pPr>
      <w:r w:rsidRPr="005C79C8">
        <w:rPr>
          <w:rFonts w:hint="eastAsia"/>
          <w:noProof/>
        </w:rPr>
        <w:drawing>
          <wp:inline distT="0" distB="0" distL="0" distR="0" wp14:anchorId="1AFB0A89" wp14:editId="61716348">
            <wp:extent cx="4320000" cy="3322800"/>
            <wp:effectExtent l="0" t="0" r="4445" b="0"/>
            <wp:docPr id="634" name="图片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4320000" cy="3322800"/>
                    </a:xfrm>
                    <a:prstGeom prst="rect">
                      <a:avLst/>
                    </a:prstGeom>
                    <a:noFill/>
                    <a:ln>
                      <a:noFill/>
                    </a:ln>
                  </pic:spPr>
                </pic:pic>
              </a:graphicData>
            </a:graphic>
          </wp:inline>
        </w:drawing>
      </w:r>
    </w:p>
    <w:p w14:paraId="2BD48213" w14:textId="5ED712C6" w:rsidR="00B91B3B" w:rsidRPr="005C79C8" w:rsidRDefault="00B91B3B" w:rsidP="008F3608">
      <w:pPr>
        <w:spacing w:before="100" w:beforeAutospacing="1" w:after="100" w:afterAutospacing="1" w:line="276" w:lineRule="auto"/>
        <w:jc w:val="center"/>
        <w:rPr>
          <w:noProof/>
        </w:rPr>
      </w:pPr>
      <w:r w:rsidRPr="005C79C8">
        <w:rPr>
          <w:rFonts w:hint="eastAsia"/>
          <w:noProof/>
        </w:rPr>
        <w:t>图</w:t>
      </w:r>
      <w:r w:rsidRPr="005C79C8">
        <w:rPr>
          <w:noProof/>
        </w:rPr>
        <w:t>11.21</w:t>
      </w:r>
      <w:r w:rsidRPr="005C79C8">
        <w:rPr>
          <w:noProof/>
        </w:rPr>
        <w:t>：</w:t>
      </w:r>
      <w:r w:rsidRPr="005C79C8">
        <w:rPr>
          <w:rFonts w:hint="eastAsia"/>
          <w:noProof/>
        </w:rPr>
        <w:t>A</w:t>
      </w:r>
      <w:r w:rsidRPr="005C79C8">
        <w:rPr>
          <w:noProof/>
        </w:rPr>
        <w:t>BAQUS</w:t>
      </w:r>
      <w:r w:rsidRPr="005C79C8">
        <w:rPr>
          <w:rFonts w:hint="eastAsia"/>
          <w:noProof/>
        </w:rPr>
        <w:t>对话框</w:t>
      </w:r>
    </w:p>
    <w:p w14:paraId="504FC07C" w14:textId="6ABF442D" w:rsidR="00A54DF7" w:rsidRPr="005C79C8" w:rsidRDefault="00B91B3B" w:rsidP="008F3608">
      <w:pPr>
        <w:spacing w:before="100" w:beforeAutospacing="1" w:after="100" w:afterAutospacing="1" w:line="276" w:lineRule="auto"/>
        <w:ind w:firstLineChars="200" w:firstLine="480"/>
        <w:rPr>
          <w:sz w:val="24"/>
          <w:szCs w:val="24"/>
        </w:rPr>
      </w:pPr>
      <w:r w:rsidRPr="005C79C8">
        <w:rPr>
          <w:rFonts w:hint="eastAsia"/>
          <w:sz w:val="24"/>
          <w:szCs w:val="24"/>
        </w:rPr>
        <w:t>当自动裂纹扩展模拟完成后，我们可以检查结果</w:t>
      </w:r>
      <w:r w:rsidR="00043BC4" w:rsidRPr="005C79C8">
        <w:rPr>
          <w:rFonts w:hint="eastAsia"/>
          <w:sz w:val="24"/>
          <w:szCs w:val="24"/>
        </w:rPr>
        <w:t>，</w:t>
      </w:r>
      <w:r w:rsidRPr="005C79C8">
        <w:rPr>
          <w:sz w:val="24"/>
          <w:szCs w:val="24"/>
        </w:rPr>
        <w:t>选择</w:t>
      </w:r>
      <w:r w:rsidRPr="005C79C8">
        <w:rPr>
          <w:b/>
          <w:bCs/>
          <w:sz w:val="24"/>
          <w:szCs w:val="24"/>
        </w:rPr>
        <w:t>Fatigue</w:t>
      </w:r>
      <w:r w:rsidR="009662D2" w:rsidRPr="005C79C8">
        <w:rPr>
          <w:b/>
          <w:bCs/>
          <w:sz w:val="24"/>
          <w:szCs w:val="24"/>
        </w:rPr>
        <w:t xml:space="preserve"> -&gt; </w:t>
      </w:r>
      <w:r w:rsidRPr="005C79C8">
        <w:rPr>
          <w:b/>
          <w:bCs/>
          <w:sz w:val="24"/>
          <w:szCs w:val="24"/>
        </w:rPr>
        <w:t>Fatigue Life Predictions</w:t>
      </w:r>
      <w:r w:rsidRPr="005C79C8">
        <w:rPr>
          <w:sz w:val="24"/>
          <w:szCs w:val="24"/>
        </w:rPr>
        <w:t>，弹出如图</w:t>
      </w:r>
      <w:r w:rsidRPr="005C79C8">
        <w:rPr>
          <w:sz w:val="24"/>
          <w:szCs w:val="24"/>
        </w:rPr>
        <w:t>11.22</w:t>
      </w:r>
      <w:r w:rsidRPr="005C79C8">
        <w:rPr>
          <w:sz w:val="24"/>
          <w:szCs w:val="24"/>
        </w:rPr>
        <w:t>所示对话框</w:t>
      </w:r>
      <w:r w:rsidR="00A54DF7" w:rsidRPr="005C79C8">
        <w:rPr>
          <w:sz w:val="24"/>
          <w:szCs w:val="24"/>
        </w:rPr>
        <w:t>。</w:t>
      </w:r>
    </w:p>
    <w:p w14:paraId="698FDE6D" w14:textId="6AEC7C2F" w:rsidR="00B91B3B" w:rsidRDefault="007C5D62" w:rsidP="008F3608">
      <w:pPr>
        <w:spacing w:before="100" w:beforeAutospacing="1" w:after="100" w:afterAutospacing="1" w:line="276" w:lineRule="auto"/>
        <w:jc w:val="center"/>
        <w:rPr>
          <w:noProof/>
        </w:rPr>
      </w:pPr>
      <w:r w:rsidRPr="007C5D62">
        <w:rPr>
          <w:noProof/>
        </w:rPr>
        <w:lastRenderedPageBreak/>
        <w:drawing>
          <wp:inline distT="0" distB="0" distL="0" distR="0" wp14:anchorId="6D877385" wp14:editId="6BE54ECF">
            <wp:extent cx="4335780" cy="2186682"/>
            <wp:effectExtent l="0" t="0" r="7620" b="4445"/>
            <wp:docPr id="87123646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4351183" cy="2194450"/>
                    </a:xfrm>
                    <a:prstGeom prst="rect">
                      <a:avLst/>
                    </a:prstGeom>
                    <a:noFill/>
                    <a:ln>
                      <a:noFill/>
                    </a:ln>
                  </pic:spPr>
                </pic:pic>
              </a:graphicData>
            </a:graphic>
          </wp:inline>
        </w:drawing>
      </w:r>
    </w:p>
    <w:p w14:paraId="2763C072" w14:textId="4E3D2274" w:rsidR="007C5D62" w:rsidRDefault="007C5D62" w:rsidP="008F3608">
      <w:pPr>
        <w:spacing w:before="100" w:beforeAutospacing="1" w:after="100" w:afterAutospacing="1" w:line="276" w:lineRule="auto"/>
        <w:jc w:val="center"/>
        <w:rPr>
          <w:noProof/>
        </w:rPr>
      </w:pPr>
      <w:r w:rsidRPr="007C5D62">
        <w:rPr>
          <w:noProof/>
        </w:rPr>
        <w:t>图</w:t>
      </w:r>
      <w:r w:rsidRPr="007C5D62">
        <w:rPr>
          <w:noProof/>
        </w:rPr>
        <w:t xml:space="preserve">11.22 </w:t>
      </w:r>
      <w:r w:rsidRPr="007C5D62">
        <w:rPr>
          <w:noProof/>
        </w:rPr>
        <w:t>疲劳寿命对话框</w:t>
      </w:r>
      <w:r w:rsidRPr="007C5D62">
        <w:rPr>
          <w:noProof/>
        </w:rPr>
        <w:t xml:space="preserve"> - </w:t>
      </w:r>
      <w:r w:rsidRPr="007C5D62">
        <w:rPr>
          <w:noProof/>
        </w:rPr>
        <w:t>时间与裂纹扩展步的关系。</w:t>
      </w:r>
    </w:p>
    <w:p w14:paraId="1E9829CB" w14:textId="60C00AA5" w:rsidR="00A54DF7" w:rsidRPr="005C79C8" w:rsidRDefault="00B91B3B" w:rsidP="008F3608">
      <w:pPr>
        <w:spacing w:before="100" w:beforeAutospacing="1" w:after="100" w:afterAutospacing="1" w:line="276" w:lineRule="auto"/>
        <w:ind w:firstLineChars="200" w:firstLine="480"/>
        <w:rPr>
          <w:rFonts w:hint="eastAsia"/>
          <w:sz w:val="24"/>
          <w:szCs w:val="24"/>
        </w:rPr>
      </w:pPr>
      <w:r w:rsidRPr="005C79C8">
        <w:rPr>
          <w:rFonts w:hint="eastAsia"/>
          <w:sz w:val="24"/>
          <w:szCs w:val="24"/>
        </w:rPr>
        <w:t>应预先选择</w:t>
      </w:r>
      <w:r w:rsidRPr="005C79C8">
        <w:rPr>
          <w:sz w:val="24"/>
          <w:szCs w:val="24"/>
        </w:rPr>
        <w:t>Plot Time</w:t>
      </w:r>
      <w:r w:rsidRPr="005C79C8">
        <w:rPr>
          <w:sz w:val="24"/>
          <w:szCs w:val="24"/>
        </w:rPr>
        <w:t>选项</w:t>
      </w:r>
      <w:r w:rsidR="00F05F22" w:rsidRPr="005C79C8">
        <w:rPr>
          <w:sz w:val="24"/>
          <w:szCs w:val="24"/>
        </w:rPr>
        <w:t>，</w:t>
      </w:r>
      <w:r w:rsidRPr="005C79C8">
        <w:rPr>
          <w:sz w:val="24"/>
          <w:szCs w:val="24"/>
        </w:rPr>
        <w:t>这显示了时间与裂纹</w:t>
      </w:r>
      <w:r w:rsidR="00CB3ADC" w:rsidRPr="005C79C8">
        <w:rPr>
          <w:rFonts w:hint="eastAsia"/>
          <w:sz w:val="24"/>
          <w:szCs w:val="24"/>
        </w:rPr>
        <w:t>扩展步</w:t>
      </w:r>
      <w:r w:rsidRPr="005C79C8">
        <w:rPr>
          <w:sz w:val="24"/>
          <w:szCs w:val="24"/>
        </w:rPr>
        <w:t>的关系图。左边的图显示了裂纹的扩展</w:t>
      </w:r>
      <w:r w:rsidR="002169E3" w:rsidRPr="005C79C8">
        <w:rPr>
          <w:rFonts w:hint="eastAsia"/>
          <w:sz w:val="24"/>
          <w:szCs w:val="24"/>
        </w:rPr>
        <w:t>，</w:t>
      </w:r>
      <w:r w:rsidRPr="005C79C8">
        <w:rPr>
          <w:sz w:val="24"/>
          <w:szCs w:val="24"/>
        </w:rPr>
        <w:t>红色裂纹</w:t>
      </w:r>
      <w:r w:rsidR="009F1BEA" w:rsidRPr="005C79C8">
        <w:rPr>
          <w:sz w:val="24"/>
          <w:szCs w:val="24"/>
        </w:rPr>
        <w:t>前缘</w:t>
      </w:r>
      <w:r w:rsidRPr="005C79C8">
        <w:rPr>
          <w:sz w:val="24"/>
          <w:szCs w:val="24"/>
        </w:rPr>
        <w:t>是达到</w:t>
      </w:r>
      <w:r w:rsidR="006E0146" w:rsidRPr="005C79C8">
        <w:rPr>
          <w:sz w:val="24"/>
          <w:szCs w:val="24"/>
        </w:rPr>
        <w:t>加载计划</w:t>
      </w:r>
      <w:r w:rsidRPr="005C79C8">
        <w:rPr>
          <w:sz w:val="24"/>
          <w:szCs w:val="24"/>
        </w:rPr>
        <w:t>结束时或根据停止标准停止分析时估计的裂纹</w:t>
      </w:r>
      <w:r w:rsidR="009F1BEA" w:rsidRPr="005C79C8">
        <w:rPr>
          <w:sz w:val="24"/>
          <w:szCs w:val="24"/>
        </w:rPr>
        <w:t>前缘</w:t>
      </w:r>
      <w:r w:rsidRPr="005C79C8">
        <w:rPr>
          <w:sz w:val="24"/>
          <w:szCs w:val="24"/>
        </w:rPr>
        <w:t>位置。如果您尝试运行额外的</w:t>
      </w:r>
      <w:r w:rsidRPr="005C79C8">
        <w:rPr>
          <w:sz w:val="24"/>
          <w:szCs w:val="24"/>
        </w:rPr>
        <w:t>5</w:t>
      </w:r>
      <w:r w:rsidRPr="005C79C8">
        <w:rPr>
          <w:sz w:val="24"/>
          <w:szCs w:val="24"/>
        </w:rPr>
        <w:t>个</w:t>
      </w:r>
      <w:r w:rsidR="00CB3ADC" w:rsidRPr="005C79C8">
        <w:rPr>
          <w:rFonts w:hint="eastAsia"/>
          <w:sz w:val="24"/>
          <w:szCs w:val="24"/>
        </w:rPr>
        <w:t>扩展步</w:t>
      </w:r>
      <w:r w:rsidRPr="005C79C8">
        <w:rPr>
          <w:sz w:val="24"/>
          <w:szCs w:val="24"/>
        </w:rPr>
        <w:t>，则分析应在第</w:t>
      </w:r>
      <w:r w:rsidRPr="005C79C8">
        <w:rPr>
          <w:sz w:val="24"/>
          <w:szCs w:val="24"/>
        </w:rPr>
        <w:t>8</w:t>
      </w:r>
      <w:r w:rsidRPr="005C79C8">
        <w:rPr>
          <w:sz w:val="24"/>
          <w:szCs w:val="24"/>
        </w:rPr>
        <w:t>步停止，因为完整（时间）计划已用完</w:t>
      </w:r>
      <w:r w:rsidR="00A45021">
        <w:rPr>
          <w:rFonts w:hint="eastAsia"/>
          <w:sz w:val="24"/>
          <w:szCs w:val="24"/>
        </w:rPr>
        <w:t>，图</w:t>
      </w:r>
      <w:r w:rsidR="00A45021">
        <w:rPr>
          <w:rFonts w:hint="eastAsia"/>
          <w:sz w:val="24"/>
          <w:szCs w:val="24"/>
        </w:rPr>
        <w:t>11.23</w:t>
      </w:r>
      <w:r w:rsidR="00A45021">
        <w:rPr>
          <w:rFonts w:hint="eastAsia"/>
          <w:sz w:val="24"/>
          <w:szCs w:val="24"/>
        </w:rPr>
        <w:t>。</w:t>
      </w:r>
    </w:p>
    <w:p w14:paraId="674BBD18" w14:textId="4853C21C" w:rsidR="00B91B3B" w:rsidRPr="005C79C8" w:rsidRDefault="00B91B3B" w:rsidP="008F3608">
      <w:pPr>
        <w:spacing w:before="100" w:beforeAutospacing="1" w:after="100" w:afterAutospacing="1" w:line="276" w:lineRule="auto"/>
        <w:jc w:val="center"/>
        <w:rPr>
          <w:noProof/>
        </w:rPr>
      </w:pPr>
      <w:r w:rsidRPr="005C79C8">
        <w:rPr>
          <w:rFonts w:hint="eastAsia"/>
          <w:noProof/>
        </w:rPr>
        <w:drawing>
          <wp:inline distT="0" distB="0" distL="0" distR="0" wp14:anchorId="3F644CCE" wp14:editId="5FB672C8">
            <wp:extent cx="4320000" cy="2181600"/>
            <wp:effectExtent l="19050" t="19050" r="23495" b="28575"/>
            <wp:docPr id="636" name="图片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14" cstate="print">
                      <a:extLst>
                        <a:ext uri="{28A0092B-C50C-407E-A947-70E740481C1C}">
                          <a14:useLocalDpi xmlns:a14="http://schemas.microsoft.com/office/drawing/2010/main" val="0"/>
                        </a:ext>
                      </a:extLst>
                    </a:blip>
                    <a:srcRect/>
                    <a:stretch>
                      <a:fillRect/>
                    </a:stretch>
                  </pic:blipFill>
                  <pic:spPr bwMode="auto">
                    <a:xfrm>
                      <a:off x="0" y="0"/>
                      <a:ext cx="4320000" cy="2181600"/>
                    </a:xfrm>
                    <a:prstGeom prst="rect">
                      <a:avLst/>
                    </a:prstGeom>
                    <a:noFill/>
                    <a:ln w="3175">
                      <a:solidFill>
                        <a:schemeClr val="accent1"/>
                      </a:solidFill>
                    </a:ln>
                  </pic:spPr>
                </pic:pic>
              </a:graphicData>
            </a:graphic>
          </wp:inline>
        </w:drawing>
      </w:r>
    </w:p>
    <w:p w14:paraId="69BEB430" w14:textId="77777777" w:rsidR="00A35A13" w:rsidRPr="005C79C8" w:rsidRDefault="00A35A13" w:rsidP="00A35A13">
      <w:pPr>
        <w:spacing w:before="100" w:beforeAutospacing="1" w:after="100" w:afterAutospacing="1" w:line="276" w:lineRule="auto"/>
        <w:jc w:val="center"/>
        <w:rPr>
          <w:noProof/>
        </w:rPr>
      </w:pPr>
      <w:r w:rsidRPr="007C5D62">
        <w:rPr>
          <w:noProof/>
        </w:rPr>
        <w:t>图</w:t>
      </w:r>
      <w:r w:rsidRPr="007C5D62">
        <w:rPr>
          <w:noProof/>
        </w:rPr>
        <w:t xml:space="preserve">11.23 </w:t>
      </w:r>
      <w:r w:rsidRPr="007C5D62">
        <w:rPr>
          <w:noProof/>
        </w:rPr>
        <w:t>疲劳寿命对话框</w:t>
      </w:r>
      <w:r w:rsidRPr="007C5D62">
        <w:rPr>
          <w:noProof/>
        </w:rPr>
        <w:t xml:space="preserve"> - </w:t>
      </w:r>
      <w:r w:rsidRPr="007C5D62">
        <w:rPr>
          <w:noProof/>
        </w:rPr>
        <w:t>裂纹扩展的附加步骤之后。</w:t>
      </w:r>
    </w:p>
    <w:p w14:paraId="33B00E87" w14:textId="77777777" w:rsidR="007C160F" w:rsidRPr="005C79C8" w:rsidRDefault="007C160F">
      <w:pPr>
        <w:widowControl/>
        <w:jc w:val="left"/>
        <w:rPr>
          <w:noProof/>
        </w:rPr>
      </w:pPr>
      <w:r w:rsidRPr="005C79C8">
        <w:rPr>
          <w:noProof/>
        </w:rPr>
        <w:br w:type="page"/>
      </w:r>
    </w:p>
    <w:p w14:paraId="504A8EED" w14:textId="62648E5C" w:rsidR="00B91B3B" w:rsidRPr="005C79C8" w:rsidRDefault="00B91B3B" w:rsidP="008F3608">
      <w:pPr>
        <w:pStyle w:val="1"/>
        <w:spacing w:line="276" w:lineRule="auto"/>
      </w:pPr>
      <w:bookmarkStart w:id="139" w:name="_Toc149657448"/>
      <w:r w:rsidRPr="005C79C8">
        <w:rPr>
          <w:rFonts w:hint="eastAsia"/>
        </w:rPr>
        <w:lastRenderedPageBreak/>
        <w:t>1</w:t>
      </w:r>
      <w:r w:rsidRPr="005C79C8">
        <w:t xml:space="preserve">2 </w:t>
      </w:r>
      <w:r w:rsidRPr="005C79C8">
        <w:rPr>
          <w:rFonts w:hint="eastAsia"/>
        </w:rPr>
        <w:t>案例</w:t>
      </w:r>
      <w:r w:rsidRPr="005C79C8">
        <w:rPr>
          <w:rFonts w:hint="eastAsia"/>
        </w:rPr>
        <w:t>1</w:t>
      </w:r>
      <w:r w:rsidRPr="005C79C8">
        <w:t>2</w:t>
      </w:r>
      <w:r w:rsidRPr="005C79C8">
        <w:rPr>
          <w:rFonts w:hint="eastAsia"/>
        </w:rPr>
        <w:t>：对称裂纹</w:t>
      </w:r>
      <w:bookmarkEnd w:id="139"/>
    </w:p>
    <w:p w14:paraId="4E8814EE" w14:textId="162CF594" w:rsidR="00A54DF7" w:rsidRPr="005C79C8" w:rsidRDefault="00B91B3B" w:rsidP="008F3608">
      <w:pPr>
        <w:spacing w:before="100" w:beforeAutospacing="1" w:after="100" w:afterAutospacing="1" w:line="276" w:lineRule="auto"/>
        <w:ind w:firstLineChars="200" w:firstLine="480"/>
        <w:rPr>
          <w:sz w:val="24"/>
          <w:szCs w:val="24"/>
        </w:rPr>
      </w:pPr>
      <w:r w:rsidRPr="005C79C8">
        <w:rPr>
          <w:rFonts w:hint="eastAsia"/>
          <w:sz w:val="24"/>
          <w:szCs w:val="24"/>
        </w:rPr>
        <w:t>本案例演示了一个简单的对称裂纹模拟，使用</w:t>
      </w:r>
      <w:r w:rsidRPr="005C79C8">
        <w:rPr>
          <w:sz w:val="24"/>
          <w:szCs w:val="24"/>
        </w:rPr>
        <w:t>ABAQUS</w:t>
      </w:r>
      <w:r w:rsidRPr="005C79C8">
        <w:rPr>
          <w:sz w:val="24"/>
          <w:szCs w:val="24"/>
        </w:rPr>
        <w:t>立方体模型，其顶面具有对称约束，底面具有张力，图</w:t>
      </w:r>
      <w:r w:rsidRPr="005C79C8">
        <w:rPr>
          <w:sz w:val="24"/>
          <w:szCs w:val="24"/>
        </w:rPr>
        <w:t>12.1</w:t>
      </w:r>
      <w:r w:rsidRPr="005C79C8">
        <w:rPr>
          <w:sz w:val="24"/>
          <w:szCs w:val="24"/>
        </w:rPr>
        <w:t>。通过将该立方体加倍（并消除对称约束）也可以创建</w:t>
      </w:r>
      <w:r w:rsidR="00755E8D" w:rsidRPr="005C79C8">
        <w:rPr>
          <w:rFonts w:hint="eastAsia"/>
          <w:sz w:val="24"/>
          <w:szCs w:val="24"/>
        </w:rPr>
        <w:t>“</w:t>
      </w:r>
      <w:r w:rsidRPr="005C79C8">
        <w:rPr>
          <w:sz w:val="24"/>
          <w:szCs w:val="24"/>
        </w:rPr>
        <w:t>完整</w:t>
      </w:r>
      <w:r w:rsidR="00755E8D" w:rsidRPr="005C79C8">
        <w:rPr>
          <w:rFonts w:hint="eastAsia"/>
          <w:sz w:val="24"/>
          <w:szCs w:val="24"/>
        </w:rPr>
        <w:t>”</w:t>
      </w:r>
      <w:r w:rsidRPr="005C79C8">
        <w:rPr>
          <w:sz w:val="24"/>
          <w:szCs w:val="24"/>
        </w:rPr>
        <w:t>模型</w:t>
      </w:r>
      <w:r w:rsidR="00F05F22" w:rsidRPr="005C79C8">
        <w:rPr>
          <w:sz w:val="24"/>
          <w:szCs w:val="24"/>
        </w:rPr>
        <w:t>，</w:t>
      </w:r>
      <w:r w:rsidRPr="005C79C8">
        <w:rPr>
          <w:sz w:val="24"/>
          <w:szCs w:val="24"/>
        </w:rPr>
        <w:t>这将允许您比较对称模型</w:t>
      </w:r>
      <w:r w:rsidR="00C35C95" w:rsidRPr="005C79C8">
        <w:rPr>
          <w:rFonts w:hint="eastAsia"/>
          <w:sz w:val="24"/>
          <w:szCs w:val="24"/>
        </w:rPr>
        <w:t>的</w:t>
      </w:r>
      <w:r w:rsidRPr="005C79C8">
        <w:rPr>
          <w:sz w:val="24"/>
          <w:szCs w:val="24"/>
        </w:rPr>
        <w:t>SIF</w:t>
      </w:r>
      <w:r w:rsidR="00A54DF7" w:rsidRPr="005C79C8">
        <w:rPr>
          <w:sz w:val="24"/>
          <w:szCs w:val="24"/>
        </w:rPr>
        <w:t>。</w:t>
      </w:r>
    </w:p>
    <w:p w14:paraId="652E69DF" w14:textId="42D234B8" w:rsidR="00B91B3B" w:rsidRPr="005C79C8" w:rsidRDefault="00B91B3B" w:rsidP="008F3608">
      <w:pPr>
        <w:spacing w:before="100" w:beforeAutospacing="1" w:after="100" w:afterAutospacing="1" w:line="276" w:lineRule="auto"/>
        <w:jc w:val="center"/>
        <w:rPr>
          <w:noProof/>
        </w:rPr>
      </w:pPr>
      <w:r w:rsidRPr="005C79C8">
        <w:rPr>
          <w:rFonts w:hint="eastAsia"/>
          <w:noProof/>
        </w:rPr>
        <w:drawing>
          <wp:inline distT="0" distB="0" distL="0" distR="0" wp14:anchorId="782EED22" wp14:editId="7CB98CF3">
            <wp:extent cx="2784764" cy="2053764"/>
            <wp:effectExtent l="0" t="0" r="0" b="3810"/>
            <wp:docPr id="637" name="图片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15" cstate="print">
                      <a:extLst>
                        <a:ext uri="{28A0092B-C50C-407E-A947-70E740481C1C}">
                          <a14:useLocalDpi xmlns:a14="http://schemas.microsoft.com/office/drawing/2010/main" val="0"/>
                        </a:ext>
                      </a:extLst>
                    </a:blip>
                    <a:srcRect/>
                    <a:stretch>
                      <a:fillRect/>
                    </a:stretch>
                  </pic:blipFill>
                  <pic:spPr bwMode="auto">
                    <a:xfrm>
                      <a:off x="0" y="0"/>
                      <a:ext cx="2790866" cy="2058264"/>
                    </a:xfrm>
                    <a:prstGeom prst="rect">
                      <a:avLst/>
                    </a:prstGeom>
                    <a:noFill/>
                    <a:ln>
                      <a:noFill/>
                    </a:ln>
                  </pic:spPr>
                </pic:pic>
              </a:graphicData>
            </a:graphic>
          </wp:inline>
        </w:drawing>
      </w:r>
    </w:p>
    <w:p w14:paraId="5CFE570D" w14:textId="5A9DA0A0" w:rsidR="00B91B3B" w:rsidRPr="005C79C8" w:rsidRDefault="00B91B3B" w:rsidP="008F3608">
      <w:pPr>
        <w:spacing w:before="100" w:beforeAutospacing="1" w:after="100" w:afterAutospacing="1" w:line="276" w:lineRule="auto"/>
        <w:jc w:val="center"/>
        <w:rPr>
          <w:noProof/>
        </w:rPr>
      </w:pPr>
      <w:r w:rsidRPr="005C79C8">
        <w:rPr>
          <w:rFonts w:hint="eastAsia"/>
          <w:noProof/>
        </w:rPr>
        <w:t>图</w:t>
      </w:r>
      <w:r w:rsidRPr="005C79C8">
        <w:rPr>
          <w:noProof/>
        </w:rPr>
        <w:t>12.1</w:t>
      </w:r>
      <w:r w:rsidRPr="005C79C8">
        <w:rPr>
          <w:noProof/>
        </w:rPr>
        <w:t>：</w:t>
      </w:r>
      <w:r w:rsidR="005974E0" w:rsidRPr="005C79C8">
        <w:rPr>
          <w:rFonts w:hint="eastAsia"/>
          <w:szCs w:val="21"/>
        </w:rPr>
        <w:t>具有对称边界条件的</w:t>
      </w:r>
      <w:r w:rsidR="005974E0" w:rsidRPr="005C79C8">
        <w:rPr>
          <w:rFonts w:hint="eastAsia"/>
          <w:szCs w:val="21"/>
        </w:rPr>
        <w:t>ABAQUS</w:t>
      </w:r>
      <w:r w:rsidR="005974E0" w:rsidRPr="005C79C8">
        <w:rPr>
          <w:rFonts w:hint="eastAsia"/>
          <w:szCs w:val="21"/>
        </w:rPr>
        <w:t>立方体。</w:t>
      </w:r>
    </w:p>
    <w:p w14:paraId="153D5ED9" w14:textId="36E3C338" w:rsidR="00B91B3B" w:rsidRPr="005C79C8" w:rsidRDefault="00B91B3B" w:rsidP="008F3608">
      <w:pPr>
        <w:pStyle w:val="2"/>
        <w:spacing w:line="276" w:lineRule="auto"/>
      </w:pPr>
      <w:bookmarkStart w:id="140" w:name="_Toc149657449"/>
      <w:r w:rsidRPr="005C79C8">
        <w:t xml:space="preserve">12.1 </w:t>
      </w:r>
      <w:r w:rsidRPr="005C79C8">
        <w:rPr>
          <w:rFonts w:hint="eastAsia"/>
        </w:rPr>
        <w:t>导入</w:t>
      </w:r>
      <w:r w:rsidR="004F38BB" w:rsidRPr="005C79C8">
        <w:rPr>
          <w:rFonts w:hint="eastAsia"/>
        </w:rPr>
        <w:t>原始无裂纹</w:t>
      </w:r>
      <w:r w:rsidRPr="005C79C8">
        <w:rPr>
          <w:rFonts w:hint="eastAsia"/>
        </w:rPr>
        <w:t>模型</w:t>
      </w:r>
      <w:bookmarkEnd w:id="140"/>
    </w:p>
    <w:p w14:paraId="63B6ECFB" w14:textId="3814CEFA" w:rsidR="007D2119" w:rsidRPr="005C79C8" w:rsidRDefault="00B91B3B" w:rsidP="008F3608">
      <w:pPr>
        <w:spacing w:before="100" w:beforeAutospacing="1" w:after="100" w:afterAutospacing="1" w:line="276" w:lineRule="auto"/>
        <w:ind w:firstLineChars="200" w:firstLine="480"/>
        <w:rPr>
          <w:sz w:val="24"/>
          <w:szCs w:val="24"/>
        </w:rPr>
      </w:pPr>
      <w:r w:rsidRPr="005C79C8">
        <w:rPr>
          <w:rFonts w:hint="eastAsia"/>
          <w:sz w:val="24"/>
          <w:szCs w:val="24"/>
        </w:rPr>
        <w:t>启动</w:t>
      </w:r>
      <w:r w:rsidRPr="005C79C8">
        <w:rPr>
          <w:sz w:val="24"/>
          <w:szCs w:val="24"/>
        </w:rPr>
        <w:t>FRANC3D</w:t>
      </w:r>
      <w:r w:rsidRPr="005C79C8">
        <w:rPr>
          <w:sz w:val="24"/>
          <w:szCs w:val="24"/>
        </w:rPr>
        <w:t>并选择</w:t>
      </w:r>
      <w:r w:rsidRPr="005C79C8">
        <w:rPr>
          <w:b/>
          <w:bCs/>
          <w:sz w:val="24"/>
          <w:szCs w:val="24"/>
        </w:rPr>
        <w:t>File</w:t>
      </w:r>
      <w:r w:rsidR="009662D2" w:rsidRPr="005C79C8">
        <w:rPr>
          <w:b/>
          <w:bCs/>
          <w:sz w:val="24"/>
          <w:szCs w:val="24"/>
        </w:rPr>
        <w:t xml:space="preserve"> -&gt; </w:t>
      </w:r>
      <w:r w:rsidRPr="005C79C8">
        <w:rPr>
          <w:b/>
          <w:bCs/>
          <w:sz w:val="24"/>
          <w:szCs w:val="24"/>
        </w:rPr>
        <w:t>Import</w:t>
      </w:r>
      <w:r w:rsidR="00BF2BB6" w:rsidRPr="005C79C8">
        <w:rPr>
          <w:rFonts w:hint="eastAsia"/>
          <w:sz w:val="24"/>
          <w:szCs w:val="24"/>
        </w:rPr>
        <w:t>，</w:t>
      </w:r>
      <w:r w:rsidRPr="005C79C8">
        <w:rPr>
          <w:sz w:val="24"/>
          <w:szCs w:val="24"/>
        </w:rPr>
        <w:t>选择</w:t>
      </w:r>
      <w:r w:rsidRPr="005C79C8">
        <w:rPr>
          <w:sz w:val="24"/>
          <w:szCs w:val="24"/>
        </w:rPr>
        <w:t>Import a complete model</w:t>
      </w:r>
      <w:r w:rsidRPr="005C79C8">
        <w:rPr>
          <w:sz w:val="24"/>
          <w:szCs w:val="24"/>
        </w:rPr>
        <w:t>并</w:t>
      </w:r>
      <w:r w:rsidR="004A2758" w:rsidRPr="005C79C8">
        <w:rPr>
          <w:sz w:val="24"/>
          <w:szCs w:val="24"/>
        </w:rPr>
        <w:t>点击</w:t>
      </w:r>
      <w:r w:rsidR="00BB7E38" w:rsidRPr="005C79C8">
        <w:rPr>
          <w:b/>
          <w:bCs/>
          <w:sz w:val="24"/>
          <w:szCs w:val="24"/>
        </w:rPr>
        <w:t>Next</w:t>
      </w:r>
      <w:r w:rsidR="00BF2BB6" w:rsidRPr="005C79C8">
        <w:rPr>
          <w:rFonts w:hint="eastAsia"/>
          <w:sz w:val="24"/>
          <w:szCs w:val="24"/>
        </w:rPr>
        <w:t>，</w:t>
      </w:r>
      <w:r w:rsidRPr="005C79C8">
        <w:rPr>
          <w:sz w:val="24"/>
          <w:szCs w:val="24"/>
        </w:rPr>
        <w:t>我们选择</w:t>
      </w:r>
      <w:r w:rsidRPr="005C79C8">
        <w:rPr>
          <w:sz w:val="24"/>
          <w:szCs w:val="24"/>
        </w:rPr>
        <w:t>half_uncracked.inp</w:t>
      </w:r>
      <w:r w:rsidRPr="005C79C8">
        <w:rPr>
          <w:sz w:val="24"/>
          <w:szCs w:val="24"/>
        </w:rPr>
        <w:t>文件，</w:t>
      </w:r>
      <w:r w:rsidR="007D2119" w:rsidRPr="005C79C8">
        <w:rPr>
          <w:rFonts w:hint="eastAsia"/>
          <w:sz w:val="24"/>
          <w:szCs w:val="24"/>
        </w:rPr>
        <w:t>并旋转模型，选择底面，图</w:t>
      </w:r>
      <w:r w:rsidR="007D2119" w:rsidRPr="005C79C8">
        <w:rPr>
          <w:rFonts w:hint="eastAsia"/>
          <w:sz w:val="24"/>
          <w:szCs w:val="24"/>
        </w:rPr>
        <w:t>12.2</w:t>
      </w:r>
      <w:r w:rsidR="007D2119" w:rsidRPr="005C79C8">
        <w:rPr>
          <w:rFonts w:hint="eastAsia"/>
          <w:sz w:val="24"/>
          <w:szCs w:val="24"/>
        </w:rPr>
        <w:t>，以保留网格。顶面有</w:t>
      </w:r>
      <w:r w:rsidR="007D2119" w:rsidRPr="005C79C8">
        <w:rPr>
          <w:rFonts w:hint="eastAsia"/>
          <w:sz w:val="24"/>
          <w:szCs w:val="24"/>
        </w:rPr>
        <w:t>y</w:t>
      </w:r>
      <w:r w:rsidR="007D2119" w:rsidRPr="005C79C8">
        <w:rPr>
          <w:rFonts w:hint="eastAsia"/>
          <w:sz w:val="24"/>
          <w:szCs w:val="24"/>
        </w:rPr>
        <w:t>向的对称约束，我们将在这个面上引入裂纹。</w:t>
      </w:r>
    </w:p>
    <w:p w14:paraId="62915767" w14:textId="045666DF" w:rsidR="00B91B3B" w:rsidRPr="005C79C8" w:rsidRDefault="00B91B3B" w:rsidP="008F3608">
      <w:pPr>
        <w:spacing w:before="100" w:beforeAutospacing="1" w:after="100" w:afterAutospacing="1" w:line="276" w:lineRule="auto"/>
        <w:jc w:val="center"/>
        <w:rPr>
          <w:noProof/>
        </w:rPr>
      </w:pPr>
      <w:r w:rsidRPr="005C79C8">
        <w:rPr>
          <w:rFonts w:hint="eastAsia"/>
          <w:noProof/>
        </w:rPr>
        <w:drawing>
          <wp:inline distT="0" distB="0" distL="0" distR="0" wp14:anchorId="74559B23" wp14:editId="0253B52E">
            <wp:extent cx="3089564" cy="2337770"/>
            <wp:effectExtent l="0" t="0" r="0" b="5715"/>
            <wp:docPr id="638" name="图片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3093858" cy="2341019"/>
                    </a:xfrm>
                    <a:prstGeom prst="rect">
                      <a:avLst/>
                    </a:prstGeom>
                    <a:noFill/>
                    <a:ln>
                      <a:noFill/>
                    </a:ln>
                  </pic:spPr>
                </pic:pic>
              </a:graphicData>
            </a:graphic>
          </wp:inline>
        </w:drawing>
      </w:r>
    </w:p>
    <w:p w14:paraId="5EF24722" w14:textId="03E4DF5D" w:rsidR="00B91B3B" w:rsidRPr="005C79C8" w:rsidRDefault="00B91B3B" w:rsidP="008F3608">
      <w:pPr>
        <w:spacing w:before="100" w:beforeAutospacing="1" w:after="100" w:afterAutospacing="1" w:line="276" w:lineRule="auto"/>
        <w:jc w:val="center"/>
        <w:rPr>
          <w:noProof/>
        </w:rPr>
      </w:pPr>
      <w:r w:rsidRPr="005C79C8">
        <w:rPr>
          <w:rFonts w:hint="eastAsia"/>
          <w:noProof/>
        </w:rPr>
        <w:t>图</w:t>
      </w:r>
      <w:r w:rsidRPr="005C79C8">
        <w:rPr>
          <w:noProof/>
        </w:rPr>
        <w:t>12.2</w:t>
      </w:r>
      <w:r w:rsidRPr="005C79C8">
        <w:rPr>
          <w:noProof/>
        </w:rPr>
        <w:t>：</w:t>
      </w:r>
      <w:r w:rsidR="00886BF8" w:rsidRPr="005C79C8">
        <w:rPr>
          <w:szCs w:val="21"/>
        </w:rPr>
        <w:t>Select retained surfaces</w:t>
      </w:r>
      <w:r w:rsidRPr="005C79C8">
        <w:rPr>
          <w:rFonts w:hint="eastAsia"/>
          <w:noProof/>
        </w:rPr>
        <w:t>对话框</w:t>
      </w:r>
    </w:p>
    <w:p w14:paraId="3C9B303F" w14:textId="7A3C7A12" w:rsidR="00A54DF7" w:rsidRPr="005C79C8" w:rsidRDefault="00B91B3B"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您可以将</w:t>
      </w:r>
      <w:r w:rsidRPr="005C79C8">
        <w:rPr>
          <w:sz w:val="24"/>
          <w:szCs w:val="24"/>
        </w:rPr>
        <w:t>SI</w:t>
      </w:r>
      <w:r w:rsidRPr="005C79C8">
        <w:rPr>
          <w:sz w:val="24"/>
          <w:szCs w:val="24"/>
        </w:rPr>
        <w:t>单位设置为</w:t>
      </w:r>
      <w:r w:rsidRPr="005C79C8">
        <w:rPr>
          <w:sz w:val="24"/>
          <w:szCs w:val="24"/>
        </w:rPr>
        <w:t>mm</w:t>
      </w:r>
      <w:r w:rsidRPr="005C79C8">
        <w:rPr>
          <w:sz w:val="24"/>
          <w:szCs w:val="24"/>
        </w:rPr>
        <w:t>、</w:t>
      </w:r>
      <w:r w:rsidRPr="005C79C8">
        <w:rPr>
          <w:sz w:val="24"/>
          <w:szCs w:val="24"/>
        </w:rPr>
        <w:t>MPa</w:t>
      </w:r>
      <w:r w:rsidRPr="005C79C8">
        <w:rPr>
          <w:sz w:val="24"/>
          <w:szCs w:val="24"/>
        </w:rPr>
        <w:t>和</w:t>
      </w:r>
      <w:r w:rsidRPr="005C79C8">
        <w:rPr>
          <w:sz w:val="24"/>
          <w:szCs w:val="24"/>
        </w:rPr>
        <w:t>C</w:t>
      </w:r>
      <w:r w:rsidRPr="005C79C8">
        <w:rPr>
          <w:sz w:val="24"/>
          <w:szCs w:val="24"/>
        </w:rPr>
        <w:t>，然后</w:t>
      </w:r>
      <w:r w:rsidR="00B142EB" w:rsidRPr="005C79C8">
        <w:rPr>
          <w:rFonts w:hint="eastAsia"/>
          <w:sz w:val="24"/>
          <w:szCs w:val="24"/>
        </w:rPr>
        <w:t>点击</w:t>
      </w:r>
      <w:r w:rsidR="00B142EB" w:rsidRPr="005C79C8">
        <w:rPr>
          <w:b/>
          <w:bCs/>
          <w:sz w:val="24"/>
          <w:szCs w:val="24"/>
        </w:rPr>
        <w:t>Finish</w:t>
      </w:r>
      <w:r w:rsidRPr="005C79C8">
        <w:rPr>
          <w:sz w:val="24"/>
          <w:szCs w:val="24"/>
        </w:rPr>
        <w:t>以在主窗口中显示模型</w:t>
      </w:r>
      <w:r w:rsidR="00A54DF7" w:rsidRPr="005C79C8">
        <w:rPr>
          <w:sz w:val="24"/>
          <w:szCs w:val="24"/>
        </w:rPr>
        <w:t>。</w:t>
      </w:r>
    </w:p>
    <w:p w14:paraId="56718BE7" w14:textId="65B6F22A" w:rsidR="00B91B3B" w:rsidRPr="005C79C8" w:rsidRDefault="00B91B3B" w:rsidP="008F3608">
      <w:pPr>
        <w:pStyle w:val="2"/>
        <w:spacing w:line="276" w:lineRule="auto"/>
      </w:pPr>
      <w:bookmarkStart w:id="141" w:name="_Toc149657450"/>
      <w:r w:rsidRPr="005C79C8">
        <w:t xml:space="preserve">12.2 </w:t>
      </w:r>
      <w:r w:rsidR="00DF2C87" w:rsidRPr="005C79C8">
        <w:rPr>
          <w:rFonts w:hint="eastAsia"/>
        </w:rPr>
        <w:t>引入</w:t>
      </w:r>
      <w:r w:rsidRPr="005C79C8">
        <w:rPr>
          <w:rFonts w:hint="eastAsia"/>
        </w:rPr>
        <w:t>对称裂纹</w:t>
      </w:r>
      <w:bookmarkEnd w:id="141"/>
    </w:p>
    <w:p w14:paraId="2896B5EF" w14:textId="2014ED58" w:rsidR="00A54DF7" w:rsidRPr="005C79C8" w:rsidRDefault="00B91B3B" w:rsidP="008F3608">
      <w:pPr>
        <w:spacing w:before="100" w:beforeAutospacing="1" w:after="100" w:afterAutospacing="1" w:line="276" w:lineRule="auto"/>
        <w:ind w:firstLineChars="200" w:firstLine="480"/>
        <w:rPr>
          <w:sz w:val="24"/>
          <w:szCs w:val="24"/>
        </w:rPr>
      </w:pPr>
      <w:r w:rsidRPr="005C79C8">
        <w:rPr>
          <w:rFonts w:hint="eastAsia"/>
          <w:sz w:val="24"/>
          <w:szCs w:val="24"/>
        </w:rPr>
        <w:t>在</w:t>
      </w:r>
      <w:r w:rsidRPr="005C79C8">
        <w:rPr>
          <w:sz w:val="24"/>
          <w:szCs w:val="24"/>
        </w:rPr>
        <w:t>FRANC3D</w:t>
      </w:r>
      <w:r w:rsidRPr="005C79C8">
        <w:rPr>
          <w:sz w:val="24"/>
          <w:szCs w:val="24"/>
        </w:rPr>
        <w:t>主菜单中选择</w:t>
      </w:r>
      <w:r w:rsidRPr="005C79C8">
        <w:rPr>
          <w:b/>
          <w:bCs/>
          <w:sz w:val="24"/>
          <w:szCs w:val="24"/>
        </w:rPr>
        <w:t>Cracks</w:t>
      </w:r>
      <w:r w:rsidR="009662D2" w:rsidRPr="005C79C8">
        <w:rPr>
          <w:b/>
          <w:bCs/>
          <w:sz w:val="24"/>
          <w:szCs w:val="24"/>
        </w:rPr>
        <w:t xml:space="preserve"> -&gt; </w:t>
      </w:r>
      <w:r w:rsidRPr="005C79C8">
        <w:rPr>
          <w:b/>
          <w:bCs/>
          <w:sz w:val="24"/>
          <w:szCs w:val="24"/>
        </w:rPr>
        <w:t>New Flaw Wizard</w:t>
      </w:r>
      <w:r w:rsidR="00D65D8B" w:rsidRPr="005C79C8">
        <w:rPr>
          <w:rFonts w:hint="eastAsia"/>
          <w:sz w:val="24"/>
          <w:szCs w:val="24"/>
        </w:rPr>
        <w:t>，</w:t>
      </w:r>
      <w:r w:rsidR="00D573DD" w:rsidRPr="005C79C8">
        <w:rPr>
          <w:sz w:val="24"/>
          <w:szCs w:val="24"/>
        </w:rPr>
        <w:t>显示</w:t>
      </w:r>
      <w:r w:rsidRPr="005C79C8">
        <w:rPr>
          <w:sz w:val="24"/>
          <w:szCs w:val="24"/>
        </w:rPr>
        <w:t>New Flaw Wizard</w:t>
      </w:r>
      <w:r w:rsidRPr="005C79C8">
        <w:rPr>
          <w:sz w:val="24"/>
          <w:szCs w:val="24"/>
        </w:rPr>
        <w:t>，如图</w:t>
      </w:r>
      <w:r w:rsidRPr="005C79C8">
        <w:rPr>
          <w:sz w:val="24"/>
          <w:szCs w:val="24"/>
        </w:rPr>
        <w:t>12.3</w:t>
      </w:r>
      <w:r w:rsidRPr="005C79C8">
        <w:rPr>
          <w:sz w:val="24"/>
          <w:szCs w:val="24"/>
        </w:rPr>
        <w:t>。我们选择</w:t>
      </w:r>
      <w:r w:rsidR="002B25A1" w:rsidRPr="005C79C8">
        <w:rPr>
          <w:sz w:val="24"/>
          <w:szCs w:val="24"/>
        </w:rPr>
        <w:t>Symmetry surface crack</w:t>
      </w:r>
      <w:r w:rsidRPr="005C79C8">
        <w:rPr>
          <w:sz w:val="24"/>
          <w:szCs w:val="24"/>
        </w:rPr>
        <w:t>选项，然后</w:t>
      </w:r>
      <w:r w:rsidR="00B142EB" w:rsidRPr="005C79C8">
        <w:rPr>
          <w:rFonts w:hint="eastAsia"/>
          <w:sz w:val="24"/>
          <w:szCs w:val="24"/>
        </w:rPr>
        <w:t>点击</w:t>
      </w:r>
      <w:r w:rsidR="00B142EB" w:rsidRPr="005C79C8">
        <w:rPr>
          <w:b/>
          <w:bCs/>
          <w:sz w:val="24"/>
          <w:szCs w:val="24"/>
        </w:rPr>
        <w:t>Next</w:t>
      </w:r>
      <w:r w:rsidRPr="005C79C8">
        <w:rPr>
          <w:sz w:val="24"/>
          <w:szCs w:val="24"/>
        </w:rPr>
        <w:t>。下一个</w:t>
      </w:r>
      <w:r w:rsidR="00FA7AE0" w:rsidRPr="005C79C8">
        <w:rPr>
          <w:sz w:val="24"/>
          <w:szCs w:val="24"/>
        </w:rPr>
        <w:t>对话框</w:t>
      </w:r>
      <w:r w:rsidRPr="005C79C8">
        <w:rPr>
          <w:sz w:val="24"/>
          <w:szCs w:val="24"/>
        </w:rPr>
        <w:t>让我们选择</w:t>
      </w:r>
      <w:r w:rsidR="00DF2C87" w:rsidRPr="005C79C8">
        <w:rPr>
          <w:sz w:val="24"/>
          <w:szCs w:val="24"/>
        </w:rPr>
        <w:t>引入</w:t>
      </w:r>
      <w:r w:rsidRPr="005C79C8">
        <w:rPr>
          <w:sz w:val="24"/>
          <w:szCs w:val="24"/>
        </w:rPr>
        <w:t>对称裂纹的表面，图</w:t>
      </w:r>
      <w:r w:rsidRPr="005C79C8">
        <w:rPr>
          <w:sz w:val="24"/>
          <w:szCs w:val="24"/>
        </w:rPr>
        <w:t>12.4</w:t>
      </w:r>
      <w:r w:rsidR="00D65D8B" w:rsidRPr="005C79C8">
        <w:rPr>
          <w:rFonts w:hint="eastAsia"/>
          <w:sz w:val="24"/>
          <w:szCs w:val="24"/>
        </w:rPr>
        <w:t>，</w:t>
      </w:r>
      <w:r w:rsidRPr="005C79C8">
        <w:rPr>
          <w:sz w:val="24"/>
          <w:szCs w:val="24"/>
        </w:rPr>
        <w:t>顶面最初是蓝色的</w:t>
      </w:r>
      <w:r w:rsidR="00F05F22" w:rsidRPr="005C79C8">
        <w:rPr>
          <w:sz w:val="24"/>
          <w:szCs w:val="24"/>
        </w:rPr>
        <w:t>，</w:t>
      </w:r>
      <w:r w:rsidRPr="005C79C8">
        <w:rPr>
          <w:sz w:val="24"/>
          <w:szCs w:val="24"/>
        </w:rPr>
        <w:t>它是唯一可以选择的面，因为它是唯一具有对称边界条件的面。使用</w:t>
      </w:r>
      <w:r w:rsidRPr="005C79C8">
        <w:rPr>
          <w:sz w:val="24"/>
          <w:szCs w:val="24"/>
        </w:rPr>
        <w:t>Shift</w:t>
      </w:r>
      <w:r w:rsidRPr="005C79C8">
        <w:rPr>
          <w:sz w:val="24"/>
          <w:szCs w:val="24"/>
        </w:rPr>
        <w:t>键和鼠标左键选择此表面</w:t>
      </w:r>
      <w:r w:rsidR="00C35C95" w:rsidRPr="005C79C8">
        <w:rPr>
          <w:rFonts w:hint="eastAsia"/>
          <w:sz w:val="24"/>
          <w:szCs w:val="24"/>
        </w:rPr>
        <w:t>，</w:t>
      </w:r>
      <w:r w:rsidRPr="005C79C8">
        <w:rPr>
          <w:sz w:val="24"/>
          <w:szCs w:val="24"/>
        </w:rPr>
        <w:t>它将</w:t>
      </w:r>
      <w:r w:rsidR="00C35C95" w:rsidRPr="005C79C8">
        <w:rPr>
          <w:rFonts w:hint="eastAsia"/>
          <w:sz w:val="24"/>
          <w:szCs w:val="24"/>
        </w:rPr>
        <w:t>变为</w:t>
      </w:r>
      <w:r w:rsidRPr="005C79C8">
        <w:rPr>
          <w:sz w:val="24"/>
          <w:szCs w:val="24"/>
        </w:rPr>
        <w:t>红色，如图</w:t>
      </w:r>
      <w:r w:rsidRPr="005C79C8">
        <w:rPr>
          <w:sz w:val="24"/>
          <w:szCs w:val="24"/>
        </w:rPr>
        <w:t>12.4</w:t>
      </w:r>
      <w:r w:rsidRPr="005C79C8">
        <w:rPr>
          <w:sz w:val="24"/>
          <w:szCs w:val="24"/>
        </w:rPr>
        <w:t>所示</w:t>
      </w:r>
      <w:r w:rsidR="00D65D8B" w:rsidRPr="005C79C8">
        <w:rPr>
          <w:rFonts w:hint="eastAsia"/>
          <w:sz w:val="24"/>
          <w:szCs w:val="24"/>
        </w:rPr>
        <w:t>，</w:t>
      </w:r>
      <w:r w:rsidRPr="005C79C8">
        <w:rPr>
          <w:sz w:val="24"/>
          <w:szCs w:val="24"/>
        </w:rPr>
        <w:t>然后</w:t>
      </w:r>
      <w:r w:rsidR="00B142EB" w:rsidRPr="005C79C8">
        <w:rPr>
          <w:rFonts w:hint="eastAsia"/>
          <w:sz w:val="24"/>
          <w:szCs w:val="24"/>
        </w:rPr>
        <w:t>点击</w:t>
      </w:r>
      <w:r w:rsidR="00B142EB" w:rsidRPr="005C79C8">
        <w:rPr>
          <w:b/>
          <w:bCs/>
          <w:sz w:val="24"/>
          <w:szCs w:val="24"/>
        </w:rPr>
        <w:t>Next</w:t>
      </w:r>
      <w:r w:rsidR="00A54DF7" w:rsidRPr="005C79C8">
        <w:rPr>
          <w:sz w:val="24"/>
          <w:szCs w:val="24"/>
        </w:rPr>
        <w:t>。</w:t>
      </w:r>
    </w:p>
    <w:p w14:paraId="38CE4B85" w14:textId="70AA2495" w:rsidR="00A54DF7" w:rsidRPr="005C79C8" w:rsidRDefault="00B91B3B" w:rsidP="008F3608">
      <w:pPr>
        <w:spacing w:before="100" w:beforeAutospacing="1" w:after="100" w:afterAutospacing="1" w:line="276" w:lineRule="auto"/>
        <w:ind w:firstLineChars="200" w:firstLine="480"/>
        <w:rPr>
          <w:sz w:val="24"/>
          <w:szCs w:val="24"/>
        </w:rPr>
      </w:pPr>
      <w:r w:rsidRPr="005C79C8">
        <w:rPr>
          <w:rFonts w:hint="eastAsia"/>
          <w:sz w:val="24"/>
          <w:szCs w:val="24"/>
        </w:rPr>
        <w:t>以下向导</w:t>
      </w:r>
      <w:r w:rsidR="00FA7AE0" w:rsidRPr="005C79C8">
        <w:rPr>
          <w:rFonts w:hint="eastAsia"/>
          <w:sz w:val="24"/>
          <w:szCs w:val="24"/>
        </w:rPr>
        <w:t>对话框</w:t>
      </w:r>
      <w:r w:rsidRPr="005C79C8">
        <w:rPr>
          <w:rFonts w:hint="eastAsia"/>
          <w:sz w:val="24"/>
          <w:szCs w:val="24"/>
        </w:rPr>
        <w:t>与常规的</w:t>
      </w:r>
      <w:r w:rsidR="00C35C95" w:rsidRPr="005C79C8">
        <w:rPr>
          <w:rFonts w:hint="eastAsia"/>
          <w:sz w:val="24"/>
          <w:szCs w:val="24"/>
        </w:rPr>
        <w:t>三维</w:t>
      </w:r>
      <w:r w:rsidRPr="005C79C8">
        <w:rPr>
          <w:rFonts w:hint="eastAsia"/>
          <w:sz w:val="24"/>
          <w:szCs w:val="24"/>
        </w:rPr>
        <w:t>裂纹</w:t>
      </w:r>
      <w:r w:rsidR="00FA7AE0" w:rsidRPr="005C79C8">
        <w:rPr>
          <w:sz w:val="24"/>
          <w:szCs w:val="24"/>
        </w:rPr>
        <w:t>对话框</w:t>
      </w:r>
      <w:r w:rsidRPr="005C79C8">
        <w:rPr>
          <w:sz w:val="24"/>
          <w:szCs w:val="24"/>
        </w:rPr>
        <w:t>基本相同</w:t>
      </w:r>
      <w:r w:rsidR="00D65D8B" w:rsidRPr="005C79C8">
        <w:rPr>
          <w:rFonts w:hint="eastAsia"/>
          <w:sz w:val="24"/>
          <w:szCs w:val="24"/>
        </w:rPr>
        <w:t>，</w:t>
      </w:r>
      <w:r w:rsidRPr="005C79C8">
        <w:rPr>
          <w:sz w:val="24"/>
          <w:szCs w:val="24"/>
        </w:rPr>
        <w:t>我们将使用椭圆裂纹形状，并将</w:t>
      </w:r>
      <w:r w:rsidRPr="005C79C8">
        <w:rPr>
          <w:sz w:val="24"/>
          <w:szCs w:val="24"/>
        </w:rPr>
        <w:t>a</w:t>
      </w:r>
      <w:r w:rsidRPr="005C79C8">
        <w:rPr>
          <w:sz w:val="24"/>
          <w:szCs w:val="24"/>
        </w:rPr>
        <w:t>和</w:t>
      </w:r>
      <w:r w:rsidRPr="005C79C8">
        <w:rPr>
          <w:sz w:val="24"/>
          <w:szCs w:val="24"/>
        </w:rPr>
        <w:t>b</w:t>
      </w:r>
      <w:r w:rsidRPr="005C79C8">
        <w:rPr>
          <w:sz w:val="24"/>
          <w:szCs w:val="24"/>
        </w:rPr>
        <w:t>设置为</w:t>
      </w:r>
      <w:r w:rsidRPr="005C79C8">
        <w:rPr>
          <w:sz w:val="24"/>
          <w:szCs w:val="24"/>
        </w:rPr>
        <w:t>1</w:t>
      </w:r>
      <w:r w:rsidR="00D65D8B" w:rsidRPr="005C79C8">
        <w:rPr>
          <w:rFonts w:hint="eastAsia"/>
          <w:sz w:val="24"/>
          <w:szCs w:val="24"/>
        </w:rPr>
        <w:t>，</w:t>
      </w:r>
      <w:r w:rsidRPr="005C79C8">
        <w:rPr>
          <w:sz w:val="24"/>
          <w:szCs w:val="24"/>
        </w:rPr>
        <w:t>裂纹方向</w:t>
      </w:r>
      <w:r w:rsidR="00FA7AE0" w:rsidRPr="005C79C8">
        <w:rPr>
          <w:sz w:val="24"/>
          <w:szCs w:val="24"/>
        </w:rPr>
        <w:t>对话框</w:t>
      </w:r>
      <w:r w:rsidRPr="005C79C8">
        <w:rPr>
          <w:sz w:val="24"/>
          <w:szCs w:val="24"/>
        </w:rPr>
        <w:t>（图</w:t>
      </w:r>
      <w:r w:rsidRPr="005C79C8">
        <w:rPr>
          <w:sz w:val="24"/>
          <w:szCs w:val="24"/>
        </w:rPr>
        <w:t>12.5</w:t>
      </w:r>
      <w:r w:rsidRPr="005C79C8">
        <w:rPr>
          <w:sz w:val="24"/>
          <w:szCs w:val="24"/>
        </w:rPr>
        <w:t>）允许我们将裂纹定位在选定的表面上。我们设置在</w:t>
      </w:r>
      <w:r w:rsidR="00D65D8B" w:rsidRPr="005C79C8">
        <w:rPr>
          <w:rFonts w:hint="eastAsia"/>
          <w:sz w:val="24"/>
          <w:szCs w:val="24"/>
        </w:rPr>
        <w:t>坐标</w:t>
      </w:r>
      <w:r w:rsidRPr="005C79C8">
        <w:rPr>
          <w:sz w:val="24"/>
          <w:szCs w:val="24"/>
        </w:rPr>
        <w:t>10</w:t>
      </w:r>
      <w:r w:rsidR="00D65D8B" w:rsidRPr="005C79C8">
        <w:rPr>
          <w:rFonts w:hint="eastAsia"/>
          <w:sz w:val="24"/>
          <w:szCs w:val="24"/>
        </w:rPr>
        <w:t>，</w:t>
      </w:r>
      <w:r w:rsidRPr="005C79C8">
        <w:rPr>
          <w:sz w:val="24"/>
          <w:szCs w:val="24"/>
        </w:rPr>
        <w:t>10</w:t>
      </w:r>
      <w:r w:rsidR="00D65D8B" w:rsidRPr="005C79C8">
        <w:rPr>
          <w:rFonts w:hint="eastAsia"/>
          <w:sz w:val="24"/>
          <w:szCs w:val="24"/>
        </w:rPr>
        <w:t>，</w:t>
      </w:r>
      <w:r w:rsidRPr="005C79C8">
        <w:rPr>
          <w:sz w:val="24"/>
          <w:szCs w:val="24"/>
        </w:rPr>
        <w:t>10</w:t>
      </w:r>
      <w:r w:rsidRPr="005C79C8">
        <w:rPr>
          <w:sz w:val="24"/>
          <w:szCs w:val="24"/>
        </w:rPr>
        <w:t>处有一个角</w:t>
      </w:r>
      <w:r w:rsidR="006F774C" w:rsidRPr="005C79C8">
        <w:rPr>
          <w:sz w:val="24"/>
          <w:szCs w:val="24"/>
        </w:rPr>
        <w:t>裂纹</w:t>
      </w:r>
      <w:r w:rsidR="00D65D8B" w:rsidRPr="005C79C8">
        <w:rPr>
          <w:rFonts w:hint="eastAsia"/>
          <w:sz w:val="24"/>
          <w:szCs w:val="24"/>
        </w:rPr>
        <w:t>，</w:t>
      </w:r>
      <w:r w:rsidR="00B142EB" w:rsidRPr="005C79C8">
        <w:rPr>
          <w:rFonts w:hint="eastAsia"/>
          <w:sz w:val="24"/>
          <w:szCs w:val="24"/>
        </w:rPr>
        <w:t>点击</w:t>
      </w:r>
      <w:r w:rsidR="00B142EB" w:rsidRPr="005C79C8">
        <w:rPr>
          <w:b/>
          <w:bCs/>
          <w:sz w:val="24"/>
          <w:szCs w:val="24"/>
        </w:rPr>
        <w:t>Next</w:t>
      </w:r>
      <w:r w:rsidRPr="005C79C8">
        <w:rPr>
          <w:sz w:val="24"/>
          <w:szCs w:val="24"/>
        </w:rPr>
        <w:t>设置模板网格，并使用默认设置，图</w:t>
      </w:r>
      <w:r w:rsidRPr="005C79C8">
        <w:rPr>
          <w:sz w:val="24"/>
          <w:szCs w:val="24"/>
        </w:rPr>
        <w:t>12.6</w:t>
      </w:r>
      <w:r w:rsidR="00F05F22" w:rsidRPr="005C79C8">
        <w:rPr>
          <w:sz w:val="24"/>
          <w:szCs w:val="24"/>
        </w:rPr>
        <w:t>，</w:t>
      </w:r>
      <w:r w:rsidRPr="005C79C8">
        <w:rPr>
          <w:sz w:val="24"/>
          <w:szCs w:val="24"/>
        </w:rPr>
        <w:t>然后</w:t>
      </w:r>
      <w:r w:rsidR="00B142EB" w:rsidRPr="005C79C8">
        <w:rPr>
          <w:rFonts w:hint="eastAsia"/>
          <w:sz w:val="24"/>
          <w:szCs w:val="24"/>
        </w:rPr>
        <w:t>点击</w:t>
      </w:r>
      <w:r w:rsidR="00B142EB" w:rsidRPr="005C79C8">
        <w:rPr>
          <w:b/>
          <w:bCs/>
          <w:sz w:val="24"/>
          <w:szCs w:val="24"/>
        </w:rPr>
        <w:t>Finish</w:t>
      </w:r>
      <w:r w:rsidR="00A54DF7" w:rsidRPr="005C79C8">
        <w:rPr>
          <w:sz w:val="24"/>
          <w:szCs w:val="24"/>
        </w:rPr>
        <w:t>。</w:t>
      </w:r>
    </w:p>
    <w:p w14:paraId="05FA7208" w14:textId="61946A67" w:rsidR="00B91B3B" w:rsidRPr="005C79C8" w:rsidRDefault="002C198D" w:rsidP="008F3608">
      <w:pPr>
        <w:spacing w:before="100" w:beforeAutospacing="1" w:after="100" w:afterAutospacing="1" w:line="276" w:lineRule="auto"/>
        <w:jc w:val="center"/>
        <w:rPr>
          <w:noProof/>
        </w:rPr>
      </w:pPr>
      <w:r w:rsidRPr="005C79C8">
        <w:rPr>
          <w:noProof/>
        </w:rPr>
        <w:drawing>
          <wp:inline distT="0" distB="0" distL="0" distR="0" wp14:anchorId="58485345" wp14:editId="6FCCD908">
            <wp:extent cx="4320000" cy="2977200"/>
            <wp:effectExtent l="19050" t="19050" r="23495" b="13970"/>
            <wp:docPr id="687" name="图片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4320000" cy="2977200"/>
                    </a:xfrm>
                    <a:prstGeom prst="rect">
                      <a:avLst/>
                    </a:prstGeom>
                    <a:noFill/>
                    <a:ln w="3175">
                      <a:solidFill>
                        <a:schemeClr val="accent1"/>
                      </a:solidFill>
                    </a:ln>
                  </pic:spPr>
                </pic:pic>
              </a:graphicData>
            </a:graphic>
          </wp:inline>
        </w:drawing>
      </w:r>
    </w:p>
    <w:p w14:paraId="69FCDFFB" w14:textId="0E564858" w:rsidR="004E1A76" w:rsidRPr="005C79C8" w:rsidRDefault="004E1A76" w:rsidP="008F3608">
      <w:pPr>
        <w:spacing w:before="100" w:beforeAutospacing="1" w:after="100" w:afterAutospacing="1" w:line="276" w:lineRule="auto"/>
        <w:jc w:val="center"/>
        <w:rPr>
          <w:noProof/>
        </w:rPr>
      </w:pPr>
      <w:r w:rsidRPr="005C79C8">
        <w:rPr>
          <w:rFonts w:hint="eastAsia"/>
          <w:noProof/>
        </w:rPr>
        <w:t>图</w:t>
      </w:r>
      <w:r w:rsidRPr="005C79C8">
        <w:rPr>
          <w:noProof/>
        </w:rPr>
        <w:t>12.3</w:t>
      </w:r>
      <w:r w:rsidRPr="005C79C8">
        <w:rPr>
          <w:noProof/>
        </w:rPr>
        <w:t>：</w:t>
      </w:r>
      <w:r w:rsidR="00886BF8" w:rsidRPr="005C79C8">
        <w:t>Flaw insertion</w:t>
      </w:r>
      <w:r w:rsidRPr="005C79C8">
        <w:rPr>
          <w:rFonts w:hint="eastAsia"/>
          <w:noProof/>
        </w:rPr>
        <w:t>对话框</w:t>
      </w:r>
    </w:p>
    <w:p w14:paraId="0BF80525" w14:textId="1CC05790" w:rsidR="00697C26" w:rsidRPr="005C79C8" w:rsidRDefault="004E1A76"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19C9C80D" wp14:editId="7545886A">
            <wp:extent cx="4320000" cy="2984400"/>
            <wp:effectExtent l="0" t="0" r="4445" b="6985"/>
            <wp:docPr id="640" name="图片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4320000" cy="2984400"/>
                    </a:xfrm>
                    <a:prstGeom prst="rect">
                      <a:avLst/>
                    </a:prstGeom>
                    <a:noFill/>
                    <a:ln>
                      <a:noFill/>
                    </a:ln>
                  </pic:spPr>
                </pic:pic>
              </a:graphicData>
            </a:graphic>
          </wp:inline>
        </w:drawing>
      </w:r>
    </w:p>
    <w:p w14:paraId="0CC0CA85" w14:textId="7A7A073C" w:rsidR="004E1A76" w:rsidRPr="005C79C8" w:rsidRDefault="004E1A76" w:rsidP="008F3608">
      <w:pPr>
        <w:spacing w:before="100" w:beforeAutospacing="1" w:after="100" w:afterAutospacing="1" w:line="276" w:lineRule="auto"/>
        <w:jc w:val="center"/>
        <w:rPr>
          <w:noProof/>
        </w:rPr>
      </w:pPr>
      <w:r w:rsidRPr="005C79C8">
        <w:rPr>
          <w:rFonts w:hint="eastAsia"/>
          <w:noProof/>
        </w:rPr>
        <w:t>图</w:t>
      </w:r>
      <w:r w:rsidRPr="005C79C8">
        <w:rPr>
          <w:noProof/>
        </w:rPr>
        <w:t>12.4</w:t>
      </w:r>
      <w:r w:rsidRPr="005C79C8">
        <w:rPr>
          <w:noProof/>
        </w:rPr>
        <w:t>：</w:t>
      </w:r>
      <w:r w:rsidR="00886BF8" w:rsidRPr="005C79C8">
        <w:rPr>
          <w:szCs w:val="21"/>
        </w:rPr>
        <w:t>Select symmetry surface</w:t>
      </w:r>
      <w:r w:rsidRPr="005C79C8">
        <w:rPr>
          <w:rFonts w:hint="eastAsia"/>
          <w:noProof/>
        </w:rPr>
        <w:t>对话框</w:t>
      </w:r>
    </w:p>
    <w:p w14:paraId="19EBF91F" w14:textId="07056F6A" w:rsidR="004E1A76" w:rsidRPr="005C79C8" w:rsidRDefault="004E1A76" w:rsidP="008F3608">
      <w:pPr>
        <w:spacing w:before="100" w:beforeAutospacing="1" w:after="100" w:afterAutospacing="1" w:line="276" w:lineRule="auto"/>
        <w:jc w:val="center"/>
        <w:rPr>
          <w:noProof/>
        </w:rPr>
      </w:pPr>
      <w:r w:rsidRPr="005C79C8">
        <w:rPr>
          <w:rFonts w:hint="eastAsia"/>
          <w:noProof/>
        </w:rPr>
        <w:drawing>
          <wp:inline distT="0" distB="0" distL="0" distR="0" wp14:anchorId="72EB7D72" wp14:editId="078F4625">
            <wp:extent cx="4320000" cy="2984400"/>
            <wp:effectExtent l="0" t="0" r="4445" b="6985"/>
            <wp:docPr id="641" name="图片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4320000" cy="2984400"/>
                    </a:xfrm>
                    <a:prstGeom prst="rect">
                      <a:avLst/>
                    </a:prstGeom>
                    <a:noFill/>
                    <a:ln>
                      <a:noFill/>
                    </a:ln>
                  </pic:spPr>
                </pic:pic>
              </a:graphicData>
            </a:graphic>
          </wp:inline>
        </w:drawing>
      </w:r>
    </w:p>
    <w:p w14:paraId="20CBE960" w14:textId="41FB6C80" w:rsidR="004E1A76" w:rsidRPr="005C79C8" w:rsidRDefault="004E1A76" w:rsidP="008F3608">
      <w:pPr>
        <w:spacing w:before="100" w:beforeAutospacing="1" w:after="100" w:afterAutospacing="1" w:line="276" w:lineRule="auto"/>
        <w:jc w:val="center"/>
        <w:rPr>
          <w:noProof/>
        </w:rPr>
      </w:pPr>
      <w:r w:rsidRPr="005C79C8">
        <w:rPr>
          <w:rFonts w:hint="eastAsia"/>
          <w:noProof/>
        </w:rPr>
        <w:t>图</w:t>
      </w:r>
      <w:r w:rsidRPr="005C79C8">
        <w:rPr>
          <w:noProof/>
        </w:rPr>
        <w:t>12.5</w:t>
      </w:r>
      <w:r w:rsidRPr="005C79C8">
        <w:rPr>
          <w:noProof/>
        </w:rPr>
        <w:t>：</w:t>
      </w:r>
      <w:r w:rsidR="00886BF8" w:rsidRPr="005C79C8">
        <w:rPr>
          <w:szCs w:val="21"/>
        </w:rPr>
        <w:t>Symmetry crack orientation</w:t>
      </w:r>
      <w:r w:rsidRPr="005C79C8">
        <w:rPr>
          <w:rFonts w:hint="eastAsia"/>
          <w:noProof/>
        </w:rPr>
        <w:t>对话框</w:t>
      </w:r>
    </w:p>
    <w:p w14:paraId="768FF665" w14:textId="0A2FFCBD" w:rsidR="004E1A76" w:rsidRPr="005C79C8" w:rsidRDefault="004E1A76" w:rsidP="008F3608">
      <w:pPr>
        <w:spacing w:before="100" w:beforeAutospacing="1" w:after="100" w:afterAutospacing="1" w:line="276" w:lineRule="auto"/>
        <w:jc w:val="center"/>
        <w:rPr>
          <w:noProof/>
        </w:rPr>
      </w:pPr>
      <w:r w:rsidRPr="005C79C8">
        <w:rPr>
          <w:rFonts w:hint="eastAsia"/>
          <w:noProof/>
        </w:rPr>
        <w:lastRenderedPageBreak/>
        <w:drawing>
          <wp:inline distT="0" distB="0" distL="0" distR="0" wp14:anchorId="05B7A613" wp14:editId="1E82A1D5">
            <wp:extent cx="4320000" cy="2984400"/>
            <wp:effectExtent l="0" t="0" r="4445" b="6985"/>
            <wp:docPr id="642" name="图片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4320000" cy="2984400"/>
                    </a:xfrm>
                    <a:prstGeom prst="rect">
                      <a:avLst/>
                    </a:prstGeom>
                    <a:noFill/>
                    <a:ln>
                      <a:noFill/>
                    </a:ln>
                  </pic:spPr>
                </pic:pic>
              </a:graphicData>
            </a:graphic>
          </wp:inline>
        </w:drawing>
      </w:r>
    </w:p>
    <w:p w14:paraId="6930FB4A" w14:textId="276783EC" w:rsidR="004E1A76" w:rsidRPr="005C79C8" w:rsidRDefault="004E1A76" w:rsidP="008F3608">
      <w:pPr>
        <w:spacing w:before="100" w:beforeAutospacing="1" w:after="100" w:afterAutospacing="1" w:line="276" w:lineRule="auto"/>
        <w:jc w:val="center"/>
        <w:rPr>
          <w:noProof/>
        </w:rPr>
      </w:pPr>
      <w:r w:rsidRPr="005C79C8">
        <w:rPr>
          <w:rFonts w:hint="eastAsia"/>
          <w:noProof/>
        </w:rPr>
        <w:t>图</w:t>
      </w:r>
      <w:r w:rsidRPr="005C79C8">
        <w:rPr>
          <w:noProof/>
        </w:rPr>
        <w:t>12.6</w:t>
      </w:r>
      <w:r w:rsidRPr="005C79C8">
        <w:rPr>
          <w:noProof/>
        </w:rPr>
        <w:t>：</w:t>
      </w:r>
      <w:r w:rsidR="00886BF8" w:rsidRPr="005C79C8">
        <w:rPr>
          <w:szCs w:val="21"/>
        </w:rPr>
        <w:t>Symmetry crack mesh template</w:t>
      </w:r>
      <w:r w:rsidRPr="005C79C8">
        <w:rPr>
          <w:rFonts w:hint="eastAsia"/>
          <w:noProof/>
        </w:rPr>
        <w:t>对话框</w:t>
      </w:r>
    </w:p>
    <w:p w14:paraId="5D3401E9" w14:textId="7F7B311C" w:rsidR="00A54DF7" w:rsidRPr="005C79C8" w:rsidRDefault="004E1A76" w:rsidP="008F3608">
      <w:pPr>
        <w:spacing w:before="100" w:beforeAutospacing="1" w:after="100" w:afterAutospacing="1" w:line="276" w:lineRule="auto"/>
        <w:ind w:firstLineChars="200" w:firstLine="480"/>
        <w:rPr>
          <w:sz w:val="24"/>
          <w:szCs w:val="24"/>
        </w:rPr>
      </w:pPr>
      <w:r w:rsidRPr="005C79C8">
        <w:rPr>
          <w:rFonts w:hint="eastAsia"/>
          <w:sz w:val="24"/>
          <w:szCs w:val="24"/>
        </w:rPr>
        <w:t>生成的网格如图</w:t>
      </w:r>
      <w:r w:rsidRPr="005C79C8">
        <w:rPr>
          <w:sz w:val="24"/>
          <w:szCs w:val="24"/>
        </w:rPr>
        <w:t>12.7</w:t>
      </w:r>
      <w:r w:rsidRPr="005C79C8">
        <w:rPr>
          <w:sz w:val="24"/>
          <w:szCs w:val="24"/>
        </w:rPr>
        <w:t>所示，它还显示了对称</w:t>
      </w:r>
      <w:r w:rsidR="00CC18C7" w:rsidRPr="005C79C8">
        <w:rPr>
          <w:sz w:val="24"/>
          <w:szCs w:val="24"/>
        </w:rPr>
        <w:t>裂纹面</w:t>
      </w:r>
      <w:r w:rsidRPr="005C79C8">
        <w:rPr>
          <w:sz w:val="24"/>
          <w:szCs w:val="24"/>
        </w:rPr>
        <w:t>网格的放大图像</w:t>
      </w:r>
      <w:r w:rsidR="00A54DF7" w:rsidRPr="005C79C8">
        <w:rPr>
          <w:sz w:val="24"/>
          <w:szCs w:val="24"/>
        </w:rPr>
        <w:t>。</w:t>
      </w:r>
    </w:p>
    <w:p w14:paraId="1F9C228F" w14:textId="122A14F3" w:rsidR="004E1A76" w:rsidRPr="005C79C8" w:rsidRDefault="004E1A76" w:rsidP="008F3608">
      <w:pPr>
        <w:spacing w:before="100" w:beforeAutospacing="1" w:after="100" w:afterAutospacing="1" w:line="276" w:lineRule="auto"/>
        <w:jc w:val="center"/>
        <w:rPr>
          <w:noProof/>
        </w:rPr>
      </w:pPr>
      <w:r w:rsidRPr="005C79C8">
        <w:rPr>
          <w:noProof/>
        </w:rPr>
        <w:drawing>
          <wp:inline distT="0" distB="0" distL="0" distR="0" wp14:anchorId="29450C2D" wp14:editId="504532D2">
            <wp:extent cx="3311236" cy="2742806"/>
            <wp:effectExtent l="0" t="0" r="3810" b="635"/>
            <wp:docPr id="643" name="图片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1"/>
                    <a:stretch>
                      <a:fillRect/>
                    </a:stretch>
                  </pic:blipFill>
                  <pic:spPr>
                    <a:xfrm>
                      <a:off x="0" y="0"/>
                      <a:ext cx="3318534" cy="2748851"/>
                    </a:xfrm>
                    <a:prstGeom prst="rect">
                      <a:avLst/>
                    </a:prstGeom>
                  </pic:spPr>
                </pic:pic>
              </a:graphicData>
            </a:graphic>
          </wp:inline>
        </w:drawing>
      </w:r>
    </w:p>
    <w:p w14:paraId="69734E04" w14:textId="20EEC239" w:rsidR="004E1A76" w:rsidRPr="005C79C8" w:rsidRDefault="004E1A76" w:rsidP="008F3608">
      <w:pPr>
        <w:spacing w:before="100" w:beforeAutospacing="1" w:after="100" w:afterAutospacing="1" w:line="276" w:lineRule="auto"/>
        <w:jc w:val="center"/>
        <w:rPr>
          <w:noProof/>
        </w:rPr>
      </w:pPr>
      <w:r w:rsidRPr="005C79C8">
        <w:rPr>
          <w:rFonts w:hint="eastAsia"/>
          <w:noProof/>
        </w:rPr>
        <w:t>图</w:t>
      </w:r>
      <w:r w:rsidRPr="005C79C8">
        <w:rPr>
          <w:noProof/>
        </w:rPr>
        <w:t>12.7</w:t>
      </w:r>
      <w:r w:rsidRPr="005C79C8">
        <w:rPr>
          <w:noProof/>
        </w:rPr>
        <w:t>：</w:t>
      </w:r>
      <w:r w:rsidRPr="005C79C8">
        <w:rPr>
          <w:rFonts w:hint="eastAsia"/>
          <w:noProof/>
        </w:rPr>
        <w:t>对称裂纹面网格</w:t>
      </w:r>
    </w:p>
    <w:p w14:paraId="7372571C" w14:textId="220216CA" w:rsidR="004E1A76" w:rsidRPr="005C79C8" w:rsidRDefault="004E1A76" w:rsidP="008F3608">
      <w:pPr>
        <w:pStyle w:val="2"/>
        <w:spacing w:line="276" w:lineRule="auto"/>
      </w:pPr>
      <w:bookmarkStart w:id="142" w:name="_Toc149657451"/>
      <w:r w:rsidRPr="005C79C8">
        <w:rPr>
          <w:rFonts w:hint="eastAsia"/>
        </w:rPr>
        <w:t>1</w:t>
      </w:r>
      <w:r w:rsidRPr="005C79C8">
        <w:t xml:space="preserve">2.3 </w:t>
      </w:r>
      <w:r w:rsidRPr="005C79C8">
        <w:rPr>
          <w:rFonts w:hint="eastAsia"/>
        </w:rPr>
        <w:t>对称裂纹</w:t>
      </w:r>
      <w:r w:rsidRPr="005C79C8">
        <w:rPr>
          <w:rFonts w:hint="eastAsia"/>
        </w:rPr>
        <w:t>S</w:t>
      </w:r>
      <w:r w:rsidRPr="005C79C8">
        <w:t>IF</w:t>
      </w:r>
      <w:r w:rsidRPr="005C79C8">
        <w:rPr>
          <w:rFonts w:hint="eastAsia"/>
        </w:rPr>
        <w:t>s</w:t>
      </w:r>
      <w:bookmarkEnd w:id="142"/>
    </w:p>
    <w:p w14:paraId="2F3A2442" w14:textId="0AC52C5D" w:rsidR="00A54DF7" w:rsidRPr="005C79C8" w:rsidRDefault="004E1A76" w:rsidP="008F3608">
      <w:pPr>
        <w:spacing w:before="100" w:beforeAutospacing="1" w:after="100" w:afterAutospacing="1" w:line="276" w:lineRule="auto"/>
        <w:ind w:firstLineChars="200" w:firstLine="480"/>
        <w:rPr>
          <w:sz w:val="24"/>
          <w:szCs w:val="24"/>
        </w:rPr>
      </w:pPr>
      <w:r w:rsidRPr="005C79C8">
        <w:rPr>
          <w:rFonts w:hint="eastAsia"/>
          <w:sz w:val="24"/>
          <w:szCs w:val="24"/>
        </w:rPr>
        <w:t>运行静态裂纹分析以计算</w:t>
      </w:r>
      <w:r w:rsidRPr="005C79C8">
        <w:rPr>
          <w:sz w:val="24"/>
          <w:szCs w:val="24"/>
        </w:rPr>
        <w:t>SIF</w:t>
      </w:r>
      <w:r w:rsidR="00D65D8B" w:rsidRPr="005C79C8">
        <w:rPr>
          <w:rFonts w:hint="eastAsia"/>
          <w:sz w:val="24"/>
          <w:szCs w:val="24"/>
        </w:rPr>
        <w:t>，</w:t>
      </w:r>
      <w:r w:rsidRPr="005C79C8">
        <w:rPr>
          <w:sz w:val="24"/>
          <w:szCs w:val="24"/>
        </w:rPr>
        <w:t>当有限元分析完成后，使用</w:t>
      </w:r>
      <w:r w:rsidR="00D45444" w:rsidRPr="005C79C8">
        <w:rPr>
          <w:sz w:val="24"/>
          <w:szCs w:val="24"/>
        </w:rPr>
        <w:t>M-</w:t>
      </w:r>
      <w:r w:rsidR="00D45444" w:rsidRPr="005C79C8">
        <w:rPr>
          <w:sz w:val="24"/>
          <w:szCs w:val="24"/>
        </w:rPr>
        <w:t>积分</w:t>
      </w:r>
      <w:r w:rsidRPr="005C79C8">
        <w:rPr>
          <w:sz w:val="24"/>
          <w:szCs w:val="24"/>
        </w:rPr>
        <w:t>方法计算</w:t>
      </w:r>
      <w:r w:rsidRPr="005C79C8">
        <w:rPr>
          <w:sz w:val="24"/>
          <w:szCs w:val="24"/>
        </w:rPr>
        <w:t>SIF</w:t>
      </w:r>
      <w:r w:rsidRPr="005C79C8">
        <w:rPr>
          <w:sz w:val="24"/>
          <w:szCs w:val="24"/>
        </w:rPr>
        <w:t>，图</w:t>
      </w:r>
      <w:r w:rsidRPr="005C79C8">
        <w:rPr>
          <w:sz w:val="24"/>
          <w:szCs w:val="24"/>
        </w:rPr>
        <w:t>12.8</w:t>
      </w:r>
      <w:r w:rsidR="00D65D8B" w:rsidRPr="005C79C8">
        <w:rPr>
          <w:rFonts w:hint="eastAsia"/>
          <w:sz w:val="24"/>
          <w:szCs w:val="24"/>
        </w:rPr>
        <w:t>，</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II</m:t>
            </m:r>
          </m:sub>
        </m:sSub>
      </m:oMath>
      <w:r w:rsidRPr="005C79C8">
        <w:rPr>
          <w:sz w:val="24"/>
          <w:szCs w:val="24"/>
        </w:rPr>
        <w:t>和</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III</m:t>
            </m:r>
          </m:sub>
        </m:sSub>
      </m:oMath>
      <w:r w:rsidRPr="005C79C8">
        <w:rPr>
          <w:sz w:val="24"/>
          <w:szCs w:val="24"/>
        </w:rPr>
        <w:t>为零。如果需要，您可以继续扩</w:t>
      </w:r>
      <w:r w:rsidR="00D65D8B" w:rsidRPr="005C79C8">
        <w:rPr>
          <w:rFonts w:hint="eastAsia"/>
          <w:sz w:val="24"/>
          <w:szCs w:val="24"/>
        </w:rPr>
        <w:t>展</w:t>
      </w:r>
      <w:r w:rsidR="006F774C" w:rsidRPr="005C79C8">
        <w:rPr>
          <w:sz w:val="24"/>
          <w:szCs w:val="24"/>
        </w:rPr>
        <w:t>裂纹</w:t>
      </w:r>
      <w:r w:rsidR="00F05F22" w:rsidRPr="005C79C8">
        <w:rPr>
          <w:sz w:val="24"/>
          <w:szCs w:val="24"/>
        </w:rPr>
        <w:t>，</w:t>
      </w:r>
      <w:r w:rsidRPr="005C79C8">
        <w:rPr>
          <w:sz w:val="24"/>
          <w:szCs w:val="24"/>
        </w:rPr>
        <w:t>扭结角的唯一选择是</w:t>
      </w:r>
      <w:r w:rsidR="00C35C95" w:rsidRPr="005C79C8">
        <w:rPr>
          <w:sz w:val="24"/>
          <w:szCs w:val="24"/>
        </w:rPr>
        <w:t>planar</w:t>
      </w:r>
      <w:r w:rsidRPr="005C79C8">
        <w:rPr>
          <w:sz w:val="24"/>
          <w:szCs w:val="24"/>
        </w:rPr>
        <w:t>，因为裂纹将始终保留在对称面上</w:t>
      </w:r>
      <w:r w:rsidR="00A54DF7" w:rsidRPr="005C79C8">
        <w:rPr>
          <w:sz w:val="24"/>
          <w:szCs w:val="24"/>
        </w:rPr>
        <w:t>。</w:t>
      </w:r>
    </w:p>
    <w:p w14:paraId="648DBEEF" w14:textId="1AD57754" w:rsidR="00A54DF7" w:rsidRPr="005C79C8" w:rsidRDefault="004E1A76" w:rsidP="008F3608">
      <w:pPr>
        <w:spacing w:before="100" w:beforeAutospacing="1" w:after="100" w:afterAutospacing="1" w:line="276" w:lineRule="auto"/>
        <w:ind w:firstLineChars="200" w:firstLine="480"/>
        <w:rPr>
          <w:sz w:val="24"/>
          <w:szCs w:val="24"/>
        </w:rPr>
      </w:pPr>
      <w:r w:rsidRPr="005C79C8">
        <w:rPr>
          <w:rFonts w:hint="eastAsia"/>
          <w:sz w:val="24"/>
          <w:szCs w:val="24"/>
        </w:rPr>
        <w:lastRenderedPageBreak/>
        <w:t>您还可以将</w:t>
      </w:r>
      <w:r w:rsidRPr="005C79C8">
        <w:rPr>
          <w:sz w:val="24"/>
          <w:szCs w:val="24"/>
        </w:rPr>
        <w:t>SIF</w:t>
      </w:r>
      <w:r w:rsidRPr="005C79C8">
        <w:rPr>
          <w:sz w:val="24"/>
          <w:szCs w:val="24"/>
        </w:rPr>
        <w:t>与</w:t>
      </w:r>
      <w:r w:rsidR="00755E8D" w:rsidRPr="005C79C8">
        <w:rPr>
          <w:rFonts w:hint="eastAsia"/>
          <w:sz w:val="24"/>
          <w:szCs w:val="24"/>
        </w:rPr>
        <w:t>“</w:t>
      </w:r>
      <w:r w:rsidRPr="005C79C8">
        <w:rPr>
          <w:sz w:val="24"/>
          <w:szCs w:val="24"/>
        </w:rPr>
        <w:t>完整</w:t>
      </w:r>
      <w:r w:rsidR="00755E8D" w:rsidRPr="005C79C8">
        <w:rPr>
          <w:rFonts w:hint="eastAsia"/>
          <w:sz w:val="24"/>
          <w:szCs w:val="24"/>
        </w:rPr>
        <w:t>”</w:t>
      </w:r>
      <w:r w:rsidRPr="005C79C8">
        <w:rPr>
          <w:sz w:val="24"/>
          <w:szCs w:val="24"/>
        </w:rPr>
        <w:t>模型中的常规</w:t>
      </w:r>
      <w:r w:rsidR="00D65D8B" w:rsidRPr="005C79C8">
        <w:rPr>
          <w:sz w:val="24"/>
          <w:szCs w:val="24"/>
        </w:rPr>
        <w:t>三维</w:t>
      </w:r>
      <w:r w:rsidRPr="005C79C8">
        <w:rPr>
          <w:sz w:val="24"/>
          <w:szCs w:val="24"/>
        </w:rPr>
        <w:t>角</w:t>
      </w:r>
      <w:r w:rsidR="006F774C" w:rsidRPr="005C79C8">
        <w:rPr>
          <w:sz w:val="24"/>
          <w:szCs w:val="24"/>
        </w:rPr>
        <w:t>裂纹</w:t>
      </w:r>
      <w:r w:rsidRPr="005C79C8">
        <w:rPr>
          <w:sz w:val="24"/>
          <w:szCs w:val="24"/>
        </w:rPr>
        <w:t>中的</w:t>
      </w:r>
      <w:r w:rsidRPr="005C79C8">
        <w:rPr>
          <w:sz w:val="24"/>
          <w:szCs w:val="24"/>
        </w:rPr>
        <w:t>SIF</w:t>
      </w:r>
      <w:r w:rsidRPr="005C79C8">
        <w:rPr>
          <w:sz w:val="24"/>
          <w:szCs w:val="24"/>
        </w:rPr>
        <w:t>进行比较</w:t>
      </w:r>
      <w:r w:rsidR="00D65D8B" w:rsidRPr="005C79C8">
        <w:rPr>
          <w:rFonts w:hint="eastAsia"/>
          <w:sz w:val="24"/>
          <w:szCs w:val="24"/>
        </w:rPr>
        <w:t>，</w:t>
      </w:r>
      <w:r w:rsidRPr="005C79C8">
        <w:rPr>
          <w:rFonts w:hint="eastAsia"/>
          <w:sz w:val="24"/>
          <w:szCs w:val="24"/>
        </w:rPr>
        <w:t>误差</w:t>
      </w:r>
      <w:r w:rsidRPr="005C79C8">
        <w:rPr>
          <w:sz w:val="24"/>
          <w:szCs w:val="24"/>
        </w:rPr>
        <w:t>应该可以忽略不计，图</w:t>
      </w:r>
      <w:r w:rsidRPr="005C79C8">
        <w:rPr>
          <w:sz w:val="24"/>
          <w:szCs w:val="24"/>
        </w:rPr>
        <w:t>12.9</w:t>
      </w:r>
      <w:r w:rsidR="00A54DF7" w:rsidRPr="005C79C8">
        <w:rPr>
          <w:sz w:val="24"/>
          <w:szCs w:val="24"/>
        </w:rPr>
        <w:t>。</w:t>
      </w:r>
    </w:p>
    <w:p w14:paraId="31280275" w14:textId="21C665BE" w:rsidR="000B73EA" w:rsidRPr="005C79C8" w:rsidRDefault="004E1A76" w:rsidP="008F3608">
      <w:pPr>
        <w:spacing w:before="100" w:beforeAutospacing="1" w:after="100" w:afterAutospacing="1" w:line="276" w:lineRule="auto"/>
        <w:jc w:val="center"/>
        <w:rPr>
          <w:noProof/>
        </w:rPr>
      </w:pPr>
      <w:r w:rsidRPr="005C79C8">
        <w:rPr>
          <w:noProof/>
        </w:rPr>
        <w:drawing>
          <wp:inline distT="0" distB="0" distL="0" distR="0" wp14:anchorId="52FE1C41" wp14:editId="0516DD35">
            <wp:extent cx="4320000" cy="2206800"/>
            <wp:effectExtent l="19050" t="19050" r="23495" b="22225"/>
            <wp:docPr id="644" name="图片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22" cstate="print">
                      <a:extLst>
                        <a:ext uri="{28A0092B-C50C-407E-A947-70E740481C1C}">
                          <a14:useLocalDpi xmlns:a14="http://schemas.microsoft.com/office/drawing/2010/main" val="0"/>
                        </a:ext>
                      </a:extLst>
                    </a:blip>
                    <a:srcRect/>
                    <a:stretch>
                      <a:fillRect/>
                    </a:stretch>
                  </pic:blipFill>
                  <pic:spPr bwMode="auto">
                    <a:xfrm>
                      <a:off x="0" y="0"/>
                      <a:ext cx="4320000" cy="2206800"/>
                    </a:xfrm>
                    <a:prstGeom prst="rect">
                      <a:avLst/>
                    </a:prstGeom>
                    <a:noFill/>
                    <a:ln w="3175">
                      <a:solidFill>
                        <a:schemeClr val="accent1"/>
                      </a:solidFill>
                    </a:ln>
                  </pic:spPr>
                </pic:pic>
              </a:graphicData>
            </a:graphic>
          </wp:inline>
        </w:drawing>
      </w:r>
    </w:p>
    <w:p w14:paraId="70BF08F8" w14:textId="7E809213" w:rsidR="004E1A76" w:rsidRPr="005C79C8" w:rsidRDefault="004E1A76" w:rsidP="008F3608">
      <w:pPr>
        <w:spacing w:before="100" w:beforeAutospacing="1" w:after="100" w:afterAutospacing="1" w:line="276" w:lineRule="auto"/>
        <w:jc w:val="center"/>
        <w:rPr>
          <w:noProof/>
        </w:rPr>
      </w:pPr>
      <w:r w:rsidRPr="005C79C8">
        <w:rPr>
          <w:rFonts w:hint="eastAsia"/>
          <w:noProof/>
        </w:rPr>
        <w:t>图</w:t>
      </w:r>
      <w:r w:rsidRPr="005C79C8">
        <w:rPr>
          <w:noProof/>
        </w:rPr>
        <w:t>12.8</w:t>
      </w:r>
      <w:r w:rsidRPr="005C79C8">
        <w:rPr>
          <w:noProof/>
        </w:rPr>
        <w:t>：</w:t>
      </w:r>
      <w:r w:rsidRPr="005C79C8">
        <w:rPr>
          <w:rFonts w:hint="eastAsia"/>
          <w:noProof/>
        </w:rPr>
        <w:t>对称裂纹</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5339F028" w14:textId="5F133F7A" w:rsidR="004E1A76" w:rsidRPr="005C79C8" w:rsidRDefault="004E1A76" w:rsidP="008F3608">
      <w:pPr>
        <w:spacing w:before="100" w:beforeAutospacing="1" w:after="100" w:afterAutospacing="1" w:line="276" w:lineRule="auto"/>
        <w:jc w:val="center"/>
        <w:rPr>
          <w:noProof/>
        </w:rPr>
      </w:pPr>
      <w:r w:rsidRPr="005C79C8">
        <w:rPr>
          <w:rFonts w:hint="eastAsia"/>
          <w:noProof/>
        </w:rPr>
        <w:drawing>
          <wp:inline distT="0" distB="0" distL="0" distR="0" wp14:anchorId="46549C1B" wp14:editId="2764D62F">
            <wp:extent cx="4320000" cy="2206800"/>
            <wp:effectExtent l="0" t="0" r="4445" b="3175"/>
            <wp:docPr id="645" name="图片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23" cstate="print">
                      <a:extLst>
                        <a:ext uri="{28A0092B-C50C-407E-A947-70E740481C1C}">
                          <a14:useLocalDpi xmlns:a14="http://schemas.microsoft.com/office/drawing/2010/main" val="0"/>
                        </a:ext>
                      </a:extLst>
                    </a:blip>
                    <a:srcRect/>
                    <a:stretch>
                      <a:fillRect/>
                    </a:stretch>
                  </pic:blipFill>
                  <pic:spPr bwMode="auto">
                    <a:xfrm>
                      <a:off x="0" y="0"/>
                      <a:ext cx="4320000" cy="2206800"/>
                    </a:xfrm>
                    <a:prstGeom prst="rect">
                      <a:avLst/>
                    </a:prstGeom>
                    <a:noFill/>
                    <a:ln>
                      <a:noFill/>
                    </a:ln>
                  </pic:spPr>
                </pic:pic>
              </a:graphicData>
            </a:graphic>
          </wp:inline>
        </w:drawing>
      </w:r>
    </w:p>
    <w:p w14:paraId="54DD6C70" w14:textId="59260134" w:rsidR="004E1A76" w:rsidRPr="005C79C8" w:rsidRDefault="004E1A76" w:rsidP="008F3608">
      <w:pPr>
        <w:spacing w:before="100" w:beforeAutospacing="1" w:after="100" w:afterAutospacing="1" w:line="276" w:lineRule="auto"/>
        <w:jc w:val="center"/>
        <w:rPr>
          <w:noProof/>
          <w:sz w:val="24"/>
          <w:szCs w:val="24"/>
        </w:rPr>
      </w:pPr>
      <w:r w:rsidRPr="005C79C8">
        <w:rPr>
          <w:rFonts w:hint="eastAsia"/>
          <w:noProof/>
        </w:rPr>
        <w:t>图</w:t>
      </w:r>
      <w:r w:rsidRPr="005C79C8">
        <w:rPr>
          <w:noProof/>
        </w:rPr>
        <w:t>12.</w:t>
      </w:r>
      <w:r w:rsidR="00C4629B" w:rsidRPr="005C79C8">
        <w:rPr>
          <w:rFonts w:hint="eastAsia"/>
          <w:noProof/>
        </w:rPr>
        <w:t>9</w:t>
      </w:r>
      <w:r w:rsidRPr="005C79C8">
        <w:rPr>
          <w:noProof/>
        </w:rPr>
        <w:t>：</w:t>
      </w:r>
      <w:r w:rsidR="00AB29D5" w:rsidRPr="005C79C8">
        <w:rPr>
          <w:rFonts w:hint="eastAsia"/>
          <w:noProof/>
        </w:rPr>
        <w:t>三维</w:t>
      </w:r>
      <w:r w:rsidRPr="005C79C8">
        <w:rPr>
          <w:rFonts w:hint="eastAsia"/>
          <w:noProof/>
        </w:rPr>
        <w:t>裂纹</w:t>
      </w:r>
      <m:oMath>
        <m:sSub>
          <m:sSubPr>
            <m:ctrlPr>
              <w:rPr>
                <w:rFonts w:ascii="Cambria Math" w:hAnsi="Cambria Math"/>
                <w:sz w:val="24"/>
                <w:szCs w:val="24"/>
              </w:rPr>
            </m:ctrlPr>
          </m:sSubPr>
          <m:e>
            <m:r>
              <m:rPr>
                <m:sty m:val="p"/>
              </m:rPr>
              <w:rPr>
                <w:rFonts w:ascii="Cambria Math" w:hAnsi="Cambria Math" w:hint="eastAsia"/>
                <w:sz w:val="24"/>
                <w:szCs w:val="24"/>
              </w:rPr>
              <m:t>K</m:t>
            </m:r>
          </m:e>
          <m:sub>
            <m:r>
              <m:rPr>
                <m:sty m:val="p"/>
              </m:rPr>
              <w:rPr>
                <w:rFonts w:ascii="Cambria Math" w:hAnsi="Cambria Math"/>
                <w:sz w:val="24"/>
                <w:szCs w:val="24"/>
              </w:rPr>
              <m:t>I</m:t>
            </m:r>
          </m:sub>
        </m:sSub>
      </m:oMath>
    </w:p>
    <w:p w14:paraId="22091669" w14:textId="7713F6BB" w:rsidR="00DF46DD" w:rsidRPr="005C79C8" w:rsidRDefault="00DF46DD" w:rsidP="00DF46DD">
      <w:pPr>
        <w:pStyle w:val="2"/>
        <w:spacing w:line="276" w:lineRule="auto"/>
      </w:pPr>
      <w:bookmarkStart w:id="143" w:name="_Toc149657452"/>
      <w:r w:rsidRPr="005C79C8">
        <w:rPr>
          <w:rFonts w:hint="eastAsia"/>
        </w:rPr>
        <w:t xml:space="preserve">12.4 </w:t>
      </w:r>
      <w:r w:rsidRPr="005C79C8">
        <w:rPr>
          <w:rFonts w:hint="eastAsia"/>
        </w:rPr>
        <w:t>对称裂纹扩展</w:t>
      </w:r>
      <w:bookmarkEnd w:id="143"/>
    </w:p>
    <w:p w14:paraId="4BA92735" w14:textId="6827D389" w:rsidR="00DF46DD" w:rsidRPr="005C79C8" w:rsidRDefault="00DF46DD" w:rsidP="00DF46DD">
      <w:pPr>
        <w:spacing w:before="100" w:beforeAutospacing="1" w:after="100" w:afterAutospacing="1" w:line="276" w:lineRule="auto"/>
        <w:ind w:firstLineChars="200" w:firstLine="480"/>
        <w:rPr>
          <w:sz w:val="24"/>
          <w:szCs w:val="24"/>
        </w:rPr>
      </w:pPr>
      <w:r w:rsidRPr="005C79C8">
        <w:rPr>
          <w:rFonts w:hint="eastAsia"/>
          <w:sz w:val="24"/>
          <w:szCs w:val="24"/>
        </w:rPr>
        <w:t>对称性纹仅限于平面扩展，并受制于原始对称面。否则，扩展与全三维裂纹相同。使用</w:t>
      </w:r>
      <w:r w:rsidRPr="005C79C8">
        <w:rPr>
          <w:rFonts w:hint="eastAsia"/>
          <w:sz w:val="24"/>
          <w:szCs w:val="24"/>
        </w:rPr>
        <w:t>0.15</w:t>
      </w:r>
      <w:r w:rsidRPr="005C79C8">
        <w:rPr>
          <w:rFonts w:hint="eastAsia"/>
          <w:sz w:val="24"/>
          <w:szCs w:val="24"/>
        </w:rPr>
        <w:t>的扩展增量完成</w:t>
      </w:r>
      <w:r w:rsidRPr="005C79C8">
        <w:rPr>
          <w:rFonts w:hint="eastAsia"/>
          <w:sz w:val="24"/>
          <w:szCs w:val="24"/>
        </w:rPr>
        <w:t>20</w:t>
      </w:r>
      <w:r w:rsidRPr="005C79C8">
        <w:rPr>
          <w:rFonts w:hint="eastAsia"/>
          <w:sz w:val="24"/>
          <w:szCs w:val="24"/>
        </w:rPr>
        <w:t>步的扩展，图</w:t>
      </w:r>
      <w:r w:rsidRPr="005C79C8">
        <w:rPr>
          <w:rFonts w:hint="eastAsia"/>
          <w:sz w:val="24"/>
          <w:szCs w:val="24"/>
        </w:rPr>
        <w:t>12.10</w:t>
      </w:r>
      <w:r w:rsidRPr="005C79C8">
        <w:rPr>
          <w:rFonts w:hint="eastAsia"/>
          <w:sz w:val="24"/>
          <w:szCs w:val="24"/>
        </w:rPr>
        <w:t>。</w:t>
      </w:r>
    </w:p>
    <w:p w14:paraId="07C9AF7A" w14:textId="1064E42A" w:rsidR="00DF46DD" w:rsidRPr="005C79C8" w:rsidRDefault="00DF46DD" w:rsidP="00DF46DD">
      <w:pPr>
        <w:spacing w:before="100" w:beforeAutospacing="1" w:after="100" w:afterAutospacing="1" w:line="276" w:lineRule="auto"/>
        <w:jc w:val="center"/>
        <w:rPr>
          <w:sz w:val="24"/>
          <w:szCs w:val="24"/>
        </w:rPr>
      </w:pPr>
      <w:r w:rsidRPr="005C79C8">
        <w:rPr>
          <w:noProof/>
          <w:sz w:val="24"/>
          <w:szCs w:val="24"/>
        </w:rPr>
        <w:lastRenderedPageBreak/>
        <w:drawing>
          <wp:inline distT="0" distB="0" distL="0" distR="0" wp14:anchorId="1B15C921" wp14:editId="08DC7F7B">
            <wp:extent cx="3600000" cy="3718800"/>
            <wp:effectExtent l="19050" t="19050" r="19685" b="15240"/>
            <wp:docPr id="688" name="图片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3600000" cy="3718800"/>
                    </a:xfrm>
                    <a:prstGeom prst="rect">
                      <a:avLst/>
                    </a:prstGeom>
                    <a:noFill/>
                    <a:ln w="3175">
                      <a:solidFill>
                        <a:schemeClr val="accent1"/>
                      </a:solidFill>
                    </a:ln>
                  </pic:spPr>
                </pic:pic>
              </a:graphicData>
            </a:graphic>
          </wp:inline>
        </w:drawing>
      </w:r>
    </w:p>
    <w:p w14:paraId="734A36C4" w14:textId="24D8E3FD" w:rsidR="00DF46DD" w:rsidRPr="005C79C8" w:rsidRDefault="00DF46DD" w:rsidP="00DF46DD">
      <w:pPr>
        <w:spacing w:before="100" w:beforeAutospacing="1" w:after="100" w:afterAutospacing="1" w:line="276" w:lineRule="auto"/>
        <w:jc w:val="center"/>
        <w:rPr>
          <w:szCs w:val="21"/>
        </w:rPr>
      </w:pPr>
      <w:r w:rsidRPr="005C79C8">
        <w:rPr>
          <w:rFonts w:hint="eastAsia"/>
          <w:szCs w:val="21"/>
        </w:rPr>
        <w:t>图</w:t>
      </w:r>
      <w:r w:rsidRPr="005C79C8">
        <w:rPr>
          <w:rFonts w:hint="eastAsia"/>
          <w:szCs w:val="21"/>
        </w:rPr>
        <w:t xml:space="preserve">12.10 </w:t>
      </w:r>
      <w:r w:rsidRPr="005C79C8">
        <w:rPr>
          <w:rFonts w:hint="eastAsia"/>
          <w:szCs w:val="21"/>
        </w:rPr>
        <w:t>对称裂纹的增长增量。</w:t>
      </w:r>
    </w:p>
    <w:p w14:paraId="0991CCF8" w14:textId="0EEA3C46" w:rsidR="00DF46DD" w:rsidRPr="005C79C8" w:rsidRDefault="00DF46DD" w:rsidP="00DF46DD">
      <w:pPr>
        <w:spacing w:before="100" w:beforeAutospacing="1" w:after="100" w:afterAutospacing="1" w:line="276" w:lineRule="auto"/>
        <w:ind w:firstLineChars="200" w:firstLine="480"/>
        <w:rPr>
          <w:sz w:val="24"/>
          <w:szCs w:val="24"/>
        </w:rPr>
      </w:pPr>
      <w:r w:rsidRPr="005C79C8">
        <w:rPr>
          <w:rFonts w:hint="eastAsia"/>
          <w:sz w:val="24"/>
          <w:szCs w:val="24"/>
        </w:rPr>
        <w:t>请注意，图</w:t>
      </w:r>
      <w:r w:rsidRPr="005C79C8">
        <w:rPr>
          <w:rFonts w:hint="eastAsia"/>
          <w:sz w:val="24"/>
          <w:szCs w:val="24"/>
        </w:rPr>
        <w:t>12.10</w:t>
      </w:r>
      <w:r w:rsidRPr="005C79C8">
        <w:rPr>
          <w:rFonts w:hint="eastAsia"/>
          <w:sz w:val="24"/>
          <w:szCs w:val="24"/>
        </w:rPr>
        <w:t>中</w:t>
      </w:r>
      <w:r w:rsidRPr="005C79C8">
        <w:rPr>
          <w:sz w:val="24"/>
          <w:szCs w:val="24"/>
          <w:u w:val="single"/>
        </w:rPr>
        <w:t>Display</w:t>
      </w:r>
      <w:r w:rsidRPr="005C79C8">
        <w:rPr>
          <w:rFonts w:hint="eastAsia"/>
          <w:sz w:val="24"/>
          <w:szCs w:val="24"/>
        </w:rPr>
        <w:t>框中的</w:t>
      </w:r>
      <w:r w:rsidRPr="005C79C8">
        <w:rPr>
          <w:sz w:val="24"/>
          <w:szCs w:val="24"/>
          <w:u w:val="single"/>
        </w:rPr>
        <w:t>Fronts</w:t>
      </w:r>
      <w:r w:rsidRPr="005C79C8">
        <w:rPr>
          <w:rFonts w:hint="eastAsia"/>
          <w:sz w:val="24"/>
          <w:szCs w:val="24"/>
        </w:rPr>
        <w:t>是打开的，这样我们就可以看到原始裂</w:t>
      </w:r>
      <w:r w:rsidR="00780D5B" w:rsidRPr="005C79C8">
        <w:rPr>
          <w:rFonts w:hint="eastAsia"/>
          <w:sz w:val="24"/>
          <w:szCs w:val="24"/>
        </w:rPr>
        <w:t>纹</w:t>
      </w:r>
      <w:r w:rsidRPr="005C79C8">
        <w:rPr>
          <w:rFonts w:hint="eastAsia"/>
          <w:sz w:val="24"/>
          <w:szCs w:val="24"/>
        </w:rPr>
        <w:t>的</w:t>
      </w:r>
      <w:r w:rsidR="00780D5B" w:rsidRPr="005C79C8">
        <w:rPr>
          <w:rFonts w:hint="eastAsia"/>
          <w:sz w:val="24"/>
          <w:szCs w:val="24"/>
        </w:rPr>
        <w:t>前缘</w:t>
      </w:r>
      <w:r w:rsidRPr="005C79C8">
        <w:rPr>
          <w:rFonts w:hint="eastAsia"/>
          <w:sz w:val="24"/>
          <w:szCs w:val="24"/>
        </w:rPr>
        <w:t>以及新的</w:t>
      </w:r>
      <w:r w:rsidR="00780D5B" w:rsidRPr="005C79C8">
        <w:rPr>
          <w:rFonts w:hint="eastAsia"/>
          <w:sz w:val="24"/>
          <w:szCs w:val="24"/>
        </w:rPr>
        <w:t>前缘</w:t>
      </w:r>
      <w:r w:rsidRPr="005C79C8">
        <w:rPr>
          <w:rFonts w:hint="eastAsia"/>
          <w:sz w:val="24"/>
          <w:szCs w:val="24"/>
        </w:rPr>
        <w:t>点。图</w:t>
      </w:r>
      <w:r w:rsidRPr="005C79C8">
        <w:rPr>
          <w:rFonts w:hint="eastAsia"/>
          <w:sz w:val="24"/>
          <w:szCs w:val="24"/>
        </w:rPr>
        <w:t>12.11</w:t>
      </w:r>
      <w:r w:rsidRPr="005C79C8">
        <w:rPr>
          <w:rFonts w:hint="eastAsia"/>
          <w:sz w:val="24"/>
          <w:szCs w:val="24"/>
        </w:rPr>
        <w:t>中显示了</w:t>
      </w:r>
      <w:r w:rsidRPr="005C79C8">
        <w:rPr>
          <w:rFonts w:hint="eastAsia"/>
          <w:sz w:val="24"/>
          <w:szCs w:val="24"/>
        </w:rPr>
        <w:t>20</w:t>
      </w:r>
      <w:r w:rsidRPr="005C79C8">
        <w:rPr>
          <w:rFonts w:hint="eastAsia"/>
          <w:sz w:val="24"/>
          <w:szCs w:val="24"/>
        </w:rPr>
        <w:t>个</w:t>
      </w:r>
      <w:r w:rsidR="00780D5B" w:rsidRPr="005C79C8">
        <w:rPr>
          <w:rFonts w:hint="eastAsia"/>
          <w:sz w:val="24"/>
          <w:szCs w:val="24"/>
        </w:rPr>
        <w:t>扩展</w:t>
      </w:r>
      <w:r w:rsidRPr="005C79C8">
        <w:rPr>
          <w:rFonts w:hint="eastAsia"/>
          <w:sz w:val="24"/>
          <w:szCs w:val="24"/>
        </w:rPr>
        <w:t>步骤的</w:t>
      </w:r>
      <w:r w:rsidR="00780D5B" w:rsidRPr="005C79C8">
        <w:rPr>
          <w:rFonts w:hint="eastAsia"/>
          <w:sz w:val="24"/>
          <w:szCs w:val="24"/>
        </w:rPr>
        <w:t>前缘</w:t>
      </w:r>
      <w:r w:rsidRPr="005C79C8">
        <w:rPr>
          <w:rFonts w:hint="eastAsia"/>
          <w:sz w:val="24"/>
          <w:szCs w:val="24"/>
        </w:rPr>
        <w:t>。</w:t>
      </w:r>
      <w:r w:rsidRPr="005C79C8">
        <w:rPr>
          <w:rFonts w:hint="eastAsia"/>
          <w:sz w:val="24"/>
          <w:szCs w:val="24"/>
        </w:rPr>
        <w:t>SIF</w:t>
      </w:r>
      <w:r w:rsidRPr="005C79C8">
        <w:rPr>
          <w:rFonts w:hint="eastAsia"/>
          <w:sz w:val="24"/>
          <w:szCs w:val="24"/>
        </w:rPr>
        <w:t>历史和疲劳寿命的计算可以由读者完成。</w:t>
      </w:r>
    </w:p>
    <w:p w14:paraId="24726BD1" w14:textId="5C5039BB" w:rsidR="00DF46DD" w:rsidRPr="005C79C8" w:rsidRDefault="00DF46DD" w:rsidP="00DF46DD">
      <w:pPr>
        <w:spacing w:before="100" w:beforeAutospacing="1" w:after="100" w:afterAutospacing="1" w:line="276" w:lineRule="auto"/>
        <w:jc w:val="center"/>
        <w:rPr>
          <w:sz w:val="24"/>
          <w:szCs w:val="24"/>
        </w:rPr>
      </w:pPr>
      <w:r w:rsidRPr="005C79C8">
        <w:rPr>
          <w:noProof/>
          <w:sz w:val="24"/>
          <w:szCs w:val="24"/>
        </w:rPr>
        <w:drawing>
          <wp:inline distT="0" distB="0" distL="0" distR="0" wp14:anchorId="0DD854F7" wp14:editId="0E133641">
            <wp:extent cx="3600000" cy="2707200"/>
            <wp:effectExtent l="0" t="0" r="635" b="0"/>
            <wp:docPr id="689" name="图片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5" cstate="print">
                      <a:extLst>
                        <a:ext uri="{28A0092B-C50C-407E-A947-70E740481C1C}">
                          <a14:useLocalDpi xmlns:a14="http://schemas.microsoft.com/office/drawing/2010/main" val="0"/>
                        </a:ext>
                      </a:extLst>
                    </a:blip>
                    <a:srcRect/>
                    <a:stretch>
                      <a:fillRect/>
                    </a:stretch>
                  </pic:blipFill>
                  <pic:spPr bwMode="auto">
                    <a:xfrm>
                      <a:off x="0" y="0"/>
                      <a:ext cx="3600000" cy="2707200"/>
                    </a:xfrm>
                    <a:prstGeom prst="rect">
                      <a:avLst/>
                    </a:prstGeom>
                    <a:noFill/>
                    <a:ln>
                      <a:noFill/>
                    </a:ln>
                  </pic:spPr>
                </pic:pic>
              </a:graphicData>
            </a:graphic>
          </wp:inline>
        </w:drawing>
      </w:r>
    </w:p>
    <w:p w14:paraId="46E7F459" w14:textId="1215014E" w:rsidR="00E92058" w:rsidRPr="005C79C8" w:rsidRDefault="00DF46DD" w:rsidP="00780D5B">
      <w:pPr>
        <w:spacing w:before="100" w:beforeAutospacing="1" w:after="100" w:afterAutospacing="1" w:line="276" w:lineRule="auto"/>
        <w:jc w:val="center"/>
        <w:rPr>
          <w:noProof/>
          <w:sz w:val="24"/>
          <w:szCs w:val="24"/>
        </w:rPr>
      </w:pPr>
      <w:r w:rsidRPr="005C79C8">
        <w:rPr>
          <w:rFonts w:hint="eastAsia"/>
          <w:sz w:val="24"/>
          <w:szCs w:val="24"/>
        </w:rPr>
        <w:t>图</w:t>
      </w:r>
      <w:r w:rsidRPr="005C79C8">
        <w:rPr>
          <w:rFonts w:hint="eastAsia"/>
          <w:sz w:val="24"/>
          <w:szCs w:val="24"/>
        </w:rPr>
        <w:t xml:space="preserve">12.11 </w:t>
      </w:r>
      <w:r w:rsidRPr="005C79C8">
        <w:rPr>
          <w:rFonts w:hint="eastAsia"/>
          <w:sz w:val="24"/>
          <w:szCs w:val="24"/>
        </w:rPr>
        <w:t>对称裂纹的扩展。</w:t>
      </w:r>
      <w:r w:rsidR="00E92058" w:rsidRPr="005C79C8">
        <w:rPr>
          <w:noProof/>
          <w:sz w:val="24"/>
          <w:szCs w:val="24"/>
        </w:rPr>
        <w:br w:type="page"/>
      </w:r>
    </w:p>
    <w:p w14:paraId="0B4086EA" w14:textId="4159460F" w:rsidR="00E92058" w:rsidRPr="005C79C8" w:rsidRDefault="00E92058" w:rsidP="00DF5EF5">
      <w:pPr>
        <w:pStyle w:val="1"/>
        <w:spacing w:line="276" w:lineRule="auto"/>
      </w:pPr>
      <w:bookmarkStart w:id="144" w:name="_Toc149657453"/>
      <w:r w:rsidRPr="005C79C8">
        <w:rPr>
          <w:rFonts w:hint="eastAsia"/>
        </w:rPr>
        <w:lastRenderedPageBreak/>
        <w:t>13</w:t>
      </w:r>
      <w:r w:rsidR="0055100D" w:rsidRPr="005C79C8">
        <w:t xml:space="preserve"> </w:t>
      </w:r>
      <w:r w:rsidRPr="005C79C8">
        <w:rPr>
          <w:rFonts w:hint="eastAsia"/>
        </w:rPr>
        <w:t>教程</w:t>
      </w:r>
      <w:r w:rsidRPr="005C79C8">
        <w:rPr>
          <w:rFonts w:hint="eastAsia"/>
        </w:rPr>
        <w:t>13</w:t>
      </w:r>
      <w:r w:rsidRPr="005C79C8">
        <w:rPr>
          <w:rFonts w:hint="eastAsia"/>
        </w:rPr>
        <w:t>：</w:t>
      </w:r>
      <w:r w:rsidR="0055100D" w:rsidRPr="005C79C8">
        <w:rPr>
          <w:rFonts w:hint="eastAsia"/>
        </w:rPr>
        <w:t>界面裂纹</w:t>
      </w:r>
      <w:bookmarkEnd w:id="144"/>
    </w:p>
    <w:p w14:paraId="4584770E" w14:textId="6EDC95EC" w:rsidR="00E92058" w:rsidRPr="005C79C8" w:rsidRDefault="00E92058" w:rsidP="003E7196">
      <w:pPr>
        <w:spacing w:before="100" w:beforeAutospacing="1" w:after="100" w:afterAutospacing="1" w:line="276" w:lineRule="auto"/>
        <w:ind w:firstLineChars="200" w:firstLine="480"/>
        <w:rPr>
          <w:sz w:val="24"/>
          <w:szCs w:val="24"/>
        </w:rPr>
      </w:pPr>
      <w:r w:rsidRPr="005C79C8">
        <w:rPr>
          <w:rFonts w:hint="eastAsia"/>
          <w:sz w:val="24"/>
          <w:szCs w:val="24"/>
        </w:rPr>
        <w:t>本教程演示了双材料</w:t>
      </w:r>
      <w:r w:rsidR="0055100D" w:rsidRPr="005C79C8">
        <w:rPr>
          <w:rFonts w:hint="eastAsia"/>
          <w:sz w:val="24"/>
          <w:szCs w:val="24"/>
        </w:rPr>
        <w:t>界面</w:t>
      </w:r>
      <w:r w:rsidRPr="005C79C8">
        <w:rPr>
          <w:rFonts w:hint="eastAsia"/>
          <w:sz w:val="24"/>
          <w:szCs w:val="24"/>
        </w:rPr>
        <w:t>裂纹模拟，使用</w:t>
      </w:r>
      <w:r w:rsidRPr="005C79C8">
        <w:rPr>
          <w:rFonts w:hint="eastAsia"/>
          <w:sz w:val="24"/>
          <w:szCs w:val="24"/>
        </w:rPr>
        <w:t>ABAQUS</w:t>
      </w:r>
      <w:r w:rsidRPr="005C79C8">
        <w:rPr>
          <w:rFonts w:hint="eastAsia"/>
          <w:sz w:val="24"/>
          <w:szCs w:val="24"/>
        </w:rPr>
        <w:t>立方体模型，下半部分为材料</w:t>
      </w:r>
      <w:r w:rsidRPr="005C79C8">
        <w:rPr>
          <w:rFonts w:hint="eastAsia"/>
          <w:sz w:val="24"/>
          <w:szCs w:val="24"/>
        </w:rPr>
        <w:t>#1</w:t>
      </w:r>
      <w:r w:rsidRPr="005C79C8">
        <w:rPr>
          <w:rFonts w:hint="eastAsia"/>
          <w:sz w:val="24"/>
          <w:szCs w:val="24"/>
        </w:rPr>
        <w:t>，上半部分为材料</w:t>
      </w:r>
      <w:r w:rsidRPr="005C79C8">
        <w:rPr>
          <w:rFonts w:hint="eastAsia"/>
          <w:sz w:val="24"/>
          <w:szCs w:val="24"/>
        </w:rPr>
        <w:t>#2</w:t>
      </w:r>
      <w:r w:rsidRPr="005C79C8">
        <w:rPr>
          <w:rFonts w:hint="eastAsia"/>
          <w:sz w:val="24"/>
          <w:szCs w:val="24"/>
        </w:rPr>
        <w:t>，图</w:t>
      </w:r>
      <w:r w:rsidRPr="005C79C8">
        <w:rPr>
          <w:rFonts w:hint="eastAsia"/>
          <w:sz w:val="24"/>
          <w:szCs w:val="24"/>
        </w:rPr>
        <w:t>13.1</w:t>
      </w:r>
      <w:r w:rsidRPr="005C79C8">
        <w:rPr>
          <w:rFonts w:hint="eastAsia"/>
          <w:sz w:val="24"/>
          <w:szCs w:val="24"/>
        </w:rPr>
        <w:t>。</w:t>
      </w:r>
      <w:r w:rsidR="004A2029" w:rsidRPr="005C79C8">
        <w:rPr>
          <w:rFonts w:hint="eastAsia"/>
          <w:sz w:val="24"/>
          <w:szCs w:val="24"/>
        </w:rPr>
        <w:t>约束</w:t>
      </w:r>
      <w:r w:rsidRPr="005C79C8">
        <w:rPr>
          <w:rFonts w:hint="eastAsia"/>
          <w:sz w:val="24"/>
          <w:szCs w:val="24"/>
        </w:rPr>
        <w:t>立方体</w:t>
      </w:r>
      <w:r w:rsidR="004A2029" w:rsidRPr="005C79C8">
        <w:rPr>
          <w:rFonts w:hint="eastAsia"/>
          <w:sz w:val="24"/>
          <w:szCs w:val="24"/>
        </w:rPr>
        <w:t>的底部，</w:t>
      </w:r>
      <w:r w:rsidRPr="005C79C8">
        <w:rPr>
          <w:rFonts w:hint="eastAsia"/>
          <w:sz w:val="24"/>
          <w:szCs w:val="24"/>
        </w:rPr>
        <w:t>在顶部</w:t>
      </w:r>
      <w:r w:rsidR="00456EEC" w:rsidRPr="005C79C8">
        <w:rPr>
          <w:rFonts w:hint="eastAsia"/>
          <w:sz w:val="24"/>
          <w:szCs w:val="24"/>
        </w:rPr>
        <w:t>（</w:t>
      </w:r>
      <w:r w:rsidRPr="005C79C8">
        <w:rPr>
          <w:rFonts w:hint="eastAsia"/>
          <w:sz w:val="24"/>
          <w:szCs w:val="24"/>
        </w:rPr>
        <w:t>+y</w:t>
      </w:r>
      <w:r w:rsidR="00456EEC" w:rsidRPr="005C79C8">
        <w:rPr>
          <w:rFonts w:hint="eastAsia"/>
          <w:sz w:val="24"/>
          <w:szCs w:val="24"/>
        </w:rPr>
        <w:t>）</w:t>
      </w:r>
      <w:r w:rsidRPr="005C79C8">
        <w:rPr>
          <w:rFonts w:hint="eastAsia"/>
          <w:sz w:val="24"/>
          <w:szCs w:val="24"/>
        </w:rPr>
        <w:t>表面上</w:t>
      </w:r>
      <w:r w:rsidR="004A2029" w:rsidRPr="005C79C8">
        <w:rPr>
          <w:rFonts w:hint="eastAsia"/>
          <w:sz w:val="24"/>
          <w:szCs w:val="24"/>
        </w:rPr>
        <w:t>施加拉</w:t>
      </w:r>
      <w:r w:rsidRPr="005C79C8">
        <w:rPr>
          <w:rFonts w:hint="eastAsia"/>
          <w:sz w:val="24"/>
          <w:szCs w:val="24"/>
        </w:rPr>
        <w:t>力。裂纹插入有两种基本选择：</w:t>
      </w:r>
      <w:r w:rsidRPr="005C79C8">
        <w:rPr>
          <w:rFonts w:hint="eastAsia"/>
          <w:sz w:val="24"/>
          <w:szCs w:val="24"/>
        </w:rPr>
        <w:t>1</w:t>
      </w:r>
      <w:r w:rsidRPr="005C79C8">
        <w:rPr>
          <w:rFonts w:hint="eastAsia"/>
          <w:sz w:val="24"/>
          <w:szCs w:val="24"/>
        </w:rPr>
        <w:t>）裂纹嵌入材料界面，</w:t>
      </w:r>
      <w:r w:rsidRPr="005C79C8">
        <w:rPr>
          <w:rFonts w:hint="eastAsia"/>
          <w:sz w:val="24"/>
          <w:szCs w:val="24"/>
        </w:rPr>
        <w:t>2</w:t>
      </w:r>
      <w:r w:rsidRPr="005C79C8">
        <w:rPr>
          <w:rFonts w:hint="eastAsia"/>
          <w:sz w:val="24"/>
          <w:szCs w:val="24"/>
        </w:rPr>
        <w:t>）裂纹穿过材料界面。材料界面由单个表面表示，因此材料被“粘合”并在界面上共享网格面。</w:t>
      </w:r>
    </w:p>
    <w:p w14:paraId="671336AB" w14:textId="32356C18" w:rsidR="003E7196" w:rsidRPr="005C79C8" w:rsidRDefault="003E7196" w:rsidP="003E7196">
      <w:pPr>
        <w:spacing w:before="100" w:beforeAutospacing="1" w:after="100" w:afterAutospacing="1" w:line="276" w:lineRule="auto"/>
        <w:jc w:val="center"/>
        <w:rPr>
          <w:sz w:val="24"/>
          <w:szCs w:val="24"/>
        </w:rPr>
      </w:pPr>
      <w:r w:rsidRPr="005C79C8">
        <w:rPr>
          <w:rFonts w:hint="eastAsia"/>
          <w:noProof/>
          <w:sz w:val="24"/>
          <w:szCs w:val="24"/>
        </w:rPr>
        <w:drawing>
          <wp:inline distT="0" distB="0" distL="0" distR="0" wp14:anchorId="2F6CA855" wp14:editId="0C2C4A6C">
            <wp:extent cx="3387436" cy="2858888"/>
            <wp:effectExtent l="0" t="0" r="3810" b="0"/>
            <wp:docPr id="647" name="图片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26" cstate="print">
                      <a:extLst>
                        <a:ext uri="{28A0092B-C50C-407E-A947-70E740481C1C}">
                          <a14:useLocalDpi xmlns:a14="http://schemas.microsoft.com/office/drawing/2010/main" val="0"/>
                        </a:ext>
                      </a:extLst>
                    </a:blip>
                    <a:srcRect/>
                    <a:stretch>
                      <a:fillRect/>
                    </a:stretch>
                  </pic:blipFill>
                  <pic:spPr bwMode="auto">
                    <a:xfrm>
                      <a:off x="0" y="0"/>
                      <a:ext cx="3394050" cy="2864470"/>
                    </a:xfrm>
                    <a:prstGeom prst="rect">
                      <a:avLst/>
                    </a:prstGeom>
                    <a:noFill/>
                    <a:ln>
                      <a:noFill/>
                    </a:ln>
                  </pic:spPr>
                </pic:pic>
              </a:graphicData>
            </a:graphic>
          </wp:inline>
        </w:drawing>
      </w:r>
    </w:p>
    <w:p w14:paraId="05D828D5" w14:textId="1F706936" w:rsidR="00E92058" w:rsidRPr="005C79C8" w:rsidRDefault="00E92058" w:rsidP="003E7196">
      <w:pPr>
        <w:spacing w:before="100" w:beforeAutospacing="1" w:after="100" w:afterAutospacing="1" w:line="276" w:lineRule="auto"/>
        <w:jc w:val="center"/>
        <w:rPr>
          <w:sz w:val="24"/>
          <w:szCs w:val="24"/>
        </w:rPr>
      </w:pPr>
      <w:r w:rsidRPr="005C79C8">
        <w:rPr>
          <w:rFonts w:hint="eastAsia"/>
          <w:sz w:val="24"/>
          <w:szCs w:val="24"/>
        </w:rPr>
        <w:t>图</w:t>
      </w:r>
      <w:r w:rsidRPr="005C79C8">
        <w:rPr>
          <w:rFonts w:hint="eastAsia"/>
          <w:sz w:val="24"/>
          <w:szCs w:val="24"/>
        </w:rPr>
        <w:t xml:space="preserve">13.1 </w:t>
      </w:r>
      <w:r w:rsidRPr="005C79C8">
        <w:rPr>
          <w:rFonts w:hint="eastAsia"/>
          <w:sz w:val="24"/>
          <w:szCs w:val="24"/>
        </w:rPr>
        <w:t>带有材料界面的</w:t>
      </w:r>
      <w:r w:rsidRPr="005C79C8">
        <w:rPr>
          <w:rFonts w:hint="eastAsia"/>
          <w:sz w:val="24"/>
          <w:szCs w:val="24"/>
        </w:rPr>
        <w:t>ABAQUS</w:t>
      </w:r>
      <w:r w:rsidRPr="005C79C8">
        <w:rPr>
          <w:rFonts w:hint="eastAsia"/>
          <w:sz w:val="24"/>
          <w:szCs w:val="24"/>
        </w:rPr>
        <w:t>立方体</w:t>
      </w:r>
    </w:p>
    <w:p w14:paraId="50A33790" w14:textId="6556D7D4" w:rsidR="00E92058" w:rsidRPr="005C79C8" w:rsidRDefault="00E92058" w:rsidP="00DF5EF5">
      <w:pPr>
        <w:pStyle w:val="2"/>
        <w:spacing w:line="276" w:lineRule="auto"/>
      </w:pPr>
      <w:bookmarkStart w:id="145" w:name="_Toc149657454"/>
      <w:r w:rsidRPr="005C79C8">
        <w:rPr>
          <w:rFonts w:hint="eastAsia"/>
        </w:rPr>
        <w:t xml:space="preserve">13.1 </w:t>
      </w:r>
      <w:r w:rsidRPr="005C79C8">
        <w:rPr>
          <w:rFonts w:hint="eastAsia"/>
        </w:rPr>
        <w:t>导入</w:t>
      </w:r>
      <w:r w:rsidR="004A2029" w:rsidRPr="005C79C8">
        <w:rPr>
          <w:rFonts w:hint="eastAsia"/>
        </w:rPr>
        <w:t>原始无裂纹</w:t>
      </w:r>
      <w:r w:rsidRPr="005C79C8">
        <w:rPr>
          <w:rFonts w:hint="eastAsia"/>
        </w:rPr>
        <w:t>模型</w:t>
      </w:r>
      <w:bookmarkEnd w:id="145"/>
    </w:p>
    <w:p w14:paraId="32B9D62E" w14:textId="12DCA2C6" w:rsidR="00E92058" w:rsidRPr="005C79C8" w:rsidRDefault="00E92058" w:rsidP="003E7196">
      <w:pPr>
        <w:spacing w:before="100" w:beforeAutospacing="1" w:after="100" w:afterAutospacing="1" w:line="276" w:lineRule="auto"/>
        <w:ind w:firstLineChars="200" w:firstLine="480"/>
        <w:rPr>
          <w:sz w:val="24"/>
          <w:szCs w:val="24"/>
        </w:rPr>
      </w:pPr>
      <w:r w:rsidRPr="005C79C8">
        <w:rPr>
          <w:rFonts w:hint="eastAsia"/>
          <w:sz w:val="24"/>
          <w:szCs w:val="24"/>
        </w:rPr>
        <w:t>为简单起见，导入了完整的模型，并保留了顶面和底面</w:t>
      </w:r>
      <w:r w:rsidR="004A2029" w:rsidRPr="005C79C8">
        <w:rPr>
          <w:rFonts w:hint="eastAsia"/>
          <w:sz w:val="24"/>
          <w:szCs w:val="24"/>
        </w:rPr>
        <w:t>上的网格</w:t>
      </w:r>
      <w:r w:rsidRPr="005C79C8">
        <w:rPr>
          <w:rFonts w:hint="eastAsia"/>
          <w:sz w:val="24"/>
          <w:szCs w:val="24"/>
        </w:rPr>
        <w:t>，图</w:t>
      </w:r>
      <w:r w:rsidRPr="005C79C8">
        <w:rPr>
          <w:rFonts w:hint="eastAsia"/>
          <w:sz w:val="24"/>
          <w:szCs w:val="24"/>
        </w:rPr>
        <w:t>13.2</w:t>
      </w:r>
      <w:r w:rsidRPr="005C79C8">
        <w:rPr>
          <w:rFonts w:hint="eastAsia"/>
          <w:sz w:val="24"/>
          <w:szCs w:val="24"/>
        </w:rPr>
        <w:t>。图</w:t>
      </w:r>
      <w:r w:rsidRPr="005C79C8">
        <w:rPr>
          <w:rFonts w:hint="eastAsia"/>
          <w:sz w:val="24"/>
          <w:szCs w:val="24"/>
        </w:rPr>
        <w:t>13.2</w:t>
      </w:r>
      <w:r w:rsidRPr="005C79C8">
        <w:rPr>
          <w:rFonts w:hint="eastAsia"/>
          <w:sz w:val="24"/>
          <w:szCs w:val="24"/>
        </w:rPr>
        <w:t>显示了材料界面以及保留的面</w:t>
      </w:r>
      <w:r w:rsidR="004A2029" w:rsidRPr="005C79C8">
        <w:rPr>
          <w:rFonts w:hint="eastAsia"/>
          <w:sz w:val="24"/>
          <w:szCs w:val="24"/>
        </w:rPr>
        <w:t>网格，</w:t>
      </w:r>
      <w:r w:rsidRPr="005C79C8">
        <w:rPr>
          <w:rFonts w:hint="eastAsia"/>
          <w:sz w:val="24"/>
          <w:szCs w:val="24"/>
        </w:rPr>
        <w:t>界面上的</w:t>
      </w:r>
      <w:r w:rsidR="004A2029" w:rsidRPr="005C79C8">
        <w:rPr>
          <w:rFonts w:hint="eastAsia"/>
          <w:sz w:val="24"/>
          <w:szCs w:val="24"/>
        </w:rPr>
        <w:t>面</w:t>
      </w:r>
      <w:r w:rsidRPr="005C79C8">
        <w:rPr>
          <w:rFonts w:hint="eastAsia"/>
          <w:sz w:val="24"/>
          <w:szCs w:val="24"/>
        </w:rPr>
        <w:t>网格不保留。</w:t>
      </w:r>
    </w:p>
    <w:p w14:paraId="4FFED660" w14:textId="3DB34247" w:rsidR="00E92058" w:rsidRPr="005C79C8" w:rsidRDefault="003E7196" w:rsidP="003E7196">
      <w:pPr>
        <w:spacing w:before="100" w:beforeAutospacing="1" w:after="100" w:afterAutospacing="1" w:line="276" w:lineRule="auto"/>
        <w:jc w:val="center"/>
        <w:rPr>
          <w:sz w:val="24"/>
          <w:szCs w:val="24"/>
        </w:rPr>
      </w:pPr>
      <w:r w:rsidRPr="005C79C8">
        <w:rPr>
          <w:noProof/>
          <w:sz w:val="24"/>
          <w:szCs w:val="24"/>
        </w:rPr>
        <w:lastRenderedPageBreak/>
        <w:drawing>
          <wp:inline distT="0" distB="0" distL="0" distR="0" wp14:anchorId="3084D0ED" wp14:editId="12DE0BB1">
            <wp:extent cx="3068782" cy="2325923"/>
            <wp:effectExtent l="0" t="0" r="0" b="0"/>
            <wp:docPr id="650" name="图片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3071827" cy="2328231"/>
                    </a:xfrm>
                    <a:prstGeom prst="rect">
                      <a:avLst/>
                    </a:prstGeom>
                    <a:noFill/>
                    <a:ln>
                      <a:noFill/>
                    </a:ln>
                  </pic:spPr>
                </pic:pic>
              </a:graphicData>
            </a:graphic>
          </wp:inline>
        </w:drawing>
      </w:r>
    </w:p>
    <w:p w14:paraId="141F0071" w14:textId="7C41219D" w:rsidR="00E92058" w:rsidRPr="005C79C8" w:rsidRDefault="00E92058" w:rsidP="003E7196">
      <w:pPr>
        <w:spacing w:before="100" w:beforeAutospacing="1" w:after="100" w:afterAutospacing="1" w:line="276" w:lineRule="auto"/>
        <w:jc w:val="center"/>
        <w:rPr>
          <w:sz w:val="24"/>
          <w:szCs w:val="24"/>
        </w:rPr>
      </w:pPr>
      <w:r w:rsidRPr="005C79C8">
        <w:rPr>
          <w:rFonts w:hint="eastAsia"/>
          <w:sz w:val="24"/>
          <w:szCs w:val="24"/>
        </w:rPr>
        <w:t>图</w:t>
      </w:r>
      <w:r w:rsidRPr="005C79C8">
        <w:rPr>
          <w:rFonts w:hint="eastAsia"/>
          <w:sz w:val="24"/>
          <w:szCs w:val="24"/>
        </w:rPr>
        <w:t xml:space="preserve">13.2 </w:t>
      </w:r>
      <w:r w:rsidRPr="005C79C8">
        <w:rPr>
          <w:rFonts w:hint="eastAsia"/>
          <w:sz w:val="24"/>
          <w:szCs w:val="24"/>
        </w:rPr>
        <w:t>带有材质界面的立方体</w:t>
      </w:r>
      <w:r w:rsidR="00D71901" w:rsidRPr="005C79C8">
        <w:rPr>
          <w:rFonts w:hint="eastAsia"/>
          <w:sz w:val="24"/>
          <w:szCs w:val="24"/>
        </w:rPr>
        <w:t>导入</w:t>
      </w:r>
      <w:r w:rsidR="00D71901" w:rsidRPr="005C79C8">
        <w:rPr>
          <w:rFonts w:hint="eastAsia"/>
          <w:sz w:val="24"/>
          <w:szCs w:val="24"/>
        </w:rPr>
        <w:t>FRANC3D</w:t>
      </w:r>
    </w:p>
    <w:p w14:paraId="0460B689" w14:textId="0654FCDA" w:rsidR="00E92058" w:rsidRPr="005C79C8" w:rsidRDefault="00E92058" w:rsidP="00DF5EF5">
      <w:pPr>
        <w:pStyle w:val="2"/>
        <w:spacing w:line="276" w:lineRule="auto"/>
      </w:pPr>
      <w:bookmarkStart w:id="146" w:name="_Toc149657455"/>
      <w:r w:rsidRPr="005C79C8">
        <w:rPr>
          <w:rFonts w:hint="eastAsia"/>
        </w:rPr>
        <w:t xml:space="preserve">13.2 </w:t>
      </w:r>
      <w:r w:rsidRPr="005C79C8">
        <w:rPr>
          <w:rFonts w:hint="eastAsia"/>
        </w:rPr>
        <w:t>嵌入式</w:t>
      </w:r>
      <w:r w:rsidR="0055100D" w:rsidRPr="005C79C8">
        <w:rPr>
          <w:rFonts w:hint="eastAsia"/>
        </w:rPr>
        <w:t>界面裂纹</w:t>
      </w:r>
      <w:bookmarkEnd w:id="146"/>
    </w:p>
    <w:p w14:paraId="0D476430" w14:textId="252ED390" w:rsidR="00E92058" w:rsidRPr="005C79C8" w:rsidRDefault="00E92058" w:rsidP="003E7196">
      <w:pPr>
        <w:spacing w:before="100" w:beforeAutospacing="1" w:after="100" w:afterAutospacing="1" w:line="276" w:lineRule="auto"/>
        <w:ind w:firstLineChars="200" w:firstLine="480"/>
        <w:rPr>
          <w:sz w:val="24"/>
          <w:szCs w:val="24"/>
        </w:rPr>
      </w:pPr>
      <w:r w:rsidRPr="005C79C8">
        <w:rPr>
          <w:rFonts w:hint="eastAsia"/>
          <w:sz w:val="24"/>
          <w:szCs w:val="24"/>
        </w:rPr>
        <w:t>当插入嵌入到材料界面的裂纹时，用户必须在</w:t>
      </w:r>
      <w:r w:rsidR="00AE2DF1" w:rsidRPr="005C79C8">
        <w:rPr>
          <w:sz w:val="24"/>
          <w:szCs w:val="24"/>
        </w:rPr>
        <w:t>Flaw Insertion wizard</w:t>
      </w:r>
      <w:r w:rsidRPr="005C79C8">
        <w:rPr>
          <w:rFonts w:hint="eastAsia"/>
          <w:sz w:val="24"/>
          <w:szCs w:val="24"/>
        </w:rPr>
        <w:t>中勾选</w:t>
      </w:r>
      <w:r w:rsidR="00D71901" w:rsidRPr="005C79C8">
        <w:rPr>
          <w:sz w:val="24"/>
          <w:szCs w:val="24"/>
        </w:rPr>
        <w:t>Crack embedded in bi-material interface</w:t>
      </w:r>
      <w:r w:rsidRPr="005C79C8">
        <w:rPr>
          <w:rFonts w:hint="eastAsia"/>
          <w:sz w:val="24"/>
          <w:szCs w:val="24"/>
        </w:rPr>
        <w:t>框，如图</w:t>
      </w:r>
      <w:r w:rsidRPr="005C79C8">
        <w:rPr>
          <w:rFonts w:hint="eastAsia"/>
          <w:sz w:val="24"/>
          <w:szCs w:val="24"/>
        </w:rPr>
        <w:t>13.3</w:t>
      </w:r>
      <w:r w:rsidRPr="005C79C8">
        <w:rPr>
          <w:rFonts w:hint="eastAsia"/>
          <w:sz w:val="24"/>
          <w:szCs w:val="24"/>
        </w:rPr>
        <w:t>。其余的</w:t>
      </w:r>
      <w:r w:rsidR="00DE350F" w:rsidRPr="005C79C8">
        <w:rPr>
          <w:rFonts w:hint="eastAsia"/>
          <w:sz w:val="24"/>
          <w:szCs w:val="24"/>
        </w:rPr>
        <w:t>裂纹</w:t>
      </w:r>
      <w:r w:rsidRPr="005C79C8">
        <w:rPr>
          <w:rFonts w:hint="eastAsia"/>
          <w:sz w:val="24"/>
          <w:szCs w:val="24"/>
        </w:rPr>
        <w:t>插入过程与往常相同</w:t>
      </w:r>
      <w:r w:rsidR="00886344" w:rsidRPr="005C79C8">
        <w:rPr>
          <w:rFonts w:hint="eastAsia"/>
          <w:sz w:val="24"/>
          <w:szCs w:val="24"/>
        </w:rPr>
        <w:t>。</w:t>
      </w:r>
      <w:r w:rsidRPr="005C79C8">
        <w:rPr>
          <w:rFonts w:hint="eastAsia"/>
          <w:sz w:val="24"/>
          <w:szCs w:val="24"/>
        </w:rPr>
        <w:t>在本教程中，我们插入一个尺寸为</w:t>
      </w:r>
      <m:oMath>
        <m:r>
          <w:rPr>
            <w:rFonts w:ascii="Cambria Math" w:hAnsi="Cambria Math" w:hint="eastAsia"/>
            <w:sz w:val="24"/>
            <w:szCs w:val="24"/>
          </w:rPr>
          <m:t>a=b=1</m:t>
        </m:r>
      </m:oMath>
      <w:r w:rsidRPr="005C79C8">
        <w:rPr>
          <w:rFonts w:hint="eastAsia"/>
          <w:sz w:val="24"/>
          <w:szCs w:val="24"/>
        </w:rPr>
        <w:t>的椭圆</w:t>
      </w:r>
      <w:r w:rsidR="00886344" w:rsidRPr="005C79C8">
        <w:rPr>
          <w:rFonts w:hint="eastAsia"/>
          <w:sz w:val="24"/>
          <w:szCs w:val="24"/>
        </w:rPr>
        <w:t>裂纹</w:t>
      </w:r>
      <w:r w:rsidRPr="005C79C8">
        <w:rPr>
          <w:rFonts w:hint="eastAsia"/>
          <w:sz w:val="24"/>
          <w:szCs w:val="24"/>
        </w:rPr>
        <w:t>，位于坐标</w:t>
      </w:r>
      <w:r w:rsidR="00456EEC" w:rsidRPr="005C79C8">
        <w:rPr>
          <w:rFonts w:hint="eastAsia"/>
          <w:sz w:val="24"/>
          <w:szCs w:val="24"/>
        </w:rPr>
        <w:t>（</w:t>
      </w:r>
      <w:r w:rsidRPr="005C79C8">
        <w:rPr>
          <w:rFonts w:hint="eastAsia"/>
          <w:sz w:val="24"/>
          <w:szCs w:val="24"/>
        </w:rPr>
        <w:t>5,5,10</w:t>
      </w:r>
      <w:r w:rsidR="00456EEC" w:rsidRPr="005C79C8">
        <w:rPr>
          <w:rFonts w:hint="eastAsia"/>
          <w:sz w:val="24"/>
          <w:szCs w:val="24"/>
        </w:rPr>
        <w:t>）</w:t>
      </w:r>
      <w:r w:rsidRPr="005C79C8">
        <w:rPr>
          <w:rFonts w:hint="eastAsia"/>
          <w:sz w:val="24"/>
          <w:szCs w:val="24"/>
        </w:rPr>
        <w:t>处并围绕全局</w:t>
      </w:r>
      <w:r w:rsidRPr="005C79C8">
        <w:rPr>
          <w:rFonts w:hint="eastAsia"/>
          <w:sz w:val="24"/>
          <w:szCs w:val="24"/>
        </w:rPr>
        <w:t>x</w:t>
      </w:r>
      <w:r w:rsidRPr="005C79C8">
        <w:rPr>
          <w:rFonts w:hint="eastAsia"/>
          <w:sz w:val="24"/>
          <w:szCs w:val="24"/>
        </w:rPr>
        <w:t>轴旋转</w:t>
      </w:r>
      <w:r w:rsidRPr="005C79C8">
        <w:rPr>
          <w:rFonts w:hint="eastAsia"/>
          <w:sz w:val="24"/>
          <w:szCs w:val="24"/>
        </w:rPr>
        <w:t>90</w:t>
      </w:r>
      <w:r w:rsidRPr="005C79C8">
        <w:rPr>
          <w:rFonts w:hint="eastAsia"/>
          <w:sz w:val="24"/>
          <w:szCs w:val="24"/>
        </w:rPr>
        <w:t>度，图</w:t>
      </w:r>
      <w:r w:rsidRPr="005C79C8">
        <w:rPr>
          <w:rFonts w:hint="eastAsia"/>
          <w:sz w:val="24"/>
          <w:szCs w:val="24"/>
        </w:rPr>
        <w:t>13.4</w:t>
      </w:r>
      <w:r w:rsidRPr="005C79C8">
        <w:rPr>
          <w:rFonts w:hint="eastAsia"/>
          <w:sz w:val="24"/>
          <w:szCs w:val="24"/>
        </w:rPr>
        <w:t>。</w:t>
      </w:r>
    </w:p>
    <w:p w14:paraId="06DB44AE" w14:textId="5F6B0095" w:rsidR="00E92058" w:rsidRPr="005C79C8" w:rsidRDefault="00E92058" w:rsidP="003E7196">
      <w:pPr>
        <w:spacing w:before="100" w:beforeAutospacing="1" w:after="100" w:afterAutospacing="1" w:line="276" w:lineRule="auto"/>
        <w:ind w:firstLineChars="200" w:firstLine="480"/>
        <w:rPr>
          <w:sz w:val="24"/>
          <w:szCs w:val="24"/>
        </w:rPr>
      </w:pPr>
      <w:r w:rsidRPr="005C79C8">
        <w:rPr>
          <w:rFonts w:hint="eastAsia"/>
          <w:sz w:val="24"/>
          <w:szCs w:val="24"/>
        </w:rPr>
        <w:t>生成的表面网格如图</w:t>
      </w:r>
      <w:r w:rsidRPr="005C79C8">
        <w:rPr>
          <w:rFonts w:hint="eastAsia"/>
          <w:sz w:val="24"/>
          <w:szCs w:val="24"/>
        </w:rPr>
        <w:t>13.5</w:t>
      </w:r>
      <w:r w:rsidRPr="005C79C8">
        <w:rPr>
          <w:rFonts w:hint="eastAsia"/>
          <w:sz w:val="24"/>
          <w:szCs w:val="24"/>
        </w:rPr>
        <w:t>所示</w:t>
      </w:r>
      <w:r w:rsidR="00886344" w:rsidRPr="005C79C8">
        <w:rPr>
          <w:rFonts w:hint="eastAsia"/>
          <w:sz w:val="24"/>
          <w:szCs w:val="24"/>
        </w:rPr>
        <w:t>，</w:t>
      </w:r>
      <w:r w:rsidRPr="005C79C8">
        <w:rPr>
          <w:rFonts w:hint="eastAsia"/>
          <w:sz w:val="24"/>
          <w:szCs w:val="24"/>
        </w:rPr>
        <w:t>显示了前视图和剖视图。可以进行静态裂纹分析以获得位移，并且可以计算</w:t>
      </w:r>
      <w:r w:rsidRPr="005C79C8">
        <w:rPr>
          <w:rFonts w:hint="eastAsia"/>
          <w:sz w:val="24"/>
          <w:szCs w:val="24"/>
        </w:rPr>
        <w:t>SIF</w:t>
      </w:r>
      <w:r w:rsidRPr="005C79C8">
        <w:rPr>
          <w:rFonts w:hint="eastAsia"/>
          <w:sz w:val="24"/>
          <w:szCs w:val="24"/>
        </w:rPr>
        <w:t>，图</w:t>
      </w:r>
      <w:r w:rsidRPr="005C79C8">
        <w:rPr>
          <w:rFonts w:hint="eastAsia"/>
          <w:sz w:val="24"/>
          <w:szCs w:val="24"/>
        </w:rPr>
        <w:t>13.6</w:t>
      </w:r>
      <w:r w:rsidRPr="005C79C8">
        <w:rPr>
          <w:rFonts w:hint="eastAsia"/>
          <w:sz w:val="24"/>
          <w:szCs w:val="24"/>
        </w:rPr>
        <w:t>。</w:t>
      </w:r>
    </w:p>
    <w:p w14:paraId="1FC924F6" w14:textId="24E68661" w:rsidR="00E92058" w:rsidRPr="005C79C8" w:rsidRDefault="00E92058" w:rsidP="003E7196">
      <w:pPr>
        <w:spacing w:before="100" w:beforeAutospacing="1" w:after="100" w:afterAutospacing="1" w:line="276" w:lineRule="auto"/>
        <w:ind w:firstLineChars="200" w:firstLine="480"/>
        <w:rPr>
          <w:sz w:val="24"/>
          <w:szCs w:val="24"/>
        </w:rPr>
      </w:pPr>
      <w:r w:rsidRPr="005C79C8">
        <w:rPr>
          <w:rFonts w:hint="eastAsia"/>
          <w:sz w:val="24"/>
          <w:szCs w:val="24"/>
        </w:rPr>
        <w:t>我们目前不支持此类裂纹的裂纹扩展。</w:t>
      </w:r>
    </w:p>
    <w:p w14:paraId="28B0BCE6" w14:textId="58B373F0" w:rsidR="00E92058" w:rsidRPr="005C79C8" w:rsidRDefault="003E7196" w:rsidP="003E7196">
      <w:pPr>
        <w:spacing w:before="100" w:beforeAutospacing="1" w:after="100" w:afterAutospacing="1" w:line="276" w:lineRule="auto"/>
        <w:jc w:val="center"/>
        <w:rPr>
          <w:sz w:val="24"/>
          <w:szCs w:val="24"/>
        </w:rPr>
      </w:pPr>
      <w:r w:rsidRPr="005C79C8">
        <w:rPr>
          <w:rFonts w:hint="eastAsia"/>
          <w:noProof/>
          <w:sz w:val="24"/>
          <w:szCs w:val="24"/>
        </w:rPr>
        <w:drawing>
          <wp:inline distT="0" distB="0" distL="0" distR="0" wp14:anchorId="2061B843" wp14:editId="724770C4">
            <wp:extent cx="3609109" cy="2494135"/>
            <wp:effectExtent l="0" t="0" r="0" b="1905"/>
            <wp:docPr id="651" name="图片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3611613" cy="2495865"/>
                    </a:xfrm>
                    <a:prstGeom prst="rect">
                      <a:avLst/>
                    </a:prstGeom>
                    <a:noFill/>
                    <a:ln>
                      <a:noFill/>
                    </a:ln>
                  </pic:spPr>
                </pic:pic>
              </a:graphicData>
            </a:graphic>
          </wp:inline>
        </w:drawing>
      </w:r>
    </w:p>
    <w:p w14:paraId="0819292B" w14:textId="4FC09E70" w:rsidR="00E92058" w:rsidRPr="005C79C8" w:rsidRDefault="00E92058" w:rsidP="003E7196">
      <w:pPr>
        <w:spacing w:before="100" w:beforeAutospacing="1" w:after="100" w:afterAutospacing="1" w:line="276" w:lineRule="auto"/>
        <w:jc w:val="center"/>
        <w:rPr>
          <w:sz w:val="24"/>
          <w:szCs w:val="24"/>
        </w:rPr>
      </w:pPr>
      <w:r w:rsidRPr="005C79C8">
        <w:rPr>
          <w:rFonts w:hint="eastAsia"/>
          <w:sz w:val="24"/>
          <w:szCs w:val="24"/>
        </w:rPr>
        <w:t>图</w:t>
      </w:r>
      <w:r w:rsidRPr="005C79C8">
        <w:rPr>
          <w:rFonts w:hint="eastAsia"/>
          <w:sz w:val="24"/>
          <w:szCs w:val="24"/>
        </w:rPr>
        <w:t xml:space="preserve">13.3 </w:t>
      </w:r>
      <w:r w:rsidRPr="005C79C8">
        <w:rPr>
          <w:rFonts w:hint="eastAsia"/>
          <w:sz w:val="24"/>
          <w:szCs w:val="24"/>
        </w:rPr>
        <w:t>已选中双材料界面的</w:t>
      </w:r>
      <w:r w:rsidR="00DE350F" w:rsidRPr="005C79C8">
        <w:rPr>
          <w:rFonts w:hint="eastAsia"/>
          <w:sz w:val="24"/>
          <w:szCs w:val="24"/>
        </w:rPr>
        <w:t>裂纹</w:t>
      </w:r>
      <w:r w:rsidRPr="005C79C8">
        <w:rPr>
          <w:rFonts w:hint="eastAsia"/>
          <w:sz w:val="24"/>
          <w:szCs w:val="24"/>
        </w:rPr>
        <w:t>插入向导</w:t>
      </w:r>
      <w:r w:rsidR="00672978" w:rsidRPr="005C79C8">
        <w:rPr>
          <w:rFonts w:hint="eastAsia"/>
          <w:sz w:val="24"/>
          <w:szCs w:val="24"/>
        </w:rPr>
        <w:t>第一个</w:t>
      </w:r>
      <w:r w:rsidRPr="005C79C8">
        <w:rPr>
          <w:rFonts w:hint="eastAsia"/>
          <w:sz w:val="24"/>
          <w:szCs w:val="24"/>
        </w:rPr>
        <w:t>面板</w:t>
      </w:r>
    </w:p>
    <w:p w14:paraId="1DBC3EE5" w14:textId="521A5F86" w:rsidR="003E7196" w:rsidRPr="005C79C8" w:rsidRDefault="003E7196" w:rsidP="003E7196">
      <w:pPr>
        <w:spacing w:before="100" w:beforeAutospacing="1" w:after="100" w:afterAutospacing="1" w:line="276" w:lineRule="auto"/>
        <w:jc w:val="center"/>
        <w:rPr>
          <w:sz w:val="24"/>
          <w:szCs w:val="24"/>
        </w:rPr>
      </w:pPr>
      <w:r w:rsidRPr="005C79C8">
        <w:rPr>
          <w:noProof/>
          <w:sz w:val="24"/>
          <w:szCs w:val="24"/>
        </w:rPr>
        <w:lastRenderedPageBreak/>
        <w:drawing>
          <wp:inline distT="0" distB="0" distL="0" distR="0" wp14:anchorId="45E9E89C" wp14:editId="16A2F5C0">
            <wp:extent cx="3844636" cy="2655974"/>
            <wp:effectExtent l="0" t="0" r="3810" b="0"/>
            <wp:docPr id="652" name="图片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3847411" cy="2657891"/>
                    </a:xfrm>
                    <a:prstGeom prst="rect">
                      <a:avLst/>
                    </a:prstGeom>
                    <a:noFill/>
                    <a:ln>
                      <a:noFill/>
                    </a:ln>
                  </pic:spPr>
                </pic:pic>
              </a:graphicData>
            </a:graphic>
          </wp:inline>
        </w:drawing>
      </w:r>
    </w:p>
    <w:p w14:paraId="23975802" w14:textId="7FD294CE" w:rsidR="00E92058" w:rsidRPr="005C79C8" w:rsidRDefault="00E92058" w:rsidP="003E7196">
      <w:pPr>
        <w:spacing w:before="100" w:beforeAutospacing="1" w:after="100" w:afterAutospacing="1" w:line="276" w:lineRule="auto"/>
        <w:jc w:val="center"/>
        <w:rPr>
          <w:sz w:val="24"/>
          <w:szCs w:val="24"/>
        </w:rPr>
      </w:pPr>
      <w:r w:rsidRPr="005C79C8">
        <w:rPr>
          <w:rFonts w:hint="eastAsia"/>
          <w:sz w:val="24"/>
          <w:szCs w:val="24"/>
        </w:rPr>
        <w:t>图</w:t>
      </w:r>
      <w:r w:rsidRPr="005C79C8">
        <w:rPr>
          <w:rFonts w:hint="eastAsia"/>
          <w:sz w:val="24"/>
          <w:szCs w:val="24"/>
        </w:rPr>
        <w:t xml:space="preserve">13.4 </w:t>
      </w:r>
      <w:r w:rsidRPr="005C79C8">
        <w:rPr>
          <w:rFonts w:hint="eastAsia"/>
          <w:sz w:val="24"/>
          <w:szCs w:val="24"/>
        </w:rPr>
        <w:t>位于材料界面的</w:t>
      </w:r>
      <w:r w:rsidR="00553546" w:rsidRPr="005C79C8">
        <w:rPr>
          <w:rFonts w:hint="eastAsia"/>
          <w:sz w:val="24"/>
          <w:szCs w:val="24"/>
        </w:rPr>
        <w:t>半</w:t>
      </w:r>
      <w:r w:rsidRPr="005C79C8">
        <w:rPr>
          <w:rFonts w:hint="eastAsia"/>
          <w:sz w:val="24"/>
          <w:szCs w:val="24"/>
        </w:rPr>
        <w:t>圆</w:t>
      </w:r>
      <w:r w:rsidR="00553546" w:rsidRPr="005C79C8">
        <w:rPr>
          <w:rFonts w:hint="eastAsia"/>
          <w:sz w:val="24"/>
          <w:szCs w:val="24"/>
        </w:rPr>
        <w:t>形</w:t>
      </w:r>
      <w:r w:rsidR="00DE350F" w:rsidRPr="005C79C8">
        <w:rPr>
          <w:rFonts w:hint="eastAsia"/>
          <w:sz w:val="24"/>
          <w:szCs w:val="24"/>
        </w:rPr>
        <w:t>裂纹</w:t>
      </w:r>
    </w:p>
    <w:p w14:paraId="2588C593" w14:textId="175BBD5B" w:rsidR="00E92058" w:rsidRPr="005C79C8" w:rsidRDefault="003E7196" w:rsidP="003E7196">
      <w:pPr>
        <w:spacing w:before="100" w:beforeAutospacing="1" w:after="100" w:afterAutospacing="1" w:line="276" w:lineRule="auto"/>
        <w:jc w:val="center"/>
        <w:rPr>
          <w:sz w:val="24"/>
          <w:szCs w:val="24"/>
        </w:rPr>
      </w:pPr>
      <w:r w:rsidRPr="005C79C8">
        <w:rPr>
          <w:rFonts w:hint="eastAsia"/>
          <w:noProof/>
          <w:sz w:val="24"/>
          <w:szCs w:val="24"/>
        </w:rPr>
        <w:drawing>
          <wp:inline distT="0" distB="0" distL="0" distR="0" wp14:anchorId="13C38600" wp14:editId="2D050810">
            <wp:extent cx="2472127" cy="2168294"/>
            <wp:effectExtent l="0" t="0" r="4445" b="3810"/>
            <wp:docPr id="653" name="图片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30" cstate="print">
                      <a:extLst>
                        <a:ext uri="{28A0092B-C50C-407E-A947-70E740481C1C}">
                          <a14:useLocalDpi xmlns:a14="http://schemas.microsoft.com/office/drawing/2010/main" val="0"/>
                        </a:ext>
                      </a:extLst>
                    </a:blip>
                    <a:srcRect/>
                    <a:stretch>
                      <a:fillRect/>
                    </a:stretch>
                  </pic:blipFill>
                  <pic:spPr bwMode="auto">
                    <a:xfrm>
                      <a:off x="0" y="0"/>
                      <a:ext cx="2474574" cy="2170440"/>
                    </a:xfrm>
                    <a:prstGeom prst="rect">
                      <a:avLst/>
                    </a:prstGeom>
                    <a:noFill/>
                    <a:ln>
                      <a:noFill/>
                    </a:ln>
                  </pic:spPr>
                </pic:pic>
              </a:graphicData>
            </a:graphic>
          </wp:inline>
        </w:drawing>
      </w:r>
      <w:r w:rsidRPr="005C79C8">
        <w:rPr>
          <w:rFonts w:hint="eastAsia"/>
          <w:noProof/>
          <w:sz w:val="24"/>
          <w:szCs w:val="24"/>
        </w:rPr>
        <w:drawing>
          <wp:inline distT="0" distB="0" distL="0" distR="0" wp14:anchorId="52BF121E" wp14:editId="704890E8">
            <wp:extent cx="2112932" cy="2119226"/>
            <wp:effectExtent l="0" t="0" r="0" b="5715"/>
            <wp:docPr id="654" name="图片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31" cstate="print">
                      <a:extLst>
                        <a:ext uri="{28A0092B-C50C-407E-A947-70E740481C1C}">
                          <a14:useLocalDpi xmlns:a14="http://schemas.microsoft.com/office/drawing/2010/main" val="0"/>
                        </a:ext>
                      </a:extLst>
                    </a:blip>
                    <a:srcRect/>
                    <a:stretch>
                      <a:fillRect/>
                    </a:stretch>
                  </pic:blipFill>
                  <pic:spPr bwMode="auto">
                    <a:xfrm>
                      <a:off x="0" y="0"/>
                      <a:ext cx="2112932" cy="2119226"/>
                    </a:xfrm>
                    <a:prstGeom prst="rect">
                      <a:avLst/>
                    </a:prstGeom>
                    <a:noFill/>
                    <a:ln>
                      <a:noFill/>
                    </a:ln>
                  </pic:spPr>
                </pic:pic>
              </a:graphicData>
            </a:graphic>
          </wp:inline>
        </w:drawing>
      </w:r>
    </w:p>
    <w:p w14:paraId="3D4F712F" w14:textId="4CA38CC9" w:rsidR="00E92058" w:rsidRPr="005C79C8" w:rsidRDefault="00E92058" w:rsidP="003E7196">
      <w:pPr>
        <w:spacing w:before="100" w:beforeAutospacing="1" w:after="100" w:afterAutospacing="1" w:line="276" w:lineRule="auto"/>
        <w:jc w:val="center"/>
        <w:rPr>
          <w:sz w:val="24"/>
          <w:szCs w:val="24"/>
        </w:rPr>
      </w:pPr>
      <w:r w:rsidRPr="005C79C8">
        <w:rPr>
          <w:rFonts w:hint="eastAsia"/>
          <w:sz w:val="24"/>
          <w:szCs w:val="24"/>
        </w:rPr>
        <w:t>图</w:t>
      </w:r>
      <w:r w:rsidRPr="005C79C8">
        <w:rPr>
          <w:rFonts w:hint="eastAsia"/>
          <w:sz w:val="24"/>
          <w:szCs w:val="24"/>
        </w:rPr>
        <w:t xml:space="preserve">13.5 </w:t>
      </w:r>
      <w:r w:rsidRPr="005C79C8">
        <w:rPr>
          <w:rFonts w:hint="eastAsia"/>
          <w:sz w:val="24"/>
          <w:szCs w:val="24"/>
        </w:rPr>
        <w:t>嵌入材料界面的</w:t>
      </w:r>
      <w:r w:rsidR="00316253" w:rsidRPr="005C79C8">
        <w:rPr>
          <w:rFonts w:hint="eastAsia"/>
          <w:sz w:val="24"/>
          <w:szCs w:val="24"/>
        </w:rPr>
        <w:t>半圆形</w:t>
      </w:r>
      <w:r w:rsidRPr="005C79C8">
        <w:rPr>
          <w:rFonts w:hint="eastAsia"/>
          <w:sz w:val="24"/>
          <w:szCs w:val="24"/>
        </w:rPr>
        <w:t>表面裂纹</w:t>
      </w:r>
    </w:p>
    <w:p w14:paraId="71155BCB" w14:textId="5ACA489B" w:rsidR="003E7196" w:rsidRPr="005C79C8" w:rsidRDefault="003E7196" w:rsidP="003E7196">
      <w:pPr>
        <w:spacing w:before="100" w:beforeAutospacing="1" w:after="100" w:afterAutospacing="1" w:line="276" w:lineRule="auto"/>
        <w:jc w:val="center"/>
        <w:rPr>
          <w:sz w:val="24"/>
          <w:szCs w:val="24"/>
        </w:rPr>
      </w:pPr>
      <w:r w:rsidRPr="005C79C8">
        <w:rPr>
          <w:noProof/>
          <w:sz w:val="24"/>
          <w:szCs w:val="24"/>
        </w:rPr>
        <w:drawing>
          <wp:inline distT="0" distB="0" distL="0" distR="0" wp14:anchorId="2F7A4527" wp14:editId="72533972">
            <wp:extent cx="3726873" cy="1893050"/>
            <wp:effectExtent l="0" t="0" r="6985" b="0"/>
            <wp:docPr id="655" name="图片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32" cstate="print">
                      <a:extLst>
                        <a:ext uri="{28A0092B-C50C-407E-A947-70E740481C1C}">
                          <a14:useLocalDpi xmlns:a14="http://schemas.microsoft.com/office/drawing/2010/main" val="0"/>
                        </a:ext>
                      </a:extLst>
                    </a:blip>
                    <a:srcRect/>
                    <a:stretch>
                      <a:fillRect/>
                    </a:stretch>
                  </pic:blipFill>
                  <pic:spPr bwMode="auto">
                    <a:xfrm>
                      <a:off x="0" y="0"/>
                      <a:ext cx="3729495" cy="1894382"/>
                    </a:xfrm>
                    <a:prstGeom prst="rect">
                      <a:avLst/>
                    </a:prstGeom>
                    <a:noFill/>
                    <a:ln>
                      <a:noFill/>
                    </a:ln>
                  </pic:spPr>
                </pic:pic>
              </a:graphicData>
            </a:graphic>
          </wp:inline>
        </w:drawing>
      </w:r>
    </w:p>
    <w:p w14:paraId="2BB5EF38" w14:textId="1945B9CD" w:rsidR="00E92058" w:rsidRPr="005C79C8" w:rsidRDefault="00E92058" w:rsidP="003E7196">
      <w:pPr>
        <w:spacing w:before="100" w:beforeAutospacing="1" w:after="100" w:afterAutospacing="1" w:line="276" w:lineRule="auto"/>
        <w:jc w:val="center"/>
        <w:rPr>
          <w:sz w:val="24"/>
          <w:szCs w:val="24"/>
        </w:rPr>
      </w:pPr>
      <w:r w:rsidRPr="005C79C8">
        <w:rPr>
          <w:rFonts w:hint="eastAsia"/>
          <w:sz w:val="24"/>
          <w:szCs w:val="24"/>
        </w:rPr>
        <w:t>图</w:t>
      </w:r>
      <w:r w:rsidRPr="005C79C8">
        <w:rPr>
          <w:rFonts w:hint="eastAsia"/>
          <w:sz w:val="24"/>
          <w:szCs w:val="24"/>
        </w:rPr>
        <w:t xml:space="preserve">13.6 </w:t>
      </w:r>
      <w:r w:rsidRPr="005C79C8">
        <w:rPr>
          <w:rFonts w:hint="eastAsia"/>
          <w:sz w:val="24"/>
          <w:szCs w:val="24"/>
        </w:rPr>
        <w:t>嵌入材料界面的半</w:t>
      </w:r>
      <w:r w:rsidR="00553546" w:rsidRPr="005C79C8">
        <w:rPr>
          <w:rFonts w:hint="eastAsia"/>
          <w:sz w:val="24"/>
          <w:szCs w:val="24"/>
        </w:rPr>
        <w:t>圆形</w:t>
      </w:r>
      <w:r w:rsidRPr="005C79C8">
        <w:rPr>
          <w:rFonts w:hint="eastAsia"/>
          <w:sz w:val="24"/>
          <w:szCs w:val="24"/>
        </w:rPr>
        <w:t>表面裂纹的</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I</m:t>
            </m:r>
          </m:sub>
        </m:sSub>
      </m:oMath>
      <w:r w:rsidR="00553546" w:rsidRPr="005C79C8">
        <w:rPr>
          <w:sz w:val="24"/>
          <w:szCs w:val="24"/>
        </w:rPr>
        <w:t xml:space="preserve"> </w:t>
      </w:r>
    </w:p>
    <w:p w14:paraId="7DA6F455" w14:textId="7407BB60" w:rsidR="00E92058" w:rsidRPr="005C79C8" w:rsidRDefault="00E92058" w:rsidP="00DF5EF5">
      <w:pPr>
        <w:pStyle w:val="2"/>
        <w:spacing w:line="276" w:lineRule="auto"/>
      </w:pPr>
      <w:bookmarkStart w:id="147" w:name="_Toc149657456"/>
      <w:r w:rsidRPr="005C79C8">
        <w:rPr>
          <w:rFonts w:hint="eastAsia"/>
        </w:rPr>
        <w:lastRenderedPageBreak/>
        <w:t xml:space="preserve">13.3 </w:t>
      </w:r>
      <w:r w:rsidRPr="005C79C8">
        <w:rPr>
          <w:rFonts w:hint="eastAsia"/>
        </w:rPr>
        <w:t>跨</w:t>
      </w:r>
      <w:r w:rsidR="0055100D" w:rsidRPr="005C79C8">
        <w:rPr>
          <w:rFonts w:hint="eastAsia"/>
        </w:rPr>
        <w:t>界面裂纹</w:t>
      </w:r>
      <w:bookmarkEnd w:id="147"/>
    </w:p>
    <w:p w14:paraId="0CF394A0" w14:textId="317E7B3D" w:rsidR="00E92058" w:rsidRPr="005C79C8" w:rsidRDefault="00E92058" w:rsidP="003E7196">
      <w:pPr>
        <w:spacing w:before="100" w:beforeAutospacing="1" w:after="100" w:afterAutospacing="1" w:line="276" w:lineRule="auto"/>
        <w:ind w:firstLineChars="200" w:firstLine="480"/>
        <w:rPr>
          <w:sz w:val="24"/>
          <w:szCs w:val="24"/>
        </w:rPr>
      </w:pPr>
      <w:r w:rsidRPr="005C79C8">
        <w:rPr>
          <w:rFonts w:hint="eastAsia"/>
          <w:sz w:val="24"/>
          <w:szCs w:val="24"/>
        </w:rPr>
        <w:t>插入穿过材料界面的</w:t>
      </w:r>
      <w:r w:rsidR="00886344" w:rsidRPr="005C79C8">
        <w:rPr>
          <w:rFonts w:hint="eastAsia"/>
          <w:sz w:val="24"/>
          <w:szCs w:val="24"/>
        </w:rPr>
        <w:t>裂纹</w:t>
      </w:r>
      <w:r w:rsidRPr="005C79C8">
        <w:rPr>
          <w:rFonts w:hint="eastAsia"/>
          <w:sz w:val="24"/>
          <w:szCs w:val="24"/>
        </w:rPr>
        <w:t>不需要任何特殊的</w:t>
      </w:r>
      <w:r w:rsidR="008E74AA" w:rsidRPr="005C79C8">
        <w:rPr>
          <w:rFonts w:hint="eastAsia"/>
          <w:sz w:val="24"/>
          <w:szCs w:val="24"/>
        </w:rPr>
        <w:t>操作，</w:t>
      </w:r>
      <w:r w:rsidR="00DE350F" w:rsidRPr="005C79C8">
        <w:rPr>
          <w:rFonts w:hint="eastAsia"/>
          <w:sz w:val="24"/>
          <w:szCs w:val="24"/>
        </w:rPr>
        <w:t>裂纹</w:t>
      </w:r>
      <w:r w:rsidRPr="005C79C8">
        <w:rPr>
          <w:rFonts w:hint="eastAsia"/>
          <w:sz w:val="24"/>
          <w:szCs w:val="24"/>
        </w:rPr>
        <w:t>插入过程与往常相同</w:t>
      </w:r>
      <w:r w:rsidR="008E74AA" w:rsidRPr="005C79C8">
        <w:rPr>
          <w:rFonts w:hint="eastAsia"/>
          <w:sz w:val="24"/>
          <w:szCs w:val="24"/>
        </w:rPr>
        <w:t>。</w:t>
      </w:r>
      <w:r w:rsidRPr="005C79C8">
        <w:rPr>
          <w:rFonts w:hint="eastAsia"/>
          <w:sz w:val="24"/>
          <w:szCs w:val="24"/>
        </w:rPr>
        <w:t>在本教程中，我们插入一个尺寸为</w:t>
      </w:r>
      <m:oMath>
        <m:r>
          <w:rPr>
            <w:rFonts w:ascii="Cambria Math" w:hAnsi="Cambria Math" w:hint="eastAsia"/>
            <w:sz w:val="24"/>
            <w:szCs w:val="24"/>
          </w:rPr>
          <m:t>a=b=1</m:t>
        </m:r>
      </m:oMath>
      <w:r w:rsidRPr="005C79C8">
        <w:rPr>
          <w:rFonts w:hint="eastAsia"/>
          <w:sz w:val="24"/>
          <w:szCs w:val="24"/>
        </w:rPr>
        <w:t>的椭圆</w:t>
      </w:r>
      <w:r w:rsidR="00886344" w:rsidRPr="005C79C8">
        <w:rPr>
          <w:rFonts w:hint="eastAsia"/>
          <w:sz w:val="24"/>
          <w:szCs w:val="24"/>
        </w:rPr>
        <w:t>裂纹</w:t>
      </w:r>
      <w:r w:rsidRPr="005C79C8">
        <w:rPr>
          <w:rFonts w:hint="eastAsia"/>
          <w:sz w:val="24"/>
          <w:szCs w:val="24"/>
        </w:rPr>
        <w:t>，位于坐标</w:t>
      </w:r>
      <w:r w:rsidR="00456EEC" w:rsidRPr="005C79C8">
        <w:rPr>
          <w:rFonts w:hint="eastAsia"/>
          <w:sz w:val="24"/>
          <w:szCs w:val="24"/>
        </w:rPr>
        <w:t>（</w:t>
      </w:r>
      <w:r w:rsidRPr="005C79C8">
        <w:rPr>
          <w:rFonts w:hint="eastAsia"/>
          <w:sz w:val="24"/>
          <w:szCs w:val="24"/>
        </w:rPr>
        <w:t>5,5,10</w:t>
      </w:r>
      <w:r w:rsidR="00456EEC" w:rsidRPr="005C79C8">
        <w:rPr>
          <w:rFonts w:hint="eastAsia"/>
          <w:sz w:val="24"/>
          <w:szCs w:val="24"/>
        </w:rPr>
        <w:t>）</w:t>
      </w:r>
      <w:r w:rsidRPr="005C79C8">
        <w:rPr>
          <w:rFonts w:hint="eastAsia"/>
          <w:sz w:val="24"/>
          <w:szCs w:val="24"/>
        </w:rPr>
        <w:t>处，绕全局</w:t>
      </w:r>
      <w:r w:rsidRPr="005C79C8">
        <w:rPr>
          <w:rFonts w:hint="eastAsia"/>
          <w:sz w:val="24"/>
          <w:szCs w:val="24"/>
        </w:rPr>
        <w:t>x</w:t>
      </w:r>
      <w:r w:rsidRPr="005C79C8">
        <w:rPr>
          <w:rFonts w:hint="eastAsia"/>
          <w:sz w:val="24"/>
          <w:szCs w:val="24"/>
        </w:rPr>
        <w:t>轴旋转</w:t>
      </w:r>
      <w:r w:rsidRPr="005C79C8">
        <w:rPr>
          <w:rFonts w:hint="eastAsia"/>
          <w:sz w:val="24"/>
          <w:szCs w:val="24"/>
        </w:rPr>
        <w:t>90</w:t>
      </w:r>
      <w:r w:rsidRPr="005C79C8">
        <w:rPr>
          <w:rFonts w:hint="eastAsia"/>
          <w:sz w:val="24"/>
          <w:szCs w:val="24"/>
        </w:rPr>
        <w:t>度，绕全局</w:t>
      </w:r>
      <w:r w:rsidRPr="005C79C8">
        <w:rPr>
          <w:rFonts w:hint="eastAsia"/>
          <w:sz w:val="24"/>
          <w:szCs w:val="24"/>
        </w:rPr>
        <w:t>z</w:t>
      </w:r>
      <w:r w:rsidRPr="005C79C8">
        <w:rPr>
          <w:rFonts w:hint="eastAsia"/>
          <w:sz w:val="24"/>
          <w:szCs w:val="24"/>
        </w:rPr>
        <w:t>轴旋转</w:t>
      </w:r>
      <w:r w:rsidRPr="005C79C8">
        <w:rPr>
          <w:rFonts w:hint="eastAsia"/>
          <w:sz w:val="24"/>
          <w:szCs w:val="24"/>
        </w:rPr>
        <w:t>45</w:t>
      </w:r>
      <w:r w:rsidRPr="005C79C8">
        <w:rPr>
          <w:rFonts w:hint="eastAsia"/>
          <w:sz w:val="24"/>
          <w:szCs w:val="24"/>
        </w:rPr>
        <w:t>度，图</w:t>
      </w:r>
      <w:r w:rsidRPr="005C79C8">
        <w:rPr>
          <w:rFonts w:hint="eastAsia"/>
          <w:sz w:val="24"/>
          <w:szCs w:val="24"/>
        </w:rPr>
        <w:t>13.7</w:t>
      </w:r>
      <w:r w:rsidRPr="005C79C8">
        <w:rPr>
          <w:rFonts w:hint="eastAsia"/>
          <w:sz w:val="24"/>
          <w:szCs w:val="24"/>
        </w:rPr>
        <w:t>。</w:t>
      </w:r>
    </w:p>
    <w:p w14:paraId="6C5262F9" w14:textId="381C8D4C" w:rsidR="00E92058" w:rsidRPr="005C79C8" w:rsidRDefault="00E92058" w:rsidP="003E7196">
      <w:pPr>
        <w:spacing w:before="100" w:beforeAutospacing="1" w:after="100" w:afterAutospacing="1" w:line="276" w:lineRule="auto"/>
        <w:ind w:firstLineChars="200" w:firstLine="480"/>
        <w:rPr>
          <w:sz w:val="24"/>
          <w:szCs w:val="24"/>
        </w:rPr>
      </w:pPr>
      <w:r w:rsidRPr="005C79C8">
        <w:rPr>
          <w:rFonts w:hint="eastAsia"/>
          <w:sz w:val="24"/>
          <w:szCs w:val="24"/>
        </w:rPr>
        <w:t>生成的表面网格如图</w:t>
      </w:r>
      <w:r w:rsidRPr="005C79C8">
        <w:rPr>
          <w:rFonts w:hint="eastAsia"/>
          <w:sz w:val="24"/>
          <w:szCs w:val="24"/>
        </w:rPr>
        <w:t>13.8</w:t>
      </w:r>
      <w:r w:rsidRPr="005C79C8">
        <w:rPr>
          <w:rFonts w:hint="eastAsia"/>
          <w:sz w:val="24"/>
          <w:szCs w:val="24"/>
        </w:rPr>
        <w:t>所示</w:t>
      </w:r>
      <w:r w:rsidR="00F14EC8" w:rsidRPr="005C79C8">
        <w:rPr>
          <w:rFonts w:hint="eastAsia"/>
          <w:sz w:val="24"/>
          <w:szCs w:val="24"/>
        </w:rPr>
        <w:t>，</w:t>
      </w:r>
      <w:r w:rsidRPr="005C79C8">
        <w:rPr>
          <w:rFonts w:hint="eastAsia"/>
          <w:sz w:val="24"/>
          <w:szCs w:val="24"/>
        </w:rPr>
        <w:t>显示了前视图和剖视图。可以进行静态裂纹分析以获得位移，并且可以计算</w:t>
      </w:r>
      <w:r w:rsidRPr="005C79C8">
        <w:rPr>
          <w:rFonts w:hint="eastAsia"/>
          <w:sz w:val="24"/>
          <w:szCs w:val="24"/>
        </w:rPr>
        <w:t>SIF</w:t>
      </w:r>
      <w:r w:rsidRPr="005C79C8">
        <w:rPr>
          <w:rFonts w:hint="eastAsia"/>
          <w:sz w:val="24"/>
          <w:szCs w:val="24"/>
        </w:rPr>
        <w:t>，图</w:t>
      </w:r>
      <w:r w:rsidRPr="005C79C8">
        <w:rPr>
          <w:rFonts w:hint="eastAsia"/>
          <w:sz w:val="24"/>
          <w:szCs w:val="24"/>
        </w:rPr>
        <w:t>13.9</w:t>
      </w:r>
      <w:r w:rsidR="00F14EC8" w:rsidRPr="005C79C8">
        <w:rPr>
          <w:rFonts w:hint="eastAsia"/>
          <w:sz w:val="24"/>
          <w:szCs w:val="24"/>
        </w:rPr>
        <w:t>，</w:t>
      </w:r>
      <w:r w:rsidRPr="005C79C8">
        <w:rPr>
          <w:rFonts w:hint="eastAsia"/>
          <w:sz w:val="24"/>
          <w:szCs w:val="24"/>
        </w:rPr>
        <w:t>材料界面处</w:t>
      </w:r>
      <w:r w:rsidRPr="005C79C8">
        <w:rPr>
          <w:rFonts w:hint="eastAsia"/>
          <w:sz w:val="24"/>
          <w:szCs w:val="24"/>
        </w:rPr>
        <w:t>SIF</w:t>
      </w:r>
      <w:r w:rsidRPr="005C79C8">
        <w:rPr>
          <w:rFonts w:hint="eastAsia"/>
          <w:sz w:val="24"/>
          <w:szCs w:val="24"/>
        </w:rPr>
        <w:t>的跳跃明显。</w:t>
      </w:r>
    </w:p>
    <w:p w14:paraId="2FABCA84" w14:textId="232179F1" w:rsidR="00E92058" w:rsidRPr="005C79C8" w:rsidRDefault="00E92058" w:rsidP="003E7196">
      <w:pPr>
        <w:spacing w:before="100" w:beforeAutospacing="1" w:after="100" w:afterAutospacing="1" w:line="276" w:lineRule="auto"/>
        <w:ind w:firstLineChars="200" w:firstLine="480"/>
        <w:rPr>
          <w:sz w:val="24"/>
          <w:szCs w:val="24"/>
        </w:rPr>
      </w:pPr>
      <w:r w:rsidRPr="005C79C8">
        <w:rPr>
          <w:rFonts w:hint="eastAsia"/>
          <w:sz w:val="24"/>
          <w:szCs w:val="24"/>
        </w:rPr>
        <w:t>我们目前不支持此类裂纹的裂纹扩展。尽管有可能</w:t>
      </w:r>
      <w:r w:rsidR="00F14EC8" w:rsidRPr="005C79C8">
        <w:rPr>
          <w:rFonts w:hint="eastAsia"/>
          <w:sz w:val="24"/>
          <w:szCs w:val="24"/>
        </w:rPr>
        <w:t>扩展</w:t>
      </w:r>
      <w:r w:rsidR="00886344" w:rsidRPr="005C79C8">
        <w:rPr>
          <w:rFonts w:hint="eastAsia"/>
          <w:sz w:val="24"/>
          <w:szCs w:val="24"/>
        </w:rPr>
        <w:t>裂纹</w:t>
      </w:r>
      <w:r w:rsidRPr="005C79C8">
        <w:rPr>
          <w:rFonts w:hint="eastAsia"/>
          <w:sz w:val="24"/>
          <w:szCs w:val="24"/>
        </w:rPr>
        <w:t>并获得网格，但在此过程中并未考虑界面。</w:t>
      </w:r>
    </w:p>
    <w:p w14:paraId="218C2128" w14:textId="3CD6F83E" w:rsidR="003E7196" w:rsidRPr="005C79C8" w:rsidRDefault="003E7196" w:rsidP="003E7196">
      <w:pPr>
        <w:spacing w:before="100" w:beforeAutospacing="1" w:after="100" w:afterAutospacing="1" w:line="276" w:lineRule="auto"/>
        <w:jc w:val="center"/>
        <w:rPr>
          <w:sz w:val="24"/>
          <w:szCs w:val="24"/>
        </w:rPr>
      </w:pPr>
      <w:r w:rsidRPr="005C79C8">
        <w:rPr>
          <w:noProof/>
          <w:sz w:val="24"/>
          <w:szCs w:val="24"/>
        </w:rPr>
        <w:drawing>
          <wp:inline distT="0" distB="0" distL="0" distR="0" wp14:anchorId="395606E1" wp14:editId="4A684494">
            <wp:extent cx="3221182" cy="2222561"/>
            <wp:effectExtent l="0" t="0" r="0" b="6350"/>
            <wp:docPr id="656" name="图片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33" cstate="print">
                      <a:extLst>
                        <a:ext uri="{28A0092B-C50C-407E-A947-70E740481C1C}">
                          <a14:useLocalDpi xmlns:a14="http://schemas.microsoft.com/office/drawing/2010/main" val="0"/>
                        </a:ext>
                      </a:extLst>
                    </a:blip>
                    <a:srcRect/>
                    <a:stretch>
                      <a:fillRect/>
                    </a:stretch>
                  </pic:blipFill>
                  <pic:spPr bwMode="auto">
                    <a:xfrm>
                      <a:off x="0" y="0"/>
                      <a:ext cx="3222608" cy="2223545"/>
                    </a:xfrm>
                    <a:prstGeom prst="rect">
                      <a:avLst/>
                    </a:prstGeom>
                    <a:noFill/>
                    <a:ln>
                      <a:noFill/>
                    </a:ln>
                  </pic:spPr>
                </pic:pic>
              </a:graphicData>
            </a:graphic>
          </wp:inline>
        </w:drawing>
      </w:r>
    </w:p>
    <w:p w14:paraId="37D88B53" w14:textId="564FE1F9" w:rsidR="00E92058" w:rsidRPr="005C79C8" w:rsidRDefault="00E92058" w:rsidP="003E7196">
      <w:pPr>
        <w:spacing w:before="100" w:beforeAutospacing="1" w:after="100" w:afterAutospacing="1" w:line="276" w:lineRule="auto"/>
        <w:jc w:val="center"/>
        <w:rPr>
          <w:sz w:val="24"/>
          <w:szCs w:val="24"/>
        </w:rPr>
      </w:pPr>
      <w:r w:rsidRPr="005C79C8">
        <w:rPr>
          <w:rFonts w:hint="eastAsia"/>
          <w:sz w:val="24"/>
          <w:szCs w:val="24"/>
        </w:rPr>
        <w:t>图</w:t>
      </w:r>
      <w:r w:rsidRPr="005C79C8">
        <w:rPr>
          <w:rFonts w:hint="eastAsia"/>
          <w:sz w:val="24"/>
          <w:szCs w:val="24"/>
        </w:rPr>
        <w:t xml:space="preserve">13.7 </w:t>
      </w:r>
      <w:r w:rsidRPr="005C79C8">
        <w:rPr>
          <w:rFonts w:hint="eastAsia"/>
          <w:sz w:val="24"/>
          <w:szCs w:val="24"/>
        </w:rPr>
        <w:t>跨越材料界面的椭圆表面裂纹</w:t>
      </w:r>
    </w:p>
    <w:p w14:paraId="3ED245D9" w14:textId="40C60DB6" w:rsidR="00E92058" w:rsidRPr="005C79C8" w:rsidRDefault="003E7196" w:rsidP="003E7196">
      <w:pPr>
        <w:spacing w:before="100" w:beforeAutospacing="1" w:after="100" w:afterAutospacing="1" w:line="276" w:lineRule="auto"/>
        <w:jc w:val="center"/>
        <w:rPr>
          <w:sz w:val="24"/>
          <w:szCs w:val="24"/>
        </w:rPr>
      </w:pPr>
      <w:r w:rsidRPr="005C79C8">
        <w:rPr>
          <w:rFonts w:hint="eastAsia"/>
          <w:noProof/>
          <w:sz w:val="24"/>
          <w:szCs w:val="24"/>
        </w:rPr>
        <w:drawing>
          <wp:inline distT="0" distB="0" distL="0" distR="0" wp14:anchorId="3E2D399C" wp14:editId="4857DEC1">
            <wp:extent cx="2431121" cy="2161309"/>
            <wp:effectExtent l="0" t="0" r="7620" b="0"/>
            <wp:docPr id="657" name="图片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34" cstate="print">
                      <a:extLst>
                        <a:ext uri="{28A0092B-C50C-407E-A947-70E740481C1C}">
                          <a14:useLocalDpi xmlns:a14="http://schemas.microsoft.com/office/drawing/2010/main" val="0"/>
                        </a:ext>
                      </a:extLst>
                    </a:blip>
                    <a:srcRect/>
                    <a:stretch>
                      <a:fillRect/>
                    </a:stretch>
                  </pic:blipFill>
                  <pic:spPr bwMode="auto">
                    <a:xfrm>
                      <a:off x="0" y="0"/>
                      <a:ext cx="2440299" cy="2169469"/>
                    </a:xfrm>
                    <a:prstGeom prst="rect">
                      <a:avLst/>
                    </a:prstGeom>
                    <a:noFill/>
                    <a:ln>
                      <a:noFill/>
                    </a:ln>
                  </pic:spPr>
                </pic:pic>
              </a:graphicData>
            </a:graphic>
          </wp:inline>
        </w:drawing>
      </w:r>
      <w:r w:rsidRPr="005C79C8">
        <w:rPr>
          <w:rFonts w:hint="eastAsia"/>
          <w:noProof/>
          <w:sz w:val="24"/>
          <w:szCs w:val="24"/>
        </w:rPr>
        <w:drawing>
          <wp:inline distT="0" distB="0" distL="0" distR="0" wp14:anchorId="5F661171" wp14:editId="251564BB">
            <wp:extent cx="2061123" cy="2077605"/>
            <wp:effectExtent l="0" t="0" r="0" b="0"/>
            <wp:docPr id="658" name="图片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35" cstate="print">
                      <a:extLst>
                        <a:ext uri="{28A0092B-C50C-407E-A947-70E740481C1C}">
                          <a14:useLocalDpi xmlns:a14="http://schemas.microsoft.com/office/drawing/2010/main" val="0"/>
                        </a:ext>
                      </a:extLst>
                    </a:blip>
                    <a:srcRect/>
                    <a:stretch>
                      <a:fillRect/>
                    </a:stretch>
                  </pic:blipFill>
                  <pic:spPr bwMode="auto">
                    <a:xfrm>
                      <a:off x="0" y="0"/>
                      <a:ext cx="2070616" cy="2087173"/>
                    </a:xfrm>
                    <a:prstGeom prst="rect">
                      <a:avLst/>
                    </a:prstGeom>
                    <a:noFill/>
                    <a:ln>
                      <a:noFill/>
                    </a:ln>
                  </pic:spPr>
                </pic:pic>
              </a:graphicData>
            </a:graphic>
          </wp:inline>
        </w:drawing>
      </w:r>
    </w:p>
    <w:p w14:paraId="4CF7C518" w14:textId="70722C4F" w:rsidR="00E92058" w:rsidRPr="005C79C8" w:rsidRDefault="00E92058" w:rsidP="003E7196">
      <w:pPr>
        <w:spacing w:before="100" w:beforeAutospacing="1" w:after="100" w:afterAutospacing="1" w:line="276" w:lineRule="auto"/>
        <w:jc w:val="center"/>
        <w:rPr>
          <w:sz w:val="24"/>
          <w:szCs w:val="24"/>
        </w:rPr>
      </w:pPr>
      <w:r w:rsidRPr="005C79C8">
        <w:rPr>
          <w:rFonts w:hint="eastAsia"/>
          <w:sz w:val="24"/>
          <w:szCs w:val="24"/>
        </w:rPr>
        <w:t>图</w:t>
      </w:r>
      <w:r w:rsidRPr="005C79C8">
        <w:rPr>
          <w:rFonts w:hint="eastAsia"/>
          <w:sz w:val="24"/>
          <w:szCs w:val="24"/>
        </w:rPr>
        <w:t xml:space="preserve">13.8 </w:t>
      </w:r>
      <w:r w:rsidR="003546B6" w:rsidRPr="005C79C8">
        <w:rPr>
          <w:rFonts w:hint="eastAsia"/>
          <w:sz w:val="24"/>
          <w:szCs w:val="24"/>
        </w:rPr>
        <w:t>穿过材料界面的</w:t>
      </w:r>
      <w:r w:rsidRPr="005C79C8">
        <w:rPr>
          <w:rFonts w:hint="eastAsia"/>
          <w:sz w:val="24"/>
          <w:szCs w:val="24"/>
        </w:rPr>
        <w:t>半</w:t>
      </w:r>
      <w:r w:rsidR="00F14EC8" w:rsidRPr="005C79C8">
        <w:rPr>
          <w:rFonts w:hint="eastAsia"/>
          <w:sz w:val="24"/>
          <w:szCs w:val="24"/>
        </w:rPr>
        <w:t>圆形</w:t>
      </w:r>
      <w:r w:rsidRPr="005C79C8">
        <w:rPr>
          <w:rFonts w:hint="eastAsia"/>
          <w:sz w:val="24"/>
          <w:szCs w:val="24"/>
        </w:rPr>
        <w:t>表面裂纹的表面网格</w:t>
      </w:r>
    </w:p>
    <w:p w14:paraId="30AC40E1" w14:textId="1076C5B5" w:rsidR="003E7196" w:rsidRPr="005C79C8" w:rsidRDefault="003E7196" w:rsidP="003E7196">
      <w:pPr>
        <w:spacing w:before="100" w:beforeAutospacing="1" w:after="100" w:afterAutospacing="1" w:line="276" w:lineRule="auto"/>
        <w:jc w:val="center"/>
        <w:rPr>
          <w:sz w:val="24"/>
          <w:szCs w:val="24"/>
        </w:rPr>
      </w:pPr>
      <w:r w:rsidRPr="005C79C8">
        <w:rPr>
          <w:noProof/>
          <w:sz w:val="24"/>
          <w:szCs w:val="24"/>
        </w:rPr>
        <w:lastRenderedPageBreak/>
        <w:drawing>
          <wp:inline distT="0" distB="0" distL="0" distR="0" wp14:anchorId="79EFA81D" wp14:editId="29481992">
            <wp:extent cx="4301836" cy="2188726"/>
            <wp:effectExtent l="0" t="0" r="3810" b="2540"/>
            <wp:docPr id="659" name="图片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36" cstate="print">
                      <a:extLst>
                        <a:ext uri="{28A0092B-C50C-407E-A947-70E740481C1C}">
                          <a14:useLocalDpi xmlns:a14="http://schemas.microsoft.com/office/drawing/2010/main" val="0"/>
                        </a:ext>
                      </a:extLst>
                    </a:blip>
                    <a:srcRect/>
                    <a:stretch>
                      <a:fillRect/>
                    </a:stretch>
                  </pic:blipFill>
                  <pic:spPr bwMode="auto">
                    <a:xfrm>
                      <a:off x="0" y="0"/>
                      <a:ext cx="4306228" cy="2190961"/>
                    </a:xfrm>
                    <a:prstGeom prst="rect">
                      <a:avLst/>
                    </a:prstGeom>
                    <a:noFill/>
                    <a:ln>
                      <a:noFill/>
                    </a:ln>
                  </pic:spPr>
                </pic:pic>
              </a:graphicData>
            </a:graphic>
          </wp:inline>
        </w:drawing>
      </w:r>
    </w:p>
    <w:p w14:paraId="3E26B31E" w14:textId="290AD5FA" w:rsidR="00E92058" w:rsidRPr="005C79C8" w:rsidRDefault="00E92058" w:rsidP="003E7196">
      <w:pPr>
        <w:spacing w:before="100" w:beforeAutospacing="1" w:after="100" w:afterAutospacing="1" w:line="276" w:lineRule="auto"/>
        <w:jc w:val="center"/>
        <w:rPr>
          <w:sz w:val="24"/>
          <w:szCs w:val="24"/>
        </w:rPr>
      </w:pPr>
      <w:r w:rsidRPr="005C79C8">
        <w:rPr>
          <w:rFonts w:hint="eastAsia"/>
          <w:sz w:val="24"/>
          <w:szCs w:val="24"/>
        </w:rPr>
        <w:t>图</w:t>
      </w:r>
      <w:r w:rsidRPr="005C79C8">
        <w:rPr>
          <w:rFonts w:hint="eastAsia"/>
          <w:sz w:val="24"/>
          <w:szCs w:val="24"/>
        </w:rPr>
        <w:t xml:space="preserve">13.9 </w:t>
      </w:r>
      <w:r w:rsidRPr="005C79C8">
        <w:rPr>
          <w:rFonts w:hint="eastAsia"/>
          <w:sz w:val="24"/>
          <w:szCs w:val="24"/>
        </w:rPr>
        <w:t>穿过材料界面的半</w:t>
      </w:r>
      <w:r w:rsidR="00652AAB" w:rsidRPr="005C79C8">
        <w:rPr>
          <w:rFonts w:hint="eastAsia"/>
          <w:sz w:val="24"/>
          <w:szCs w:val="24"/>
        </w:rPr>
        <w:t>圆形</w:t>
      </w:r>
      <w:r w:rsidRPr="005C79C8">
        <w:rPr>
          <w:rFonts w:hint="eastAsia"/>
          <w:sz w:val="24"/>
          <w:szCs w:val="24"/>
        </w:rPr>
        <w:t>表面裂纹的</w:t>
      </w: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I</m:t>
            </m:r>
          </m:sub>
        </m:sSub>
      </m:oMath>
    </w:p>
    <w:p w14:paraId="34EFF08C" w14:textId="77777777" w:rsidR="00E92058" w:rsidRPr="005C79C8" w:rsidRDefault="00E92058">
      <w:pPr>
        <w:widowControl/>
        <w:jc w:val="left"/>
        <w:rPr>
          <w:noProof/>
        </w:rPr>
      </w:pPr>
      <w:r w:rsidRPr="005C79C8">
        <w:rPr>
          <w:noProof/>
        </w:rPr>
        <w:br w:type="page"/>
      </w:r>
    </w:p>
    <w:p w14:paraId="69AFE7A3" w14:textId="6CBB1B4B" w:rsidR="00E92058" w:rsidRPr="005C79C8" w:rsidRDefault="00BB26C7" w:rsidP="00DF5EF5">
      <w:pPr>
        <w:pStyle w:val="1"/>
        <w:spacing w:line="276" w:lineRule="auto"/>
      </w:pPr>
      <w:bookmarkStart w:id="148" w:name="_Toc149657457"/>
      <w:r w:rsidRPr="005C79C8">
        <w:rPr>
          <w:rFonts w:hint="eastAsia"/>
        </w:rPr>
        <w:lastRenderedPageBreak/>
        <w:t>14</w:t>
      </w:r>
      <w:r w:rsidR="0055100D" w:rsidRPr="005C79C8">
        <w:t xml:space="preserve"> </w:t>
      </w:r>
      <w:r w:rsidRPr="005C79C8">
        <w:rPr>
          <w:rFonts w:hint="eastAsia"/>
        </w:rPr>
        <w:t>教程</w:t>
      </w:r>
      <w:r w:rsidRPr="005C79C8">
        <w:rPr>
          <w:rFonts w:hint="eastAsia"/>
        </w:rPr>
        <w:t>14</w:t>
      </w:r>
      <w:r w:rsidRPr="005C79C8">
        <w:rPr>
          <w:rFonts w:hint="eastAsia"/>
        </w:rPr>
        <w:t>：</w:t>
      </w:r>
      <w:r w:rsidRPr="005C79C8">
        <w:rPr>
          <w:rFonts w:hint="eastAsia"/>
        </w:rPr>
        <w:t>LCF+HCF</w:t>
      </w:r>
      <w:r w:rsidRPr="005C79C8">
        <w:rPr>
          <w:rFonts w:hint="eastAsia"/>
        </w:rPr>
        <w:t>与动态配对</w:t>
      </w:r>
      <w:bookmarkEnd w:id="148"/>
    </w:p>
    <w:p w14:paraId="22F2B174" w14:textId="305CB764"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本案例使用</w:t>
      </w:r>
      <w:r w:rsidRPr="005C79C8">
        <w:rPr>
          <w:sz w:val="24"/>
          <w:szCs w:val="24"/>
        </w:rPr>
        <w:t>FRANC3D</w:t>
      </w:r>
      <w:r w:rsidRPr="005C79C8">
        <w:rPr>
          <w:rFonts w:hint="eastAsia"/>
          <w:sz w:val="24"/>
          <w:szCs w:val="24"/>
        </w:rPr>
        <w:t>和</w:t>
      </w:r>
      <w:r w:rsidRPr="005C79C8">
        <w:rPr>
          <w:sz w:val="24"/>
          <w:szCs w:val="24"/>
        </w:rPr>
        <w:t>ANSYS</w:t>
      </w:r>
      <w:r w:rsidRPr="005C79C8">
        <w:rPr>
          <w:rFonts w:hint="eastAsia"/>
          <w:sz w:val="24"/>
          <w:szCs w:val="24"/>
        </w:rPr>
        <w:t>模型演示了</w:t>
      </w:r>
      <w:r w:rsidRPr="005C79C8">
        <w:rPr>
          <w:sz w:val="24"/>
          <w:szCs w:val="24"/>
        </w:rPr>
        <w:t>LCF+HCF</w:t>
      </w:r>
      <w:r w:rsidRPr="005C79C8">
        <w:rPr>
          <w:rFonts w:hint="eastAsia"/>
          <w:sz w:val="24"/>
          <w:szCs w:val="24"/>
        </w:rPr>
        <w:t>的动态配对，</w:t>
      </w:r>
      <w:r w:rsidR="00AE2520" w:rsidRPr="005C79C8">
        <w:rPr>
          <w:rFonts w:hint="eastAsia"/>
          <w:sz w:val="24"/>
          <w:szCs w:val="24"/>
        </w:rPr>
        <w:t>图</w:t>
      </w:r>
      <w:r w:rsidR="00AE2520" w:rsidRPr="005C79C8">
        <w:rPr>
          <w:rFonts w:hint="eastAsia"/>
          <w:sz w:val="24"/>
          <w:szCs w:val="24"/>
        </w:rPr>
        <w:t>14.1</w:t>
      </w:r>
      <w:r w:rsidRPr="005C79C8">
        <w:rPr>
          <w:rFonts w:hint="eastAsia"/>
          <w:sz w:val="24"/>
          <w:szCs w:val="24"/>
        </w:rPr>
        <w:t>。材料特性为</w:t>
      </w:r>
      <w:r w:rsidRPr="005C79C8">
        <w:rPr>
          <w:sz w:val="24"/>
          <w:szCs w:val="24"/>
        </w:rPr>
        <w:t>E=160,000MPa</w:t>
      </w:r>
      <w:r w:rsidRPr="005C79C8">
        <w:rPr>
          <w:rFonts w:hint="eastAsia"/>
          <w:sz w:val="24"/>
          <w:szCs w:val="24"/>
        </w:rPr>
        <w:t>，</w:t>
      </w:r>
      <m:oMath>
        <m:r>
          <w:rPr>
            <w:rFonts w:ascii="Cambria Math" w:hAnsi="Cambria Math"/>
            <w:sz w:val="24"/>
            <w:szCs w:val="24"/>
          </w:rPr>
          <m:t>ν</m:t>
        </m:r>
      </m:oMath>
      <w:r w:rsidRPr="005C79C8">
        <w:rPr>
          <w:sz w:val="24"/>
          <w:szCs w:val="24"/>
        </w:rPr>
        <w:t>=0.34</w:t>
      </w:r>
      <w:r w:rsidRPr="005C79C8">
        <w:rPr>
          <w:rFonts w:hint="eastAsia"/>
          <w:sz w:val="24"/>
          <w:szCs w:val="24"/>
        </w:rPr>
        <w:t>，密度</w:t>
      </w:r>
      <m:oMath>
        <m:r>
          <w:rPr>
            <w:rFonts w:ascii="Cambria Math" w:hAnsi="Cambria Math"/>
            <w:sz w:val="24"/>
            <w:szCs w:val="24"/>
          </w:rPr>
          <m:t>ρ</m:t>
        </m:r>
      </m:oMath>
      <w:r w:rsidRPr="005C79C8">
        <w:rPr>
          <w:sz w:val="24"/>
          <w:szCs w:val="24"/>
        </w:rPr>
        <w:t>=1.2e-3</w:t>
      </w:r>
      <w:r w:rsidRPr="005C79C8">
        <w:rPr>
          <w:rFonts w:hint="eastAsia"/>
          <w:sz w:val="24"/>
          <w:szCs w:val="24"/>
        </w:rPr>
        <w:t>。该模型由具有对称边界条件的</w:t>
      </w:r>
      <w:r w:rsidRPr="005C79C8">
        <w:rPr>
          <w:sz w:val="24"/>
          <w:szCs w:val="24"/>
        </w:rPr>
        <w:t>40</w:t>
      </w:r>
      <w:r w:rsidRPr="005C79C8">
        <w:rPr>
          <w:rFonts w:hint="eastAsia"/>
          <w:sz w:val="24"/>
          <w:szCs w:val="24"/>
        </w:rPr>
        <w:t>度扇形组成</w:t>
      </w:r>
      <w:r w:rsidR="00715511" w:rsidRPr="005C79C8">
        <w:rPr>
          <w:rFonts w:hint="eastAsia"/>
          <w:sz w:val="24"/>
          <w:szCs w:val="24"/>
        </w:rPr>
        <w:t>，定义了</w:t>
      </w:r>
      <w:r w:rsidRPr="005C79C8">
        <w:rPr>
          <w:rFonts w:hint="eastAsia"/>
          <w:sz w:val="24"/>
          <w:szCs w:val="24"/>
        </w:rPr>
        <w:t>五个静态载荷步</w:t>
      </w:r>
      <w:r w:rsidR="00715511" w:rsidRPr="005C79C8">
        <w:rPr>
          <w:rFonts w:hint="eastAsia"/>
          <w:sz w:val="24"/>
          <w:szCs w:val="24"/>
        </w:rPr>
        <w:t>，分别</w:t>
      </w:r>
      <w:r w:rsidRPr="005C79C8">
        <w:rPr>
          <w:rFonts w:hint="eastAsia"/>
          <w:sz w:val="24"/>
          <w:szCs w:val="24"/>
        </w:rPr>
        <w:t>定义不同的</w:t>
      </w:r>
      <w:r w:rsidR="00715511" w:rsidRPr="005C79C8">
        <w:rPr>
          <w:rFonts w:hint="eastAsia"/>
          <w:sz w:val="24"/>
          <w:szCs w:val="24"/>
        </w:rPr>
        <w:t>转速</w:t>
      </w:r>
      <w:r w:rsidRPr="005C79C8">
        <w:rPr>
          <w:rFonts w:hint="eastAsia"/>
          <w:sz w:val="24"/>
          <w:szCs w:val="24"/>
        </w:rPr>
        <w:t>，第六个载荷步是模态分析</w:t>
      </w:r>
      <w:r w:rsidR="00715511" w:rsidRPr="005C79C8">
        <w:rPr>
          <w:rFonts w:hint="eastAsia"/>
          <w:sz w:val="24"/>
          <w:szCs w:val="24"/>
        </w:rPr>
        <w:t>步</w:t>
      </w:r>
      <w:r w:rsidRPr="005C79C8">
        <w:rPr>
          <w:rFonts w:hint="eastAsia"/>
          <w:sz w:val="24"/>
          <w:szCs w:val="24"/>
        </w:rPr>
        <w:t>。</w:t>
      </w:r>
    </w:p>
    <w:p w14:paraId="538E6ADC" w14:textId="11257250" w:rsidR="00E92058" w:rsidRPr="005C79C8" w:rsidRDefault="00E92058" w:rsidP="00E92058">
      <w:pPr>
        <w:spacing w:before="100" w:beforeAutospacing="1" w:after="100" w:afterAutospacing="1" w:line="276" w:lineRule="auto"/>
        <w:jc w:val="center"/>
        <w:rPr>
          <w:noProof/>
          <w:szCs w:val="21"/>
        </w:rPr>
      </w:pPr>
      <w:r w:rsidRPr="005C79C8">
        <w:rPr>
          <w:noProof/>
          <w:szCs w:val="21"/>
        </w:rPr>
        <w:drawing>
          <wp:inline distT="0" distB="0" distL="0" distR="0" wp14:anchorId="767D6C17" wp14:editId="08F07DE1">
            <wp:extent cx="3445877" cy="2590800"/>
            <wp:effectExtent l="0" t="0" r="2540" b="0"/>
            <wp:docPr id="597" name="图片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437" cstate="print">
                      <a:extLst>
                        <a:ext uri="{28A0092B-C50C-407E-A947-70E740481C1C}">
                          <a14:useLocalDpi xmlns:a14="http://schemas.microsoft.com/office/drawing/2010/main" val="0"/>
                        </a:ext>
                      </a:extLst>
                    </a:blip>
                    <a:srcRect/>
                    <a:stretch>
                      <a:fillRect/>
                    </a:stretch>
                  </pic:blipFill>
                  <pic:spPr bwMode="auto">
                    <a:xfrm>
                      <a:off x="0" y="0"/>
                      <a:ext cx="3452482" cy="2595766"/>
                    </a:xfrm>
                    <a:prstGeom prst="rect">
                      <a:avLst/>
                    </a:prstGeom>
                    <a:noFill/>
                    <a:ln>
                      <a:noFill/>
                    </a:ln>
                  </pic:spPr>
                </pic:pic>
              </a:graphicData>
            </a:graphic>
          </wp:inline>
        </w:drawing>
      </w:r>
    </w:p>
    <w:p w14:paraId="19A64AD9" w14:textId="21F6628E" w:rsidR="00E92058" w:rsidRPr="005C79C8" w:rsidRDefault="00AE2520" w:rsidP="00E92058">
      <w:pPr>
        <w:spacing w:before="100" w:beforeAutospacing="1" w:after="100" w:afterAutospacing="1" w:line="276" w:lineRule="auto"/>
        <w:jc w:val="center"/>
        <w:rPr>
          <w:szCs w:val="21"/>
        </w:rPr>
      </w:pPr>
      <w:r w:rsidRPr="005C79C8">
        <w:rPr>
          <w:rFonts w:hint="eastAsia"/>
          <w:szCs w:val="21"/>
        </w:rPr>
        <w:t>图</w:t>
      </w:r>
      <w:r w:rsidRPr="005C79C8">
        <w:rPr>
          <w:rFonts w:hint="eastAsia"/>
          <w:szCs w:val="21"/>
        </w:rPr>
        <w:t>14.1</w:t>
      </w:r>
      <w:r w:rsidR="00E92058" w:rsidRPr="005C79C8">
        <w:rPr>
          <w:szCs w:val="21"/>
        </w:rPr>
        <w:t xml:space="preserve"> ANSYS</w:t>
      </w:r>
      <w:r w:rsidR="00E92058" w:rsidRPr="005C79C8">
        <w:rPr>
          <w:rFonts w:hint="eastAsia"/>
          <w:szCs w:val="21"/>
        </w:rPr>
        <w:t>模型</w:t>
      </w:r>
    </w:p>
    <w:p w14:paraId="1B9220E7" w14:textId="0E53631F" w:rsidR="00E92058" w:rsidRPr="005C79C8" w:rsidRDefault="0055100D" w:rsidP="00DF5EF5">
      <w:pPr>
        <w:pStyle w:val="2"/>
        <w:spacing w:line="276" w:lineRule="auto"/>
      </w:pPr>
      <w:bookmarkStart w:id="149" w:name="_Toc149657458"/>
      <w:r w:rsidRPr="005C79C8">
        <w:rPr>
          <w:rFonts w:hint="eastAsia"/>
        </w:rPr>
        <w:t>14.1</w:t>
      </w:r>
      <w:r w:rsidRPr="005C79C8">
        <w:t xml:space="preserve"> </w:t>
      </w:r>
      <w:r w:rsidR="009932CE" w:rsidRPr="005C79C8">
        <w:rPr>
          <w:rFonts w:hint="eastAsia"/>
        </w:rPr>
        <w:t>步骤</w:t>
      </w:r>
      <w:r w:rsidR="009932CE" w:rsidRPr="005C79C8">
        <w:rPr>
          <w:rFonts w:hint="eastAsia"/>
        </w:rPr>
        <w:t>1</w:t>
      </w:r>
      <w:r w:rsidR="009932CE" w:rsidRPr="005C79C8">
        <w:rPr>
          <w:rFonts w:hint="eastAsia"/>
        </w:rPr>
        <w:t>：</w:t>
      </w:r>
      <w:r w:rsidR="00E92058" w:rsidRPr="005C79C8">
        <w:rPr>
          <w:rFonts w:hint="eastAsia"/>
        </w:rPr>
        <w:t>导入原始有限元模型</w:t>
      </w:r>
      <w:bookmarkEnd w:id="149"/>
    </w:p>
    <w:p w14:paraId="50050EFD" w14:textId="4C6263B1"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启动</w:t>
      </w:r>
      <w:r w:rsidRPr="005C79C8">
        <w:rPr>
          <w:sz w:val="24"/>
          <w:szCs w:val="24"/>
        </w:rPr>
        <w:t>FRANC3D</w:t>
      </w:r>
      <w:r w:rsidRPr="005C79C8">
        <w:rPr>
          <w:rFonts w:hint="eastAsia"/>
          <w:sz w:val="24"/>
          <w:szCs w:val="24"/>
        </w:rPr>
        <w:t>并选择</w:t>
      </w:r>
      <w:r w:rsidRPr="005C79C8">
        <w:rPr>
          <w:b/>
          <w:bCs/>
          <w:sz w:val="24"/>
          <w:szCs w:val="24"/>
        </w:rPr>
        <w:t>File→Import</w:t>
      </w:r>
      <w:r w:rsidRPr="005C79C8">
        <w:rPr>
          <w:rFonts w:hint="eastAsia"/>
          <w:sz w:val="24"/>
          <w:szCs w:val="24"/>
        </w:rPr>
        <w:t>，选择</w:t>
      </w:r>
      <w:r w:rsidRPr="005C79C8">
        <w:rPr>
          <w:sz w:val="24"/>
          <w:szCs w:val="24"/>
          <w:u w:val="single"/>
        </w:rPr>
        <w:t>Import and divide...</w:t>
      </w:r>
      <w:r w:rsidRPr="005C79C8">
        <w:rPr>
          <w:rFonts w:hint="eastAsia"/>
          <w:sz w:val="24"/>
          <w:szCs w:val="24"/>
        </w:rPr>
        <w:t>并单击</w:t>
      </w:r>
      <w:r w:rsidRPr="005C79C8">
        <w:rPr>
          <w:b/>
          <w:bCs/>
          <w:sz w:val="24"/>
          <w:szCs w:val="24"/>
        </w:rPr>
        <w:t>Next</w:t>
      </w:r>
      <w:r w:rsidRPr="005C79C8">
        <w:rPr>
          <w:rFonts w:hint="eastAsia"/>
          <w:sz w:val="24"/>
          <w:szCs w:val="24"/>
        </w:rPr>
        <w:t>。将</w:t>
      </w:r>
      <w:r w:rsidRPr="005C79C8">
        <w:rPr>
          <w:sz w:val="24"/>
          <w:szCs w:val="24"/>
        </w:rPr>
        <w:t>Select Input Mesh File</w:t>
      </w:r>
      <w:r w:rsidRPr="005C79C8">
        <w:rPr>
          <w:rFonts w:hint="eastAsia"/>
          <w:sz w:val="24"/>
          <w:szCs w:val="24"/>
        </w:rPr>
        <w:t>窗口中的</w:t>
      </w:r>
      <w:r w:rsidRPr="005C79C8">
        <w:rPr>
          <w:sz w:val="24"/>
          <w:szCs w:val="24"/>
          <w:u w:val="single"/>
        </w:rPr>
        <w:t>Mesh File Type</w:t>
      </w:r>
      <w:r w:rsidRPr="005C79C8">
        <w:rPr>
          <w:rFonts w:hint="eastAsia"/>
          <w:sz w:val="24"/>
          <w:szCs w:val="24"/>
        </w:rPr>
        <w:t>单选按钮切换到适当的有限元类型并选择模型的文件名，</w:t>
      </w:r>
      <w:r w:rsidR="00AE2520" w:rsidRPr="005C79C8">
        <w:rPr>
          <w:rFonts w:hint="eastAsia"/>
          <w:sz w:val="24"/>
          <w:szCs w:val="24"/>
        </w:rPr>
        <w:t>图</w:t>
      </w:r>
      <w:r w:rsidR="00AE2520" w:rsidRPr="005C79C8">
        <w:rPr>
          <w:rFonts w:hint="eastAsia"/>
          <w:sz w:val="24"/>
          <w:szCs w:val="24"/>
        </w:rPr>
        <w:t>14.</w:t>
      </w:r>
      <w:r w:rsidRPr="005C79C8">
        <w:rPr>
          <w:sz w:val="24"/>
          <w:szCs w:val="24"/>
        </w:rPr>
        <w:t>2</w:t>
      </w:r>
      <w:r w:rsidRPr="005C79C8">
        <w:rPr>
          <w:rFonts w:hint="eastAsia"/>
          <w:sz w:val="24"/>
          <w:szCs w:val="24"/>
        </w:rPr>
        <w:t>，然后单击</w:t>
      </w:r>
      <w:r w:rsidRPr="005C79C8">
        <w:rPr>
          <w:b/>
          <w:bCs/>
          <w:sz w:val="24"/>
          <w:szCs w:val="24"/>
        </w:rPr>
        <w:t>Next</w:t>
      </w:r>
      <w:r w:rsidRPr="005C79C8">
        <w:rPr>
          <w:rFonts w:hint="eastAsia"/>
          <w:sz w:val="24"/>
          <w:szCs w:val="24"/>
        </w:rPr>
        <w:t>。</w:t>
      </w:r>
    </w:p>
    <w:p w14:paraId="6D1CEE47" w14:textId="64325808" w:rsidR="00E92058" w:rsidRPr="005C79C8" w:rsidRDefault="00E92058" w:rsidP="00E92058">
      <w:pPr>
        <w:spacing w:before="100" w:beforeAutospacing="1" w:after="100" w:afterAutospacing="1" w:line="276" w:lineRule="auto"/>
        <w:jc w:val="center"/>
        <w:rPr>
          <w:szCs w:val="21"/>
        </w:rPr>
      </w:pPr>
      <w:r w:rsidRPr="005C79C8">
        <w:rPr>
          <w:noProof/>
          <w:szCs w:val="21"/>
        </w:rPr>
        <w:drawing>
          <wp:inline distT="0" distB="0" distL="0" distR="0" wp14:anchorId="44A89BC0" wp14:editId="7D814B4A">
            <wp:extent cx="2306955" cy="1385570"/>
            <wp:effectExtent l="0" t="0" r="0" b="5080"/>
            <wp:docPr id="459" name="图片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2306955" cy="1385570"/>
                    </a:xfrm>
                    <a:prstGeom prst="rect">
                      <a:avLst/>
                    </a:prstGeom>
                    <a:noFill/>
                    <a:ln>
                      <a:noFill/>
                    </a:ln>
                  </pic:spPr>
                </pic:pic>
              </a:graphicData>
            </a:graphic>
          </wp:inline>
        </w:drawing>
      </w:r>
      <w:r w:rsidRPr="005C79C8">
        <w:rPr>
          <w:noProof/>
          <w:szCs w:val="21"/>
        </w:rPr>
        <w:drawing>
          <wp:inline distT="0" distB="0" distL="0" distR="0" wp14:anchorId="136BF616" wp14:editId="7A572E1C">
            <wp:extent cx="2223770" cy="1440815"/>
            <wp:effectExtent l="0" t="0" r="5080" b="6985"/>
            <wp:docPr id="458" name="图片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2223770" cy="1440815"/>
                    </a:xfrm>
                    <a:prstGeom prst="rect">
                      <a:avLst/>
                    </a:prstGeom>
                    <a:noFill/>
                    <a:ln>
                      <a:noFill/>
                    </a:ln>
                  </pic:spPr>
                </pic:pic>
              </a:graphicData>
            </a:graphic>
          </wp:inline>
        </w:drawing>
      </w:r>
    </w:p>
    <w:p w14:paraId="09EE08FD" w14:textId="3580FE6B" w:rsidR="00E92058" w:rsidRPr="005C79C8" w:rsidRDefault="00AE2520" w:rsidP="00E92058">
      <w:pPr>
        <w:spacing w:before="100" w:beforeAutospacing="1" w:after="100" w:afterAutospacing="1" w:line="276" w:lineRule="auto"/>
        <w:jc w:val="center"/>
        <w:rPr>
          <w:szCs w:val="21"/>
        </w:rPr>
      </w:pPr>
      <w:r w:rsidRPr="005C79C8">
        <w:rPr>
          <w:rFonts w:hint="eastAsia"/>
          <w:szCs w:val="21"/>
        </w:rPr>
        <w:t>图</w:t>
      </w:r>
      <w:r w:rsidRPr="005C79C8">
        <w:rPr>
          <w:rFonts w:hint="eastAsia"/>
          <w:szCs w:val="21"/>
        </w:rPr>
        <w:t>14.</w:t>
      </w:r>
      <w:r w:rsidR="00E92058" w:rsidRPr="005C79C8">
        <w:rPr>
          <w:szCs w:val="21"/>
        </w:rPr>
        <w:t>2 FRANC3D</w:t>
      </w:r>
      <w:r w:rsidR="00E92058" w:rsidRPr="005C79C8">
        <w:rPr>
          <w:rFonts w:hint="eastAsia"/>
          <w:szCs w:val="21"/>
        </w:rPr>
        <w:t>有限元模型导入</w:t>
      </w:r>
      <w:r w:rsidR="00E92058" w:rsidRPr="005C79C8">
        <w:rPr>
          <w:szCs w:val="21"/>
        </w:rPr>
        <w:t>-</w:t>
      </w:r>
      <w:r w:rsidR="00E92058" w:rsidRPr="005C79C8">
        <w:rPr>
          <w:rFonts w:hint="eastAsia"/>
          <w:szCs w:val="21"/>
        </w:rPr>
        <w:t>选择</w:t>
      </w:r>
      <w:r w:rsidR="00E92058" w:rsidRPr="005C79C8">
        <w:rPr>
          <w:szCs w:val="21"/>
        </w:rPr>
        <w:t>ANSYS</w:t>
      </w:r>
    </w:p>
    <w:p w14:paraId="0BDB9AAB" w14:textId="7D281884"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lastRenderedPageBreak/>
        <w:t>使用</w:t>
      </w:r>
      <w:r w:rsidRPr="005C79C8">
        <w:rPr>
          <w:sz w:val="24"/>
          <w:szCs w:val="24"/>
          <w:u w:val="single"/>
        </w:rPr>
        <w:t>Rubberband Box</w:t>
      </w:r>
      <w:r w:rsidRPr="005C79C8">
        <w:rPr>
          <w:rFonts w:hint="eastAsia"/>
          <w:sz w:val="24"/>
          <w:szCs w:val="24"/>
        </w:rPr>
        <w:t>工具和</w:t>
      </w:r>
      <w:r w:rsidRPr="005C79C8">
        <w:rPr>
          <w:sz w:val="24"/>
          <w:szCs w:val="24"/>
        </w:rPr>
        <w:t>Define Local Submodel</w:t>
      </w:r>
      <w:r w:rsidRPr="005C79C8">
        <w:rPr>
          <w:rFonts w:hint="eastAsia"/>
          <w:sz w:val="24"/>
          <w:szCs w:val="24"/>
        </w:rPr>
        <w:t>窗口中的</w:t>
      </w:r>
      <w:r w:rsidRPr="005C79C8">
        <w:rPr>
          <w:b/>
          <w:bCs/>
          <w:sz w:val="24"/>
          <w:szCs w:val="24"/>
        </w:rPr>
        <w:t>Crop</w:t>
      </w:r>
      <w:r w:rsidRPr="005C79C8">
        <w:rPr>
          <w:rFonts w:hint="eastAsia"/>
          <w:sz w:val="24"/>
          <w:szCs w:val="24"/>
        </w:rPr>
        <w:t>按钮创建一个局部模型，</w:t>
      </w:r>
      <w:r w:rsidR="00AE2520" w:rsidRPr="005C79C8">
        <w:rPr>
          <w:rFonts w:hint="eastAsia"/>
          <w:sz w:val="24"/>
          <w:szCs w:val="24"/>
        </w:rPr>
        <w:t>图</w:t>
      </w:r>
      <w:r w:rsidR="00AE2520" w:rsidRPr="005C79C8">
        <w:rPr>
          <w:rFonts w:hint="eastAsia"/>
          <w:sz w:val="24"/>
          <w:szCs w:val="24"/>
        </w:rPr>
        <w:t>14.</w:t>
      </w:r>
      <w:r w:rsidRPr="005C79C8">
        <w:rPr>
          <w:sz w:val="24"/>
          <w:szCs w:val="24"/>
        </w:rPr>
        <w:t>3</w:t>
      </w:r>
      <w:r w:rsidRPr="005C79C8">
        <w:rPr>
          <w:rFonts w:hint="eastAsia"/>
          <w:sz w:val="24"/>
          <w:szCs w:val="24"/>
        </w:rPr>
        <w:t>。准备好后选择</w:t>
      </w:r>
      <w:r w:rsidRPr="005C79C8">
        <w:rPr>
          <w:b/>
          <w:bCs/>
          <w:sz w:val="24"/>
          <w:szCs w:val="24"/>
        </w:rPr>
        <w:t>Next</w:t>
      </w:r>
      <w:r w:rsidRPr="005C79C8">
        <w:rPr>
          <w:rFonts w:hint="eastAsia"/>
          <w:sz w:val="24"/>
          <w:szCs w:val="24"/>
        </w:rPr>
        <w:t>并使用默认文件名保存</w:t>
      </w:r>
      <w:r w:rsidRPr="005C79C8">
        <w:rPr>
          <w:sz w:val="24"/>
          <w:szCs w:val="24"/>
        </w:rPr>
        <w:t>local</w:t>
      </w:r>
      <w:r w:rsidRPr="005C79C8">
        <w:rPr>
          <w:rFonts w:hint="eastAsia"/>
          <w:sz w:val="24"/>
          <w:szCs w:val="24"/>
        </w:rPr>
        <w:t>和</w:t>
      </w:r>
      <w:r w:rsidRPr="005C79C8">
        <w:rPr>
          <w:sz w:val="24"/>
          <w:szCs w:val="24"/>
        </w:rPr>
        <w:t>global</w:t>
      </w:r>
      <w:r w:rsidRPr="005C79C8">
        <w:rPr>
          <w:rFonts w:hint="eastAsia"/>
          <w:sz w:val="24"/>
          <w:szCs w:val="24"/>
        </w:rPr>
        <w:t>模型文件。</w:t>
      </w:r>
    </w:p>
    <w:p w14:paraId="02C953EA" w14:textId="329A5787" w:rsidR="00E92058" w:rsidRPr="005C79C8" w:rsidRDefault="00E92058" w:rsidP="00E92058">
      <w:pPr>
        <w:spacing w:before="100" w:beforeAutospacing="1" w:after="100" w:afterAutospacing="1" w:line="276" w:lineRule="auto"/>
        <w:jc w:val="center"/>
        <w:rPr>
          <w:szCs w:val="21"/>
        </w:rPr>
      </w:pPr>
      <w:r w:rsidRPr="005C79C8">
        <w:rPr>
          <w:noProof/>
          <w:szCs w:val="21"/>
        </w:rPr>
        <w:drawing>
          <wp:inline distT="0" distB="0" distL="0" distR="0" wp14:anchorId="2FCC5B99" wp14:editId="3AADA4DC">
            <wp:extent cx="2493645" cy="1614170"/>
            <wp:effectExtent l="19050" t="19050" r="20955" b="24130"/>
            <wp:docPr id="457" name="图片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440" cstate="print">
                      <a:extLst>
                        <a:ext uri="{28A0092B-C50C-407E-A947-70E740481C1C}">
                          <a14:useLocalDpi xmlns:a14="http://schemas.microsoft.com/office/drawing/2010/main" val="0"/>
                        </a:ext>
                      </a:extLst>
                    </a:blip>
                    <a:srcRect/>
                    <a:stretch>
                      <a:fillRect/>
                    </a:stretch>
                  </pic:blipFill>
                  <pic:spPr bwMode="auto">
                    <a:xfrm>
                      <a:off x="0" y="0"/>
                      <a:ext cx="2493645" cy="1614170"/>
                    </a:xfrm>
                    <a:prstGeom prst="rect">
                      <a:avLst/>
                    </a:prstGeom>
                    <a:noFill/>
                    <a:ln w="3175" cmpd="sng">
                      <a:solidFill>
                        <a:srgbClr val="000000"/>
                      </a:solidFill>
                      <a:miter lim="800000"/>
                      <a:headEnd/>
                      <a:tailEnd/>
                    </a:ln>
                    <a:effectLst/>
                  </pic:spPr>
                </pic:pic>
              </a:graphicData>
            </a:graphic>
          </wp:inline>
        </w:drawing>
      </w:r>
      <w:r w:rsidRPr="005C79C8">
        <w:rPr>
          <w:noProof/>
          <w:szCs w:val="21"/>
        </w:rPr>
        <w:drawing>
          <wp:inline distT="0" distB="0" distL="0" distR="0" wp14:anchorId="4DE2B980" wp14:editId="40822868">
            <wp:extent cx="2514600" cy="1621155"/>
            <wp:effectExtent l="19050" t="19050" r="19050" b="17145"/>
            <wp:docPr id="456" name="图片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441" cstate="print">
                      <a:extLst>
                        <a:ext uri="{28A0092B-C50C-407E-A947-70E740481C1C}">
                          <a14:useLocalDpi xmlns:a14="http://schemas.microsoft.com/office/drawing/2010/main" val="0"/>
                        </a:ext>
                      </a:extLst>
                    </a:blip>
                    <a:srcRect/>
                    <a:stretch>
                      <a:fillRect/>
                    </a:stretch>
                  </pic:blipFill>
                  <pic:spPr bwMode="auto">
                    <a:xfrm>
                      <a:off x="0" y="0"/>
                      <a:ext cx="2514600" cy="1621155"/>
                    </a:xfrm>
                    <a:prstGeom prst="rect">
                      <a:avLst/>
                    </a:prstGeom>
                    <a:noFill/>
                    <a:ln w="3175" cmpd="sng">
                      <a:solidFill>
                        <a:srgbClr val="000000"/>
                      </a:solidFill>
                      <a:miter lim="800000"/>
                      <a:headEnd/>
                      <a:tailEnd/>
                    </a:ln>
                    <a:effectLst/>
                  </pic:spPr>
                </pic:pic>
              </a:graphicData>
            </a:graphic>
          </wp:inline>
        </w:drawing>
      </w:r>
    </w:p>
    <w:p w14:paraId="00A4D78F" w14:textId="49999F87" w:rsidR="00E92058" w:rsidRPr="005C79C8" w:rsidRDefault="00AE2520" w:rsidP="00E92058">
      <w:pPr>
        <w:spacing w:before="100" w:beforeAutospacing="1" w:after="100" w:afterAutospacing="1" w:line="276" w:lineRule="auto"/>
        <w:jc w:val="center"/>
        <w:rPr>
          <w:szCs w:val="21"/>
        </w:rPr>
      </w:pPr>
      <w:r w:rsidRPr="005C79C8">
        <w:rPr>
          <w:rFonts w:hint="eastAsia"/>
          <w:szCs w:val="21"/>
        </w:rPr>
        <w:t>图</w:t>
      </w:r>
      <w:r w:rsidRPr="005C79C8">
        <w:rPr>
          <w:rFonts w:hint="eastAsia"/>
          <w:szCs w:val="21"/>
        </w:rPr>
        <w:t>14.</w:t>
      </w:r>
      <w:r w:rsidR="00E92058" w:rsidRPr="005C79C8">
        <w:rPr>
          <w:szCs w:val="21"/>
        </w:rPr>
        <w:t>3 FRANC3D</w:t>
      </w:r>
      <w:r w:rsidR="00E92058" w:rsidRPr="005C79C8">
        <w:rPr>
          <w:rFonts w:hint="eastAsia"/>
          <w:szCs w:val="21"/>
        </w:rPr>
        <w:t>有限元模型导入</w:t>
      </w:r>
    </w:p>
    <w:p w14:paraId="4EEE281F" w14:textId="6D2B2BF2"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在</w:t>
      </w:r>
      <w:r w:rsidRPr="005C79C8">
        <w:rPr>
          <w:sz w:val="24"/>
          <w:szCs w:val="24"/>
        </w:rPr>
        <w:t>Select Retained BC Surfaces</w:t>
      </w:r>
      <w:r w:rsidRPr="005C79C8">
        <w:rPr>
          <w:rFonts w:hint="eastAsia"/>
          <w:sz w:val="24"/>
          <w:szCs w:val="24"/>
        </w:rPr>
        <w:t>对话框中，</w:t>
      </w:r>
      <w:r w:rsidR="00AE2520" w:rsidRPr="005C79C8">
        <w:rPr>
          <w:rFonts w:hint="eastAsia"/>
          <w:sz w:val="24"/>
          <w:szCs w:val="24"/>
        </w:rPr>
        <w:t>图</w:t>
      </w:r>
      <w:r w:rsidR="00AE2520" w:rsidRPr="005C79C8">
        <w:rPr>
          <w:rFonts w:hint="eastAsia"/>
          <w:sz w:val="24"/>
          <w:szCs w:val="24"/>
        </w:rPr>
        <w:t>14.</w:t>
      </w:r>
      <w:r w:rsidRPr="005C79C8">
        <w:rPr>
          <w:sz w:val="24"/>
          <w:szCs w:val="24"/>
        </w:rPr>
        <w:t>4</w:t>
      </w:r>
      <w:r w:rsidRPr="005C79C8">
        <w:rPr>
          <w:rFonts w:hint="eastAsia"/>
          <w:sz w:val="24"/>
          <w:szCs w:val="24"/>
        </w:rPr>
        <w:t>，只有切割面会被保留，所以只需选择</w:t>
      </w:r>
      <w:r w:rsidRPr="005C79C8">
        <w:rPr>
          <w:b/>
          <w:bCs/>
          <w:sz w:val="24"/>
          <w:szCs w:val="24"/>
        </w:rPr>
        <w:t>Next</w:t>
      </w:r>
      <w:r w:rsidRPr="005C79C8">
        <w:rPr>
          <w:rFonts w:hint="eastAsia"/>
          <w:sz w:val="24"/>
          <w:szCs w:val="24"/>
        </w:rPr>
        <w:t>。设置有限元单位，使其与有限元模型一致；选择</w:t>
      </w:r>
      <w:r w:rsidRPr="005C79C8">
        <w:rPr>
          <w:sz w:val="24"/>
          <w:szCs w:val="24"/>
        </w:rPr>
        <w:t>mm</w:t>
      </w:r>
      <w:r w:rsidRPr="005C79C8">
        <w:rPr>
          <w:rFonts w:hint="eastAsia"/>
          <w:sz w:val="24"/>
          <w:szCs w:val="24"/>
        </w:rPr>
        <w:t>、</w:t>
      </w:r>
      <w:r w:rsidRPr="005C79C8">
        <w:rPr>
          <w:sz w:val="24"/>
          <w:szCs w:val="24"/>
        </w:rPr>
        <w:t>MPa</w:t>
      </w:r>
      <w:r w:rsidRPr="005C79C8">
        <w:rPr>
          <w:rFonts w:hint="eastAsia"/>
          <w:sz w:val="24"/>
          <w:szCs w:val="24"/>
        </w:rPr>
        <w:t>和</w:t>
      </w:r>
      <w:r w:rsidRPr="005C79C8">
        <w:rPr>
          <w:sz w:val="24"/>
          <w:szCs w:val="24"/>
        </w:rPr>
        <w:t>C</w:t>
      </w:r>
      <w:r w:rsidRPr="005C79C8">
        <w:rPr>
          <w:rFonts w:hint="eastAsia"/>
          <w:sz w:val="24"/>
          <w:szCs w:val="24"/>
        </w:rPr>
        <w:t>。</w:t>
      </w:r>
    </w:p>
    <w:p w14:paraId="21860D51" w14:textId="77777777"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模型将显示在</w:t>
      </w:r>
      <w:r w:rsidRPr="005C79C8">
        <w:rPr>
          <w:sz w:val="24"/>
          <w:szCs w:val="24"/>
        </w:rPr>
        <w:t>FRANC3D</w:t>
      </w:r>
      <w:r w:rsidRPr="005C79C8">
        <w:rPr>
          <w:rFonts w:hint="eastAsia"/>
          <w:sz w:val="24"/>
          <w:szCs w:val="24"/>
        </w:rPr>
        <w:t>主窗口中，我们准备在</w:t>
      </w:r>
      <w:r w:rsidRPr="005C79C8">
        <w:rPr>
          <w:sz w:val="24"/>
          <w:szCs w:val="24"/>
        </w:rPr>
        <w:t>local</w:t>
      </w:r>
      <w:r w:rsidRPr="005C79C8">
        <w:rPr>
          <w:rFonts w:hint="eastAsia"/>
          <w:sz w:val="24"/>
          <w:szCs w:val="24"/>
        </w:rPr>
        <w:t>模型中插入裂纹。</w:t>
      </w:r>
    </w:p>
    <w:p w14:paraId="2EB99DEA" w14:textId="110C1907" w:rsidR="00E92058" w:rsidRPr="005C79C8" w:rsidRDefault="00E92058" w:rsidP="00E92058">
      <w:pPr>
        <w:spacing w:before="100" w:beforeAutospacing="1" w:after="100" w:afterAutospacing="1" w:line="276" w:lineRule="auto"/>
        <w:jc w:val="center"/>
        <w:rPr>
          <w:szCs w:val="21"/>
        </w:rPr>
      </w:pPr>
      <w:r w:rsidRPr="005C79C8">
        <w:rPr>
          <w:noProof/>
          <w:szCs w:val="21"/>
        </w:rPr>
        <w:drawing>
          <wp:inline distT="0" distB="0" distL="0" distR="0" wp14:anchorId="0DF330D4" wp14:editId="595445F1">
            <wp:extent cx="3048000" cy="2327275"/>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3048000" cy="2327275"/>
                    </a:xfrm>
                    <a:prstGeom prst="rect">
                      <a:avLst/>
                    </a:prstGeom>
                    <a:noFill/>
                    <a:ln>
                      <a:noFill/>
                    </a:ln>
                  </pic:spPr>
                </pic:pic>
              </a:graphicData>
            </a:graphic>
          </wp:inline>
        </w:drawing>
      </w:r>
    </w:p>
    <w:p w14:paraId="21EBEA68" w14:textId="04B25CAA" w:rsidR="00E92058" w:rsidRPr="005C79C8" w:rsidRDefault="00AE2520" w:rsidP="00E92058">
      <w:pPr>
        <w:spacing w:before="100" w:beforeAutospacing="1" w:after="100" w:afterAutospacing="1" w:line="276" w:lineRule="auto"/>
        <w:jc w:val="center"/>
        <w:rPr>
          <w:szCs w:val="21"/>
        </w:rPr>
      </w:pPr>
      <w:r w:rsidRPr="005C79C8">
        <w:rPr>
          <w:rFonts w:hint="eastAsia"/>
          <w:szCs w:val="21"/>
        </w:rPr>
        <w:t>图</w:t>
      </w:r>
      <w:r w:rsidRPr="005C79C8">
        <w:rPr>
          <w:rFonts w:hint="eastAsia"/>
          <w:szCs w:val="21"/>
        </w:rPr>
        <w:t>14.</w:t>
      </w:r>
      <w:r w:rsidR="00E92058" w:rsidRPr="005C79C8">
        <w:rPr>
          <w:szCs w:val="21"/>
        </w:rPr>
        <w:t>4 FRANC3D</w:t>
      </w:r>
      <w:r w:rsidR="00E92058" w:rsidRPr="005C79C8">
        <w:rPr>
          <w:rFonts w:hint="eastAsia"/>
          <w:szCs w:val="21"/>
        </w:rPr>
        <w:t>有限元模型导入</w:t>
      </w:r>
      <w:r w:rsidR="00E92058" w:rsidRPr="005C79C8">
        <w:rPr>
          <w:szCs w:val="21"/>
        </w:rPr>
        <w:t>-</w:t>
      </w:r>
      <w:r w:rsidR="00E92058" w:rsidRPr="005C79C8">
        <w:rPr>
          <w:rFonts w:hint="eastAsia"/>
          <w:szCs w:val="21"/>
        </w:rPr>
        <w:t>保留表面选择</w:t>
      </w:r>
    </w:p>
    <w:p w14:paraId="728C6DCC" w14:textId="7EB39198" w:rsidR="00E92058" w:rsidRPr="005C79C8" w:rsidRDefault="0055100D" w:rsidP="00DF5EF5">
      <w:pPr>
        <w:pStyle w:val="2"/>
        <w:spacing w:line="276" w:lineRule="auto"/>
      </w:pPr>
      <w:bookmarkStart w:id="150" w:name="_Toc149657459"/>
      <w:r w:rsidRPr="005C79C8">
        <w:rPr>
          <w:rFonts w:hint="eastAsia"/>
        </w:rPr>
        <w:t>14.2</w:t>
      </w:r>
      <w:r w:rsidRPr="005C79C8">
        <w:t xml:space="preserve"> </w:t>
      </w:r>
      <w:r w:rsidR="009932CE" w:rsidRPr="005C79C8">
        <w:rPr>
          <w:rFonts w:hint="eastAsia"/>
        </w:rPr>
        <w:t>步骤</w:t>
      </w:r>
      <w:r w:rsidR="009932CE" w:rsidRPr="005C79C8">
        <w:rPr>
          <w:rFonts w:hint="eastAsia"/>
        </w:rPr>
        <w:t>2</w:t>
      </w:r>
      <w:r w:rsidR="009932CE" w:rsidRPr="005C79C8">
        <w:rPr>
          <w:rFonts w:hint="eastAsia"/>
        </w:rPr>
        <w:t>：</w:t>
      </w:r>
      <w:r w:rsidR="00E92058" w:rsidRPr="005C79C8">
        <w:rPr>
          <w:rFonts w:hint="eastAsia"/>
        </w:rPr>
        <w:t>插入初始裂纹</w:t>
      </w:r>
      <w:bookmarkEnd w:id="150"/>
    </w:p>
    <w:p w14:paraId="105D1908" w14:textId="13F69DA2"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插入一个半径为</w:t>
      </w:r>
      <w:r w:rsidRPr="005C79C8">
        <w:rPr>
          <w:sz w:val="24"/>
          <w:szCs w:val="24"/>
        </w:rPr>
        <w:t>1.5mm</w:t>
      </w:r>
      <w:r w:rsidRPr="005C79C8">
        <w:rPr>
          <w:rFonts w:hint="eastAsia"/>
          <w:sz w:val="24"/>
          <w:szCs w:val="24"/>
        </w:rPr>
        <w:t>的圆形裂纹，</w:t>
      </w:r>
      <w:r w:rsidR="00AE2520" w:rsidRPr="005C79C8">
        <w:rPr>
          <w:rFonts w:hint="eastAsia"/>
          <w:sz w:val="24"/>
          <w:szCs w:val="24"/>
        </w:rPr>
        <w:t>图</w:t>
      </w:r>
      <w:r w:rsidR="00AE2520" w:rsidRPr="005C79C8">
        <w:rPr>
          <w:rFonts w:hint="eastAsia"/>
          <w:sz w:val="24"/>
          <w:szCs w:val="24"/>
        </w:rPr>
        <w:t>14.</w:t>
      </w:r>
      <w:r w:rsidRPr="005C79C8">
        <w:rPr>
          <w:sz w:val="24"/>
          <w:szCs w:val="24"/>
        </w:rPr>
        <w:t>5</w:t>
      </w:r>
      <w:r w:rsidRPr="005C79C8">
        <w:rPr>
          <w:rFonts w:hint="eastAsia"/>
          <w:sz w:val="24"/>
          <w:szCs w:val="24"/>
        </w:rPr>
        <w:t>。裂纹位于“叶片”底部附近，并围绕</w:t>
      </w:r>
      <w:r w:rsidRPr="005C79C8">
        <w:rPr>
          <w:sz w:val="24"/>
          <w:szCs w:val="24"/>
        </w:rPr>
        <w:t>x</w:t>
      </w:r>
      <w:r w:rsidRPr="005C79C8">
        <w:rPr>
          <w:rFonts w:hint="eastAsia"/>
          <w:sz w:val="24"/>
          <w:szCs w:val="24"/>
        </w:rPr>
        <w:t>轴旋转</w:t>
      </w:r>
      <w:r w:rsidRPr="005C79C8">
        <w:rPr>
          <w:sz w:val="24"/>
          <w:szCs w:val="24"/>
        </w:rPr>
        <w:t>90</w:t>
      </w:r>
      <w:r w:rsidRPr="005C79C8">
        <w:rPr>
          <w:rFonts w:hint="eastAsia"/>
          <w:sz w:val="24"/>
          <w:szCs w:val="24"/>
        </w:rPr>
        <w:t>度，</w:t>
      </w:r>
      <w:r w:rsidR="00AE2520" w:rsidRPr="005C79C8">
        <w:rPr>
          <w:rFonts w:hint="eastAsia"/>
          <w:sz w:val="24"/>
          <w:szCs w:val="24"/>
        </w:rPr>
        <w:t>图</w:t>
      </w:r>
      <w:r w:rsidR="00AE2520" w:rsidRPr="005C79C8">
        <w:rPr>
          <w:rFonts w:hint="eastAsia"/>
          <w:sz w:val="24"/>
          <w:szCs w:val="24"/>
        </w:rPr>
        <w:t>14.</w:t>
      </w:r>
      <w:r w:rsidRPr="005C79C8">
        <w:rPr>
          <w:sz w:val="24"/>
          <w:szCs w:val="24"/>
        </w:rPr>
        <w:t>6</w:t>
      </w:r>
      <w:r w:rsidRPr="005C79C8">
        <w:rPr>
          <w:rFonts w:hint="eastAsia"/>
          <w:sz w:val="24"/>
          <w:szCs w:val="24"/>
        </w:rPr>
        <w:t>。默认裂纹前缘模板半径为</w:t>
      </w:r>
      <w:r w:rsidRPr="005C79C8">
        <w:rPr>
          <w:sz w:val="24"/>
          <w:szCs w:val="24"/>
        </w:rPr>
        <w:t>0.15</w:t>
      </w:r>
      <w:r w:rsidRPr="005C79C8">
        <w:rPr>
          <w:rFonts w:hint="eastAsia"/>
          <w:sz w:val="24"/>
          <w:szCs w:val="24"/>
        </w:rPr>
        <w:t>，重新划分网格得到的裂纹模型如</w:t>
      </w:r>
      <w:r w:rsidR="00AE2520" w:rsidRPr="005C79C8">
        <w:rPr>
          <w:rFonts w:hint="eastAsia"/>
          <w:sz w:val="24"/>
          <w:szCs w:val="24"/>
        </w:rPr>
        <w:t>图</w:t>
      </w:r>
      <w:r w:rsidR="00AE2520" w:rsidRPr="005C79C8">
        <w:rPr>
          <w:rFonts w:hint="eastAsia"/>
          <w:sz w:val="24"/>
          <w:szCs w:val="24"/>
        </w:rPr>
        <w:t>14.</w:t>
      </w:r>
      <w:r w:rsidRPr="005C79C8">
        <w:rPr>
          <w:sz w:val="24"/>
          <w:szCs w:val="24"/>
        </w:rPr>
        <w:t>7</w:t>
      </w:r>
      <w:r w:rsidRPr="005C79C8">
        <w:rPr>
          <w:rFonts w:hint="eastAsia"/>
          <w:sz w:val="24"/>
          <w:szCs w:val="24"/>
        </w:rPr>
        <w:t>所示。</w:t>
      </w:r>
    </w:p>
    <w:p w14:paraId="5E960D5D" w14:textId="0A4113E9" w:rsidR="00E92058" w:rsidRPr="005C79C8" w:rsidRDefault="00E92058" w:rsidP="00E92058">
      <w:pPr>
        <w:spacing w:before="100" w:beforeAutospacing="1" w:after="100" w:afterAutospacing="1" w:line="276" w:lineRule="auto"/>
        <w:jc w:val="center"/>
        <w:rPr>
          <w:szCs w:val="21"/>
        </w:rPr>
      </w:pPr>
      <w:r w:rsidRPr="005C79C8">
        <w:rPr>
          <w:noProof/>
          <w:szCs w:val="21"/>
        </w:rPr>
        <w:lastRenderedPageBreak/>
        <w:drawing>
          <wp:inline distT="0" distB="0" distL="0" distR="0" wp14:anchorId="45A4F9E0" wp14:editId="49E5A6E9">
            <wp:extent cx="2916555" cy="2029460"/>
            <wp:effectExtent l="19050" t="19050" r="17145" b="2794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443" cstate="print">
                      <a:extLst>
                        <a:ext uri="{28A0092B-C50C-407E-A947-70E740481C1C}">
                          <a14:useLocalDpi xmlns:a14="http://schemas.microsoft.com/office/drawing/2010/main" val="0"/>
                        </a:ext>
                      </a:extLst>
                    </a:blip>
                    <a:srcRect/>
                    <a:stretch>
                      <a:fillRect/>
                    </a:stretch>
                  </pic:blipFill>
                  <pic:spPr bwMode="auto">
                    <a:xfrm>
                      <a:off x="0" y="0"/>
                      <a:ext cx="2916555" cy="2029460"/>
                    </a:xfrm>
                    <a:prstGeom prst="rect">
                      <a:avLst/>
                    </a:prstGeom>
                    <a:noFill/>
                    <a:ln w="3175" cmpd="sng">
                      <a:solidFill>
                        <a:srgbClr val="000000"/>
                      </a:solidFill>
                      <a:miter lim="800000"/>
                      <a:headEnd/>
                      <a:tailEnd/>
                    </a:ln>
                    <a:effectLst/>
                  </pic:spPr>
                </pic:pic>
              </a:graphicData>
            </a:graphic>
          </wp:inline>
        </w:drawing>
      </w:r>
    </w:p>
    <w:p w14:paraId="3D8B913C" w14:textId="10862126" w:rsidR="00E92058" w:rsidRPr="005C79C8" w:rsidRDefault="00AE2520" w:rsidP="00E92058">
      <w:pPr>
        <w:spacing w:before="100" w:beforeAutospacing="1" w:after="100" w:afterAutospacing="1" w:line="276" w:lineRule="auto"/>
        <w:jc w:val="center"/>
        <w:rPr>
          <w:szCs w:val="21"/>
        </w:rPr>
      </w:pPr>
      <w:r w:rsidRPr="005C79C8">
        <w:rPr>
          <w:rFonts w:hint="eastAsia"/>
          <w:szCs w:val="21"/>
        </w:rPr>
        <w:t>图</w:t>
      </w:r>
      <w:r w:rsidRPr="005C79C8">
        <w:rPr>
          <w:rFonts w:hint="eastAsia"/>
          <w:szCs w:val="21"/>
        </w:rPr>
        <w:t>14.</w:t>
      </w:r>
      <w:r w:rsidR="00E92058" w:rsidRPr="005C79C8">
        <w:rPr>
          <w:szCs w:val="21"/>
        </w:rPr>
        <w:t xml:space="preserve">5 </w:t>
      </w:r>
      <w:r w:rsidR="00E92058" w:rsidRPr="005C79C8">
        <w:rPr>
          <w:rFonts w:hint="eastAsia"/>
          <w:szCs w:val="21"/>
        </w:rPr>
        <w:t>椭圆裂纹尺寸对话框</w:t>
      </w:r>
    </w:p>
    <w:p w14:paraId="2E4F8C94" w14:textId="26C44AB0" w:rsidR="00E92058" w:rsidRPr="005C79C8" w:rsidRDefault="00E92058" w:rsidP="00E92058">
      <w:pPr>
        <w:spacing w:before="100" w:beforeAutospacing="1" w:after="100" w:afterAutospacing="1" w:line="276" w:lineRule="auto"/>
        <w:jc w:val="center"/>
        <w:rPr>
          <w:szCs w:val="21"/>
        </w:rPr>
      </w:pPr>
      <w:r w:rsidRPr="005C79C8">
        <w:rPr>
          <w:noProof/>
          <w:szCs w:val="21"/>
        </w:rPr>
        <w:drawing>
          <wp:inline distT="0" distB="0" distL="0" distR="0" wp14:anchorId="6512DD71" wp14:editId="18B9B0E7">
            <wp:extent cx="3366770" cy="2334260"/>
            <wp:effectExtent l="19050" t="19050" r="24130" b="2794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444" cstate="print">
                      <a:extLst>
                        <a:ext uri="{28A0092B-C50C-407E-A947-70E740481C1C}">
                          <a14:useLocalDpi xmlns:a14="http://schemas.microsoft.com/office/drawing/2010/main" val="0"/>
                        </a:ext>
                      </a:extLst>
                    </a:blip>
                    <a:srcRect/>
                    <a:stretch>
                      <a:fillRect/>
                    </a:stretch>
                  </pic:blipFill>
                  <pic:spPr bwMode="auto">
                    <a:xfrm>
                      <a:off x="0" y="0"/>
                      <a:ext cx="3366770" cy="2334260"/>
                    </a:xfrm>
                    <a:prstGeom prst="rect">
                      <a:avLst/>
                    </a:prstGeom>
                    <a:noFill/>
                    <a:ln w="3175" cmpd="sng">
                      <a:solidFill>
                        <a:srgbClr val="000000"/>
                      </a:solidFill>
                      <a:miter lim="800000"/>
                      <a:headEnd/>
                      <a:tailEnd/>
                    </a:ln>
                    <a:effectLst/>
                  </pic:spPr>
                </pic:pic>
              </a:graphicData>
            </a:graphic>
          </wp:inline>
        </w:drawing>
      </w:r>
    </w:p>
    <w:p w14:paraId="3CD0E52E" w14:textId="40BF9363" w:rsidR="00E92058" w:rsidRPr="005C79C8" w:rsidRDefault="00AE2520" w:rsidP="00E92058">
      <w:pPr>
        <w:spacing w:before="100" w:beforeAutospacing="1" w:after="100" w:afterAutospacing="1" w:line="276" w:lineRule="auto"/>
        <w:jc w:val="center"/>
        <w:rPr>
          <w:szCs w:val="21"/>
        </w:rPr>
      </w:pPr>
      <w:r w:rsidRPr="005C79C8">
        <w:rPr>
          <w:rFonts w:hint="eastAsia"/>
          <w:szCs w:val="21"/>
        </w:rPr>
        <w:t>图</w:t>
      </w:r>
      <w:r w:rsidRPr="005C79C8">
        <w:rPr>
          <w:rFonts w:hint="eastAsia"/>
          <w:szCs w:val="21"/>
        </w:rPr>
        <w:t>14.</w:t>
      </w:r>
      <w:r w:rsidR="00E92058" w:rsidRPr="005C79C8">
        <w:rPr>
          <w:szCs w:val="21"/>
        </w:rPr>
        <w:t xml:space="preserve">6 </w:t>
      </w:r>
      <w:r w:rsidR="00E92058" w:rsidRPr="005C79C8">
        <w:rPr>
          <w:rFonts w:hint="eastAsia"/>
          <w:szCs w:val="21"/>
        </w:rPr>
        <w:t>裂纹位置和方向对话框</w:t>
      </w:r>
    </w:p>
    <w:p w14:paraId="34F4E044" w14:textId="44E380AC" w:rsidR="00E92058" w:rsidRPr="005C79C8" w:rsidRDefault="00E92058" w:rsidP="00E92058">
      <w:pPr>
        <w:spacing w:before="100" w:beforeAutospacing="1" w:after="100" w:afterAutospacing="1" w:line="276" w:lineRule="auto"/>
        <w:jc w:val="center"/>
        <w:rPr>
          <w:noProof/>
          <w:szCs w:val="21"/>
        </w:rPr>
      </w:pPr>
      <w:r w:rsidRPr="005C79C8">
        <w:rPr>
          <w:noProof/>
          <w:szCs w:val="21"/>
        </w:rPr>
        <w:drawing>
          <wp:inline distT="0" distB="0" distL="0" distR="0" wp14:anchorId="1FC61471" wp14:editId="6F82FA5C">
            <wp:extent cx="2639522" cy="2093964"/>
            <wp:effectExtent l="0" t="0" r="8890" b="190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445" cstate="print">
                      <a:extLst>
                        <a:ext uri="{28A0092B-C50C-407E-A947-70E740481C1C}">
                          <a14:useLocalDpi xmlns:a14="http://schemas.microsoft.com/office/drawing/2010/main" val="0"/>
                        </a:ext>
                      </a:extLst>
                    </a:blip>
                    <a:srcRect/>
                    <a:stretch>
                      <a:fillRect/>
                    </a:stretch>
                  </pic:blipFill>
                  <pic:spPr bwMode="auto">
                    <a:xfrm>
                      <a:off x="0" y="0"/>
                      <a:ext cx="2642288" cy="2096158"/>
                    </a:xfrm>
                    <a:prstGeom prst="rect">
                      <a:avLst/>
                    </a:prstGeom>
                    <a:noFill/>
                    <a:ln>
                      <a:noFill/>
                    </a:ln>
                  </pic:spPr>
                </pic:pic>
              </a:graphicData>
            </a:graphic>
          </wp:inline>
        </w:drawing>
      </w:r>
      <w:r w:rsidRPr="005C79C8">
        <w:rPr>
          <w:noProof/>
          <w:szCs w:val="21"/>
        </w:rPr>
        <w:drawing>
          <wp:inline distT="0" distB="0" distL="0" distR="0" wp14:anchorId="0D0AE51B" wp14:editId="06655341">
            <wp:extent cx="1517015" cy="1323340"/>
            <wp:effectExtent l="0" t="0" r="6985"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1517015" cy="1323340"/>
                    </a:xfrm>
                    <a:prstGeom prst="rect">
                      <a:avLst/>
                    </a:prstGeom>
                    <a:noFill/>
                    <a:ln>
                      <a:noFill/>
                    </a:ln>
                  </pic:spPr>
                </pic:pic>
              </a:graphicData>
            </a:graphic>
          </wp:inline>
        </w:drawing>
      </w:r>
    </w:p>
    <w:p w14:paraId="314C6047" w14:textId="43BCE590" w:rsidR="00E92058" w:rsidRPr="005C79C8" w:rsidRDefault="00AE2520" w:rsidP="00E92058">
      <w:pPr>
        <w:spacing w:before="100" w:beforeAutospacing="1" w:after="100" w:afterAutospacing="1" w:line="276" w:lineRule="auto"/>
        <w:jc w:val="center"/>
        <w:rPr>
          <w:szCs w:val="21"/>
        </w:rPr>
      </w:pPr>
      <w:r w:rsidRPr="005C79C8">
        <w:rPr>
          <w:rFonts w:hint="eastAsia"/>
          <w:szCs w:val="21"/>
        </w:rPr>
        <w:t>图</w:t>
      </w:r>
      <w:r w:rsidRPr="005C79C8">
        <w:rPr>
          <w:rFonts w:hint="eastAsia"/>
          <w:szCs w:val="21"/>
        </w:rPr>
        <w:t>14.</w:t>
      </w:r>
      <w:r w:rsidR="00E92058" w:rsidRPr="005C79C8">
        <w:rPr>
          <w:szCs w:val="21"/>
        </w:rPr>
        <w:t xml:space="preserve">7 </w:t>
      </w:r>
      <w:r w:rsidR="00E92058" w:rsidRPr="005C79C8">
        <w:rPr>
          <w:rFonts w:hint="eastAsia"/>
          <w:szCs w:val="21"/>
        </w:rPr>
        <w:t>最终裂纹网格模型</w:t>
      </w:r>
    </w:p>
    <w:p w14:paraId="5A1659E2" w14:textId="20D8478F" w:rsidR="00E92058" w:rsidRPr="005C79C8" w:rsidRDefault="0055100D" w:rsidP="00DF5EF5">
      <w:pPr>
        <w:pStyle w:val="2"/>
        <w:spacing w:line="276" w:lineRule="auto"/>
      </w:pPr>
      <w:bookmarkStart w:id="151" w:name="_Toc149657460"/>
      <w:r w:rsidRPr="005C79C8">
        <w:rPr>
          <w:rFonts w:hint="eastAsia"/>
        </w:rPr>
        <w:lastRenderedPageBreak/>
        <w:t>14.3</w:t>
      </w:r>
      <w:r w:rsidRPr="005C79C8">
        <w:t xml:space="preserve"> </w:t>
      </w:r>
      <w:r w:rsidR="009932CE" w:rsidRPr="005C79C8">
        <w:rPr>
          <w:rFonts w:hint="eastAsia"/>
        </w:rPr>
        <w:t>步骤</w:t>
      </w:r>
      <w:r w:rsidR="009932CE" w:rsidRPr="005C79C8">
        <w:rPr>
          <w:rFonts w:hint="eastAsia"/>
        </w:rPr>
        <w:t>3</w:t>
      </w:r>
      <w:r w:rsidR="009932CE" w:rsidRPr="005C79C8">
        <w:rPr>
          <w:rFonts w:hint="eastAsia"/>
        </w:rPr>
        <w:t>：</w:t>
      </w:r>
      <w:r w:rsidR="00E92058" w:rsidRPr="005C79C8">
        <w:rPr>
          <w:rFonts w:hint="eastAsia"/>
        </w:rPr>
        <w:t>静态裂纹分析</w:t>
      </w:r>
      <w:bookmarkEnd w:id="151"/>
    </w:p>
    <w:p w14:paraId="268327FE" w14:textId="77777777"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接下来我们进行静态裂纹分析，从</w:t>
      </w:r>
      <w:r w:rsidRPr="005C79C8">
        <w:rPr>
          <w:sz w:val="24"/>
          <w:szCs w:val="24"/>
        </w:rPr>
        <w:t>FRANC3D</w:t>
      </w:r>
      <w:r w:rsidRPr="005C79C8">
        <w:rPr>
          <w:rFonts w:hint="eastAsia"/>
          <w:sz w:val="24"/>
          <w:szCs w:val="24"/>
        </w:rPr>
        <w:t>菜单中选择</w:t>
      </w:r>
      <w:r w:rsidRPr="005C79C8">
        <w:rPr>
          <w:b/>
          <w:bCs/>
          <w:sz w:val="24"/>
          <w:szCs w:val="24"/>
        </w:rPr>
        <w:t>Analysis</w:t>
      </w:r>
      <w:r w:rsidRPr="005C79C8">
        <w:rPr>
          <w:sz w:val="24"/>
          <w:szCs w:val="24"/>
        </w:rPr>
        <w:t>→</w:t>
      </w:r>
      <w:r w:rsidRPr="005C79C8">
        <w:rPr>
          <w:b/>
          <w:bCs/>
          <w:sz w:val="24"/>
          <w:szCs w:val="24"/>
        </w:rPr>
        <w:t>Static Crack Analysis</w:t>
      </w:r>
      <w:r w:rsidRPr="005C79C8">
        <w:rPr>
          <w:rFonts w:hint="eastAsia"/>
          <w:sz w:val="24"/>
          <w:szCs w:val="24"/>
        </w:rPr>
        <w:t>。</w:t>
      </w:r>
    </w:p>
    <w:p w14:paraId="10A1FC8A" w14:textId="6CA33177" w:rsidR="00E92058" w:rsidRPr="005C79C8" w:rsidRDefault="00E92058" w:rsidP="00E92058">
      <w:pPr>
        <w:spacing w:before="100" w:beforeAutospacing="1" w:after="100" w:afterAutospacing="1" w:line="276" w:lineRule="auto"/>
        <w:ind w:firstLineChars="200" w:firstLine="480"/>
        <w:rPr>
          <w:sz w:val="24"/>
          <w:szCs w:val="24"/>
        </w:rPr>
      </w:pPr>
      <w:r w:rsidRPr="005C79C8">
        <w:rPr>
          <w:sz w:val="24"/>
          <w:szCs w:val="24"/>
        </w:rPr>
        <w:t>ANSYS</w:t>
      </w:r>
      <w:r w:rsidRPr="005C79C8">
        <w:rPr>
          <w:rFonts w:hint="eastAsia"/>
          <w:sz w:val="24"/>
          <w:szCs w:val="24"/>
        </w:rPr>
        <w:t>选项如</w:t>
      </w:r>
      <w:r w:rsidR="00AE2520" w:rsidRPr="005C79C8">
        <w:rPr>
          <w:rFonts w:hint="eastAsia"/>
          <w:sz w:val="24"/>
          <w:szCs w:val="24"/>
        </w:rPr>
        <w:t>图</w:t>
      </w:r>
      <w:r w:rsidR="00AE2520" w:rsidRPr="005C79C8">
        <w:rPr>
          <w:rFonts w:hint="eastAsia"/>
          <w:sz w:val="24"/>
          <w:szCs w:val="24"/>
        </w:rPr>
        <w:t>14.</w:t>
      </w:r>
      <w:r w:rsidRPr="005C79C8">
        <w:rPr>
          <w:sz w:val="24"/>
          <w:szCs w:val="24"/>
        </w:rPr>
        <w:t>8</w:t>
      </w:r>
      <w:r w:rsidRPr="005C79C8">
        <w:rPr>
          <w:rFonts w:hint="eastAsia"/>
          <w:sz w:val="24"/>
          <w:szCs w:val="24"/>
        </w:rPr>
        <w:t>所示，会自动选中</w:t>
      </w:r>
      <w:r w:rsidRPr="005C79C8">
        <w:rPr>
          <w:sz w:val="24"/>
          <w:szCs w:val="24"/>
          <w:u w:val="single"/>
        </w:rPr>
        <w:t>Connect to global model</w:t>
      </w:r>
      <w:r w:rsidRPr="005C79C8">
        <w:rPr>
          <w:rFonts w:hint="eastAsia"/>
          <w:sz w:val="24"/>
          <w:szCs w:val="24"/>
        </w:rPr>
        <w:t>选项，选择</w:t>
      </w:r>
      <w:r w:rsidRPr="005C79C8">
        <w:rPr>
          <w:b/>
          <w:bCs/>
          <w:sz w:val="24"/>
          <w:szCs w:val="24"/>
        </w:rPr>
        <w:t>Next</w:t>
      </w:r>
      <w:r w:rsidRPr="005C79C8">
        <w:rPr>
          <w:rFonts w:hint="eastAsia"/>
          <w:sz w:val="24"/>
          <w:szCs w:val="24"/>
        </w:rPr>
        <w:t>。</w:t>
      </w:r>
    </w:p>
    <w:p w14:paraId="3161F5A1" w14:textId="356DE1F4" w:rsidR="00E92058" w:rsidRPr="005C79C8" w:rsidRDefault="00E92058" w:rsidP="00E92058">
      <w:pPr>
        <w:spacing w:before="100" w:beforeAutospacing="1" w:after="100" w:afterAutospacing="1" w:line="276" w:lineRule="auto"/>
        <w:jc w:val="center"/>
        <w:rPr>
          <w:szCs w:val="21"/>
        </w:rPr>
      </w:pPr>
      <w:r w:rsidRPr="005C79C8">
        <w:rPr>
          <w:noProof/>
          <w:szCs w:val="21"/>
        </w:rPr>
        <w:drawing>
          <wp:inline distT="0" distB="0" distL="0" distR="0" wp14:anchorId="7603FD2B" wp14:editId="43DAA161">
            <wp:extent cx="3331845" cy="2576830"/>
            <wp:effectExtent l="0" t="0" r="1905"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447" cstate="print">
                      <a:extLst>
                        <a:ext uri="{28A0092B-C50C-407E-A947-70E740481C1C}">
                          <a14:useLocalDpi xmlns:a14="http://schemas.microsoft.com/office/drawing/2010/main" val="0"/>
                        </a:ext>
                      </a:extLst>
                    </a:blip>
                    <a:srcRect/>
                    <a:stretch>
                      <a:fillRect/>
                    </a:stretch>
                  </pic:blipFill>
                  <pic:spPr bwMode="auto">
                    <a:xfrm>
                      <a:off x="0" y="0"/>
                      <a:ext cx="3331845" cy="2576830"/>
                    </a:xfrm>
                    <a:prstGeom prst="rect">
                      <a:avLst/>
                    </a:prstGeom>
                    <a:noFill/>
                    <a:ln>
                      <a:noFill/>
                    </a:ln>
                  </pic:spPr>
                </pic:pic>
              </a:graphicData>
            </a:graphic>
          </wp:inline>
        </w:drawing>
      </w:r>
    </w:p>
    <w:p w14:paraId="1618DD82" w14:textId="1B55C03F" w:rsidR="00E92058" w:rsidRPr="005C79C8" w:rsidRDefault="00AE2520" w:rsidP="00E92058">
      <w:pPr>
        <w:spacing w:before="100" w:beforeAutospacing="1" w:after="100" w:afterAutospacing="1" w:line="276" w:lineRule="auto"/>
        <w:jc w:val="center"/>
        <w:rPr>
          <w:szCs w:val="21"/>
        </w:rPr>
      </w:pPr>
      <w:r w:rsidRPr="005C79C8">
        <w:rPr>
          <w:rFonts w:hint="eastAsia"/>
          <w:szCs w:val="21"/>
        </w:rPr>
        <w:t>图</w:t>
      </w:r>
      <w:r w:rsidRPr="005C79C8">
        <w:rPr>
          <w:rFonts w:hint="eastAsia"/>
          <w:szCs w:val="21"/>
        </w:rPr>
        <w:t>14.</w:t>
      </w:r>
      <w:r w:rsidR="00E92058" w:rsidRPr="005C79C8">
        <w:rPr>
          <w:szCs w:val="21"/>
        </w:rPr>
        <w:t>8 ANSYS</w:t>
      </w:r>
      <w:r w:rsidR="00E92058" w:rsidRPr="005C79C8">
        <w:rPr>
          <w:rFonts w:hint="eastAsia"/>
          <w:szCs w:val="21"/>
        </w:rPr>
        <w:t>的静态分析选项</w:t>
      </w:r>
    </w:p>
    <w:p w14:paraId="52F68AA9" w14:textId="120C5F38"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下一个对话框有连接</w:t>
      </w:r>
      <w:r w:rsidRPr="005C79C8">
        <w:rPr>
          <w:sz w:val="24"/>
          <w:szCs w:val="24"/>
        </w:rPr>
        <w:t>local</w:t>
      </w:r>
      <w:r w:rsidRPr="005C79C8">
        <w:rPr>
          <w:rFonts w:hint="eastAsia"/>
          <w:sz w:val="24"/>
          <w:szCs w:val="24"/>
        </w:rPr>
        <w:t>和</w:t>
      </w:r>
      <w:r w:rsidRPr="005C79C8">
        <w:rPr>
          <w:sz w:val="24"/>
          <w:szCs w:val="24"/>
        </w:rPr>
        <w:t>global</w:t>
      </w:r>
      <w:r w:rsidRPr="005C79C8">
        <w:rPr>
          <w:rFonts w:hint="eastAsia"/>
          <w:sz w:val="24"/>
          <w:szCs w:val="24"/>
        </w:rPr>
        <w:t>模型的选项，</w:t>
      </w:r>
      <w:r w:rsidR="00AE2520" w:rsidRPr="005C79C8">
        <w:rPr>
          <w:rFonts w:hint="eastAsia"/>
          <w:sz w:val="24"/>
          <w:szCs w:val="24"/>
        </w:rPr>
        <w:t>图</w:t>
      </w:r>
      <w:r w:rsidR="00AE2520" w:rsidRPr="005C79C8">
        <w:rPr>
          <w:rFonts w:hint="eastAsia"/>
          <w:sz w:val="24"/>
          <w:szCs w:val="24"/>
        </w:rPr>
        <w:t>14.</w:t>
      </w:r>
      <w:r w:rsidRPr="005C79C8">
        <w:rPr>
          <w:sz w:val="24"/>
          <w:szCs w:val="24"/>
        </w:rPr>
        <w:t>9</w:t>
      </w:r>
      <w:r w:rsidRPr="005C79C8">
        <w:rPr>
          <w:rFonts w:hint="eastAsia"/>
          <w:sz w:val="24"/>
          <w:szCs w:val="24"/>
        </w:rPr>
        <w:t>。我们使用节点合并与自动选择的</w:t>
      </w:r>
      <w:r w:rsidRPr="005C79C8">
        <w:rPr>
          <w:sz w:val="24"/>
          <w:szCs w:val="24"/>
        </w:rPr>
        <w:t>local</w:t>
      </w:r>
      <w:r w:rsidRPr="005C79C8">
        <w:rPr>
          <w:rFonts w:hint="eastAsia"/>
          <w:sz w:val="24"/>
          <w:szCs w:val="24"/>
        </w:rPr>
        <w:t>和</w:t>
      </w:r>
      <w:r w:rsidRPr="005C79C8">
        <w:rPr>
          <w:sz w:val="24"/>
          <w:szCs w:val="24"/>
        </w:rPr>
        <w:t>global</w:t>
      </w:r>
      <w:r w:rsidRPr="005C79C8">
        <w:rPr>
          <w:rFonts w:hint="eastAsia"/>
          <w:sz w:val="24"/>
          <w:szCs w:val="24"/>
        </w:rPr>
        <w:t>切割表面，单击</w:t>
      </w:r>
      <w:r w:rsidRPr="005C79C8">
        <w:rPr>
          <w:b/>
          <w:bCs/>
          <w:sz w:val="24"/>
          <w:szCs w:val="24"/>
        </w:rPr>
        <w:t>Finish</w:t>
      </w:r>
      <w:r w:rsidRPr="005C79C8">
        <w:rPr>
          <w:rFonts w:hint="eastAsia"/>
          <w:sz w:val="24"/>
          <w:szCs w:val="24"/>
        </w:rPr>
        <w:t>开始</w:t>
      </w:r>
      <w:r w:rsidRPr="005C79C8">
        <w:rPr>
          <w:sz w:val="24"/>
          <w:szCs w:val="24"/>
        </w:rPr>
        <w:t>ANSYS</w:t>
      </w:r>
      <w:r w:rsidRPr="005C79C8">
        <w:rPr>
          <w:rFonts w:hint="eastAsia"/>
          <w:sz w:val="24"/>
          <w:szCs w:val="24"/>
        </w:rPr>
        <w:t>分析。</w:t>
      </w:r>
    </w:p>
    <w:p w14:paraId="57324558" w14:textId="5E018F42" w:rsidR="00E92058" w:rsidRPr="005C79C8" w:rsidRDefault="00E92058" w:rsidP="00E92058">
      <w:pPr>
        <w:spacing w:before="100" w:beforeAutospacing="1" w:after="100" w:afterAutospacing="1" w:line="276" w:lineRule="auto"/>
        <w:jc w:val="center"/>
        <w:rPr>
          <w:szCs w:val="21"/>
        </w:rPr>
      </w:pPr>
      <w:r w:rsidRPr="005C79C8">
        <w:rPr>
          <w:noProof/>
          <w:szCs w:val="21"/>
        </w:rPr>
        <w:drawing>
          <wp:inline distT="0" distB="0" distL="0" distR="0" wp14:anchorId="12145BF3" wp14:editId="63841AB5">
            <wp:extent cx="3061970" cy="2369185"/>
            <wp:effectExtent l="19050" t="19050" r="24130" b="1206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pic:cNvPicPr>
                      <a:picLocks noChangeAspect="1" noChangeArrowheads="1"/>
                    </pic:cNvPicPr>
                  </pic:nvPicPr>
                  <pic:blipFill>
                    <a:blip r:embed="rId448" cstate="print">
                      <a:extLst>
                        <a:ext uri="{28A0092B-C50C-407E-A947-70E740481C1C}">
                          <a14:useLocalDpi xmlns:a14="http://schemas.microsoft.com/office/drawing/2010/main" val="0"/>
                        </a:ext>
                      </a:extLst>
                    </a:blip>
                    <a:srcRect/>
                    <a:stretch>
                      <a:fillRect/>
                    </a:stretch>
                  </pic:blipFill>
                  <pic:spPr bwMode="auto">
                    <a:xfrm>
                      <a:off x="0" y="0"/>
                      <a:ext cx="3061970" cy="2369185"/>
                    </a:xfrm>
                    <a:prstGeom prst="rect">
                      <a:avLst/>
                    </a:prstGeom>
                    <a:noFill/>
                    <a:ln w="3175" cmpd="sng">
                      <a:solidFill>
                        <a:srgbClr val="000000"/>
                      </a:solidFill>
                      <a:miter lim="800000"/>
                      <a:headEnd/>
                      <a:tailEnd/>
                    </a:ln>
                    <a:effectLst/>
                  </pic:spPr>
                </pic:pic>
              </a:graphicData>
            </a:graphic>
          </wp:inline>
        </w:drawing>
      </w:r>
    </w:p>
    <w:p w14:paraId="3E9B138A" w14:textId="45AD1043" w:rsidR="00E92058" w:rsidRPr="005C79C8" w:rsidRDefault="00AE2520" w:rsidP="00E92058">
      <w:pPr>
        <w:spacing w:before="100" w:beforeAutospacing="1" w:after="100" w:afterAutospacing="1" w:line="276" w:lineRule="auto"/>
        <w:jc w:val="center"/>
        <w:rPr>
          <w:szCs w:val="21"/>
        </w:rPr>
      </w:pPr>
      <w:r w:rsidRPr="005C79C8">
        <w:rPr>
          <w:rFonts w:hint="eastAsia"/>
          <w:szCs w:val="21"/>
        </w:rPr>
        <w:t>图</w:t>
      </w:r>
      <w:r w:rsidRPr="005C79C8">
        <w:rPr>
          <w:rFonts w:hint="eastAsia"/>
          <w:szCs w:val="21"/>
        </w:rPr>
        <w:t>14.</w:t>
      </w:r>
      <w:r w:rsidR="00E92058" w:rsidRPr="005C79C8">
        <w:rPr>
          <w:szCs w:val="21"/>
        </w:rPr>
        <w:t xml:space="preserve">9 </w:t>
      </w:r>
      <w:r w:rsidR="00E92058" w:rsidRPr="005C79C8">
        <w:rPr>
          <w:rFonts w:hint="eastAsia"/>
          <w:szCs w:val="21"/>
        </w:rPr>
        <w:t>静态分析</w:t>
      </w:r>
      <w:r w:rsidR="00E92058" w:rsidRPr="005C79C8">
        <w:rPr>
          <w:szCs w:val="21"/>
        </w:rPr>
        <w:t>ANSYS local+global</w:t>
      </w:r>
      <w:r w:rsidR="00E92058" w:rsidRPr="005C79C8">
        <w:rPr>
          <w:rFonts w:hint="eastAsia"/>
          <w:szCs w:val="21"/>
        </w:rPr>
        <w:t>模型连接对话框</w:t>
      </w:r>
    </w:p>
    <w:p w14:paraId="5E49756A" w14:textId="6D5F27B5"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lastRenderedPageBreak/>
        <w:t>请注意，有五个静态载荷步和一个模态载荷步，模态载荷步在原始有限元模型中设置，并要求前五</w:t>
      </w:r>
      <w:r w:rsidR="00C439F5" w:rsidRPr="005C79C8">
        <w:rPr>
          <w:rFonts w:hint="eastAsia"/>
          <w:sz w:val="24"/>
          <w:szCs w:val="24"/>
        </w:rPr>
        <w:t>阶模态</w:t>
      </w:r>
      <w:r w:rsidRPr="005C79C8">
        <w:rPr>
          <w:rFonts w:hint="eastAsia"/>
          <w:sz w:val="24"/>
          <w:szCs w:val="24"/>
        </w:rPr>
        <w:t>。在前五</w:t>
      </w:r>
      <w:r w:rsidR="00C439F5" w:rsidRPr="005C79C8">
        <w:rPr>
          <w:rFonts w:hint="eastAsia"/>
          <w:sz w:val="24"/>
          <w:szCs w:val="24"/>
        </w:rPr>
        <w:t>阶模态</w:t>
      </w:r>
      <w:r w:rsidRPr="005C79C8">
        <w:rPr>
          <w:rFonts w:hint="eastAsia"/>
          <w:sz w:val="24"/>
          <w:szCs w:val="24"/>
        </w:rPr>
        <w:t>中，模态</w:t>
      </w:r>
      <w:r w:rsidRPr="005C79C8">
        <w:rPr>
          <w:sz w:val="24"/>
          <w:szCs w:val="24"/>
        </w:rPr>
        <w:t>2</w:t>
      </w:r>
      <w:r w:rsidRPr="005C79C8">
        <w:rPr>
          <w:rFonts w:hint="eastAsia"/>
          <w:sz w:val="24"/>
          <w:szCs w:val="24"/>
        </w:rPr>
        <w:t>产生叶片弯曲，</w:t>
      </w:r>
      <w:r w:rsidR="00AE2520" w:rsidRPr="005C79C8">
        <w:rPr>
          <w:rFonts w:hint="eastAsia"/>
          <w:sz w:val="24"/>
          <w:szCs w:val="24"/>
        </w:rPr>
        <w:t>图</w:t>
      </w:r>
      <w:r w:rsidR="00AE2520" w:rsidRPr="005C79C8">
        <w:rPr>
          <w:rFonts w:hint="eastAsia"/>
          <w:sz w:val="24"/>
          <w:szCs w:val="24"/>
        </w:rPr>
        <w:t>14.</w:t>
      </w:r>
      <w:r w:rsidRPr="005C79C8">
        <w:rPr>
          <w:sz w:val="24"/>
          <w:szCs w:val="24"/>
        </w:rPr>
        <w:t>10</w:t>
      </w:r>
      <w:r w:rsidRPr="005C79C8">
        <w:rPr>
          <w:rFonts w:hint="eastAsia"/>
          <w:sz w:val="24"/>
          <w:szCs w:val="24"/>
        </w:rPr>
        <w:t>。这是我们在计算</w:t>
      </w:r>
      <w:r w:rsidRPr="005C79C8">
        <w:rPr>
          <w:sz w:val="24"/>
          <w:szCs w:val="24"/>
        </w:rPr>
        <w:t>SIF</w:t>
      </w:r>
      <w:r w:rsidRPr="005C79C8">
        <w:rPr>
          <w:rFonts w:hint="eastAsia"/>
          <w:sz w:val="24"/>
          <w:szCs w:val="24"/>
        </w:rPr>
        <w:t>和扩展裂纹时会考虑的唯一模式。</w:t>
      </w:r>
    </w:p>
    <w:p w14:paraId="432A4D02" w14:textId="77777777"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模态分析中的位移通常必须按比例缩放，这可以在从</w:t>
      </w:r>
      <w:r w:rsidRPr="005C79C8">
        <w:rPr>
          <w:sz w:val="24"/>
          <w:szCs w:val="24"/>
        </w:rPr>
        <w:t>ANSYS</w:t>
      </w:r>
      <w:r w:rsidRPr="005C79C8">
        <w:rPr>
          <w:rFonts w:hint="eastAsia"/>
          <w:sz w:val="24"/>
          <w:szCs w:val="24"/>
        </w:rPr>
        <w:t>结果中提取位移时完成，也可以在定义载荷计划时在</w:t>
      </w:r>
      <w:r w:rsidRPr="005C79C8">
        <w:rPr>
          <w:sz w:val="24"/>
          <w:szCs w:val="24"/>
        </w:rPr>
        <w:t>FRANC3D</w:t>
      </w:r>
      <w:r w:rsidRPr="005C79C8">
        <w:rPr>
          <w:rFonts w:hint="eastAsia"/>
          <w:sz w:val="24"/>
          <w:szCs w:val="24"/>
        </w:rPr>
        <w:t>中完成。对于这个模型，我们将从</w:t>
      </w:r>
      <w:r w:rsidRPr="005C79C8">
        <w:rPr>
          <w:sz w:val="24"/>
          <w:szCs w:val="24"/>
        </w:rPr>
        <w:t>ANSYS</w:t>
      </w:r>
      <w:r w:rsidRPr="005C79C8">
        <w:rPr>
          <w:rFonts w:hint="eastAsia"/>
          <w:sz w:val="24"/>
          <w:szCs w:val="24"/>
        </w:rPr>
        <w:t>中提取第二阶模态的未缩放位移，然后在</w:t>
      </w:r>
      <w:r w:rsidRPr="005C79C8">
        <w:rPr>
          <w:sz w:val="24"/>
          <w:szCs w:val="24"/>
        </w:rPr>
        <w:t>FRANC3D</w:t>
      </w:r>
      <w:r w:rsidRPr="005C79C8">
        <w:rPr>
          <w:rFonts w:hint="eastAsia"/>
          <w:sz w:val="24"/>
          <w:szCs w:val="24"/>
        </w:rPr>
        <w:t>中缩放</w:t>
      </w:r>
      <w:r w:rsidRPr="005C79C8">
        <w:rPr>
          <w:sz w:val="24"/>
          <w:szCs w:val="24"/>
        </w:rPr>
        <w:t>SIF</w:t>
      </w:r>
      <w:r w:rsidRPr="005C79C8">
        <w:rPr>
          <w:rFonts w:hint="eastAsia"/>
          <w:sz w:val="24"/>
          <w:szCs w:val="24"/>
        </w:rPr>
        <w:t>。</w:t>
      </w:r>
    </w:p>
    <w:p w14:paraId="48D915F9" w14:textId="098776B4" w:rsidR="00E92058" w:rsidRPr="005C79C8" w:rsidRDefault="00E92058" w:rsidP="00E92058">
      <w:pPr>
        <w:spacing w:before="100" w:beforeAutospacing="1" w:after="100" w:afterAutospacing="1" w:line="276" w:lineRule="auto"/>
        <w:jc w:val="center"/>
        <w:rPr>
          <w:noProof/>
          <w:szCs w:val="21"/>
        </w:rPr>
      </w:pPr>
      <w:r w:rsidRPr="005C79C8">
        <w:rPr>
          <w:noProof/>
          <w:szCs w:val="21"/>
        </w:rPr>
        <w:drawing>
          <wp:inline distT="0" distB="0" distL="0" distR="0" wp14:anchorId="32184089" wp14:editId="6E8543D0">
            <wp:extent cx="3075940" cy="2085340"/>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449" cstate="print">
                      <a:extLst>
                        <a:ext uri="{28A0092B-C50C-407E-A947-70E740481C1C}">
                          <a14:useLocalDpi xmlns:a14="http://schemas.microsoft.com/office/drawing/2010/main" val="0"/>
                        </a:ext>
                      </a:extLst>
                    </a:blip>
                    <a:srcRect/>
                    <a:stretch>
                      <a:fillRect/>
                    </a:stretch>
                  </pic:blipFill>
                  <pic:spPr bwMode="auto">
                    <a:xfrm>
                      <a:off x="0" y="0"/>
                      <a:ext cx="3075940" cy="2085340"/>
                    </a:xfrm>
                    <a:prstGeom prst="rect">
                      <a:avLst/>
                    </a:prstGeom>
                    <a:noFill/>
                    <a:ln>
                      <a:noFill/>
                    </a:ln>
                  </pic:spPr>
                </pic:pic>
              </a:graphicData>
            </a:graphic>
          </wp:inline>
        </w:drawing>
      </w:r>
    </w:p>
    <w:p w14:paraId="4B2CDFE7" w14:textId="09776D69"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 xml:space="preserve">10 </w:t>
      </w:r>
      <w:r w:rsidR="00E92058" w:rsidRPr="005C79C8">
        <w:rPr>
          <w:rFonts w:hint="eastAsia"/>
          <w:noProof/>
          <w:szCs w:val="21"/>
        </w:rPr>
        <w:t>原始有限元模型的</w:t>
      </w:r>
      <w:r w:rsidR="00E92058" w:rsidRPr="005C79C8">
        <w:rPr>
          <w:noProof/>
          <w:szCs w:val="21"/>
        </w:rPr>
        <w:t>2</w:t>
      </w:r>
      <w:r w:rsidR="00E92058" w:rsidRPr="005C79C8">
        <w:rPr>
          <w:rFonts w:hint="eastAsia"/>
          <w:noProof/>
          <w:szCs w:val="21"/>
        </w:rPr>
        <w:t>阶“弯曲”模态</w:t>
      </w:r>
    </w:p>
    <w:p w14:paraId="139670B8" w14:textId="01E40D4D" w:rsidR="00E92058" w:rsidRPr="005C79C8" w:rsidRDefault="0055100D" w:rsidP="00DF5EF5">
      <w:pPr>
        <w:pStyle w:val="2"/>
        <w:spacing w:line="276" w:lineRule="auto"/>
      </w:pPr>
      <w:bookmarkStart w:id="152" w:name="_Toc149657461"/>
      <w:r w:rsidRPr="005C79C8">
        <w:rPr>
          <w:rFonts w:hint="eastAsia"/>
        </w:rPr>
        <w:t>14.4</w:t>
      </w:r>
      <w:r w:rsidRPr="005C79C8">
        <w:t xml:space="preserve"> </w:t>
      </w:r>
      <w:r w:rsidR="009932CE" w:rsidRPr="005C79C8">
        <w:rPr>
          <w:rFonts w:hint="eastAsia"/>
        </w:rPr>
        <w:t>步骤</w:t>
      </w:r>
      <w:r w:rsidR="009932CE" w:rsidRPr="005C79C8">
        <w:rPr>
          <w:rFonts w:hint="eastAsia"/>
        </w:rPr>
        <w:t>4</w:t>
      </w:r>
      <w:r w:rsidR="009932CE" w:rsidRPr="005C79C8">
        <w:rPr>
          <w:rFonts w:hint="eastAsia"/>
        </w:rPr>
        <w:t>：</w:t>
      </w:r>
      <w:r w:rsidR="00E92058" w:rsidRPr="005C79C8">
        <w:rPr>
          <w:rFonts w:hint="eastAsia"/>
        </w:rPr>
        <w:t>计算</w:t>
      </w:r>
      <w:r w:rsidR="00E92058" w:rsidRPr="005C79C8">
        <w:t>SIF</w:t>
      </w:r>
      <w:bookmarkEnd w:id="152"/>
    </w:p>
    <w:p w14:paraId="0D6F077B" w14:textId="346B01AE" w:rsidR="00E92058" w:rsidRPr="005C79C8" w:rsidRDefault="00E92058" w:rsidP="00E92058">
      <w:pPr>
        <w:spacing w:before="100" w:beforeAutospacing="1" w:after="100" w:afterAutospacing="1" w:line="276" w:lineRule="auto"/>
        <w:ind w:firstLineChars="200" w:firstLine="480"/>
        <w:rPr>
          <w:sz w:val="24"/>
          <w:szCs w:val="24"/>
        </w:rPr>
      </w:pPr>
      <w:r w:rsidRPr="005C79C8">
        <w:rPr>
          <w:sz w:val="24"/>
          <w:szCs w:val="24"/>
        </w:rPr>
        <w:t>ANSYS</w:t>
      </w:r>
      <w:r w:rsidRPr="005C79C8">
        <w:rPr>
          <w:rFonts w:hint="eastAsia"/>
          <w:sz w:val="24"/>
          <w:szCs w:val="24"/>
        </w:rPr>
        <w:t>分析完成后，我们计算</w:t>
      </w:r>
      <w:r w:rsidRPr="005C79C8">
        <w:rPr>
          <w:sz w:val="24"/>
          <w:szCs w:val="24"/>
        </w:rPr>
        <w:t>SIF</w:t>
      </w:r>
      <w:r w:rsidRPr="005C79C8">
        <w:rPr>
          <w:rFonts w:hint="eastAsia"/>
          <w:sz w:val="24"/>
          <w:szCs w:val="24"/>
        </w:rPr>
        <w:t>，从</w:t>
      </w:r>
      <w:r w:rsidRPr="005C79C8">
        <w:rPr>
          <w:sz w:val="24"/>
          <w:szCs w:val="24"/>
        </w:rPr>
        <w:t>FRANC3D</w:t>
      </w:r>
      <w:r w:rsidRPr="005C79C8">
        <w:rPr>
          <w:rFonts w:hint="eastAsia"/>
          <w:sz w:val="24"/>
          <w:szCs w:val="24"/>
        </w:rPr>
        <w:t>菜单中选择</w:t>
      </w:r>
      <w:r w:rsidRPr="005C79C8">
        <w:rPr>
          <w:b/>
          <w:bCs/>
          <w:sz w:val="24"/>
          <w:szCs w:val="24"/>
        </w:rPr>
        <w:t>Cracks</w:t>
      </w:r>
      <w:r w:rsidRPr="005C79C8">
        <w:rPr>
          <w:sz w:val="24"/>
          <w:szCs w:val="24"/>
        </w:rPr>
        <w:t>→</w:t>
      </w:r>
      <w:r w:rsidRPr="005C79C8">
        <w:rPr>
          <w:b/>
          <w:bCs/>
          <w:sz w:val="24"/>
          <w:szCs w:val="24"/>
        </w:rPr>
        <w:t>Compute SIFs</w:t>
      </w:r>
      <w:r w:rsidRPr="005C79C8">
        <w:rPr>
          <w:rFonts w:hint="eastAsia"/>
          <w:sz w:val="24"/>
          <w:szCs w:val="24"/>
        </w:rPr>
        <w:t>。</w:t>
      </w:r>
      <w:r w:rsidR="00AE2520" w:rsidRPr="005C79C8">
        <w:rPr>
          <w:rFonts w:hint="eastAsia"/>
          <w:sz w:val="24"/>
          <w:szCs w:val="24"/>
        </w:rPr>
        <w:t>图</w:t>
      </w:r>
      <w:r w:rsidR="00AE2520" w:rsidRPr="005C79C8">
        <w:rPr>
          <w:rFonts w:hint="eastAsia"/>
          <w:sz w:val="24"/>
          <w:szCs w:val="24"/>
        </w:rPr>
        <w:t>14.</w:t>
      </w:r>
      <w:r w:rsidRPr="005C79C8">
        <w:rPr>
          <w:sz w:val="24"/>
          <w:szCs w:val="24"/>
        </w:rPr>
        <w:t>11</w:t>
      </w:r>
      <w:r w:rsidRPr="005C79C8">
        <w:rPr>
          <w:rFonts w:hint="eastAsia"/>
          <w:sz w:val="24"/>
          <w:szCs w:val="24"/>
        </w:rPr>
        <w:t>对话框允许您指定计算</w:t>
      </w:r>
      <w:r w:rsidRPr="005C79C8">
        <w:rPr>
          <w:sz w:val="24"/>
          <w:szCs w:val="24"/>
        </w:rPr>
        <w:t>SIF</w:t>
      </w:r>
      <w:r w:rsidRPr="005C79C8">
        <w:rPr>
          <w:rFonts w:hint="eastAsia"/>
          <w:sz w:val="24"/>
          <w:szCs w:val="24"/>
        </w:rPr>
        <w:t>的方法。基于</w:t>
      </w:r>
      <w:r w:rsidR="0055601D" w:rsidRPr="005C79C8">
        <w:rPr>
          <w:sz w:val="24"/>
          <w:szCs w:val="24"/>
        </w:rPr>
        <w:t>M-</w:t>
      </w:r>
      <w:r w:rsidR="0055601D" w:rsidRPr="005C79C8">
        <w:rPr>
          <w:sz w:val="24"/>
          <w:szCs w:val="24"/>
        </w:rPr>
        <w:t>积分</w:t>
      </w:r>
      <w:r w:rsidRPr="005C79C8">
        <w:rPr>
          <w:rFonts w:hint="eastAsia"/>
          <w:sz w:val="24"/>
          <w:szCs w:val="24"/>
        </w:rPr>
        <w:t>的</w:t>
      </w:r>
      <w:r w:rsidRPr="005C79C8">
        <w:rPr>
          <w:sz w:val="24"/>
          <w:szCs w:val="24"/>
        </w:rPr>
        <w:t>SIF</w:t>
      </w:r>
      <w:r w:rsidRPr="005C79C8">
        <w:rPr>
          <w:rFonts w:hint="eastAsia"/>
          <w:sz w:val="24"/>
          <w:szCs w:val="24"/>
        </w:rPr>
        <w:t>如</w:t>
      </w:r>
      <w:r w:rsidR="00AE2520" w:rsidRPr="005C79C8">
        <w:rPr>
          <w:rFonts w:hint="eastAsia"/>
          <w:sz w:val="24"/>
          <w:szCs w:val="24"/>
        </w:rPr>
        <w:t>图</w:t>
      </w:r>
      <w:r w:rsidR="00AE2520" w:rsidRPr="005C79C8">
        <w:rPr>
          <w:rFonts w:hint="eastAsia"/>
          <w:sz w:val="24"/>
          <w:szCs w:val="24"/>
        </w:rPr>
        <w:t>14.</w:t>
      </w:r>
      <w:r w:rsidRPr="005C79C8">
        <w:rPr>
          <w:sz w:val="24"/>
          <w:szCs w:val="24"/>
        </w:rPr>
        <w:t>12a</w:t>
      </w:r>
      <w:r w:rsidRPr="005C79C8">
        <w:rPr>
          <w:rFonts w:hint="eastAsia"/>
          <w:sz w:val="24"/>
          <w:szCs w:val="24"/>
        </w:rPr>
        <w:t>所示。请注意，对于载荷步</w:t>
      </w:r>
      <w:r w:rsidRPr="005C79C8">
        <w:rPr>
          <w:sz w:val="24"/>
          <w:szCs w:val="24"/>
        </w:rPr>
        <w:t>6</w:t>
      </w:r>
      <w:r w:rsidRPr="005C79C8">
        <w:rPr>
          <w:rFonts w:hint="eastAsia"/>
          <w:sz w:val="24"/>
          <w:szCs w:val="24"/>
        </w:rPr>
        <w:t>，即模态步，有两个子步代表</w:t>
      </w:r>
      <w:r w:rsidRPr="005C79C8">
        <w:rPr>
          <w:sz w:val="24"/>
          <w:szCs w:val="24"/>
        </w:rPr>
        <w:t>0</w:t>
      </w:r>
      <w:r w:rsidRPr="005C79C8">
        <w:rPr>
          <w:rFonts w:hint="eastAsia"/>
          <w:sz w:val="24"/>
          <w:szCs w:val="24"/>
        </w:rPr>
        <w:t>度和</w:t>
      </w:r>
      <w:r w:rsidRPr="005C79C8">
        <w:rPr>
          <w:sz w:val="24"/>
          <w:szCs w:val="24"/>
        </w:rPr>
        <w:t>90</w:t>
      </w:r>
      <w:r w:rsidRPr="005C79C8">
        <w:rPr>
          <w:rFonts w:hint="eastAsia"/>
          <w:sz w:val="24"/>
          <w:szCs w:val="24"/>
        </w:rPr>
        <w:t>度相位角，</w:t>
      </w:r>
      <w:r w:rsidR="00AE2520" w:rsidRPr="005C79C8">
        <w:rPr>
          <w:rFonts w:hint="eastAsia"/>
          <w:sz w:val="24"/>
          <w:szCs w:val="24"/>
        </w:rPr>
        <w:t>图</w:t>
      </w:r>
      <w:r w:rsidR="00AE2520" w:rsidRPr="005C79C8">
        <w:rPr>
          <w:rFonts w:hint="eastAsia"/>
          <w:sz w:val="24"/>
          <w:szCs w:val="24"/>
        </w:rPr>
        <w:t>14.</w:t>
      </w:r>
      <w:r w:rsidRPr="005C79C8">
        <w:rPr>
          <w:sz w:val="24"/>
          <w:szCs w:val="24"/>
        </w:rPr>
        <w:t>12b</w:t>
      </w:r>
      <w:r w:rsidRPr="005C79C8">
        <w:rPr>
          <w:rFonts w:hint="eastAsia"/>
          <w:sz w:val="24"/>
          <w:szCs w:val="24"/>
        </w:rPr>
        <w:t>。</w:t>
      </w:r>
    </w:p>
    <w:p w14:paraId="777EBBD8" w14:textId="7B299F9C" w:rsidR="00E92058" w:rsidRPr="005C79C8" w:rsidRDefault="00E92058" w:rsidP="00E92058">
      <w:pPr>
        <w:spacing w:before="100" w:beforeAutospacing="1" w:after="100" w:afterAutospacing="1" w:line="276" w:lineRule="auto"/>
        <w:jc w:val="center"/>
        <w:rPr>
          <w:noProof/>
          <w:szCs w:val="21"/>
        </w:rPr>
      </w:pPr>
      <w:r w:rsidRPr="005C79C8">
        <w:rPr>
          <w:noProof/>
          <w:szCs w:val="21"/>
        </w:rPr>
        <w:drawing>
          <wp:inline distT="0" distB="0" distL="0" distR="0" wp14:anchorId="677097A4" wp14:editId="3AFF9CA8">
            <wp:extent cx="3193415" cy="2002155"/>
            <wp:effectExtent l="19050" t="19050" r="26035" b="1714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3193415" cy="2002155"/>
                    </a:xfrm>
                    <a:prstGeom prst="rect">
                      <a:avLst/>
                    </a:prstGeom>
                    <a:noFill/>
                    <a:ln w="3175" cmpd="sng">
                      <a:solidFill>
                        <a:srgbClr val="000000"/>
                      </a:solidFill>
                      <a:miter lim="800000"/>
                      <a:headEnd/>
                      <a:tailEnd/>
                    </a:ln>
                    <a:effectLst/>
                  </pic:spPr>
                </pic:pic>
              </a:graphicData>
            </a:graphic>
          </wp:inline>
        </w:drawing>
      </w:r>
    </w:p>
    <w:p w14:paraId="53F93638" w14:textId="5E65FBBD"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 xml:space="preserve">11 </w:t>
      </w:r>
      <w:r w:rsidR="00E92058" w:rsidRPr="005C79C8">
        <w:rPr>
          <w:rFonts w:hint="eastAsia"/>
          <w:noProof/>
          <w:szCs w:val="21"/>
        </w:rPr>
        <w:t>计算</w:t>
      </w:r>
      <w:r w:rsidR="00E92058" w:rsidRPr="005C79C8">
        <w:rPr>
          <w:noProof/>
          <w:szCs w:val="21"/>
        </w:rPr>
        <w:t>SIF</w:t>
      </w:r>
      <w:r w:rsidR="00E92058" w:rsidRPr="005C79C8">
        <w:rPr>
          <w:rFonts w:hint="eastAsia"/>
          <w:noProof/>
          <w:szCs w:val="21"/>
        </w:rPr>
        <w:t>对话框</w:t>
      </w:r>
    </w:p>
    <w:p w14:paraId="1AA1D9CA" w14:textId="292EF97A" w:rsidR="00E92058" w:rsidRPr="005C79C8" w:rsidRDefault="00E92058" w:rsidP="00E92058">
      <w:pPr>
        <w:spacing w:before="100" w:beforeAutospacing="1" w:after="100" w:afterAutospacing="1" w:line="276" w:lineRule="auto"/>
        <w:jc w:val="center"/>
        <w:rPr>
          <w:noProof/>
          <w:szCs w:val="21"/>
        </w:rPr>
      </w:pPr>
      <w:r w:rsidRPr="005C79C8">
        <w:rPr>
          <w:noProof/>
          <w:szCs w:val="21"/>
        </w:rPr>
        <w:lastRenderedPageBreak/>
        <w:drawing>
          <wp:inline distT="0" distB="0" distL="0" distR="0" wp14:anchorId="6576608B" wp14:editId="5467B246">
            <wp:extent cx="5271770" cy="2687955"/>
            <wp:effectExtent l="0" t="0" r="508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5271770" cy="2687955"/>
                    </a:xfrm>
                    <a:prstGeom prst="rect">
                      <a:avLst/>
                    </a:prstGeom>
                    <a:noFill/>
                    <a:ln>
                      <a:noFill/>
                    </a:ln>
                  </pic:spPr>
                </pic:pic>
              </a:graphicData>
            </a:graphic>
          </wp:inline>
        </w:drawing>
      </w:r>
    </w:p>
    <w:p w14:paraId="4E2CCCE2" w14:textId="10BA83FB"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 xml:space="preserve">12a </w:t>
      </w:r>
      <w:r w:rsidR="00E92058" w:rsidRPr="005C79C8">
        <w:rPr>
          <w:rFonts w:hint="eastAsia"/>
          <w:noProof/>
          <w:szCs w:val="21"/>
        </w:rPr>
        <w:t>载荷步</w:t>
      </w:r>
      <w:r w:rsidR="00E92058" w:rsidRPr="005C79C8">
        <w:rPr>
          <w:noProof/>
          <w:szCs w:val="21"/>
        </w:rPr>
        <w:t>2</w:t>
      </w:r>
      <w:r w:rsidR="00E92058" w:rsidRPr="005C79C8">
        <w:rPr>
          <w:rFonts w:hint="eastAsia"/>
          <w:noProof/>
          <w:szCs w:val="21"/>
        </w:rPr>
        <w:t>的</w:t>
      </w:r>
      <w:r w:rsidR="0055601D" w:rsidRPr="005C79C8">
        <w:rPr>
          <w:noProof/>
          <w:szCs w:val="21"/>
        </w:rPr>
        <w:t>M-</w:t>
      </w:r>
      <w:r w:rsidR="0055601D" w:rsidRPr="005C79C8">
        <w:rPr>
          <w:noProof/>
          <w:szCs w:val="21"/>
        </w:rPr>
        <w:t>积分</w:t>
      </w:r>
      <w:r w:rsidR="00E92058" w:rsidRPr="005C79C8">
        <w:rPr>
          <w:noProof/>
          <w:szCs w:val="21"/>
        </w:rPr>
        <w:t>SIF</w:t>
      </w:r>
    </w:p>
    <w:p w14:paraId="27BCE447" w14:textId="5398952A" w:rsidR="00E92058" w:rsidRPr="005C79C8" w:rsidRDefault="00E92058" w:rsidP="00E92058">
      <w:pPr>
        <w:spacing w:before="100" w:beforeAutospacing="1" w:after="100" w:afterAutospacing="1" w:line="276" w:lineRule="auto"/>
        <w:jc w:val="center"/>
        <w:rPr>
          <w:noProof/>
          <w:szCs w:val="21"/>
        </w:rPr>
      </w:pPr>
      <w:r w:rsidRPr="005C79C8">
        <w:rPr>
          <w:noProof/>
          <w:szCs w:val="21"/>
        </w:rPr>
        <w:drawing>
          <wp:inline distT="0" distB="0" distL="0" distR="0" wp14:anchorId="096298E7" wp14:editId="0D781A60">
            <wp:extent cx="5271770" cy="2680970"/>
            <wp:effectExtent l="19050" t="19050" r="24130" b="2413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5271770" cy="2680970"/>
                    </a:xfrm>
                    <a:prstGeom prst="rect">
                      <a:avLst/>
                    </a:prstGeom>
                    <a:noFill/>
                    <a:ln w="3175" cmpd="sng">
                      <a:solidFill>
                        <a:srgbClr val="000000"/>
                      </a:solidFill>
                      <a:miter lim="800000"/>
                      <a:headEnd/>
                      <a:tailEnd/>
                    </a:ln>
                    <a:effectLst/>
                  </pic:spPr>
                </pic:pic>
              </a:graphicData>
            </a:graphic>
          </wp:inline>
        </w:drawing>
      </w:r>
    </w:p>
    <w:p w14:paraId="148E3A08" w14:textId="6F46F88F"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 xml:space="preserve">12b </w:t>
      </w:r>
      <w:r w:rsidR="00E92058" w:rsidRPr="005C79C8">
        <w:rPr>
          <w:rFonts w:hint="eastAsia"/>
          <w:noProof/>
          <w:szCs w:val="21"/>
        </w:rPr>
        <w:t>载荷步</w:t>
      </w:r>
      <w:r w:rsidR="00E92058" w:rsidRPr="005C79C8">
        <w:rPr>
          <w:noProof/>
          <w:szCs w:val="21"/>
        </w:rPr>
        <w:t>6</w:t>
      </w:r>
      <w:r w:rsidR="00E92058" w:rsidRPr="005C79C8">
        <w:rPr>
          <w:rFonts w:hint="eastAsia"/>
          <w:noProof/>
          <w:szCs w:val="21"/>
        </w:rPr>
        <w:t>的</w:t>
      </w:r>
      <w:r w:rsidR="0055601D" w:rsidRPr="005C79C8">
        <w:rPr>
          <w:noProof/>
          <w:szCs w:val="21"/>
        </w:rPr>
        <w:t>M-</w:t>
      </w:r>
      <w:r w:rsidR="0055601D" w:rsidRPr="005C79C8">
        <w:rPr>
          <w:noProof/>
          <w:szCs w:val="21"/>
        </w:rPr>
        <w:t>积分</w:t>
      </w:r>
      <w:r w:rsidR="00E92058" w:rsidRPr="005C79C8">
        <w:rPr>
          <w:noProof/>
          <w:szCs w:val="21"/>
        </w:rPr>
        <w:t>SIF</w:t>
      </w:r>
    </w:p>
    <w:p w14:paraId="2F550E43" w14:textId="1AF8D7EC" w:rsidR="00E92058" w:rsidRPr="005C79C8" w:rsidRDefault="0055100D" w:rsidP="00DF5EF5">
      <w:pPr>
        <w:pStyle w:val="2"/>
        <w:spacing w:line="276" w:lineRule="auto"/>
      </w:pPr>
      <w:bookmarkStart w:id="153" w:name="_Toc149657462"/>
      <w:r w:rsidRPr="005C79C8">
        <w:rPr>
          <w:rFonts w:hint="eastAsia"/>
        </w:rPr>
        <w:t>14.5</w:t>
      </w:r>
      <w:r w:rsidRPr="005C79C8">
        <w:t xml:space="preserve"> </w:t>
      </w:r>
      <w:r w:rsidR="009932CE" w:rsidRPr="005C79C8">
        <w:rPr>
          <w:rFonts w:hint="eastAsia"/>
        </w:rPr>
        <w:t>步骤</w:t>
      </w:r>
      <w:r w:rsidR="009932CE" w:rsidRPr="005C79C8">
        <w:rPr>
          <w:rFonts w:hint="eastAsia"/>
        </w:rPr>
        <w:t>5</w:t>
      </w:r>
      <w:r w:rsidR="009932CE" w:rsidRPr="005C79C8">
        <w:rPr>
          <w:rFonts w:hint="eastAsia"/>
        </w:rPr>
        <w:t>：</w:t>
      </w:r>
      <w:r w:rsidR="00E92058" w:rsidRPr="005C79C8">
        <w:rPr>
          <w:rFonts w:hint="eastAsia"/>
        </w:rPr>
        <w:t>裂纹扩展</w:t>
      </w:r>
      <w:bookmarkEnd w:id="153"/>
    </w:p>
    <w:p w14:paraId="6D10F382" w14:textId="7F231827"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接下来我们设置加载计划并扩展裂纹，从</w:t>
      </w:r>
      <w:r w:rsidRPr="005C79C8">
        <w:rPr>
          <w:sz w:val="24"/>
          <w:szCs w:val="24"/>
        </w:rPr>
        <w:t>FRANC3D</w:t>
      </w:r>
      <w:r w:rsidRPr="005C79C8">
        <w:rPr>
          <w:rFonts w:hint="eastAsia"/>
          <w:sz w:val="24"/>
          <w:szCs w:val="24"/>
        </w:rPr>
        <w:t>菜单中选择</w:t>
      </w:r>
      <w:r w:rsidRPr="005C79C8">
        <w:rPr>
          <w:b/>
          <w:bCs/>
          <w:sz w:val="24"/>
          <w:szCs w:val="24"/>
        </w:rPr>
        <w:t>Cracks</w:t>
      </w:r>
      <w:r w:rsidRPr="005C79C8">
        <w:rPr>
          <w:sz w:val="24"/>
          <w:szCs w:val="24"/>
        </w:rPr>
        <w:t>→</w:t>
      </w:r>
      <w:r w:rsidRPr="005C79C8">
        <w:rPr>
          <w:b/>
          <w:bCs/>
          <w:sz w:val="24"/>
          <w:szCs w:val="24"/>
        </w:rPr>
        <w:t>Grow Crack</w:t>
      </w:r>
      <w:r w:rsidRPr="005C79C8">
        <w:rPr>
          <w:rFonts w:hint="eastAsia"/>
          <w:sz w:val="24"/>
          <w:szCs w:val="24"/>
        </w:rPr>
        <w:t>。使用</w:t>
      </w:r>
      <w:r w:rsidRPr="005C79C8">
        <w:rPr>
          <w:sz w:val="24"/>
          <w:szCs w:val="24"/>
          <w:u w:val="single"/>
        </w:rPr>
        <w:t>Subcritical crack growth</w:t>
      </w:r>
      <w:r w:rsidRPr="005C79C8">
        <w:rPr>
          <w:rFonts w:hint="eastAsia"/>
          <w:sz w:val="24"/>
          <w:szCs w:val="24"/>
        </w:rPr>
        <w:t>，</w:t>
      </w:r>
      <w:r w:rsidR="00AE2520" w:rsidRPr="005C79C8">
        <w:rPr>
          <w:rFonts w:hint="eastAsia"/>
          <w:sz w:val="24"/>
          <w:szCs w:val="24"/>
        </w:rPr>
        <w:t>图</w:t>
      </w:r>
      <w:r w:rsidR="00AE2520" w:rsidRPr="005C79C8">
        <w:rPr>
          <w:rFonts w:hint="eastAsia"/>
          <w:sz w:val="24"/>
          <w:szCs w:val="24"/>
        </w:rPr>
        <w:t>14.</w:t>
      </w:r>
      <w:r w:rsidRPr="005C79C8">
        <w:rPr>
          <w:sz w:val="24"/>
          <w:szCs w:val="24"/>
        </w:rPr>
        <w:t>13</w:t>
      </w:r>
      <w:r w:rsidRPr="005C79C8">
        <w:rPr>
          <w:rFonts w:hint="eastAsia"/>
          <w:sz w:val="24"/>
          <w:szCs w:val="24"/>
        </w:rPr>
        <w:t>，然后选择</w:t>
      </w:r>
      <w:r w:rsidRPr="005C79C8">
        <w:rPr>
          <w:b/>
          <w:bCs/>
          <w:sz w:val="24"/>
          <w:szCs w:val="24"/>
        </w:rPr>
        <w:t>Next</w:t>
      </w:r>
      <w:r w:rsidRPr="005C79C8">
        <w:rPr>
          <w:rFonts w:hint="eastAsia"/>
          <w:sz w:val="24"/>
          <w:szCs w:val="24"/>
        </w:rPr>
        <w:t>。我们在下一个面板中保留所有默认值，</w:t>
      </w:r>
      <w:r w:rsidR="00AE2520" w:rsidRPr="005C79C8">
        <w:rPr>
          <w:rFonts w:hint="eastAsia"/>
          <w:sz w:val="24"/>
          <w:szCs w:val="24"/>
        </w:rPr>
        <w:t>图</w:t>
      </w:r>
      <w:r w:rsidR="00AE2520" w:rsidRPr="005C79C8">
        <w:rPr>
          <w:rFonts w:hint="eastAsia"/>
          <w:sz w:val="24"/>
          <w:szCs w:val="24"/>
        </w:rPr>
        <w:t>14.</w:t>
      </w:r>
      <w:r w:rsidRPr="005C79C8">
        <w:rPr>
          <w:sz w:val="24"/>
          <w:szCs w:val="24"/>
        </w:rPr>
        <w:t>14</w:t>
      </w:r>
      <w:r w:rsidRPr="005C79C8">
        <w:rPr>
          <w:rFonts w:hint="eastAsia"/>
          <w:sz w:val="24"/>
          <w:szCs w:val="24"/>
        </w:rPr>
        <w:t>，然后选择</w:t>
      </w:r>
      <w:r w:rsidRPr="005C79C8">
        <w:rPr>
          <w:b/>
          <w:bCs/>
          <w:sz w:val="24"/>
          <w:szCs w:val="24"/>
        </w:rPr>
        <w:t>Next</w:t>
      </w:r>
      <w:r w:rsidRPr="005C79C8">
        <w:rPr>
          <w:rFonts w:hint="eastAsia"/>
          <w:sz w:val="24"/>
          <w:szCs w:val="24"/>
        </w:rPr>
        <w:t>。</w:t>
      </w:r>
    </w:p>
    <w:p w14:paraId="3E5AB3E5" w14:textId="2D27749B" w:rsidR="00E92058" w:rsidRPr="005C79C8" w:rsidRDefault="00E92058" w:rsidP="00E92058">
      <w:pPr>
        <w:spacing w:before="100" w:beforeAutospacing="1" w:after="100" w:afterAutospacing="1" w:line="276" w:lineRule="auto"/>
        <w:jc w:val="center"/>
        <w:rPr>
          <w:noProof/>
          <w:szCs w:val="21"/>
        </w:rPr>
      </w:pPr>
      <w:r w:rsidRPr="005C79C8">
        <w:rPr>
          <w:noProof/>
          <w:szCs w:val="21"/>
        </w:rPr>
        <w:lastRenderedPageBreak/>
        <w:drawing>
          <wp:inline distT="0" distB="0" distL="0" distR="0" wp14:anchorId="269098AE" wp14:editId="51F13267">
            <wp:extent cx="2493645" cy="1496060"/>
            <wp:effectExtent l="19050" t="19050" r="20955" b="2794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2493645" cy="1496060"/>
                    </a:xfrm>
                    <a:prstGeom prst="rect">
                      <a:avLst/>
                    </a:prstGeom>
                    <a:noFill/>
                    <a:ln w="3175" cmpd="sng">
                      <a:solidFill>
                        <a:srgbClr val="000000"/>
                      </a:solidFill>
                      <a:miter lim="800000"/>
                      <a:headEnd/>
                      <a:tailEnd/>
                    </a:ln>
                    <a:effectLst/>
                  </pic:spPr>
                </pic:pic>
              </a:graphicData>
            </a:graphic>
          </wp:inline>
        </w:drawing>
      </w:r>
    </w:p>
    <w:p w14:paraId="38B420CC" w14:textId="40D966BB"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 xml:space="preserve">13 </w:t>
      </w:r>
      <w:r w:rsidR="00E92058" w:rsidRPr="005C79C8">
        <w:rPr>
          <w:rFonts w:hint="eastAsia"/>
          <w:noProof/>
          <w:szCs w:val="21"/>
        </w:rPr>
        <w:t>裂纹扩展向导第一个面板</w:t>
      </w:r>
    </w:p>
    <w:p w14:paraId="715B0C52" w14:textId="1F95D87D" w:rsidR="00E92058" w:rsidRPr="005C79C8" w:rsidRDefault="00E92058" w:rsidP="00E92058">
      <w:pPr>
        <w:spacing w:before="100" w:beforeAutospacing="1" w:after="100" w:afterAutospacing="1" w:line="276" w:lineRule="auto"/>
        <w:jc w:val="center"/>
        <w:rPr>
          <w:noProof/>
          <w:szCs w:val="21"/>
        </w:rPr>
      </w:pPr>
      <w:r w:rsidRPr="005C79C8">
        <w:rPr>
          <w:noProof/>
          <w:szCs w:val="21"/>
        </w:rPr>
        <w:drawing>
          <wp:inline distT="0" distB="0" distL="0" distR="0" wp14:anchorId="143E1EFC" wp14:editId="42CF239B">
            <wp:extent cx="3712845" cy="3484245"/>
            <wp:effectExtent l="19050" t="19050" r="20955" b="2095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3712845" cy="3484245"/>
                    </a:xfrm>
                    <a:prstGeom prst="rect">
                      <a:avLst/>
                    </a:prstGeom>
                    <a:noFill/>
                    <a:ln w="3175" cmpd="sng">
                      <a:solidFill>
                        <a:srgbClr val="000000"/>
                      </a:solidFill>
                      <a:miter lim="800000"/>
                      <a:headEnd/>
                      <a:tailEnd/>
                    </a:ln>
                    <a:effectLst/>
                  </pic:spPr>
                </pic:pic>
              </a:graphicData>
            </a:graphic>
          </wp:inline>
        </w:drawing>
      </w:r>
    </w:p>
    <w:p w14:paraId="4CF49A4D" w14:textId="7CE6E483"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 xml:space="preserve">14 </w:t>
      </w:r>
      <w:r w:rsidR="00E92058" w:rsidRPr="005C79C8">
        <w:rPr>
          <w:rFonts w:hint="eastAsia"/>
          <w:noProof/>
          <w:szCs w:val="21"/>
        </w:rPr>
        <w:t>裂纹扩展向导第二个面板</w:t>
      </w:r>
    </w:p>
    <w:p w14:paraId="5ED06732" w14:textId="6E13CA66"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下一个面板，</w:t>
      </w:r>
      <w:r w:rsidR="00AE2520" w:rsidRPr="005C79C8">
        <w:rPr>
          <w:rFonts w:hint="eastAsia"/>
          <w:sz w:val="24"/>
          <w:szCs w:val="24"/>
        </w:rPr>
        <w:t>图</w:t>
      </w:r>
      <w:r w:rsidR="00AE2520" w:rsidRPr="005C79C8">
        <w:rPr>
          <w:rFonts w:hint="eastAsia"/>
          <w:sz w:val="24"/>
          <w:szCs w:val="24"/>
        </w:rPr>
        <w:t>14.</w:t>
      </w:r>
      <w:r w:rsidRPr="005C79C8">
        <w:rPr>
          <w:sz w:val="24"/>
          <w:szCs w:val="24"/>
        </w:rPr>
        <w:t>15</w:t>
      </w:r>
      <w:r w:rsidRPr="005C79C8">
        <w:rPr>
          <w:rFonts w:hint="eastAsia"/>
          <w:sz w:val="24"/>
          <w:szCs w:val="24"/>
        </w:rPr>
        <w:t>，允许您设置载荷计划和裂纹扩展速率模型。首先，确保有限元模型单位是正确的。然后单击</w:t>
      </w:r>
      <w:r w:rsidRPr="005C79C8">
        <w:rPr>
          <w:b/>
          <w:bCs/>
          <w:sz w:val="24"/>
          <w:szCs w:val="24"/>
        </w:rPr>
        <w:t>New Schedule</w:t>
      </w:r>
      <w:r w:rsidRPr="005C79C8">
        <w:rPr>
          <w:rFonts w:hint="eastAsia"/>
          <w:sz w:val="24"/>
          <w:szCs w:val="24"/>
        </w:rPr>
        <w:t>定义加载计划。</w:t>
      </w:r>
      <w:r w:rsidR="00AE2520" w:rsidRPr="005C79C8">
        <w:rPr>
          <w:rFonts w:hint="eastAsia"/>
          <w:sz w:val="24"/>
          <w:szCs w:val="24"/>
        </w:rPr>
        <w:t>图</w:t>
      </w:r>
      <w:r w:rsidR="00AE2520" w:rsidRPr="005C79C8">
        <w:rPr>
          <w:rFonts w:hint="eastAsia"/>
          <w:sz w:val="24"/>
          <w:szCs w:val="24"/>
        </w:rPr>
        <w:t>14.</w:t>
      </w:r>
      <w:r w:rsidRPr="005C79C8">
        <w:rPr>
          <w:sz w:val="24"/>
          <w:szCs w:val="24"/>
        </w:rPr>
        <w:t>16</w:t>
      </w:r>
      <w:r w:rsidRPr="005C79C8">
        <w:rPr>
          <w:rFonts w:hint="eastAsia"/>
          <w:sz w:val="24"/>
          <w:szCs w:val="24"/>
        </w:rPr>
        <w:t>显示了载荷步及其相对大小的</w:t>
      </w:r>
      <w:r w:rsidR="00324D0B" w:rsidRPr="005C79C8">
        <w:rPr>
          <w:rFonts w:hint="eastAsia"/>
          <w:sz w:val="24"/>
          <w:szCs w:val="24"/>
        </w:rPr>
        <w:t>示意图</w:t>
      </w:r>
      <w:r w:rsidRPr="005C79C8">
        <w:rPr>
          <w:rFonts w:hint="eastAsia"/>
          <w:sz w:val="24"/>
          <w:szCs w:val="24"/>
        </w:rPr>
        <w:t>。</w:t>
      </w:r>
      <w:r w:rsidRPr="005C79C8">
        <w:rPr>
          <w:sz w:val="24"/>
          <w:szCs w:val="24"/>
        </w:rPr>
        <w:t>HCF</w:t>
      </w:r>
      <w:r w:rsidRPr="005C79C8">
        <w:rPr>
          <w:rFonts w:hint="eastAsia"/>
          <w:sz w:val="24"/>
          <w:szCs w:val="24"/>
        </w:rPr>
        <w:t>（模态）载荷步与载荷步</w:t>
      </w:r>
      <w:r w:rsidRPr="005C79C8">
        <w:rPr>
          <w:sz w:val="24"/>
          <w:szCs w:val="24"/>
        </w:rPr>
        <w:t>#5</w:t>
      </w:r>
      <w:r w:rsidRPr="005C79C8">
        <w:rPr>
          <w:rFonts w:hint="eastAsia"/>
          <w:sz w:val="24"/>
          <w:szCs w:val="24"/>
        </w:rPr>
        <w:t>作为静载荷一起应用。载荷步</w:t>
      </w:r>
      <w:r w:rsidRPr="005C79C8">
        <w:rPr>
          <w:sz w:val="24"/>
          <w:szCs w:val="24"/>
        </w:rPr>
        <w:t>#1</w:t>
      </w:r>
      <w:r w:rsidRPr="005C79C8">
        <w:rPr>
          <w:rFonts w:hint="eastAsia"/>
          <w:sz w:val="24"/>
          <w:szCs w:val="24"/>
        </w:rPr>
        <w:t>产生零</w:t>
      </w:r>
      <w:r w:rsidRPr="005C79C8">
        <w:rPr>
          <w:sz w:val="24"/>
          <w:szCs w:val="24"/>
        </w:rPr>
        <w:t>SIF</w:t>
      </w:r>
      <w:r w:rsidRPr="005C79C8">
        <w:rPr>
          <w:rFonts w:hint="eastAsia"/>
          <w:sz w:val="24"/>
          <w:szCs w:val="24"/>
        </w:rPr>
        <w:t>。</w:t>
      </w:r>
    </w:p>
    <w:p w14:paraId="7C13C03A" w14:textId="728B4335"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通过选择</w:t>
      </w:r>
      <w:r w:rsidRPr="005C79C8">
        <w:rPr>
          <w:sz w:val="24"/>
          <w:szCs w:val="24"/>
          <w:u w:val="single"/>
        </w:rPr>
        <w:t>Schedule</w:t>
      </w:r>
      <w:r w:rsidRPr="005C79C8">
        <w:rPr>
          <w:rFonts w:hint="eastAsia"/>
          <w:sz w:val="24"/>
          <w:szCs w:val="24"/>
        </w:rPr>
        <w:t>并单击</w:t>
      </w:r>
      <w:r w:rsidRPr="005C79C8">
        <w:rPr>
          <w:b/>
          <w:bCs/>
          <w:sz w:val="24"/>
          <w:szCs w:val="24"/>
        </w:rPr>
        <w:t>Add</w:t>
      </w:r>
      <w:r w:rsidRPr="005C79C8">
        <w:rPr>
          <w:rFonts w:hint="eastAsia"/>
          <w:sz w:val="24"/>
          <w:szCs w:val="24"/>
        </w:rPr>
        <w:t>按钮来填充</w:t>
      </w:r>
      <w:r w:rsidRPr="005C79C8">
        <w:rPr>
          <w:sz w:val="24"/>
          <w:szCs w:val="24"/>
        </w:rPr>
        <w:t>Load Schedule</w:t>
      </w:r>
      <w:r w:rsidRPr="005C79C8">
        <w:rPr>
          <w:rFonts w:hint="eastAsia"/>
          <w:sz w:val="24"/>
          <w:szCs w:val="24"/>
        </w:rPr>
        <w:t>对话框，</w:t>
      </w:r>
      <w:r w:rsidR="00AE2520" w:rsidRPr="005C79C8">
        <w:rPr>
          <w:rFonts w:hint="eastAsia"/>
          <w:sz w:val="24"/>
          <w:szCs w:val="24"/>
        </w:rPr>
        <w:t>图</w:t>
      </w:r>
      <w:r w:rsidR="00AE2520" w:rsidRPr="005C79C8">
        <w:rPr>
          <w:rFonts w:hint="eastAsia"/>
          <w:sz w:val="24"/>
          <w:szCs w:val="24"/>
        </w:rPr>
        <w:t>14.</w:t>
      </w:r>
      <w:r w:rsidRPr="005C79C8">
        <w:rPr>
          <w:sz w:val="24"/>
          <w:szCs w:val="24"/>
        </w:rPr>
        <w:t>17–</w:t>
      </w:r>
      <w:r w:rsidRPr="005C79C8">
        <w:rPr>
          <w:rFonts w:hint="eastAsia"/>
          <w:sz w:val="24"/>
          <w:szCs w:val="24"/>
        </w:rPr>
        <w:t>左。为事件类型选择</w:t>
      </w:r>
      <w:r w:rsidRPr="005C79C8">
        <w:rPr>
          <w:sz w:val="24"/>
          <w:szCs w:val="24"/>
          <w:u w:val="single"/>
        </w:rPr>
        <w:t>Dynamic Pairing</w:t>
      </w:r>
      <w:r w:rsidRPr="005C79C8">
        <w:rPr>
          <w:rFonts w:hint="eastAsia"/>
          <w:sz w:val="24"/>
          <w:szCs w:val="24"/>
        </w:rPr>
        <w:t>选项，然后单击</w:t>
      </w:r>
      <w:r w:rsidRPr="005C79C8">
        <w:rPr>
          <w:b/>
          <w:bCs/>
          <w:sz w:val="24"/>
          <w:szCs w:val="24"/>
        </w:rPr>
        <w:t>Accept</w:t>
      </w:r>
      <w:r w:rsidRPr="005C79C8">
        <w:rPr>
          <w:rFonts w:hint="eastAsia"/>
          <w:sz w:val="24"/>
          <w:szCs w:val="24"/>
        </w:rPr>
        <w:t>。然后在</w:t>
      </w:r>
      <w:r w:rsidRPr="005C79C8">
        <w:rPr>
          <w:sz w:val="24"/>
          <w:szCs w:val="24"/>
          <w:u w:val="single"/>
        </w:rPr>
        <w:t>Schedule</w:t>
      </w:r>
      <w:r w:rsidRPr="005C79C8">
        <w:rPr>
          <w:rFonts w:hint="eastAsia"/>
          <w:sz w:val="24"/>
          <w:szCs w:val="24"/>
        </w:rPr>
        <w:t>下选择</w:t>
      </w:r>
      <w:r w:rsidRPr="005C79C8">
        <w:rPr>
          <w:sz w:val="24"/>
          <w:szCs w:val="24"/>
          <w:u w:val="single"/>
        </w:rPr>
        <w:t>Dynamic Pairing</w:t>
      </w:r>
      <w:r w:rsidRPr="005C79C8">
        <w:rPr>
          <w:rFonts w:hint="eastAsia"/>
          <w:sz w:val="24"/>
          <w:szCs w:val="24"/>
        </w:rPr>
        <w:t>并点击</w:t>
      </w:r>
      <w:r w:rsidRPr="005C79C8">
        <w:rPr>
          <w:b/>
          <w:bCs/>
          <w:sz w:val="24"/>
          <w:szCs w:val="24"/>
        </w:rPr>
        <w:t>Add</w:t>
      </w:r>
      <w:r w:rsidRPr="005C79C8">
        <w:rPr>
          <w:rFonts w:hint="eastAsia"/>
          <w:sz w:val="24"/>
          <w:szCs w:val="24"/>
        </w:rPr>
        <w:t>按钮，如</w:t>
      </w:r>
      <w:r w:rsidR="00AE2520" w:rsidRPr="005C79C8">
        <w:rPr>
          <w:rFonts w:hint="eastAsia"/>
          <w:sz w:val="24"/>
          <w:szCs w:val="24"/>
        </w:rPr>
        <w:t>图</w:t>
      </w:r>
      <w:r w:rsidR="00AE2520" w:rsidRPr="005C79C8">
        <w:rPr>
          <w:rFonts w:hint="eastAsia"/>
          <w:sz w:val="24"/>
          <w:szCs w:val="24"/>
        </w:rPr>
        <w:t>14.</w:t>
      </w:r>
      <w:r w:rsidRPr="005C79C8">
        <w:rPr>
          <w:sz w:val="24"/>
          <w:szCs w:val="24"/>
        </w:rPr>
        <w:t>17-</w:t>
      </w:r>
      <w:r w:rsidR="00D64FD4" w:rsidRPr="005C79C8">
        <w:rPr>
          <w:rFonts w:hint="eastAsia"/>
          <w:sz w:val="24"/>
          <w:szCs w:val="24"/>
        </w:rPr>
        <w:t>右</w:t>
      </w:r>
      <w:r w:rsidRPr="005C79C8">
        <w:rPr>
          <w:rFonts w:hint="eastAsia"/>
          <w:sz w:val="24"/>
          <w:szCs w:val="24"/>
        </w:rPr>
        <w:t>。</w:t>
      </w:r>
    </w:p>
    <w:p w14:paraId="1CC273D3" w14:textId="77777777"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我们将添加</w:t>
      </w:r>
      <w:r w:rsidRPr="005C79C8">
        <w:rPr>
          <w:sz w:val="24"/>
          <w:szCs w:val="24"/>
        </w:rPr>
        <w:t>Low Cycle Reversals</w:t>
      </w:r>
      <w:r w:rsidRPr="005C79C8">
        <w:rPr>
          <w:rFonts w:hint="eastAsia"/>
          <w:sz w:val="24"/>
          <w:szCs w:val="24"/>
        </w:rPr>
        <w:t>和</w:t>
      </w:r>
      <w:r w:rsidRPr="005C79C8">
        <w:rPr>
          <w:sz w:val="24"/>
          <w:szCs w:val="24"/>
        </w:rPr>
        <w:t>High Cycle Const(ant) Amp(litude)</w:t>
      </w:r>
      <w:r w:rsidRPr="005C79C8">
        <w:rPr>
          <w:rFonts w:hint="eastAsia"/>
          <w:sz w:val="24"/>
          <w:szCs w:val="24"/>
        </w:rPr>
        <w:t>事件。</w:t>
      </w:r>
    </w:p>
    <w:p w14:paraId="6AE217C7" w14:textId="4B4F80CF" w:rsidR="00E92058" w:rsidRPr="005C79C8" w:rsidRDefault="00E92058" w:rsidP="00E92058">
      <w:pPr>
        <w:spacing w:before="100" w:beforeAutospacing="1" w:after="100" w:afterAutospacing="1" w:line="276" w:lineRule="auto"/>
        <w:jc w:val="center"/>
        <w:rPr>
          <w:noProof/>
          <w:szCs w:val="21"/>
        </w:rPr>
      </w:pPr>
      <w:r w:rsidRPr="005C79C8">
        <w:rPr>
          <w:noProof/>
          <w:szCs w:val="21"/>
        </w:rPr>
        <w:lastRenderedPageBreak/>
        <w:drawing>
          <wp:inline distT="0" distB="0" distL="0" distR="0" wp14:anchorId="2E375FDF" wp14:editId="35F67767">
            <wp:extent cx="4170045" cy="4814570"/>
            <wp:effectExtent l="19050" t="19050" r="20955" b="2413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4170045" cy="4814570"/>
                    </a:xfrm>
                    <a:prstGeom prst="rect">
                      <a:avLst/>
                    </a:prstGeom>
                    <a:noFill/>
                    <a:ln w="3175" cmpd="sng">
                      <a:solidFill>
                        <a:srgbClr val="000000"/>
                      </a:solidFill>
                      <a:miter lim="800000"/>
                      <a:headEnd/>
                      <a:tailEnd/>
                    </a:ln>
                    <a:effectLst/>
                  </pic:spPr>
                </pic:pic>
              </a:graphicData>
            </a:graphic>
          </wp:inline>
        </w:drawing>
      </w:r>
    </w:p>
    <w:p w14:paraId="7EB71AFC" w14:textId="36DDFAAF"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 xml:space="preserve">15 </w:t>
      </w:r>
      <w:r w:rsidR="00E92058" w:rsidRPr="005C79C8">
        <w:rPr>
          <w:rFonts w:hint="eastAsia"/>
          <w:noProof/>
          <w:szCs w:val="21"/>
        </w:rPr>
        <w:t>裂纹扩展向导第三个面板</w:t>
      </w:r>
    </w:p>
    <w:p w14:paraId="519332C0" w14:textId="0ACD2500" w:rsidR="00E92058" w:rsidRPr="005C79C8" w:rsidRDefault="00E92058" w:rsidP="00E92058">
      <w:pPr>
        <w:spacing w:before="100" w:beforeAutospacing="1" w:after="100" w:afterAutospacing="1" w:line="276" w:lineRule="auto"/>
        <w:jc w:val="center"/>
        <w:rPr>
          <w:noProof/>
          <w:szCs w:val="21"/>
        </w:rPr>
      </w:pPr>
      <w:r w:rsidRPr="005C79C8">
        <w:rPr>
          <w:noProof/>
          <w:szCs w:val="21"/>
        </w:rPr>
        <w:drawing>
          <wp:inline distT="0" distB="0" distL="0" distR="0" wp14:anchorId="1D65BBF1" wp14:editId="1A856700">
            <wp:extent cx="3290570" cy="2632075"/>
            <wp:effectExtent l="0" t="0" r="508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3290570" cy="2632075"/>
                    </a:xfrm>
                    <a:prstGeom prst="rect">
                      <a:avLst/>
                    </a:prstGeom>
                    <a:noFill/>
                    <a:ln>
                      <a:noFill/>
                    </a:ln>
                  </pic:spPr>
                </pic:pic>
              </a:graphicData>
            </a:graphic>
          </wp:inline>
        </w:drawing>
      </w:r>
    </w:p>
    <w:p w14:paraId="170EDDAC" w14:textId="613B3144"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 xml:space="preserve">16 </w:t>
      </w:r>
      <w:r w:rsidR="00E92058" w:rsidRPr="005C79C8">
        <w:rPr>
          <w:rFonts w:hint="eastAsia"/>
          <w:noProof/>
          <w:szCs w:val="21"/>
        </w:rPr>
        <w:t>载荷步计划</w:t>
      </w:r>
      <w:r w:rsidR="00324D0B" w:rsidRPr="005C79C8">
        <w:rPr>
          <w:rFonts w:hint="eastAsia"/>
          <w:noProof/>
          <w:szCs w:val="21"/>
        </w:rPr>
        <w:t>示意图</w:t>
      </w:r>
    </w:p>
    <w:p w14:paraId="305AD4DF" w14:textId="498375AE" w:rsidR="00E92058" w:rsidRPr="005C79C8" w:rsidRDefault="00E92058" w:rsidP="00E92058">
      <w:pPr>
        <w:spacing w:before="100" w:beforeAutospacing="1" w:after="100" w:afterAutospacing="1" w:line="276" w:lineRule="auto"/>
        <w:jc w:val="center"/>
        <w:rPr>
          <w:noProof/>
          <w:szCs w:val="21"/>
        </w:rPr>
      </w:pPr>
      <w:r w:rsidRPr="005C79C8">
        <w:rPr>
          <w:noProof/>
          <w:szCs w:val="21"/>
        </w:rPr>
        <w:lastRenderedPageBreak/>
        <w:drawing>
          <wp:inline distT="0" distB="0" distL="0" distR="0" wp14:anchorId="62E7BC6E" wp14:editId="3BA1CEB3">
            <wp:extent cx="1946275" cy="3345815"/>
            <wp:effectExtent l="19050" t="19050" r="15875" b="2603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1946275" cy="3345815"/>
                    </a:xfrm>
                    <a:prstGeom prst="rect">
                      <a:avLst/>
                    </a:prstGeom>
                    <a:noFill/>
                    <a:ln w="3175" cmpd="sng">
                      <a:solidFill>
                        <a:srgbClr val="000000"/>
                      </a:solidFill>
                      <a:miter lim="800000"/>
                      <a:headEnd/>
                      <a:tailEnd/>
                    </a:ln>
                    <a:effectLst/>
                  </pic:spPr>
                </pic:pic>
              </a:graphicData>
            </a:graphic>
          </wp:inline>
        </w:drawing>
      </w:r>
      <w:r w:rsidRPr="005C79C8">
        <w:rPr>
          <w:noProof/>
          <w:szCs w:val="21"/>
        </w:rPr>
        <w:drawing>
          <wp:inline distT="0" distB="0" distL="0" distR="0" wp14:anchorId="6F34A46B" wp14:editId="0A52BE42">
            <wp:extent cx="1960245" cy="3352800"/>
            <wp:effectExtent l="19050" t="19050" r="20955" b="1905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1960245" cy="3352800"/>
                    </a:xfrm>
                    <a:prstGeom prst="rect">
                      <a:avLst/>
                    </a:prstGeom>
                    <a:noFill/>
                    <a:ln w="3175" cmpd="sng">
                      <a:solidFill>
                        <a:srgbClr val="000000"/>
                      </a:solidFill>
                      <a:miter lim="800000"/>
                      <a:headEnd/>
                      <a:tailEnd/>
                    </a:ln>
                    <a:effectLst/>
                  </pic:spPr>
                </pic:pic>
              </a:graphicData>
            </a:graphic>
          </wp:inline>
        </w:drawing>
      </w:r>
    </w:p>
    <w:p w14:paraId="27A52A22" w14:textId="3E51BFE3"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 xml:space="preserve">17 </w:t>
      </w:r>
      <w:r w:rsidR="00E92058" w:rsidRPr="005C79C8">
        <w:rPr>
          <w:rFonts w:hint="eastAsia"/>
          <w:noProof/>
          <w:szCs w:val="21"/>
        </w:rPr>
        <w:t>载荷步计划对话框</w:t>
      </w:r>
    </w:p>
    <w:p w14:paraId="064E19E5" w14:textId="48041CA2"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完成的计划如</w:t>
      </w:r>
      <w:r w:rsidR="00AE2520" w:rsidRPr="005C79C8">
        <w:rPr>
          <w:rFonts w:hint="eastAsia"/>
          <w:sz w:val="24"/>
          <w:szCs w:val="24"/>
        </w:rPr>
        <w:t>图</w:t>
      </w:r>
      <w:r w:rsidR="00AE2520" w:rsidRPr="005C79C8">
        <w:rPr>
          <w:rFonts w:hint="eastAsia"/>
          <w:sz w:val="24"/>
          <w:szCs w:val="24"/>
        </w:rPr>
        <w:t>14.</w:t>
      </w:r>
      <w:r w:rsidRPr="005C79C8">
        <w:rPr>
          <w:sz w:val="24"/>
          <w:szCs w:val="24"/>
        </w:rPr>
        <w:t>18</w:t>
      </w:r>
      <w:r w:rsidR="00D64FD4" w:rsidRPr="005C79C8">
        <w:rPr>
          <w:rFonts w:hint="eastAsia"/>
          <w:sz w:val="24"/>
          <w:szCs w:val="24"/>
        </w:rPr>
        <w:t>左</w:t>
      </w:r>
      <w:r w:rsidRPr="005C79C8">
        <w:rPr>
          <w:rFonts w:hint="eastAsia"/>
          <w:sz w:val="24"/>
          <w:szCs w:val="24"/>
        </w:rPr>
        <w:t>所示。请注意，顶层</w:t>
      </w:r>
      <w:r w:rsidRPr="005C79C8">
        <w:rPr>
          <w:sz w:val="24"/>
          <w:szCs w:val="24"/>
          <w:u w:val="single"/>
        </w:rPr>
        <w:t>Schedule</w:t>
      </w:r>
      <w:r w:rsidRPr="005C79C8">
        <w:rPr>
          <w:rFonts w:hint="eastAsia"/>
          <w:sz w:val="24"/>
          <w:szCs w:val="24"/>
        </w:rPr>
        <w:t>设置为</w:t>
      </w:r>
      <w:r w:rsidRPr="005C79C8">
        <w:rPr>
          <w:sz w:val="24"/>
          <w:szCs w:val="24"/>
          <w:u w:val="single"/>
        </w:rPr>
        <w:t>Repeat FOREVER</w:t>
      </w:r>
      <w:r w:rsidRPr="005C79C8">
        <w:rPr>
          <w:rFonts w:hint="eastAsia"/>
          <w:sz w:val="24"/>
          <w:szCs w:val="24"/>
        </w:rPr>
        <w:t>。</w:t>
      </w:r>
      <w:r w:rsidRPr="005C79C8">
        <w:rPr>
          <w:sz w:val="24"/>
          <w:szCs w:val="24"/>
        </w:rPr>
        <w:t>HCF</w:t>
      </w:r>
      <w:r w:rsidRPr="005C79C8">
        <w:rPr>
          <w:rFonts w:hint="eastAsia"/>
          <w:sz w:val="24"/>
          <w:szCs w:val="24"/>
        </w:rPr>
        <w:t>事件包括一个静态载荷步（</w:t>
      </w:r>
      <w:r w:rsidRPr="005C79C8">
        <w:rPr>
          <w:sz w:val="24"/>
          <w:szCs w:val="24"/>
        </w:rPr>
        <w:t>#5</w:t>
      </w:r>
      <w:r w:rsidRPr="005C79C8">
        <w:rPr>
          <w:rFonts w:hint="eastAsia"/>
          <w:sz w:val="24"/>
          <w:szCs w:val="24"/>
        </w:rPr>
        <w:t>）和一个振动载荷步（</w:t>
      </w:r>
      <w:r w:rsidRPr="005C79C8">
        <w:rPr>
          <w:sz w:val="24"/>
          <w:szCs w:val="24"/>
        </w:rPr>
        <w:t>#6</w:t>
      </w:r>
      <w:r w:rsidRPr="005C79C8">
        <w:rPr>
          <w:rFonts w:hint="eastAsia"/>
          <w:sz w:val="24"/>
          <w:szCs w:val="24"/>
        </w:rPr>
        <w:t>），</w:t>
      </w:r>
      <w:r w:rsidR="00AE2520" w:rsidRPr="005C79C8">
        <w:rPr>
          <w:rFonts w:hint="eastAsia"/>
          <w:sz w:val="24"/>
          <w:szCs w:val="24"/>
        </w:rPr>
        <w:t>图</w:t>
      </w:r>
      <w:r w:rsidR="00AE2520" w:rsidRPr="005C79C8">
        <w:rPr>
          <w:rFonts w:hint="eastAsia"/>
          <w:sz w:val="24"/>
          <w:szCs w:val="24"/>
        </w:rPr>
        <w:t>14.</w:t>
      </w:r>
      <w:r w:rsidRPr="005C79C8">
        <w:rPr>
          <w:sz w:val="24"/>
          <w:szCs w:val="24"/>
        </w:rPr>
        <w:t>18–</w:t>
      </w:r>
      <w:r w:rsidRPr="005C79C8">
        <w:rPr>
          <w:rFonts w:hint="eastAsia"/>
          <w:sz w:val="24"/>
          <w:szCs w:val="24"/>
        </w:rPr>
        <w:t>右。振动载荷步的载荷乘数为</w:t>
      </w:r>
      <w:r w:rsidRPr="005C79C8">
        <w:rPr>
          <w:sz w:val="24"/>
          <w:szCs w:val="24"/>
        </w:rPr>
        <w:t>2</w:t>
      </w:r>
      <w:r w:rsidRPr="005C79C8">
        <w:rPr>
          <w:rFonts w:hint="eastAsia"/>
          <w:sz w:val="24"/>
          <w:szCs w:val="24"/>
        </w:rPr>
        <w:t>。在本案例中，选择模态位移比例（在本例中为相应的</w:t>
      </w:r>
      <w:r w:rsidRPr="005C79C8">
        <w:rPr>
          <w:sz w:val="24"/>
          <w:szCs w:val="24"/>
        </w:rPr>
        <w:t>SIF</w:t>
      </w:r>
      <w:r w:rsidRPr="005C79C8">
        <w:rPr>
          <w:rFonts w:hint="eastAsia"/>
          <w:sz w:val="24"/>
          <w:szCs w:val="24"/>
        </w:rPr>
        <w:t>比例）以提供与</w:t>
      </w:r>
      <w:r w:rsidRPr="005C79C8">
        <w:rPr>
          <w:sz w:val="24"/>
          <w:szCs w:val="24"/>
        </w:rPr>
        <w:t>LCF</w:t>
      </w:r>
      <w:r w:rsidRPr="005C79C8">
        <w:rPr>
          <w:rFonts w:hint="eastAsia"/>
          <w:sz w:val="24"/>
          <w:szCs w:val="24"/>
        </w:rPr>
        <w:t>裂纹扩展相比合理量的</w:t>
      </w:r>
      <w:r w:rsidRPr="005C79C8">
        <w:rPr>
          <w:sz w:val="24"/>
          <w:szCs w:val="24"/>
        </w:rPr>
        <w:t>HCF</w:t>
      </w:r>
      <w:r w:rsidRPr="005C79C8">
        <w:rPr>
          <w:rFonts w:hint="eastAsia"/>
          <w:sz w:val="24"/>
          <w:szCs w:val="24"/>
        </w:rPr>
        <w:t>裂纹扩展。</w:t>
      </w:r>
    </w:p>
    <w:p w14:paraId="7D441ADD" w14:textId="75A5E96C" w:rsidR="00E92058" w:rsidRPr="005C79C8" w:rsidRDefault="00E92058" w:rsidP="00E92058">
      <w:pPr>
        <w:spacing w:before="100" w:beforeAutospacing="1" w:after="100" w:afterAutospacing="1" w:line="276" w:lineRule="auto"/>
        <w:jc w:val="center"/>
        <w:rPr>
          <w:noProof/>
          <w:szCs w:val="21"/>
        </w:rPr>
      </w:pPr>
      <w:r w:rsidRPr="005C79C8">
        <w:rPr>
          <w:noProof/>
          <w:szCs w:val="21"/>
        </w:rPr>
        <w:drawing>
          <wp:inline distT="0" distB="0" distL="0" distR="0" wp14:anchorId="5194A29E" wp14:editId="53B28EB5">
            <wp:extent cx="1793875" cy="3089275"/>
            <wp:effectExtent l="19050" t="19050" r="15875" b="15875"/>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1793875" cy="3089275"/>
                    </a:xfrm>
                    <a:prstGeom prst="rect">
                      <a:avLst/>
                    </a:prstGeom>
                    <a:noFill/>
                    <a:ln w="3175" cmpd="sng">
                      <a:solidFill>
                        <a:srgbClr val="000000"/>
                      </a:solidFill>
                      <a:miter lim="800000"/>
                      <a:headEnd/>
                      <a:tailEnd/>
                    </a:ln>
                    <a:effectLst/>
                  </pic:spPr>
                </pic:pic>
              </a:graphicData>
            </a:graphic>
          </wp:inline>
        </w:drawing>
      </w:r>
      <w:r w:rsidR="009C2032" w:rsidRPr="005C79C8">
        <w:rPr>
          <w:noProof/>
          <w:szCs w:val="21"/>
        </w:rPr>
        <w:t xml:space="preserve"> </w:t>
      </w:r>
      <w:r w:rsidR="009C2032" w:rsidRPr="005C79C8">
        <w:rPr>
          <w:noProof/>
          <w:szCs w:val="21"/>
        </w:rPr>
        <w:drawing>
          <wp:inline distT="0" distB="0" distL="0" distR="0" wp14:anchorId="04D78810" wp14:editId="1ED8F773">
            <wp:extent cx="1807184" cy="3091065"/>
            <wp:effectExtent l="19050" t="19050" r="22225" b="14605"/>
            <wp:docPr id="660" name="图片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1817999" cy="3109563"/>
                    </a:xfrm>
                    <a:prstGeom prst="rect">
                      <a:avLst/>
                    </a:prstGeom>
                    <a:noFill/>
                    <a:ln w="3175">
                      <a:solidFill>
                        <a:schemeClr val="tx1"/>
                      </a:solidFill>
                    </a:ln>
                  </pic:spPr>
                </pic:pic>
              </a:graphicData>
            </a:graphic>
          </wp:inline>
        </w:drawing>
      </w:r>
    </w:p>
    <w:p w14:paraId="38C784B9" w14:textId="63E0B377"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 xml:space="preserve">18 </w:t>
      </w:r>
      <w:r w:rsidR="00E92058" w:rsidRPr="005C79C8">
        <w:rPr>
          <w:rFonts w:hint="eastAsia"/>
          <w:noProof/>
          <w:szCs w:val="21"/>
        </w:rPr>
        <w:t>最终载荷步计划</w:t>
      </w:r>
    </w:p>
    <w:p w14:paraId="593B9189" w14:textId="6B37A587"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lastRenderedPageBreak/>
        <w:t>还必须定义裂纹扩展速率，我们使用没有</w:t>
      </w:r>
      <w:r w:rsidRPr="005C79C8">
        <w:rPr>
          <w:sz w:val="24"/>
          <w:szCs w:val="24"/>
        </w:rPr>
        <w:t>R</w:t>
      </w:r>
      <w:r w:rsidRPr="005C79C8">
        <w:rPr>
          <w:rFonts w:hint="eastAsia"/>
          <w:sz w:val="24"/>
          <w:szCs w:val="24"/>
        </w:rPr>
        <w:t>和温度相关性的</w:t>
      </w:r>
      <w:r w:rsidRPr="005C79C8">
        <w:rPr>
          <w:sz w:val="24"/>
          <w:szCs w:val="24"/>
        </w:rPr>
        <w:t>Paris</w:t>
      </w:r>
      <w:r w:rsidRPr="005C79C8">
        <w:rPr>
          <w:rFonts w:hint="eastAsia"/>
          <w:sz w:val="24"/>
          <w:szCs w:val="24"/>
        </w:rPr>
        <w:t>扩展模型。</w:t>
      </w:r>
      <w:r w:rsidRPr="005C79C8">
        <w:rPr>
          <w:sz w:val="24"/>
          <w:szCs w:val="24"/>
        </w:rPr>
        <w:t>Paris</w:t>
      </w:r>
      <w:r w:rsidRPr="005C79C8">
        <w:rPr>
          <w:rFonts w:hint="eastAsia"/>
          <w:sz w:val="24"/>
          <w:szCs w:val="24"/>
        </w:rPr>
        <w:t>模型参数如</w:t>
      </w:r>
      <w:r w:rsidR="00AE2520" w:rsidRPr="005C79C8">
        <w:rPr>
          <w:rFonts w:hint="eastAsia"/>
          <w:sz w:val="24"/>
          <w:szCs w:val="24"/>
        </w:rPr>
        <w:t>图</w:t>
      </w:r>
      <w:r w:rsidR="00AE2520" w:rsidRPr="005C79C8">
        <w:rPr>
          <w:rFonts w:hint="eastAsia"/>
          <w:sz w:val="24"/>
          <w:szCs w:val="24"/>
        </w:rPr>
        <w:t>14.</w:t>
      </w:r>
      <w:r w:rsidRPr="005C79C8">
        <w:rPr>
          <w:sz w:val="24"/>
          <w:szCs w:val="24"/>
        </w:rPr>
        <w:t>19</w:t>
      </w:r>
      <w:r w:rsidRPr="005C79C8">
        <w:rPr>
          <w:rFonts w:hint="eastAsia"/>
          <w:sz w:val="24"/>
          <w:szCs w:val="24"/>
        </w:rPr>
        <w:t>所示，这是通过单击</w:t>
      </w:r>
      <w:r w:rsidR="00AE2520" w:rsidRPr="005C79C8">
        <w:rPr>
          <w:rFonts w:hint="eastAsia"/>
          <w:sz w:val="24"/>
          <w:szCs w:val="24"/>
        </w:rPr>
        <w:t>图</w:t>
      </w:r>
      <w:r w:rsidR="00AE2520" w:rsidRPr="005C79C8">
        <w:rPr>
          <w:rFonts w:hint="eastAsia"/>
          <w:sz w:val="24"/>
          <w:szCs w:val="24"/>
        </w:rPr>
        <w:t>14.</w:t>
      </w:r>
      <w:r w:rsidRPr="005C79C8">
        <w:rPr>
          <w:sz w:val="24"/>
          <w:szCs w:val="24"/>
        </w:rPr>
        <w:t>15</w:t>
      </w:r>
      <w:r w:rsidRPr="005C79C8">
        <w:rPr>
          <w:rFonts w:hint="eastAsia"/>
          <w:sz w:val="24"/>
          <w:szCs w:val="24"/>
        </w:rPr>
        <w:t>中的</w:t>
      </w:r>
      <w:r w:rsidRPr="005C79C8">
        <w:rPr>
          <w:b/>
          <w:bCs/>
          <w:sz w:val="24"/>
          <w:szCs w:val="24"/>
        </w:rPr>
        <w:t>New Model</w:t>
      </w:r>
      <w:r w:rsidRPr="005C79C8">
        <w:rPr>
          <w:rFonts w:hint="eastAsia"/>
          <w:sz w:val="24"/>
          <w:szCs w:val="24"/>
        </w:rPr>
        <w:t>并选择一个与温度无关的循环加载</w:t>
      </w:r>
      <w:r w:rsidRPr="005C79C8">
        <w:rPr>
          <w:sz w:val="24"/>
          <w:szCs w:val="24"/>
        </w:rPr>
        <w:t>Paris</w:t>
      </w:r>
      <w:r w:rsidRPr="005C79C8">
        <w:rPr>
          <w:rFonts w:hint="eastAsia"/>
          <w:sz w:val="24"/>
          <w:szCs w:val="24"/>
        </w:rPr>
        <w:t>模型来定义的。</w:t>
      </w:r>
    </w:p>
    <w:p w14:paraId="5D4B16ED" w14:textId="5942F277" w:rsidR="00E92058" w:rsidRPr="005C79C8" w:rsidRDefault="00E92058" w:rsidP="00E92058">
      <w:pPr>
        <w:spacing w:before="100" w:beforeAutospacing="1" w:after="100" w:afterAutospacing="1" w:line="276" w:lineRule="auto"/>
        <w:jc w:val="center"/>
        <w:rPr>
          <w:noProof/>
          <w:szCs w:val="21"/>
        </w:rPr>
      </w:pPr>
      <w:r w:rsidRPr="005C79C8">
        <w:rPr>
          <w:noProof/>
          <w:szCs w:val="21"/>
        </w:rPr>
        <w:drawing>
          <wp:inline distT="0" distB="0" distL="0" distR="0" wp14:anchorId="0C056393" wp14:editId="2778C9DF">
            <wp:extent cx="4469823" cy="2137999"/>
            <wp:effectExtent l="19050" t="19050" r="26035" b="1524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5"/>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4472688" cy="2139369"/>
                    </a:xfrm>
                    <a:prstGeom prst="rect">
                      <a:avLst/>
                    </a:prstGeom>
                    <a:noFill/>
                    <a:ln w="3175" cmpd="sng">
                      <a:solidFill>
                        <a:srgbClr val="000000"/>
                      </a:solidFill>
                      <a:miter lim="800000"/>
                      <a:headEnd/>
                      <a:tailEnd/>
                    </a:ln>
                    <a:effectLst/>
                  </pic:spPr>
                </pic:pic>
              </a:graphicData>
            </a:graphic>
          </wp:inline>
        </w:drawing>
      </w:r>
    </w:p>
    <w:p w14:paraId="24BB59FE" w14:textId="3290462B"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19 Paris</w:t>
      </w:r>
      <w:r w:rsidR="00E92058" w:rsidRPr="005C79C8">
        <w:rPr>
          <w:rFonts w:hint="eastAsia"/>
          <w:noProof/>
          <w:szCs w:val="21"/>
        </w:rPr>
        <w:t>裂纹扩展速率模型</w:t>
      </w:r>
    </w:p>
    <w:p w14:paraId="42781B39" w14:textId="54E48CEF"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一旦定义了载荷计划和扩展速率，单击</w:t>
      </w:r>
      <w:r w:rsidR="00AE2520" w:rsidRPr="005C79C8">
        <w:rPr>
          <w:rFonts w:hint="eastAsia"/>
          <w:sz w:val="24"/>
          <w:szCs w:val="24"/>
        </w:rPr>
        <w:t>图</w:t>
      </w:r>
      <w:r w:rsidR="00AE2520" w:rsidRPr="005C79C8">
        <w:rPr>
          <w:rFonts w:hint="eastAsia"/>
          <w:sz w:val="24"/>
          <w:szCs w:val="24"/>
        </w:rPr>
        <w:t>14.</w:t>
      </w:r>
      <w:r w:rsidRPr="005C79C8">
        <w:rPr>
          <w:sz w:val="24"/>
          <w:szCs w:val="24"/>
        </w:rPr>
        <w:t>15</w:t>
      </w:r>
      <w:r w:rsidRPr="005C79C8">
        <w:rPr>
          <w:rFonts w:hint="eastAsia"/>
          <w:sz w:val="24"/>
          <w:szCs w:val="24"/>
        </w:rPr>
        <w:t>中的</w:t>
      </w:r>
      <w:r w:rsidRPr="005C79C8">
        <w:rPr>
          <w:b/>
          <w:bCs/>
          <w:sz w:val="24"/>
          <w:szCs w:val="24"/>
        </w:rPr>
        <w:t>Finish</w:t>
      </w:r>
      <w:r w:rsidRPr="005C79C8">
        <w:rPr>
          <w:rFonts w:hint="eastAsia"/>
          <w:sz w:val="24"/>
          <w:szCs w:val="24"/>
        </w:rPr>
        <w:t>以查看产生的裂纹扩展。用户定义的</w:t>
      </w:r>
      <w:r w:rsidRPr="005C79C8">
        <w:rPr>
          <w:sz w:val="24"/>
          <w:szCs w:val="24"/>
          <w:u w:val="single"/>
        </w:rPr>
        <w:t>extension</w:t>
      </w:r>
      <w:r w:rsidRPr="005C79C8">
        <w:rPr>
          <w:rFonts w:hint="eastAsia"/>
          <w:sz w:val="24"/>
          <w:szCs w:val="24"/>
        </w:rPr>
        <w:t>设置为</w:t>
      </w:r>
      <w:r w:rsidRPr="005C79C8">
        <w:rPr>
          <w:sz w:val="24"/>
          <w:szCs w:val="24"/>
        </w:rPr>
        <w:t>0.25</w:t>
      </w:r>
      <w:r w:rsidRPr="005C79C8">
        <w:rPr>
          <w:rFonts w:hint="eastAsia"/>
          <w:sz w:val="24"/>
          <w:szCs w:val="24"/>
        </w:rPr>
        <w:t>，</w:t>
      </w:r>
      <w:r w:rsidR="00AE2520" w:rsidRPr="005C79C8">
        <w:rPr>
          <w:rFonts w:hint="eastAsia"/>
          <w:sz w:val="24"/>
          <w:szCs w:val="24"/>
        </w:rPr>
        <w:t>图</w:t>
      </w:r>
      <w:r w:rsidR="00AE2520" w:rsidRPr="005C79C8">
        <w:rPr>
          <w:rFonts w:hint="eastAsia"/>
          <w:sz w:val="24"/>
          <w:szCs w:val="24"/>
        </w:rPr>
        <w:t>14.</w:t>
      </w:r>
      <w:r w:rsidRPr="005C79C8">
        <w:rPr>
          <w:sz w:val="24"/>
          <w:szCs w:val="24"/>
        </w:rPr>
        <w:t>20</w:t>
      </w:r>
      <w:r w:rsidRPr="005C79C8">
        <w:rPr>
          <w:rFonts w:hint="eastAsia"/>
          <w:sz w:val="24"/>
          <w:szCs w:val="24"/>
        </w:rPr>
        <w:t>。</w:t>
      </w:r>
      <w:r w:rsidRPr="005C79C8">
        <w:rPr>
          <w:sz w:val="24"/>
          <w:szCs w:val="24"/>
          <w:u w:val="single"/>
        </w:rPr>
        <w:t>template radius</w:t>
      </w:r>
      <w:r w:rsidRPr="005C79C8">
        <w:rPr>
          <w:rFonts w:hint="eastAsia"/>
          <w:sz w:val="24"/>
          <w:szCs w:val="24"/>
        </w:rPr>
        <w:t>设置为</w:t>
      </w:r>
      <w:r w:rsidRPr="005C79C8">
        <w:rPr>
          <w:sz w:val="24"/>
          <w:szCs w:val="24"/>
        </w:rPr>
        <w:t>0.15</w:t>
      </w:r>
      <w:r w:rsidRPr="005C79C8">
        <w:rPr>
          <w:rFonts w:hint="eastAsia"/>
          <w:sz w:val="24"/>
          <w:szCs w:val="24"/>
        </w:rPr>
        <w:t>。准备好开始裂纹扩展、插入和重新划分网格的过程时选择</w:t>
      </w:r>
      <w:r w:rsidRPr="005C79C8">
        <w:rPr>
          <w:b/>
          <w:bCs/>
          <w:sz w:val="24"/>
          <w:szCs w:val="24"/>
        </w:rPr>
        <w:t>Next</w:t>
      </w:r>
      <w:r w:rsidRPr="005C79C8">
        <w:rPr>
          <w:rFonts w:hint="eastAsia"/>
          <w:sz w:val="24"/>
          <w:szCs w:val="24"/>
        </w:rPr>
        <w:t>。</w:t>
      </w:r>
    </w:p>
    <w:p w14:paraId="14B92B28" w14:textId="77777777"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我们继续这个过程进行五个裂纹扩展步骤，然后计算疲劳循环次数。</w:t>
      </w:r>
    </w:p>
    <w:p w14:paraId="1EB96205" w14:textId="7B08962A" w:rsidR="00E92058" w:rsidRPr="005C79C8" w:rsidRDefault="00E92058" w:rsidP="00E92058">
      <w:pPr>
        <w:spacing w:before="100" w:beforeAutospacing="1" w:after="100" w:afterAutospacing="1" w:line="276" w:lineRule="auto"/>
        <w:jc w:val="center"/>
        <w:rPr>
          <w:noProof/>
          <w:szCs w:val="21"/>
        </w:rPr>
      </w:pPr>
      <w:r w:rsidRPr="005C79C8">
        <w:rPr>
          <w:noProof/>
          <w:szCs w:val="21"/>
        </w:rPr>
        <w:drawing>
          <wp:inline distT="0" distB="0" distL="0" distR="0" wp14:anchorId="45C9BDDE" wp14:editId="328C51BD">
            <wp:extent cx="3215119" cy="3209059"/>
            <wp:effectExtent l="19050" t="19050" r="23495" b="1079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6"/>
                    <pic:cNvPicPr>
                      <a:picLocks noChangeAspect="1" noChangeArrowheads="1"/>
                    </pic:cNvPicPr>
                  </pic:nvPicPr>
                  <pic:blipFill>
                    <a:blip r:embed="rId462" cstate="print">
                      <a:extLst>
                        <a:ext uri="{28A0092B-C50C-407E-A947-70E740481C1C}">
                          <a14:useLocalDpi xmlns:a14="http://schemas.microsoft.com/office/drawing/2010/main" val="0"/>
                        </a:ext>
                      </a:extLst>
                    </a:blip>
                    <a:srcRect/>
                    <a:stretch>
                      <a:fillRect/>
                    </a:stretch>
                  </pic:blipFill>
                  <pic:spPr bwMode="auto">
                    <a:xfrm>
                      <a:off x="0" y="0"/>
                      <a:ext cx="3218765" cy="3212698"/>
                    </a:xfrm>
                    <a:prstGeom prst="rect">
                      <a:avLst/>
                    </a:prstGeom>
                    <a:noFill/>
                    <a:ln w="3175" cmpd="sng">
                      <a:solidFill>
                        <a:srgbClr val="000000"/>
                      </a:solidFill>
                      <a:miter lim="800000"/>
                      <a:headEnd/>
                      <a:tailEnd/>
                    </a:ln>
                    <a:effectLst/>
                  </pic:spPr>
                </pic:pic>
              </a:graphicData>
            </a:graphic>
          </wp:inline>
        </w:drawing>
      </w:r>
    </w:p>
    <w:p w14:paraId="48F20E0B" w14:textId="62DF7B76"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 xml:space="preserve">20 </w:t>
      </w:r>
      <w:r w:rsidR="00E92058" w:rsidRPr="005C79C8">
        <w:rPr>
          <w:rFonts w:hint="eastAsia"/>
          <w:noProof/>
          <w:szCs w:val="21"/>
        </w:rPr>
        <w:t>预测的裂纹扩展</w:t>
      </w:r>
    </w:p>
    <w:p w14:paraId="091186A1" w14:textId="5FD4BAA8" w:rsidR="00E92058" w:rsidRPr="005C79C8" w:rsidRDefault="0055100D" w:rsidP="00DF5EF5">
      <w:pPr>
        <w:pStyle w:val="2"/>
        <w:spacing w:line="276" w:lineRule="auto"/>
      </w:pPr>
      <w:bookmarkStart w:id="154" w:name="_Toc149657463"/>
      <w:r w:rsidRPr="005C79C8">
        <w:rPr>
          <w:rFonts w:hint="eastAsia"/>
        </w:rPr>
        <w:lastRenderedPageBreak/>
        <w:t>14.6</w:t>
      </w:r>
      <w:r w:rsidRPr="005C79C8">
        <w:t xml:space="preserve"> </w:t>
      </w:r>
      <w:r w:rsidR="009932CE" w:rsidRPr="005C79C8">
        <w:rPr>
          <w:rFonts w:hint="eastAsia"/>
        </w:rPr>
        <w:t>步骤</w:t>
      </w:r>
      <w:r w:rsidR="009932CE" w:rsidRPr="005C79C8">
        <w:rPr>
          <w:rFonts w:hint="eastAsia"/>
        </w:rPr>
        <w:t>6</w:t>
      </w:r>
      <w:r w:rsidR="009932CE" w:rsidRPr="005C79C8">
        <w:rPr>
          <w:rFonts w:hint="eastAsia"/>
        </w:rPr>
        <w:t>：</w:t>
      </w:r>
      <w:r w:rsidR="00E92058" w:rsidRPr="005C79C8">
        <w:rPr>
          <w:rFonts w:hint="eastAsia"/>
        </w:rPr>
        <w:t>疲劳循环次数</w:t>
      </w:r>
      <w:bookmarkEnd w:id="154"/>
    </w:p>
    <w:p w14:paraId="00667EAC" w14:textId="2CAF82D2"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我们根据完成的裂纹扩展计算疲劳寿命，从</w:t>
      </w:r>
      <w:r w:rsidRPr="005C79C8">
        <w:rPr>
          <w:sz w:val="24"/>
          <w:szCs w:val="24"/>
        </w:rPr>
        <w:t>FRANC3D</w:t>
      </w:r>
      <w:r w:rsidRPr="005C79C8">
        <w:rPr>
          <w:rFonts w:hint="eastAsia"/>
          <w:sz w:val="24"/>
          <w:szCs w:val="24"/>
        </w:rPr>
        <w:t>菜单中，选择</w:t>
      </w:r>
      <w:r w:rsidRPr="005C79C8">
        <w:rPr>
          <w:b/>
          <w:bCs/>
          <w:sz w:val="24"/>
          <w:szCs w:val="24"/>
        </w:rPr>
        <w:t>Fatigue</w:t>
      </w:r>
      <w:r w:rsidRPr="005C79C8">
        <w:rPr>
          <w:sz w:val="24"/>
          <w:szCs w:val="24"/>
        </w:rPr>
        <w:t>→</w:t>
      </w:r>
      <w:r w:rsidRPr="005C79C8">
        <w:rPr>
          <w:b/>
          <w:bCs/>
          <w:sz w:val="24"/>
          <w:szCs w:val="24"/>
        </w:rPr>
        <w:t>Fatigue Life Predictions</w:t>
      </w:r>
      <w:r w:rsidRPr="005C79C8">
        <w:rPr>
          <w:rFonts w:hint="eastAsia"/>
          <w:sz w:val="24"/>
          <w:szCs w:val="24"/>
        </w:rPr>
        <w:t>。如果尚未计算</w:t>
      </w:r>
      <w:r w:rsidRPr="005C79C8">
        <w:rPr>
          <w:sz w:val="24"/>
          <w:szCs w:val="24"/>
        </w:rPr>
        <w:t>SIF</w:t>
      </w:r>
      <w:r w:rsidRPr="005C79C8">
        <w:rPr>
          <w:rFonts w:hint="eastAsia"/>
          <w:sz w:val="24"/>
          <w:szCs w:val="24"/>
        </w:rPr>
        <w:t>，将显示</w:t>
      </w:r>
      <w:r w:rsidRPr="005C79C8">
        <w:rPr>
          <w:sz w:val="24"/>
          <w:szCs w:val="24"/>
        </w:rPr>
        <w:t>Compute SIFs</w:t>
      </w:r>
      <w:r w:rsidRPr="005C79C8">
        <w:rPr>
          <w:rFonts w:hint="eastAsia"/>
          <w:sz w:val="24"/>
          <w:szCs w:val="24"/>
        </w:rPr>
        <w:t>对话框，使用</w:t>
      </w:r>
      <w:r w:rsidRPr="005C79C8">
        <w:rPr>
          <w:sz w:val="24"/>
          <w:szCs w:val="24"/>
        </w:rPr>
        <w:t>M-integral</w:t>
      </w:r>
      <w:r w:rsidRPr="005C79C8">
        <w:rPr>
          <w:rFonts w:hint="eastAsia"/>
          <w:sz w:val="24"/>
          <w:szCs w:val="24"/>
        </w:rPr>
        <w:t>并选择</w:t>
      </w:r>
      <w:r w:rsidRPr="005C79C8">
        <w:rPr>
          <w:b/>
          <w:bCs/>
          <w:sz w:val="24"/>
          <w:szCs w:val="24"/>
        </w:rPr>
        <w:t>Finish</w:t>
      </w:r>
      <w:r w:rsidRPr="005C79C8">
        <w:rPr>
          <w:rFonts w:hint="eastAsia"/>
          <w:sz w:val="24"/>
          <w:szCs w:val="24"/>
        </w:rPr>
        <w:t>，显示</w:t>
      </w:r>
      <w:r w:rsidRPr="005C79C8">
        <w:rPr>
          <w:sz w:val="24"/>
          <w:szCs w:val="24"/>
        </w:rPr>
        <w:t>Fatigue Life</w:t>
      </w:r>
      <w:r w:rsidRPr="005C79C8">
        <w:rPr>
          <w:rFonts w:hint="eastAsia"/>
          <w:sz w:val="24"/>
          <w:szCs w:val="24"/>
        </w:rPr>
        <w:t>对话框，</w:t>
      </w:r>
      <w:r w:rsidR="00AE2520" w:rsidRPr="005C79C8">
        <w:rPr>
          <w:rFonts w:hint="eastAsia"/>
          <w:sz w:val="24"/>
          <w:szCs w:val="24"/>
        </w:rPr>
        <w:t>图</w:t>
      </w:r>
      <w:r w:rsidR="00AE2520" w:rsidRPr="005C79C8">
        <w:rPr>
          <w:rFonts w:hint="eastAsia"/>
          <w:sz w:val="24"/>
          <w:szCs w:val="24"/>
        </w:rPr>
        <w:t>14.</w:t>
      </w:r>
      <w:r w:rsidRPr="005C79C8">
        <w:rPr>
          <w:sz w:val="24"/>
          <w:szCs w:val="24"/>
        </w:rPr>
        <w:t>21</w:t>
      </w:r>
      <w:r w:rsidRPr="005C79C8">
        <w:rPr>
          <w:rFonts w:hint="eastAsia"/>
          <w:sz w:val="24"/>
          <w:szCs w:val="24"/>
        </w:rPr>
        <w:t>。在此对话框中，裂纹前缘显示在左侧，右侧的窗口应显示计算的寿命。</w:t>
      </w:r>
    </w:p>
    <w:p w14:paraId="77163817" w14:textId="6F57A231" w:rsidR="00E92058" w:rsidRPr="005C79C8" w:rsidRDefault="00E92058" w:rsidP="00E92058">
      <w:pPr>
        <w:spacing w:before="100" w:beforeAutospacing="1" w:after="100" w:afterAutospacing="1" w:line="276" w:lineRule="auto"/>
        <w:jc w:val="center"/>
        <w:rPr>
          <w:noProof/>
          <w:szCs w:val="21"/>
        </w:rPr>
      </w:pPr>
      <w:r w:rsidRPr="005C79C8">
        <w:rPr>
          <w:noProof/>
          <w:szCs w:val="21"/>
        </w:rPr>
        <w:drawing>
          <wp:inline distT="0" distB="0" distL="0" distR="0" wp14:anchorId="6785C1B7" wp14:editId="6FD7758D">
            <wp:extent cx="4289714" cy="2029114"/>
            <wp:effectExtent l="19050" t="19050" r="15875" b="2857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7"/>
                    <pic:cNvPicPr>
                      <a:picLocks noChangeAspect="1" noChangeArrowheads="1"/>
                    </pic:cNvPicPr>
                  </pic:nvPicPr>
                  <pic:blipFill>
                    <a:blip r:embed="rId463" cstate="print">
                      <a:extLst>
                        <a:ext uri="{28A0092B-C50C-407E-A947-70E740481C1C}">
                          <a14:useLocalDpi xmlns:a14="http://schemas.microsoft.com/office/drawing/2010/main" val="0"/>
                        </a:ext>
                      </a:extLst>
                    </a:blip>
                    <a:srcRect/>
                    <a:stretch>
                      <a:fillRect/>
                    </a:stretch>
                  </pic:blipFill>
                  <pic:spPr bwMode="auto">
                    <a:xfrm>
                      <a:off x="0" y="0"/>
                      <a:ext cx="4292021" cy="2030205"/>
                    </a:xfrm>
                    <a:prstGeom prst="rect">
                      <a:avLst/>
                    </a:prstGeom>
                    <a:noFill/>
                    <a:ln w="3175" cmpd="sng">
                      <a:solidFill>
                        <a:srgbClr val="000000"/>
                      </a:solidFill>
                      <a:miter lim="800000"/>
                      <a:headEnd/>
                      <a:tailEnd/>
                    </a:ln>
                    <a:effectLst/>
                  </pic:spPr>
                </pic:pic>
              </a:graphicData>
            </a:graphic>
          </wp:inline>
        </w:drawing>
      </w:r>
    </w:p>
    <w:p w14:paraId="2A72BF9F" w14:textId="27542A17"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 xml:space="preserve">21 </w:t>
      </w:r>
      <w:r w:rsidR="00E92058" w:rsidRPr="005C79C8">
        <w:rPr>
          <w:rFonts w:hint="eastAsia"/>
          <w:noProof/>
          <w:szCs w:val="21"/>
        </w:rPr>
        <w:t>疲劳寿命对话框显示计算的循环次数与裂纹步</w:t>
      </w:r>
    </w:p>
    <w:p w14:paraId="0F2E02F8" w14:textId="107FAF08" w:rsidR="00E92058" w:rsidRPr="005C79C8" w:rsidRDefault="0055100D" w:rsidP="00DF5EF5">
      <w:pPr>
        <w:pStyle w:val="2"/>
        <w:spacing w:line="276" w:lineRule="auto"/>
      </w:pPr>
      <w:bookmarkStart w:id="155" w:name="_Toc149657464"/>
      <w:r w:rsidRPr="005C79C8">
        <w:rPr>
          <w:rFonts w:hint="eastAsia"/>
        </w:rPr>
        <w:t>14.7</w:t>
      </w:r>
      <w:r w:rsidRPr="005C79C8">
        <w:t xml:space="preserve"> </w:t>
      </w:r>
      <w:r w:rsidR="00E92058" w:rsidRPr="005C79C8">
        <w:rPr>
          <w:rFonts w:hint="eastAsia"/>
        </w:rPr>
        <w:t>总结</w:t>
      </w:r>
      <w:bookmarkEnd w:id="155"/>
    </w:p>
    <w:p w14:paraId="73348D27" w14:textId="0C604908" w:rsidR="00E92058" w:rsidRPr="005C79C8" w:rsidRDefault="00E92058" w:rsidP="00E92058">
      <w:pPr>
        <w:spacing w:before="100" w:beforeAutospacing="1" w:after="100" w:afterAutospacing="1" w:line="276" w:lineRule="auto"/>
        <w:ind w:firstLineChars="200" w:firstLine="480"/>
        <w:rPr>
          <w:sz w:val="24"/>
          <w:szCs w:val="24"/>
        </w:rPr>
      </w:pPr>
      <w:r w:rsidRPr="005C79C8">
        <w:rPr>
          <w:sz w:val="24"/>
          <w:szCs w:val="24"/>
        </w:rPr>
        <w:t>Keq</w:t>
      </w:r>
      <w:r w:rsidRPr="005C79C8">
        <w:rPr>
          <w:rFonts w:hint="eastAsia"/>
          <w:sz w:val="24"/>
          <w:szCs w:val="24"/>
        </w:rPr>
        <w:t>加载序列如</w:t>
      </w:r>
      <w:r w:rsidR="00AE2520" w:rsidRPr="005C79C8">
        <w:rPr>
          <w:rFonts w:hint="eastAsia"/>
          <w:sz w:val="24"/>
          <w:szCs w:val="24"/>
        </w:rPr>
        <w:t>图</w:t>
      </w:r>
      <w:r w:rsidR="00AE2520" w:rsidRPr="005C79C8">
        <w:rPr>
          <w:rFonts w:hint="eastAsia"/>
          <w:sz w:val="24"/>
          <w:szCs w:val="24"/>
        </w:rPr>
        <w:t>14.</w:t>
      </w:r>
      <w:r w:rsidRPr="005C79C8">
        <w:rPr>
          <w:sz w:val="24"/>
          <w:szCs w:val="24"/>
        </w:rPr>
        <w:t>22</w:t>
      </w:r>
      <w:r w:rsidRPr="005C79C8">
        <w:rPr>
          <w:rFonts w:hint="eastAsia"/>
          <w:sz w:val="24"/>
          <w:szCs w:val="24"/>
        </w:rPr>
        <w:t>所示，用于初始裂纹前缘的中点，动态配对产生如</w:t>
      </w:r>
      <w:r w:rsidR="00AE2520" w:rsidRPr="005C79C8">
        <w:rPr>
          <w:rFonts w:hint="eastAsia"/>
          <w:sz w:val="24"/>
          <w:szCs w:val="24"/>
        </w:rPr>
        <w:t>图</w:t>
      </w:r>
      <w:r w:rsidR="00AE2520" w:rsidRPr="005C79C8">
        <w:rPr>
          <w:rFonts w:hint="eastAsia"/>
          <w:sz w:val="24"/>
          <w:szCs w:val="24"/>
        </w:rPr>
        <w:t>14.</w:t>
      </w:r>
      <w:r w:rsidRPr="005C79C8">
        <w:rPr>
          <w:sz w:val="24"/>
          <w:szCs w:val="24"/>
        </w:rPr>
        <w:t>23</w:t>
      </w:r>
      <w:r w:rsidRPr="005C79C8">
        <w:rPr>
          <w:rFonts w:hint="eastAsia"/>
          <w:sz w:val="24"/>
          <w:szCs w:val="24"/>
        </w:rPr>
        <w:t>所示的循环配对。</w:t>
      </w:r>
    </w:p>
    <w:p w14:paraId="4217FFB0" w14:textId="7A0C6295" w:rsidR="00E92058" w:rsidRPr="005C79C8" w:rsidRDefault="00E92058" w:rsidP="00E92058">
      <w:pPr>
        <w:spacing w:before="100" w:beforeAutospacing="1" w:after="100" w:afterAutospacing="1" w:line="276" w:lineRule="auto"/>
        <w:jc w:val="center"/>
        <w:rPr>
          <w:noProof/>
          <w:szCs w:val="21"/>
        </w:rPr>
      </w:pPr>
      <w:r w:rsidRPr="005C79C8">
        <w:rPr>
          <w:noProof/>
          <w:szCs w:val="21"/>
        </w:rPr>
        <w:drawing>
          <wp:inline distT="0" distB="0" distL="0" distR="0" wp14:anchorId="1165820B" wp14:editId="32C2D138">
            <wp:extent cx="3451186" cy="2694709"/>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3452261" cy="2695549"/>
                    </a:xfrm>
                    <a:prstGeom prst="rect">
                      <a:avLst/>
                    </a:prstGeom>
                    <a:noFill/>
                    <a:ln>
                      <a:noFill/>
                    </a:ln>
                  </pic:spPr>
                </pic:pic>
              </a:graphicData>
            </a:graphic>
          </wp:inline>
        </w:drawing>
      </w:r>
    </w:p>
    <w:p w14:paraId="2DB8D9C8" w14:textId="3AAD59A0" w:rsidR="00E92058" w:rsidRPr="005C79C8" w:rsidRDefault="00AE2520" w:rsidP="00E92058">
      <w:pPr>
        <w:spacing w:before="100" w:beforeAutospacing="1" w:after="100" w:afterAutospacing="1" w:line="276" w:lineRule="auto"/>
        <w:jc w:val="center"/>
        <w:rPr>
          <w:noProof/>
          <w:szCs w:val="21"/>
        </w:rPr>
      </w:pPr>
      <w:r w:rsidRPr="005C79C8">
        <w:rPr>
          <w:rFonts w:hint="eastAsia"/>
          <w:noProof/>
          <w:szCs w:val="21"/>
        </w:rPr>
        <w:t>图</w:t>
      </w:r>
      <w:r w:rsidRPr="005C79C8">
        <w:rPr>
          <w:rFonts w:hint="eastAsia"/>
          <w:noProof/>
          <w:szCs w:val="21"/>
        </w:rPr>
        <w:t>14.</w:t>
      </w:r>
      <w:r w:rsidR="00E92058" w:rsidRPr="005C79C8">
        <w:rPr>
          <w:noProof/>
          <w:szCs w:val="21"/>
        </w:rPr>
        <w:t>22 Keq</w:t>
      </w:r>
      <w:r w:rsidR="00E92058" w:rsidRPr="005C79C8">
        <w:rPr>
          <w:rFonts w:hint="eastAsia"/>
          <w:noProof/>
          <w:szCs w:val="21"/>
        </w:rPr>
        <w:t>与加载序列</w:t>
      </w:r>
    </w:p>
    <w:p w14:paraId="27879524" w14:textId="2AA9C51F" w:rsidR="00E92058" w:rsidRPr="005C79C8" w:rsidRDefault="00E92058" w:rsidP="00E92058">
      <w:pPr>
        <w:spacing w:before="100" w:beforeAutospacing="1" w:after="100" w:afterAutospacing="1" w:line="276" w:lineRule="auto"/>
        <w:jc w:val="center"/>
        <w:rPr>
          <w:szCs w:val="21"/>
        </w:rPr>
      </w:pPr>
      <w:r w:rsidRPr="005C79C8">
        <w:rPr>
          <w:noProof/>
          <w:szCs w:val="21"/>
        </w:rPr>
        <w:lastRenderedPageBreak/>
        <w:drawing>
          <wp:inline distT="0" distB="0" distL="0" distR="0" wp14:anchorId="7E3A9D6F" wp14:editId="229A53CD">
            <wp:extent cx="3576234" cy="2798618"/>
            <wp:effectExtent l="0" t="0" r="5715" b="190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9"/>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3577909" cy="2799929"/>
                    </a:xfrm>
                    <a:prstGeom prst="rect">
                      <a:avLst/>
                    </a:prstGeom>
                    <a:noFill/>
                    <a:ln>
                      <a:noFill/>
                    </a:ln>
                  </pic:spPr>
                </pic:pic>
              </a:graphicData>
            </a:graphic>
          </wp:inline>
        </w:drawing>
      </w:r>
    </w:p>
    <w:p w14:paraId="1771447F" w14:textId="55E4841E" w:rsidR="00E92058" w:rsidRPr="005C79C8" w:rsidRDefault="00AE2520" w:rsidP="00E92058">
      <w:pPr>
        <w:spacing w:before="100" w:beforeAutospacing="1" w:after="100" w:afterAutospacing="1" w:line="276" w:lineRule="auto"/>
        <w:jc w:val="center"/>
        <w:rPr>
          <w:szCs w:val="21"/>
        </w:rPr>
      </w:pPr>
      <w:r w:rsidRPr="005C79C8">
        <w:rPr>
          <w:rFonts w:hint="eastAsia"/>
          <w:szCs w:val="21"/>
        </w:rPr>
        <w:t>图</w:t>
      </w:r>
      <w:r w:rsidRPr="005C79C8">
        <w:rPr>
          <w:rFonts w:hint="eastAsia"/>
          <w:szCs w:val="21"/>
        </w:rPr>
        <w:t>14.</w:t>
      </w:r>
      <w:r w:rsidR="00E92058" w:rsidRPr="005C79C8">
        <w:rPr>
          <w:szCs w:val="21"/>
        </w:rPr>
        <w:t>23 Keq</w:t>
      </w:r>
      <w:r w:rsidR="00E92058" w:rsidRPr="005C79C8">
        <w:rPr>
          <w:rFonts w:hint="eastAsia"/>
          <w:szCs w:val="21"/>
        </w:rPr>
        <w:t>与“动态”循环对</w:t>
      </w:r>
    </w:p>
    <w:p w14:paraId="6F5D7B60" w14:textId="77777777"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产生的循环对</w:t>
      </w:r>
      <w:r w:rsidRPr="005C79C8">
        <w:rPr>
          <w:sz w:val="24"/>
          <w:szCs w:val="24"/>
        </w:rPr>
        <w:t>#1</w:t>
      </w:r>
      <w:r w:rsidRPr="005C79C8">
        <w:rPr>
          <w:rFonts w:hint="eastAsia"/>
          <w:sz w:val="24"/>
          <w:szCs w:val="24"/>
        </w:rPr>
        <w:t>和</w:t>
      </w:r>
      <w:r w:rsidRPr="005C79C8">
        <w:rPr>
          <w:sz w:val="24"/>
          <w:szCs w:val="24"/>
        </w:rPr>
        <w:t>#4</w:t>
      </w:r>
      <w:r w:rsidRPr="005C79C8">
        <w:rPr>
          <w:rFonts w:hint="eastAsia"/>
          <w:sz w:val="24"/>
          <w:szCs w:val="24"/>
        </w:rPr>
        <w:t>是</w:t>
      </w:r>
      <w:r w:rsidRPr="005C79C8">
        <w:rPr>
          <w:sz w:val="24"/>
          <w:szCs w:val="24"/>
        </w:rPr>
        <w:t>HCF</w:t>
      </w:r>
      <w:r w:rsidRPr="005C79C8">
        <w:rPr>
          <w:rFonts w:hint="eastAsia"/>
          <w:sz w:val="24"/>
          <w:szCs w:val="24"/>
        </w:rPr>
        <w:t>事件。静态</w:t>
      </w:r>
      <w:r w:rsidRPr="005C79C8">
        <w:rPr>
          <w:sz w:val="24"/>
          <w:szCs w:val="24"/>
        </w:rPr>
        <w:t>SIF</w:t>
      </w:r>
      <w:r w:rsidRPr="005C79C8">
        <w:rPr>
          <w:rFonts w:hint="eastAsia"/>
          <w:sz w:val="24"/>
          <w:szCs w:val="24"/>
        </w:rPr>
        <w:t>（</w:t>
      </w:r>
      <w:r w:rsidRPr="005C79C8">
        <w:rPr>
          <w:sz w:val="24"/>
          <w:szCs w:val="24"/>
        </w:rPr>
        <w:t>1213MPa√mm</w:t>
      </w:r>
      <w:r w:rsidRPr="005C79C8">
        <w:rPr>
          <w:rFonts w:hint="eastAsia"/>
          <w:sz w:val="24"/>
          <w:szCs w:val="24"/>
        </w:rPr>
        <w:t>）来自载荷步</w:t>
      </w:r>
      <w:r w:rsidRPr="005C79C8">
        <w:rPr>
          <w:sz w:val="24"/>
          <w:szCs w:val="24"/>
        </w:rPr>
        <w:t>#5</w:t>
      </w:r>
      <w:r w:rsidRPr="005C79C8">
        <w:rPr>
          <w:rFonts w:hint="eastAsia"/>
          <w:sz w:val="24"/>
          <w:szCs w:val="24"/>
        </w:rPr>
        <w:t>，振动</w:t>
      </w:r>
      <w:r w:rsidRPr="005C79C8">
        <w:rPr>
          <w:sz w:val="24"/>
          <w:szCs w:val="24"/>
        </w:rPr>
        <w:t>SIF</w:t>
      </w:r>
      <w:r w:rsidRPr="005C79C8">
        <w:rPr>
          <w:rFonts w:hint="eastAsia"/>
          <w:sz w:val="24"/>
          <w:szCs w:val="24"/>
        </w:rPr>
        <w:t>（</w:t>
      </w:r>
      <w:r w:rsidRPr="005C79C8">
        <w:rPr>
          <w:sz w:val="24"/>
          <w:szCs w:val="24"/>
        </w:rPr>
        <w:t>±94MPa√mm</w:t>
      </w:r>
      <w:r w:rsidRPr="005C79C8">
        <w:rPr>
          <w:rFonts w:hint="eastAsia"/>
          <w:sz w:val="24"/>
          <w:szCs w:val="24"/>
        </w:rPr>
        <w:t>）来自载荷步</w:t>
      </w:r>
      <w:r w:rsidRPr="005C79C8">
        <w:rPr>
          <w:sz w:val="24"/>
          <w:szCs w:val="24"/>
        </w:rPr>
        <w:t>#6</w:t>
      </w:r>
      <w:r w:rsidRPr="005C79C8">
        <w:rPr>
          <w:rFonts w:hint="eastAsia"/>
          <w:sz w:val="24"/>
          <w:szCs w:val="24"/>
        </w:rPr>
        <w:t>；这对重复</w:t>
      </w:r>
      <w:r w:rsidRPr="005C79C8">
        <w:rPr>
          <w:sz w:val="24"/>
          <w:szCs w:val="24"/>
        </w:rPr>
        <w:t>1000</w:t>
      </w:r>
      <w:r w:rsidRPr="005C79C8">
        <w:rPr>
          <w:rFonts w:hint="eastAsia"/>
          <w:sz w:val="24"/>
          <w:szCs w:val="24"/>
        </w:rPr>
        <w:t>次。</w:t>
      </w:r>
    </w:p>
    <w:p w14:paraId="7052F766" w14:textId="7B2E9169" w:rsidR="00E92058" w:rsidRPr="005C79C8" w:rsidRDefault="00E92058" w:rsidP="00E92058">
      <w:pPr>
        <w:spacing w:before="100" w:beforeAutospacing="1" w:after="100" w:afterAutospacing="1" w:line="276" w:lineRule="auto"/>
        <w:ind w:firstLineChars="200" w:firstLine="480"/>
        <w:rPr>
          <w:sz w:val="24"/>
          <w:szCs w:val="24"/>
        </w:rPr>
      </w:pPr>
      <w:r w:rsidRPr="005C79C8">
        <w:rPr>
          <w:noProof/>
          <w:sz w:val="24"/>
          <w:szCs w:val="24"/>
        </w:rPr>
        <w:drawing>
          <wp:inline distT="0" distB="0" distL="0" distR="0" wp14:anchorId="29B6A96E" wp14:editId="67852D7A">
            <wp:extent cx="2064385" cy="99060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0"/>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0" y="0"/>
                      <a:ext cx="2064385" cy="990600"/>
                    </a:xfrm>
                    <a:prstGeom prst="rect">
                      <a:avLst/>
                    </a:prstGeom>
                    <a:noFill/>
                    <a:ln>
                      <a:noFill/>
                    </a:ln>
                  </pic:spPr>
                </pic:pic>
              </a:graphicData>
            </a:graphic>
          </wp:inline>
        </w:drawing>
      </w:r>
    </w:p>
    <w:p w14:paraId="39EA090E" w14:textId="733CE698"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循环对</w:t>
      </w:r>
      <w:r w:rsidRPr="005C79C8">
        <w:rPr>
          <w:sz w:val="24"/>
          <w:szCs w:val="24"/>
        </w:rPr>
        <w:t>#2</w:t>
      </w:r>
      <w:r w:rsidRPr="005C79C8">
        <w:rPr>
          <w:rFonts w:hint="eastAsia"/>
          <w:sz w:val="24"/>
          <w:szCs w:val="24"/>
        </w:rPr>
        <w:t>和</w:t>
      </w:r>
      <w:r w:rsidRPr="005C79C8">
        <w:rPr>
          <w:sz w:val="24"/>
          <w:szCs w:val="24"/>
        </w:rPr>
        <w:t>#3</w:t>
      </w:r>
      <w:r w:rsidRPr="005C79C8">
        <w:rPr>
          <w:rFonts w:hint="eastAsia"/>
          <w:sz w:val="24"/>
          <w:szCs w:val="24"/>
        </w:rPr>
        <w:t>是</w:t>
      </w:r>
      <w:r w:rsidRPr="005C79C8">
        <w:rPr>
          <w:sz w:val="24"/>
          <w:szCs w:val="24"/>
        </w:rPr>
        <w:t>LCF</w:t>
      </w:r>
      <w:r w:rsidRPr="005C79C8">
        <w:rPr>
          <w:rFonts w:hint="eastAsia"/>
          <w:sz w:val="24"/>
          <w:szCs w:val="24"/>
        </w:rPr>
        <w:t>事件</w:t>
      </w:r>
      <w:r w:rsidR="009C2032" w:rsidRPr="005C79C8">
        <w:rPr>
          <w:rFonts w:hint="eastAsia"/>
          <w:sz w:val="24"/>
          <w:szCs w:val="24"/>
        </w:rPr>
        <w:t>，</w:t>
      </w:r>
      <w:r w:rsidRPr="005C79C8">
        <w:rPr>
          <w:rFonts w:hint="eastAsia"/>
          <w:sz w:val="24"/>
          <w:szCs w:val="24"/>
        </w:rPr>
        <w:t>计算出的最大</w:t>
      </w:r>
      <w:r w:rsidRPr="005C79C8">
        <w:rPr>
          <w:sz w:val="24"/>
          <w:szCs w:val="24"/>
        </w:rPr>
        <w:t>SIF</w:t>
      </w:r>
      <w:r w:rsidRPr="005C79C8">
        <w:rPr>
          <w:rFonts w:hint="eastAsia"/>
          <w:sz w:val="24"/>
          <w:szCs w:val="24"/>
        </w:rPr>
        <w:t>分别为</w:t>
      </w:r>
      <w:r w:rsidRPr="005C79C8">
        <w:rPr>
          <w:sz w:val="24"/>
          <w:szCs w:val="24"/>
        </w:rPr>
        <w:t>5352</w:t>
      </w:r>
      <w:r w:rsidRPr="005C79C8">
        <w:rPr>
          <w:rFonts w:hint="eastAsia"/>
          <w:sz w:val="24"/>
          <w:szCs w:val="24"/>
        </w:rPr>
        <w:t>和</w:t>
      </w:r>
      <w:r w:rsidRPr="005C79C8">
        <w:rPr>
          <w:sz w:val="24"/>
          <w:szCs w:val="24"/>
        </w:rPr>
        <w:t>3106MPa√mm</w:t>
      </w:r>
      <w:r w:rsidRPr="005C79C8">
        <w:rPr>
          <w:rFonts w:hint="eastAsia"/>
          <w:sz w:val="24"/>
          <w:szCs w:val="24"/>
        </w:rPr>
        <w:t>。</w:t>
      </w:r>
    </w:p>
    <w:p w14:paraId="626A2172" w14:textId="4420BA86" w:rsidR="00E92058" w:rsidRPr="005C79C8" w:rsidRDefault="00E92058" w:rsidP="00E92058">
      <w:pPr>
        <w:spacing w:before="100" w:beforeAutospacing="1" w:after="100" w:afterAutospacing="1" w:line="276" w:lineRule="auto"/>
        <w:ind w:firstLineChars="200" w:firstLine="480"/>
        <w:rPr>
          <w:sz w:val="24"/>
          <w:szCs w:val="24"/>
        </w:rPr>
      </w:pPr>
      <w:r w:rsidRPr="005C79C8">
        <w:rPr>
          <w:noProof/>
          <w:sz w:val="24"/>
          <w:szCs w:val="24"/>
        </w:rPr>
        <w:drawing>
          <wp:inline distT="0" distB="0" distL="0" distR="0" wp14:anchorId="5F8EAF69" wp14:editId="409C3818">
            <wp:extent cx="1475740" cy="1807845"/>
            <wp:effectExtent l="0" t="0" r="0" b="190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1475740" cy="1807845"/>
                    </a:xfrm>
                    <a:prstGeom prst="rect">
                      <a:avLst/>
                    </a:prstGeom>
                    <a:noFill/>
                    <a:ln>
                      <a:noFill/>
                    </a:ln>
                  </pic:spPr>
                </pic:pic>
              </a:graphicData>
            </a:graphic>
          </wp:inline>
        </w:drawing>
      </w:r>
    </w:p>
    <w:p w14:paraId="1C91F792" w14:textId="77777777"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每次通过加载计划的总预期扩展是</w:t>
      </w:r>
    </w:p>
    <w:p w14:paraId="26D357C2" w14:textId="453CF13C" w:rsidR="00E92058" w:rsidRPr="005C79C8" w:rsidRDefault="00E92058" w:rsidP="00E92058">
      <w:pPr>
        <w:spacing w:before="100" w:beforeAutospacing="1" w:after="100" w:afterAutospacing="1" w:line="276" w:lineRule="auto"/>
        <w:ind w:firstLineChars="200" w:firstLine="480"/>
        <w:rPr>
          <w:sz w:val="24"/>
          <w:szCs w:val="24"/>
        </w:rPr>
      </w:pPr>
      <w:r w:rsidRPr="005C79C8">
        <w:rPr>
          <w:noProof/>
          <w:sz w:val="24"/>
          <w:szCs w:val="24"/>
        </w:rPr>
        <w:drawing>
          <wp:inline distT="0" distB="0" distL="0" distR="0" wp14:anchorId="7FEC2FCC" wp14:editId="54E3E109">
            <wp:extent cx="2909570" cy="180340"/>
            <wp:effectExtent l="0" t="0" r="508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2909570" cy="180340"/>
                    </a:xfrm>
                    <a:prstGeom prst="rect">
                      <a:avLst/>
                    </a:prstGeom>
                    <a:noFill/>
                    <a:ln>
                      <a:noFill/>
                    </a:ln>
                  </pic:spPr>
                </pic:pic>
              </a:graphicData>
            </a:graphic>
          </wp:inline>
        </w:drawing>
      </w:r>
    </w:p>
    <w:p w14:paraId="14DA7E67" w14:textId="77777777"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lastRenderedPageBreak/>
        <w:t>其中，</w:t>
      </w:r>
      <w:r w:rsidRPr="005C79C8">
        <w:rPr>
          <w:sz w:val="24"/>
          <w:szCs w:val="24"/>
        </w:rPr>
        <w:t>1.182e-2mm</w:t>
      </w:r>
      <w:r w:rsidRPr="005C79C8">
        <w:rPr>
          <w:rFonts w:hint="eastAsia"/>
          <w:sz w:val="24"/>
          <w:szCs w:val="24"/>
        </w:rPr>
        <w:t>将来自</w:t>
      </w:r>
      <w:r w:rsidRPr="005C79C8">
        <w:rPr>
          <w:sz w:val="24"/>
          <w:szCs w:val="24"/>
        </w:rPr>
        <w:t>LCF</w:t>
      </w:r>
      <w:r w:rsidRPr="005C79C8">
        <w:rPr>
          <w:rFonts w:hint="eastAsia"/>
          <w:sz w:val="24"/>
          <w:szCs w:val="24"/>
        </w:rPr>
        <w:t>扩展，</w:t>
      </w:r>
      <w:r w:rsidRPr="005C79C8">
        <w:rPr>
          <w:sz w:val="24"/>
          <w:szCs w:val="24"/>
        </w:rPr>
        <w:t>1.795e-2mm</w:t>
      </w:r>
      <w:r w:rsidRPr="005C79C8">
        <w:rPr>
          <w:rFonts w:hint="eastAsia"/>
          <w:sz w:val="24"/>
          <w:szCs w:val="24"/>
        </w:rPr>
        <w:t>将来自</w:t>
      </w:r>
      <w:r w:rsidRPr="005C79C8">
        <w:rPr>
          <w:sz w:val="24"/>
          <w:szCs w:val="24"/>
        </w:rPr>
        <w:t>HCF</w:t>
      </w:r>
      <w:r w:rsidRPr="005C79C8">
        <w:rPr>
          <w:rFonts w:hint="eastAsia"/>
          <w:sz w:val="24"/>
          <w:szCs w:val="24"/>
        </w:rPr>
        <w:t>扩展</w:t>
      </w:r>
    </w:p>
    <w:p w14:paraId="1D2FEF7D" w14:textId="77777777"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用户提供的扩展增量（</w:t>
      </w:r>
      <w:r w:rsidRPr="005C79C8">
        <w:rPr>
          <w:sz w:val="24"/>
          <w:szCs w:val="24"/>
        </w:rPr>
        <w:t>da</w:t>
      </w:r>
      <w:r w:rsidRPr="005C79C8">
        <w:rPr>
          <w:rFonts w:hint="eastAsia"/>
          <w:sz w:val="24"/>
          <w:szCs w:val="24"/>
        </w:rPr>
        <w:t>）为</w:t>
      </w:r>
      <w:r w:rsidRPr="005C79C8">
        <w:rPr>
          <w:sz w:val="24"/>
          <w:szCs w:val="24"/>
        </w:rPr>
        <w:t>0.25mm</w:t>
      </w:r>
      <w:r w:rsidRPr="005C79C8">
        <w:rPr>
          <w:rFonts w:hint="eastAsia"/>
          <w:sz w:val="24"/>
          <w:szCs w:val="24"/>
        </w:rPr>
        <w:t>；这适用于裂纹前缘出现中值</w:t>
      </w:r>
      <w:r w:rsidRPr="005C79C8">
        <w:rPr>
          <w:sz w:val="24"/>
          <w:szCs w:val="24"/>
        </w:rPr>
        <w:t>Keq</w:t>
      </w:r>
      <w:r w:rsidRPr="005C79C8">
        <w:rPr>
          <w:rFonts w:hint="eastAsia"/>
          <w:sz w:val="24"/>
          <w:szCs w:val="24"/>
        </w:rPr>
        <w:t>的点。</w:t>
      </w:r>
    </w:p>
    <w:p w14:paraId="53035F7B" w14:textId="77777777" w:rsidR="00E92058" w:rsidRPr="005C79C8" w:rsidRDefault="00E92058" w:rsidP="00E92058">
      <w:pPr>
        <w:spacing w:before="100" w:beforeAutospacing="1" w:after="100" w:afterAutospacing="1" w:line="276" w:lineRule="auto"/>
        <w:ind w:firstLineChars="200" w:firstLine="480"/>
        <w:rPr>
          <w:sz w:val="24"/>
          <w:szCs w:val="24"/>
        </w:rPr>
      </w:pPr>
      <w:r w:rsidRPr="005C79C8">
        <w:rPr>
          <w:rFonts w:hint="eastAsia"/>
          <w:sz w:val="24"/>
          <w:szCs w:val="24"/>
        </w:rPr>
        <w:t>一次通过加载计划有</w:t>
      </w:r>
      <w:r w:rsidRPr="005C79C8">
        <w:rPr>
          <w:sz w:val="24"/>
          <w:szCs w:val="24"/>
        </w:rPr>
        <w:t>2002</w:t>
      </w:r>
      <w:r w:rsidRPr="005C79C8">
        <w:rPr>
          <w:rFonts w:hint="eastAsia"/>
          <w:sz w:val="24"/>
          <w:szCs w:val="24"/>
        </w:rPr>
        <w:t>个寿命。大约需要</w:t>
      </w:r>
      <w:r w:rsidRPr="005C79C8">
        <w:rPr>
          <w:sz w:val="24"/>
          <w:szCs w:val="24"/>
        </w:rPr>
        <w:t>8</w:t>
      </w:r>
      <w:r w:rsidRPr="005C79C8">
        <w:rPr>
          <w:rFonts w:hint="eastAsia"/>
          <w:sz w:val="24"/>
          <w:szCs w:val="24"/>
        </w:rPr>
        <w:t>次通过加载计划才能实现用户指定的扩展增量，因此总共需要大约</w:t>
      </w:r>
      <w:r w:rsidRPr="005C79C8">
        <w:rPr>
          <w:sz w:val="24"/>
          <w:szCs w:val="24"/>
        </w:rPr>
        <w:t>16,016</w:t>
      </w:r>
      <w:r w:rsidRPr="005C79C8">
        <w:rPr>
          <w:rFonts w:hint="eastAsia"/>
          <w:sz w:val="24"/>
          <w:szCs w:val="24"/>
        </w:rPr>
        <w:t>个循环。</w:t>
      </w:r>
    </w:p>
    <w:p w14:paraId="3FF8DEA6" w14:textId="77777777" w:rsidR="00E92058" w:rsidRPr="005C79C8" w:rsidRDefault="00E92058" w:rsidP="00E92058">
      <w:pPr>
        <w:spacing w:before="100" w:beforeAutospacing="1" w:after="100" w:afterAutospacing="1" w:line="276" w:lineRule="auto"/>
        <w:jc w:val="left"/>
        <w:rPr>
          <w:noProof/>
        </w:rPr>
      </w:pPr>
    </w:p>
    <w:sectPr w:rsidR="00E92058" w:rsidRPr="005C79C8" w:rsidSect="00A50BDF">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55782" w14:textId="77777777" w:rsidR="00BA42C6" w:rsidRDefault="00BA42C6" w:rsidP="001D0134">
      <w:r>
        <w:separator/>
      </w:r>
    </w:p>
  </w:endnote>
  <w:endnote w:type="continuationSeparator" w:id="0">
    <w:p w14:paraId="00B37C27" w14:textId="77777777" w:rsidR="00BA42C6" w:rsidRDefault="00BA42C6" w:rsidP="001D0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0F88C" w14:textId="77777777" w:rsidR="00D56982" w:rsidRDefault="00D56982">
    <w:pPr>
      <w:jc w:val="center"/>
    </w:pPr>
  </w:p>
  <w:p w14:paraId="6F8C051F" w14:textId="77777777" w:rsidR="00D56982" w:rsidRDefault="00D5698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4094429"/>
      <w:docPartObj>
        <w:docPartGallery w:val="Page Numbers (Bottom of Page)"/>
        <w:docPartUnique/>
      </w:docPartObj>
    </w:sdtPr>
    <w:sdtContent>
      <w:p w14:paraId="5EDD7E28" w14:textId="77777777" w:rsidR="002A2749" w:rsidRDefault="002A2749">
        <w:pPr>
          <w:pStyle w:val="a5"/>
          <w:jc w:val="center"/>
        </w:pPr>
        <w:r>
          <w:fldChar w:fldCharType="begin"/>
        </w:r>
        <w:r>
          <w:instrText>PAGE   \* MERGEFORMAT</w:instrText>
        </w:r>
        <w:r>
          <w:fldChar w:fldCharType="separate"/>
        </w:r>
        <w:r>
          <w:rPr>
            <w:lang w:val="zh-CN"/>
          </w:rPr>
          <w:t>2</w:t>
        </w:r>
        <w:r>
          <w:fldChar w:fldCharType="end"/>
        </w:r>
      </w:p>
    </w:sdtContent>
  </w:sdt>
  <w:p w14:paraId="43E3D3B4" w14:textId="77777777" w:rsidR="002A2749" w:rsidRDefault="002A27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218FAF" w14:textId="77777777" w:rsidR="00BA42C6" w:rsidRDefault="00BA42C6" w:rsidP="001D0134">
      <w:r>
        <w:separator/>
      </w:r>
    </w:p>
  </w:footnote>
  <w:footnote w:type="continuationSeparator" w:id="0">
    <w:p w14:paraId="153FF1D1" w14:textId="77777777" w:rsidR="00BA42C6" w:rsidRDefault="00BA42C6" w:rsidP="001D01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16BA7" w14:textId="77777777" w:rsidR="00672D4A" w:rsidRPr="00163E63" w:rsidRDefault="00672D4A" w:rsidP="00672D4A">
    <w:pPr>
      <w:pStyle w:val="a5"/>
    </w:pPr>
    <w:r w:rsidRPr="00163E63">
      <w:rPr>
        <w:noProof/>
      </w:rPr>
      <w:drawing>
        <wp:anchor distT="0" distB="0" distL="114300" distR="114300" simplePos="0" relativeHeight="251659264" behindDoc="0" locked="0" layoutInCell="1" allowOverlap="1" wp14:anchorId="5DEDCB69" wp14:editId="06A16805">
          <wp:simplePos x="0" y="0"/>
          <wp:positionH relativeFrom="margin">
            <wp:align>left</wp:align>
          </wp:positionH>
          <wp:positionV relativeFrom="paragraph">
            <wp:posOffset>6078</wp:posOffset>
          </wp:positionV>
          <wp:extent cx="1991995" cy="272415"/>
          <wp:effectExtent l="0" t="0" r="8255" b="0"/>
          <wp:wrapSquare wrapText="bothSides"/>
          <wp:docPr id="649" name="图片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1995" cy="272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63E63">
      <w:rPr>
        <w:rFonts w:hint="eastAsia"/>
      </w:rPr>
      <w:t>地址：上海市杨浦区国权北路</w:t>
    </w:r>
    <w:r w:rsidRPr="00163E63">
      <w:rPr>
        <w:rFonts w:hint="eastAsia"/>
      </w:rPr>
      <w:t>1688</w:t>
    </w:r>
    <w:r w:rsidRPr="00163E63">
      <w:rPr>
        <w:rFonts w:hint="eastAsia"/>
      </w:rPr>
      <w:t>弄湾谷科技园</w:t>
    </w:r>
    <w:r w:rsidRPr="00163E63">
      <w:rPr>
        <w:rFonts w:hint="eastAsia"/>
      </w:rPr>
      <w:t>A6</w:t>
    </w:r>
    <w:r w:rsidRPr="00163E63">
      <w:rPr>
        <w:rFonts w:hint="eastAsia"/>
      </w:rPr>
      <w:t>座</w:t>
    </w:r>
    <w:r w:rsidRPr="00163E63">
      <w:rPr>
        <w:rFonts w:hint="eastAsia"/>
      </w:rPr>
      <w:t>301</w:t>
    </w:r>
    <w:r w:rsidRPr="00163E63">
      <w:rPr>
        <w:rFonts w:hint="eastAsia"/>
      </w:rPr>
      <w:t>室</w:t>
    </w:r>
  </w:p>
  <w:p w14:paraId="698BDCA7" w14:textId="732FE0E9" w:rsidR="00672D4A" w:rsidRPr="00163E63" w:rsidRDefault="00672D4A" w:rsidP="00672D4A">
    <w:pPr>
      <w:pStyle w:val="a5"/>
    </w:pPr>
    <w:r w:rsidRPr="00163E63">
      <w:rPr>
        <w:rFonts w:hint="eastAsia"/>
      </w:rPr>
      <w:t>电话：</w:t>
    </w:r>
    <w:r w:rsidRPr="00163E63">
      <w:rPr>
        <w:rFonts w:hint="eastAsia"/>
      </w:rPr>
      <w:t>021-5558059</w:t>
    </w:r>
    <w:r w:rsidR="006D5DC8">
      <w:t>0</w:t>
    </w:r>
    <w:r w:rsidRPr="00163E63">
      <w:t xml:space="preserve">    </w:t>
    </w:r>
    <w:r w:rsidR="006D5DC8">
      <w:rPr>
        <w:rFonts w:hint="eastAsia"/>
      </w:rPr>
      <w:t>网址：</w:t>
    </w:r>
    <w:r w:rsidR="006D5DC8">
      <w:rPr>
        <w:rFonts w:hint="eastAsia"/>
      </w:rPr>
      <w:t>w</w:t>
    </w:r>
    <w:r w:rsidR="006D5DC8">
      <w:t>ww.franc3d.com</w:t>
    </w:r>
  </w:p>
  <w:p w14:paraId="5D29A6A0" w14:textId="77777777" w:rsidR="002A2749" w:rsidRPr="00672D4A" w:rsidRDefault="002A2749" w:rsidP="00672D4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02E09"/>
    <w:multiLevelType w:val="hybridMultilevel"/>
    <w:tmpl w:val="B57CDE08"/>
    <w:lvl w:ilvl="0" w:tplc="C63A53FE">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 w15:restartNumberingAfterBreak="0">
    <w:nsid w:val="0EBB4F18"/>
    <w:multiLevelType w:val="hybridMultilevel"/>
    <w:tmpl w:val="1700AD44"/>
    <w:lvl w:ilvl="0" w:tplc="C63A53FE">
      <w:start w:val="1"/>
      <w:numFmt w:val="bullet"/>
      <w:lvlText w:val=""/>
      <w:lvlJc w:val="left"/>
      <w:pPr>
        <w:ind w:left="900" w:hanging="420"/>
      </w:pPr>
      <w:rPr>
        <w:rFonts w:ascii="Wingdings" w:hAnsi="Wingdings" w:hint="default"/>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2" w15:restartNumberingAfterBreak="0">
    <w:nsid w:val="133F130E"/>
    <w:multiLevelType w:val="hybridMultilevel"/>
    <w:tmpl w:val="7D00C67A"/>
    <w:lvl w:ilvl="0" w:tplc="5AF011F6">
      <w:start w:val="1"/>
      <w:numFmt w:val="bullet"/>
      <w:lvlText w:val="-"/>
      <w:lvlJc w:val="left"/>
      <w:pPr>
        <w:ind w:left="900" w:hanging="420"/>
      </w:pPr>
      <w:rPr>
        <w:rFonts w:ascii="楷体" w:eastAsia="楷体" w:hAnsi="楷体" w:hint="eastAsia"/>
      </w:rPr>
    </w:lvl>
    <w:lvl w:ilvl="1" w:tplc="FFFFFFFF" w:tentative="1">
      <w:start w:val="1"/>
      <w:numFmt w:val="bullet"/>
      <w:lvlText w:val=""/>
      <w:lvlJc w:val="left"/>
      <w:pPr>
        <w:ind w:left="1320" w:hanging="420"/>
      </w:pPr>
      <w:rPr>
        <w:rFonts w:ascii="Wingdings" w:hAnsi="Wingdings" w:hint="default"/>
      </w:rPr>
    </w:lvl>
    <w:lvl w:ilvl="2" w:tplc="FFFFFFFF" w:tentative="1">
      <w:start w:val="1"/>
      <w:numFmt w:val="bullet"/>
      <w:lvlText w:val=""/>
      <w:lvlJc w:val="left"/>
      <w:pPr>
        <w:ind w:left="1740" w:hanging="420"/>
      </w:pPr>
      <w:rPr>
        <w:rFonts w:ascii="Wingdings" w:hAnsi="Wingdings" w:hint="default"/>
      </w:rPr>
    </w:lvl>
    <w:lvl w:ilvl="3" w:tplc="FFFFFFFF" w:tentative="1">
      <w:start w:val="1"/>
      <w:numFmt w:val="bullet"/>
      <w:lvlText w:val=""/>
      <w:lvlJc w:val="left"/>
      <w:pPr>
        <w:ind w:left="2160" w:hanging="420"/>
      </w:pPr>
      <w:rPr>
        <w:rFonts w:ascii="Wingdings" w:hAnsi="Wingdings" w:hint="default"/>
      </w:rPr>
    </w:lvl>
    <w:lvl w:ilvl="4" w:tplc="FFFFFFFF" w:tentative="1">
      <w:start w:val="1"/>
      <w:numFmt w:val="bullet"/>
      <w:lvlText w:val=""/>
      <w:lvlJc w:val="left"/>
      <w:pPr>
        <w:ind w:left="2580" w:hanging="420"/>
      </w:pPr>
      <w:rPr>
        <w:rFonts w:ascii="Wingdings" w:hAnsi="Wingdings" w:hint="default"/>
      </w:rPr>
    </w:lvl>
    <w:lvl w:ilvl="5" w:tplc="FFFFFFFF" w:tentative="1">
      <w:start w:val="1"/>
      <w:numFmt w:val="bullet"/>
      <w:lvlText w:val=""/>
      <w:lvlJc w:val="left"/>
      <w:pPr>
        <w:ind w:left="3000" w:hanging="420"/>
      </w:pPr>
      <w:rPr>
        <w:rFonts w:ascii="Wingdings" w:hAnsi="Wingdings" w:hint="default"/>
      </w:rPr>
    </w:lvl>
    <w:lvl w:ilvl="6" w:tplc="FFFFFFFF" w:tentative="1">
      <w:start w:val="1"/>
      <w:numFmt w:val="bullet"/>
      <w:lvlText w:val=""/>
      <w:lvlJc w:val="left"/>
      <w:pPr>
        <w:ind w:left="3420" w:hanging="420"/>
      </w:pPr>
      <w:rPr>
        <w:rFonts w:ascii="Wingdings" w:hAnsi="Wingdings" w:hint="default"/>
      </w:rPr>
    </w:lvl>
    <w:lvl w:ilvl="7" w:tplc="FFFFFFFF" w:tentative="1">
      <w:start w:val="1"/>
      <w:numFmt w:val="bullet"/>
      <w:lvlText w:val=""/>
      <w:lvlJc w:val="left"/>
      <w:pPr>
        <w:ind w:left="3840" w:hanging="420"/>
      </w:pPr>
      <w:rPr>
        <w:rFonts w:ascii="Wingdings" w:hAnsi="Wingdings" w:hint="default"/>
      </w:rPr>
    </w:lvl>
    <w:lvl w:ilvl="8" w:tplc="FFFFFFFF" w:tentative="1">
      <w:start w:val="1"/>
      <w:numFmt w:val="bullet"/>
      <w:lvlText w:val=""/>
      <w:lvlJc w:val="left"/>
      <w:pPr>
        <w:ind w:left="4260" w:hanging="420"/>
      </w:pPr>
      <w:rPr>
        <w:rFonts w:ascii="Wingdings" w:hAnsi="Wingdings" w:hint="default"/>
      </w:rPr>
    </w:lvl>
  </w:abstractNum>
  <w:abstractNum w:abstractNumId="3" w15:restartNumberingAfterBreak="0">
    <w:nsid w:val="19AB7D06"/>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 w15:restartNumberingAfterBreak="0">
    <w:nsid w:val="1ECA64D8"/>
    <w:multiLevelType w:val="hybridMultilevel"/>
    <w:tmpl w:val="06843B2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5" w15:restartNumberingAfterBreak="0">
    <w:nsid w:val="27036332"/>
    <w:multiLevelType w:val="hybridMultilevel"/>
    <w:tmpl w:val="7E48EE98"/>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6" w15:restartNumberingAfterBreak="0">
    <w:nsid w:val="27563A56"/>
    <w:multiLevelType w:val="multilevel"/>
    <w:tmpl w:val="E4F64962"/>
    <w:lvl w:ilvl="0">
      <w:start w:val="11"/>
      <w:numFmt w:val="decimal"/>
      <w:lvlText w:val="%1"/>
      <w:lvlJc w:val="left"/>
      <w:pPr>
        <w:ind w:left="820" w:hanging="720"/>
      </w:pPr>
      <w:rPr>
        <w:rFonts w:hint="default"/>
      </w:rPr>
    </w:lvl>
    <w:lvl w:ilvl="1">
      <w:numFmt w:val="decimal"/>
      <w:lvlText w:val="%1.%2"/>
      <w:lvlJc w:val="left"/>
      <w:pPr>
        <w:ind w:left="820" w:hanging="720"/>
      </w:pPr>
      <w:rPr>
        <w:rFonts w:hint="default"/>
        <w:b/>
        <w:bCs/>
        <w:w w:val="100"/>
      </w:rPr>
    </w:lvl>
    <w:lvl w:ilvl="2">
      <w:numFmt w:val="bullet"/>
      <w:lvlText w:val="•"/>
      <w:lvlJc w:val="left"/>
      <w:pPr>
        <w:ind w:left="2568" w:hanging="720"/>
      </w:pPr>
      <w:rPr>
        <w:rFonts w:hint="default"/>
      </w:rPr>
    </w:lvl>
    <w:lvl w:ilvl="3">
      <w:numFmt w:val="bullet"/>
      <w:lvlText w:val="•"/>
      <w:lvlJc w:val="left"/>
      <w:pPr>
        <w:ind w:left="3442" w:hanging="720"/>
      </w:pPr>
      <w:rPr>
        <w:rFonts w:hint="default"/>
      </w:rPr>
    </w:lvl>
    <w:lvl w:ilvl="4">
      <w:numFmt w:val="bullet"/>
      <w:lvlText w:val="•"/>
      <w:lvlJc w:val="left"/>
      <w:pPr>
        <w:ind w:left="4316" w:hanging="720"/>
      </w:pPr>
      <w:rPr>
        <w:rFonts w:hint="default"/>
      </w:rPr>
    </w:lvl>
    <w:lvl w:ilvl="5">
      <w:numFmt w:val="bullet"/>
      <w:lvlText w:val="•"/>
      <w:lvlJc w:val="left"/>
      <w:pPr>
        <w:ind w:left="5190" w:hanging="720"/>
      </w:pPr>
      <w:rPr>
        <w:rFonts w:hint="default"/>
      </w:rPr>
    </w:lvl>
    <w:lvl w:ilvl="6">
      <w:numFmt w:val="bullet"/>
      <w:lvlText w:val="•"/>
      <w:lvlJc w:val="left"/>
      <w:pPr>
        <w:ind w:left="6064" w:hanging="720"/>
      </w:pPr>
      <w:rPr>
        <w:rFonts w:hint="default"/>
      </w:rPr>
    </w:lvl>
    <w:lvl w:ilvl="7">
      <w:numFmt w:val="bullet"/>
      <w:lvlText w:val="•"/>
      <w:lvlJc w:val="left"/>
      <w:pPr>
        <w:ind w:left="6938" w:hanging="720"/>
      </w:pPr>
      <w:rPr>
        <w:rFonts w:hint="default"/>
      </w:rPr>
    </w:lvl>
    <w:lvl w:ilvl="8">
      <w:numFmt w:val="bullet"/>
      <w:lvlText w:val="•"/>
      <w:lvlJc w:val="left"/>
      <w:pPr>
        <w:ind w:left="7812" w:hanging="720"/>
      </w:pPr>
      <w:rPr>
        <w:rFonts w:hint="default"/>
      </w:rPr>
    </w:lvl>
  </w:abstractNum>
  <w:abstractNum w:abstractNumId="7" w15:restartNumberingAfterBreak="0">
    <w:nsid w:val="2CFE3BCC"/>
    <w:multiLevelType w:val="hybridMultilevel"/>
    <w:tmpl w:val="8B0CE5FC"/>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8" w15:restartNumberingAfterBreak="0">
    <w:nsid w:val="31F66DE2"/>
    <w:multiLevelType w:val="hybridMultilevel"/>
    <w:tmpl w:val="6CCE8C1C"/>
    <w:lvl w:ilvl="0" w:tplc="C3E4A17A">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9" w15:restartNumberingAfterBreak="0">
    <w:nsid w:val="3BFF65AA"/>
    <w:multiLevelType w:val="hybridMultilevel"/>
    <w:tmpl w:val="00A8731C"/>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0" w15:restartNumberingAfterBreak="0">
    <w:nsid w:val="3BFF764D"/>
    <w:multiLevelType w:val="hybridMultilevel"/>
    <w:tmpl w:val="AEA463C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08908E7"/>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2" w15:restartNumberingAfterBreak="0">
    <w:nsid w:val="48023B23"/>
    <w:multiLevelType w:val="hybridMultilevel"/>
    <w:tmpl w:val="2CC8802E"/>
    <w:lvl w:ilvl="0" w:tplc="B786137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15:restartNumberingAfterBreak="0">
    <w:nsid w:val="4CDC607D"/>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587E28B4"/>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15:restartNumberingAfterBreak="0">
    <w:nsid w:val="6A545CB5"/>
    <w:multiLevelType w:val="hybridMultilevel"/>
    <w:tmpl w:val="8D16EB3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B4E58C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7" w15:restartNumberingAfterBreak="0">
    <w:nsid w:val="7DB43EF4"/>
    <w:multiLevelType w:val="hybridMultilevel"/>
    <w:tmpl w:val="920674AA"/>
    <w:lvl w:ilvl="0" w:tplc="0409000F">
      <w:start w:val="1"/>
      <w:numFmt w:val="decimal"/>
      <w:lvlText w:val="%1."/>
      <w:lvlJc w:val="left"/>
      <w:pPr>
        <w:ind w:left="840" w:hanging="420"/>
      </w:pPr>
    </w:lvl>
    <w:lvl w:ilvl="1" w:tplc="04090019">
      <w:start w:val="1"/>
      <w:numFmt w:val="lowerLetter"/>
      <w:lvlText w:val="%2)"/>
      <w:lvlJc w:val="left"/>
      <w:pPr>
        <w:ind w:left="1260" w:hanging="420"/>
      </w:pPr>
    </w:lvl>
    <w:lvl w:ilvl="2" w:tplc="0409001B">
      <w:start w:val="1"/>
      <w:numFmt w:val="lowerRoman"/>
      <w:lvlText w:val="%3."/>
      <w:lvlJc w:val="right"/>
      <w:pPr>
        <w:ind w:left="1680" w:hanging="420"/>
      </w:pPr>
    </w:lvl>
    <w:lvl w:ilvl="3" w:tplc="0409000F">
      <w:start w:val="1"/>
      <w:numFmt w:val="decimal"/>
      <w:lvlText w:val="%4."/>
      <w:lvlJc w:val="left"/>
      <w:pPr>
        <w:ind w:left="2100" w:hanging="420"/>
      </w:pPr>
    </w:lvl>
    <w:lvl w:ilvl="4" w:tplc="04090019">
      <w:start w:val="1"/>
      <w:numFmt w:val="lowerLetter"/>
      <w:lvlText w:val="%5)"/>
      <w:lvlJc w:val="left"/>
      <w:pPr>
        <w:ind w:left="2520" w:hanging="420"/>
      </w:pPr>
    </w:lvl>
    <w:lvl w:ilvl="5" w:tplc="0409001B">
      <w:start w:val="1"/>
      <w:numFmt w:val="lowerRoman"/>
      <w:lvlText w:val="%6."/>
      <w:lvlJc w:val="right"/>
      <w:pPr>
        <w:ind w:left="2940" w:hanging="420"/>
      </w:pPr>
    </w:lvl>
    <w:lvl w:ilvl="6" w:tplc="0409000F">
      <w:start w:val="1"/>
      <w:numFmt w:val="decimal"/>
      <w:lvlText w:val="%7."/>
      <w:lvlJc w:val="left"/>
      <w:pPr>
        <w:ind w:left="3360" w:hanging="420"/>
      </w:pPr>
    </w:lvl>
    <w:lvl w:ilvl="7" w:tplc="04090019">
      <w:start w:val="1"/>
      <w:numFmt w:val="lowerLetter"/>
      <w:lvlText w:val="%8)"/>
      <w:lvlJc w:val="left"/>
      <w:pPr>
        <w:ind w:left="3780" w:hanging="420"/>
      </w:pPr>
    </w:lvl>
    <w:lvl w:ilvl="8" w:tplc="0409001B">
      <w:start w:val="1"/>
      <w:numFmt w:val="lowerRoman"/>
      <w:lvlText w:val="%9."/>
      <w:lvlJc w:val="right"/>
      <w:pPr>
        <w:ind w:left="4200" w:hanging="420"/>
      </w:pPr>
    </w:lvl>
  </w:abstractNum>
  <w:abstractNum w:abstractNumId="18" w15:restartNumberingAfterBreak="0">
    <w:nsid w:val="7EA675EE"/>
    <w:multiLevelType w:val="hybridMultilevel"/>
    <w:tmpl w:val="1BE2FE56"/>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16cid:durableId="1167555356">
    <w:abstractNumId w:val="6"/>
  </w:num>
  <w:num w:numId="2" w16cid:durableId="1915436363">
    <w:abstractNumId w:val="13"/>
  </w:num>
  <w:num w:numId="3" w16cid:durableId="691616537">
    <w:abstractNumId w:val="9"/>
  </w:num>
  <w:num w:numId="4" w16cid:durableId="1002125488">
    <w:abstractNumId w:val="10"/>
  </w:num>
  <w:num w:numId="5" w16cid:durableId="1941793995">
    <w:abstractNumId w:val="16"/>
  </w:num>
  <w:num w:numId="6" w16cid:durableId="313485274">
    <w:abstractNumId w:val="11"/>
  </w:num>
  <w:num w:numId="7" w16cid:durableId="1227187569">
    <w:abstractNumId w:val="4"/>
  </w:num>
  <w:num w:numId="8" w16cid:durableId="1950232789">
    <w:abstractNumId w:val="3"/>
  </w:num>
  <w:num w:numId="9" w16cid:durableId="570041854">
    <w:abstractNumId w:val="2"/>
  </w:num>
  <w:num w:numId="10" w16cid:durableId="273290370">
    <w:abstractNumId w:val="1"/>
  </w:num>
  <w:num w:numId="11" w16cid:durableId="1580750203">
    <w:abstractNumId w:val="12"/>
  </w:num>
  <w:num w:numId="12" w16cid:durableId="2015763333">
    <w:abstractNumId w:val="7"/>
  </w:num>
  <w:num w:numId="13" w16cid:durableId="1629892886">
    <w:abstractNumId w:val="8"/>
  </w:num>
  <w:num w:numId="14" w16cid:durableId="1887520713">
    <w:abstractNumId w:val="5"/>
  </w:num>
  <w:num w:numId="15" w16cid:durableId="1508135428">
    <w:abstractNumId w:val="18"/>
  </w:num>
  <w:num w:numId="16" w16cid:durableId="733742088">
    <w:abstractNumId w:val="0"/>
  </w:num>
  <w:num w:numId="17" w16cid:durableId="18524524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9033492">
    <w:abstractNumId w:val="15"/>
  </w:num>
  <w:num w:numId="19" w16cid:durableId="6898440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FB0"/>
    <w:rsid w:val="0000007D"/>
    <w:rsid w:val="0000066E"/>
    <w:rsid w:val="0000140F"/>
    <w:rsid w:val="0000599A"/>
    <w:rsid w:val="000070FA"/>
    <w:rsid w:val="00010866"/>
    <w:rsid w:val="00010C7E"/>
    <w:rsid w:val="00012042"/>
    <w:rsid w:val="0001222C"/>
    <w:rsid w:val="000123A1"/>
    <w:rsid w:val="00012E70"/>
    <w:rsid w:val="0001573F"/>
    <w:rsid w:val="00017FFD"/>
    <w:rsid w:val="000208B7"/>
    <w:rsid w:val="000209AD"/>
    <w:rsid w:val="0002198F"/>
    <w:rsid w:val="00021B49"/>
    <w:rsid w:val="00024E63"/>
    <w:rsid w:val="00026820"/>
    <w:rsid w:val="000314A4"/>
    <w:rsid w:val="0003358A"/>
    <w:rsid w:val="000338FE"/>
    <w:rsid w:val="00036DDE"/>
    <w:rsid w:val="00041050"/>
    <w:rsid w:val="00043BC4"/>
    <w:rsid w:val="00044F95"/>
    <w:rsid w:val="00045E4E"/>
    <w:rsid w:val="00051D0F"/>
    <w:rsid w:val="00056448"/>
    <w:rsid w:val="00057C5D"/>
    <w:rsid w:val="000622D3"/>
    <w:rsid w:val="000641ED"/>
    <w:rsid w:val="0006425D"/>
    <w:rsid w:val="000678C4"/>
    <w:rsid w:val="00071720"/>
    <w:rsid w:val="00074D8B"/>
    <w:rsid w:val="0007712B"/>
    <w:rsid w:val="00077B6C"/>
    <w:rsid w:val="0008033A"/>
    <w:rsid w:val="00080BDB"/>
    <w:rsid w:val="000812B3"/>
    <w:rsid w:val="00081B01"/>
    <w:rsid w:val="0008446C"/>
    <w:rsid w:val="00084905"/>
    <w:rsid w:val="00087750"/>
    <w:rsid w:val="0008777D"/>
    <w:rsid w:val="000904C2"/>
    <w:rsid w:val="0009070F"/>
    <w:rsid w:val="000908C8"/>
    <w:rsid w:val="0009216A"/>
    <w:rsid w:val="0009273F"/>
    <w:rsid w:val="00092A02"/>
    <w:rsid w:val="00093D9E"/>
    <w:rsid w:val="000968D6"/>
    <w:rsid w:val="00097344"/>
    <w:rsid w:val="0009741F"/>
    <w:rsid w:val="0009778F"/>
    <w:rsid w:val="00097DCF"/>
    <w:rsid w:val="000A07D6"/>
    <w:rsid w:val="000A3CB8"/>
    <w:rsid w:val="000A4869"/>
    <w:rsid w:val="000A7216"/>
    <w:rsid w:val="000A74B8"/>
    <w:rsid w:val="000B005D"/>
    <w:rsid w:val="000B2707"/>
    <w:rsid w:val="000B3D37"/>
    <w:rsid w:val="000B5285"/>
    <w:rsid w:val="000B6124"/>
    <w:rsid w:val="000B73EA"/>
    <w:rsid w:val="000B7DE4"/>
    <w:rsid w:val="000C59BF"/>
    <w:rsid w:val="000C6481"/>
    <w:rsid w:val="000C65E5"/>
    <w:rsid w:val="000D03E8"/>
    <w:rsid w:val="000D0ADA"/>
    <w:rsid w:val="000D1231"/>
    <w:rsid w:val="000D16F7"/>
    <w:rsid w:val="000D1A72"/>
    <w:rsid w:val="000D1C0D"/>
    <w:rsid w:val="000D3BB7"/>
    <w:rsid w:val="000D5697"/>
    <w:rsid w:val="000E198C"/>
    <w:rsid w:val="000E2573"/>
    <w:rsid w:val="000E3BB9"/>
    <w:rsid w:val="000E644A"/>
    <w:rsid w:val="000E659F"/>
    <w:rsid w:val="000E6F5A"/>
    <w:rsid w:val="000E7B1E"/>
    <w:rsid w:val="000E7CC9"/>
    <w:rsid w:val="000F2A52"/>
    <w:rsid w:val="000F321F"/>
    <w:rsid w:val="000F3579"/>
    <w:rsid w:val="000F3B7C"/>
    <w:rsid w:val="000F3F49"/>
    <w:rsid w:val="000F7046"/>
    <w:rsid w:val="0010049A"/>
    <w:rsid w:val="00100EB9"/>
    <w:rsid w:val="00101450"/>
    <w:rsid w:val="00102727"/>
    <w:rsid w:val="00102B60"/>
    <w:rsid w:val="00103C69"/>
    <w:rsid w:val="00105076"/>
    <w:rsid w:val="00106558"/>
    <w:rsid w:val="00110242"/>
    <w:rsid w:val="001107BF"/>
    <w:rsid w:val="001111CE"/>
    <w:rsid w:val="00111B1C"/>
    <w:rsid w:val="00113158"/>
    <w:rsid w:val="001157B8"/>
    <w:rsid w:val="001176B3"/>
    <w:rsid w:val="001265A7"/>
    <w:rsid w:val="00126911"/>
    <w:rsid w:val="001274A2"/>
    <w:rsid w:val="00134142"/>
    <w:rsid w:val="0013473F"/>
    <w:rsid w:val="00136246"/>
    <w:rsid w:val="00137931"/>
    <w:rsid w:val="00137C07"/>
    <w:rsid w:val="00140B36"/>
    <w:rsid w:val="0014267F"/>
    <w:rsid w:val="0014295E"/>
    <w:rsid w:val="0014648C"/>
    <w:rsid w:val="0014774C"/>
    <w:rsid w:val="00153623"/>
    <w:rsid w:val="00155525"/>
    <w:rsid w:val="001558C6"/>
    <w:rsid w:val="001571EC"/>
    <w:rsid w:val="00157990"/>
    <w:rsid w:val="00167E3D"/>
    <w:rsid w:val="0017107B"/>
    <w:rsid w:val="0017286C"/>
    <w:rsid w:val="00172DFF"/>
    <w:rsid w:val="00173BB1"/>
    <w:rsid w:val="0017454B"/>
    <w:rsid w:val="001747A2"/>
    <w:rsid w:val="00176664"/>
    <w:rsid w:val="00176880"/>
    <w:rsid w:val="00180FBE"/>
    <w:rsid w:val="0018298F"/>
    <w:rsid w:val="00182B5A"/>
    <w:rsid w:val="00182C8D"/>
    <w:rsid w:val="00183358"/>
    <w:rsid w:val="00183D0C"/>
    <w:rsid w:val="00184684"/>
    <w:rsid w:val="0018550D"/>
    <w:rsid w:val="001861F2"/>
    <w:rsid w:val="00186EFB"/>
    <w:rsid w:val="001871C6"/>
    <w:rsid w:val="001905F9"/>
    <w:rsid w:val="00192AFB"/>
    <w:rsid w:val="00192C28"/>
    <w:rsid w:val="00193C8D"/>
    <w:rsid w:val="0019427E"/>
    <w:rsid w:val="00195712"/>
    <w:rsid w:val="00196AD2"/>
    <w:rsid w:val="001979AD"/>
    <w:rsid w:val="001A02EE"/>
    <w:rsid w:val="001A1F0C"/>
    <w:rsid w:val="001A2A43"/>
    <w:rsid w:val="001A3127"/>
    <w:rsid w:val="001A3B59"/>
    <w:rsid w:val="001A3ED9"/>
    <w:rsid w:val="001B2692"/>
    <w:rsid w:val="001B2EEA"/>
    <w:rsid w:val="001B36BE"/>
    <w:rsid w:val="001B4BFF"/>
    <w:rsid w:val="001B5629"/>
    <w:rsid w:val="001B5B58"/>
    <w:rsid w:val="001B5E57"/>
    <w:rsid w:val="001C1542"/>
    <w:rsid w:val="001C15C1"/>
    <w:rsid w:val="001C676B"/>
    <w:rsid w:val="001D0109"/>
    <w:rsid w:val="001D0134"/>
    <w:rsid w:val="001D0E2D"/>
    <w:rsid w:val="001D1036"/>
    <w:rsid w:val="001D1E11"/>
    <w:rsid w:val="001D4E6E"/>
    <w:rsid w:val="001D50CA"/>
    <w:rsid w:val="001D5B74"/>
    <w:rsid w:val="001D5F65"/>
    <w:rsid w:val="001D7932"/>
    <w:rsid w:val="001D7D26"/>
    <w:rsid w:val="001E5917"/>
    <w:rsid w:val="001E74CB"/>
    <w:rsid w:val="001E77D0"/>
    <w:rsid w:val="001E7F87"/>
    <w:rsid w:val="001F0A35"/>
    <w:rsid w:val="001F20F3"/>
    <w:rsid w:val="001F2581"/>
    <w:rsid w:val="001F4316"/>
    <w:rsid w:val="001F634C"/>
    <w:rsid w:val="00201FD8"/>
    <w:rsid w:val="002042CB"/>
    <w:rsid w:val="0020504E"/>
    <w:rsid w:val="00205063"/>
    <w:rsid w:val="00206DE7"/>
    <w:rsid w:val="00210524"/>
    <w:rsid w:val="002106B8"/>
    <w:rsid w:val="0021185D"/>
    <w:rsid w:val="0021317C"/>
    <w:rsid w:val="00214990"/>
    <w:rsid w:val="002169E3"/>
    <w:rsid w:val="0022010D"/>
    <w:rsid w:val="00220F2B"/>
    <w:rsid w:val="002227B7"/>
    <w:rsid w:val="002256ED"/>
    <w:rsid w:val="002268F7"/>
    <w:rsid w:val="00227528"/>
    <w:rsid w:val="00227A00"/>
    <w:rsid w:val="00231184"/>
    <w:rsid w:val="00232246"/>
    <w:rsid w:val="0023348F"/>
    <w:rsid w:val="002369B5"/>
    <w:rsid w:val="00237365"/>
    <w:rsid w:val="00237EF7"/>
    <w:rsid w:val="0024368C"/>
    <w:rsid w:val="00244A44"/>
    <w:rsid w:val="002459B4"/>
    <w:rsid w:val="002462CE"/>
    <w:rsid w:val="00246306"/>
    <w:rsid w:val="002475B5"/>
    <w:rsid w:val="002529AE"/>
    <w:rsid w:val="00252FEE"/>
    <w:rsid w:val="002536E7"/>
    <w:rsid w:val="0025395F"/>
    <w:rsid w:val="00254144"/>
    <w:rsid w:val="002547AA"/>
    <w:rsid w:val="00255319"/>
    <w:rsid w:val="00255728"/>
    <w:rsid w:val="00257765"/>
    <w:rsid w:val="002607DA"/>
    <w:rsid w:val="00261381"/>
    <w:rsid w:val="00263E93"/>
    <w:rsid w:val="002640B3"/>
    <w:rsid w:val="00266E90"/>
    <w:rsid w:val="00270B85"/>
    <w:rsid w:val="002714CA"/>
    <w:rsid w:val="0027367F"/>
    <w:rsid w:val="0027472F"/>
    <w:rsid w:val="00274830"/>
    <w:rsid w:val="00276141"/>
    <w:rsid w:val="00277E80"/>
    <w:rsid w:val="00280858"/>
    <w:rsid w:val="002815C7"/>
    <w:rsid w:val="00283689"/>
    <w:rsid w:val="0028370F"/>
    <w:rsid w:val="00283A63"/>
    <w:rsid w:val="002844F4"/>
    <w:rsid w:val="00284588"/>
    <w:rsid w:val="00284AD7"/>
    <w:rsid w:val="00284F76"/>
    <w:rsid w:val="002911CC"/>
    <w:rsid w:val="002915C9"/>
    <w:rsid w:val="00293207"/>
    <w:rsid w:val="0029327B"/>
    <w:rsid w:val="00293DCD"/>
    <w:rsid w:val="00297423"/>
    <w:rsid w:val="002A2749"/>
    <w:rsid w:val="002A27D9"/>
    <w:rsid w:val="002A3203"/>
    <w:rsid w:val="002A51D9"/>
    <w:rsid w:val="002A7EE2"/>
    <w:rsid w:val="002B062D"/>
    <w:rsid w:val="002B25A1"/>
    <w:rsid w:val="002C05FD"/>
    <w:rsid w:val="002C0E6C"/>
    <w:rsid w:val="002C198D"/>
    <w:rsid w:val="002C21EA"/>
    <w:rsid w:val="002C31DB"/>
    <w:rsid w:val="002C5DB8"/>
    <w:rsid w:val="002C6330"/>
    <w:rsid w:val="002C67DA"/>
    <w:rsid w:val="002C7742"/>
    <w:rsid w:val="002D1CA1"/>
    <w:rsid w:val="002D4333"/>
    <w:rsid w:val="002D4E94"/>
    <w:rsid w:val="002D57A0"/>
    <w:rsid w:val="002D6D99"/>
    <w:rsid w:val="002D7308"/>
    <w:rsid w:val="002E02F2"/>
    <w:rsid w:val="002E371D"/>
    <w:rsid w:val="002E3EFF"/>
    <w:rsid w:val="002F1E43"/>
    <w:rsid w:val="002F3DCE"/>
    <w:rsid w:val="002F3F5F"/>
    <w:rsid w:val="00300571"/>
    <w:rsid w:val="00300B71"/>
    <w:rsid w:val="0030164E"/>
    <w:rsid w:val="00301FA2"/>
    <w:rsid w:val="003058D1"/>
    <w:rsid w:val="00310B48"/>
    <w:rsid w:val="00313344"/>
    <w:rsid w:val="0031362F"/>
    <w:rsid w:val="00313FCC"/>
    <w:rsid w:val="00314172"/>
    <w:rsid w:val="00315879"/>
    <w:rsid w:val="00316074"/>
    <w:rsid w:val="00316253"/>
    <w:rsid w:val="003162F9"/>
    <w:rsid w:val="00316B63"/>
    <w:rsid w:val="00320897"/>
    <w:rsid w:val="0032305A"/>
    <w:rsid w:val="00324D0B"/>
    <w:rsid w:val="003260A8"/>
    <w:rsid w:val="00327643"/>
    <w:rsid w:val="00327E42"/>
    <w:rsid w:val="003322CC"/>
    <w:rsid w:val="00334178"/>
    <w:rsid w:val="00335392"/>
    <w:rsid w:val="003361FE"/>
    <w:rsid w:val="003378B4"/>
    <w:rsid w:val="00337C5C"/>
    <w:rsid w:val="00341425"/>
    <w:rsid w:val="00341628"/>
    <w:rsid w:val="00342214"/>
    <w:rsid w:val="00342220"/>
    <w:rsid w:val="00343F0A"/>
    <w:rsid w:val="003454CB"/>
    <w:rsid w:val="003456DF"/>
    <w:rsid w:val="00345E51"/>
    <w:rsid w:val="00347491"/>
    <w:rsid w:val="0034799C"/>
    <w:rsid w:val="00350AD7"/>
    <w:rsid w:val="00351664"/>
    <w:rsid w:val="003531F9"/>
    <w:rsid w:val="00353947"/>
    <w:rsid w:val="003546B6"/>
    <w:rsid w:val="00355015"/>
    <w:rsid w:val="00360014"/>
    <w:rsid w:val="0036419D"/>
    <w:rsid w:val="00364543"/>
    <w:rsid w:val="00370353"/>
    <w:rsid w:val="00370A43"/>
    <w:rsid w:val="003710AC"/>
    <w:rsid w:val="003713E6"/>
    <w:rsid w:val="00371AB8"/>
    <w:rsid w:val="00373926"/>
    <w:rsid w:val="00373B56"/>
    <w:rsid w:val="00374B1D"/>
    <w:rsid w:val="0037686C"/>
    <w:rsid w:val="00376D13"/>
    <w:rsid w:val="003810A7"/>
    <w:rsid w:val="00381C5B"/>
    <w:rsid w:val="003843CD"/>
    <w:rsid w:val="0038614B"/>
    <w:rsid w:val="0039053B"/>
    <w:rsid w:val="0039102E"/>
    <w:rsid w:val="003930DD"/>
    <w:rsid w:val="003932BA"/>
    <w:rsid w:val="00393475"/>
    <w:rsid w:val="00393AA8"/>
    <w:rsid w:val="003943B2"/>
    <w:rsid w:val="003943DC"/>
    <w:rsid w:val="003943FC"/>
    <w:rsid w:val="00394C7B"/>
    <w:rsid w:val="003950F3"/>
    <w:rsid w:val="003A0CE1"/>
    <w:rsid w:val="003A3C0F"/>
    <w:rsid w:val="003A5038"/>
    <w:rsid w:val="003B01E3"/>
    <w:rsid w:val="003B0938"/>
    <w:rsid w:val="003B1260"/>
    <w:rsid w:val="003B2322"/>
    <w:rsid w:val="003B251B"/>
    <w:rsid w:val="003B5F7A"/>
    <w:rsid w:val="003B71AF"/>
    <w:rsid w:val="003C2118"/>
    <w:rsid w:val="003C285E"/>
    <w:rsid w:val="003C48D3"/>
    <w:rsid w:val="003D05C4"/>
    <w:rsid w:val="003D121C"/>
    <w:rsid w:val="003D2968"/>
    <w:rsid w:val="003D2FA1"/>
    <w:rsid w:val="003D4CF2"/>
    <w:rsid w:val="003D6305"/>
    <w:rsid w:val="003D654E"/>
    <w:rsid w:val="003D69DD"/>
    <w:rsid w:val="003D7C8D"/>
    <w:rsid w:val="003E0656"/>
    <w:rsid w:val="003E1DF2"/>
    <w:rsid w:val="003E4C93"/>
    <w:rsid w:val="003E6D04"/>
    <w:rsid w:val="003E6E5C"/>
    <w:rsid w:val="003E7196"/>
    <w:rsid w:val="003F0A04"/>
    <w:rsid w:val="003F3253"/>
    <w:rsid w:val="003F381C"/>
    <w:rsid w:val="003F3CBF"/>
    <w:rsid w:val="003F3EAF"/>
    <w:rsid w:val="003F43E1"/>
    <w:rsid w:val="003F4498"/>
    <w:rsid w:val="003F4755"/>
    <w:rsid w:val="003F4E5B"/>
    <w:rsid w:val="003F5804"/>
    <w:rsid w:val="003F5F88"/>
    <w:rsid w:val="003F6518"/>
    <w:rsid w:val="003F7871"/>
    <w:rsid w:val="00400241"/>
    <w:rsid w:val="004011F0"/>
    <w:rsid w:val="00401FA6"/>
    <w:rsid w:val="00402DD0"/>
    <w:rsid w:val="004071B7"/>
    <w:rsid w:val="00407748"/>
    <w:rsid w:val="00407C3B"/>
    <w:rsid w:val="00410774"/>
    <w:rsid w:val="00411DC7"/>
    <w:rsid w:val="0041224E"/>
    <w:rsid w:val="00412990"/>
    <w:rsid w:val="004136BE"/>
    <w:rsid w:val="0041400F"/>
    <w:rsid w:val="004152FA"/>
    <w:rsid w:val="00416239"/>
    <w:rsid w:val="004164DA"/>
    <w:rsid w:val="00417718"/>
    <w:rsid w:val="00417740"/>
    <w:rsid w:val="004200B5"/>
    <w:rsid w:val="00422408"/>
    <w:rsid w:val="00423AE1"/>
    <w:rsid w:val="00431938"/>
    <w:rsid w:val="00432584"/>
    <w:rsid w:val="004333A8"/>
    <w:rsid w:val="00434E9D"/>
    <w:rsid w:val="004350BD"/>
    <w:rsid w:val="004356C1"/>
    <w:rsid w:val="00440B76"/>
    <w:rsid w:val="00440D85"/>
    <w:rsid w:val="004416DA"/>
    <w:rsid w:val="00443798"/>
    <w:rsid w:val="00443BDE"/>
    <w:rsid w:val="00444414"/>
    <w:rsid w:val="004473C1"/>
    <w:rsid w:val="00447E45"/>
    <w:rsid w:val="00451AE2"/>
    <w:rsid w:val="0045234F"/>
    <w:rsid w:val="0045372C"/>
    <w:rsid w:val="00453A62"/>
    <w:rsid w:val="00455984"/>
    <w:rsid w:val="00456EEC"/>
    <w:rsid w:val="00457674"/>
    <w:rsid w:val="00460BFB"/>
    <w:rsid w:val="004616F5"/>
    <w:rsid w:val="00461BE6"/>
    <w:rsid w:val="00463771"/>
    <w:rsid w:val="004647B0"/>
    <w:rsid w:val="004650E6"/>
    <w:rsid w:val="00466159"/>
    <w:rsid w:val="0047046B"/>
    <w:rsid w:val="00473211"/>
    <w:rsid w:val="0047396E"/>
    <w:rsid w:val="00477C22"/>
    <w:rsid w:val="00481452"/>
    <w:rsid w:val="0048156F"/>
    <w:rsid w:val="004817FD"/>
    <w:rsid w:val="00482C64"/>
    <w:rsid w:val="00486D76"/>
    <w:rsid w:val="00486DC8"/>
    <w:rsid w:val="00487FB5"/>
    <w:rsid w:val="0049088A"/>
    <w:rsid w:val="00494D54"/>
    <w:rsid w:val="004964D9"/>
    <w:rsid w:val="00496EAC"/>
    <w:rsid w:val="004A2029"/>
    <w:rsid w:val="004A2758"/>
    <w:rsid w:val="004A3877"/>
    <w:rsid w:val="004A38D6"/>
    <w:rsid w:val="004A63CC"/>
    <w:rsid w:val="004A698A"/>
    <w:rsid w:val="004A6A7B"/>
    <w:rsid w:val="004A6B00"/>
    <w:rsid w:val="004B0BE8"/>
    <w:rsid w:val="004B2C29"/>
    <w:rsid w:val="004B3542"/>
    <w:rsid w:val="004B3A9A"/>
    <w:rsid w:val="004B5100"/>
    <w:rsid w:val="004B6148"/>
    <w:rsid w:val="004B69FA"/>
    <w:rsid w:val="004B7003"/>
    <w:rsid w:val="004B7347"/>
    <w:rsid w:val="004B742E"/>
    <w:rsid w:val="004C0F88"/>
    <w:rsid w:val="004C2122"/>
    <w:rsid w:val="004C2DC6"/>
    <w:rsid w:val="004C3F0B"/>
    <w:rsid w:val="004C4C02"/>
    <w:rsid w:val="004D331E"/>
    <w:rsid w:val="004D44C0"/>
    <w:rsid w:val="004D4896"/>
    <w:rsid w:val="004D4FB0"/>
    <w:rsid w:val="004D583D"/>
    <w:rsid w:val="004D606B"/>
    <w:rsid w:val="004E0BBD"/>
    <w:rsid w:val="004E18AF"/>
    <w:rsid w:val="004E1A76"/>
    <w:rsid w:val="004E1AD7"/>
    <w:rsid w:val="004E3C0F"/>
    <w:rsid w:val="004E5CC3"/>
    <w:rsid w:val="004E65F3"/>
    <w:rsid w:val="004F23FE"/>
    <w:rsid w:val="004F38BB"/>
    <w:rsid w:val="004F4962"/>
    <w:rsid w:val="004F546F"/>
    <w:rsid w:val="004F5739"/>
    <w:rsid w:val="0050116E"/>
    <w:rsid w:val="0050273C"/>
    <w:rsid w:val="00503C84"/>
    <w:rsid w:val="005041BB"/>
    <w:rsid w:val="0050448B"/>
    <w:rsid w:val="00504905"/>
    <w:rsid w:val="00504AE1"/>
    <w:rsid w:val="00504C3E"/>
    <w:rsid w:val="00504CEE"/>
    <w:rsid w:val="005057A2"/>
    <w:rsid w:val="00505ADE"/>
    <w:rsid w:val="00506BFD"/>
    <w:rsid w:val="00510561"/>
    <w:rsid w:val="00510714"/>
    <w:rsid w:val="00511159"/>
    <w:rsid w:val="0051148B"/>
    <w:rsid w:val="005114A6"/>
    <w:rsid w:val="00512A28"/>
    <w:rsid w:val="00512F5E"/>
    <w:rsid w:val="005132B8"/>
    <w:rsid w:val="005143AF"/>
    <w:rsid w:val="0051787E"/>
    <w:rsid w:val="005213B5"/>
    <w:rsid w:val="00521B88"/>
    <w:rsid w:val="005229FB"/>
    <w:rsid w:val="005248E1"/>
    <w:rsid w:val="005260DD"/>
    <w:rsid w:val="00526590"/>
    <w:rsid w:val="00526CF5"/>
    <w:rsid w:val="005274D7"/>
    <w:rsid w:val="005311DD"/>
    <w:rsid w:val="00531FAE"/>
    <w:rsid w:val="00532A06"/>
    <w:rsid w:val="005332F2"/>
    <w:rsid w:val="0053338F"/>
    <w:rsid w:val="00533727"/>
    <w:rsid w:val="00533B7C"/>
    <w:rsid w:val="00533D01"/>
    <w:rsid w:val="00535FA8"/>
    <w:rsid w:val="00536641"/>
    <w:rsid w:val="00536BFE"/>
    <w:rsid w:val="00543826"/>
    <w:rsid w:val="0054436A"/>
    <w:rsid w:val="005444A9"/>
    <w:rsid w:val="00545C3C"/>
    <w:rsid w:val="0055044A"/>
    <w:rsid w:val="0055100D"/>
    <w:rsid w:val="00551911"/>
    <w:rsid w:val="00551E99"/>
    <w:rsid w:val="0055336B"/>
    <w:rsid w:val="00553546"/>
    <w:rsid w:val="005539FB"/>
    <w:rsid w:val="0055601D"/>
    <w:rsid w:val="00557D3E"/>
    <w:rsid w:val="0056042E"/>
    <w:rsid w:val="0056060B"/>
    <w:rsid w:val="00560BE7"/>
    <w:rsid w:val="005618EE"/>
    <w:rsid w:val="00561B29"/>
    <w:rsid w:val="005630D2"/>
    <w:rsid w:val="00564812"/>
    <w:rsid w:val="00571149"/>
    <w:rsid w:val="00571351"/>
    <w:rsid w:val="00571490"/>
    <w:rsid w:val="00571F59"/>
    <w:rsid w:val="0057249A"/>
    <w:rsid w:val="0057290E"/>
    <w:rsid w:val="00572FA9"/>
    <w:rsid w:val="00581FE9"/>
    <w:rsid w:val="005823F2"/>
    <w:rsid w:val="00585F2E"/>
    <w:rsid w:val="005866EB"/>
    <w:rsid w:val="00587A38"/>
    <w:rsid w:val="005901CF"/>
    <w:rsid w:val="0059038E"/>
    <w:rsid w:val="00590985"/>
    <w:rsid w:val="00591052"/>
    <w:rsid w:val="005931D3"/>
    <w:rsid w:val="005931E3"/>
    <w:rsid w:val="005964F6"/>
    <w:rsid w:val="00596F40"/>
    <w:rsid w:val="005974E0"/>
    <w:rsid w:val="005A0B5D"/>
    <w:rsid w:val="005A7818"/>
    <w:rsid w:val="005B038C"/>
    <w:rsid w:val="005B061E"/>
    <w:rsid w:val="005B10AD"/>
    <w:rsid w:val="005B1F86"/>
    <w:rsid w:val="005B53AE"/>
    <w:rsid w:val="005B5D48"/>
    <w:rsid w:val="005B5E8A"/>
    <w:rsid w:val="005B72A6"/>
    <w:rsid w:val="005B7347"/>
    <w:rsid w:val="005C15AB"/>
    <w:rsid w:val="005C1694"/>
    <w:rsid w:val="005C2ECF"/>
    <w:rsid w:val="005C3930"/>
    <w:rsid w:val="005C4CCF"/>
    <w:rsid w:val="005C5041"/>
    <w:rsid w:val="005C55F2"/>
    <w:rsid w:val="005C6301"/>
    <w:rsid w:val="005C79C8"/>
    <w:rsid w:val="005D076D"/>
    <w:rsid w:val="005D2A77"/>
    <w:rsid w:val="005D2D2E"/>
    <w:rsid w:val="005D415A"/>
    <w:rsid w:val="005D55B2"/>
    <w:rsid w:val="005D5CCE"/>
    <w:rsid w:val="005D5DA8"/>
    <w:rsid w:val="005D60E4"/>
    <w:rsid w:val="005E2A11"/>
    <w:rsid w:val="005E4BFA"/>
    <w:rsid w:val="005E4FDB"/>
    <w:rsid w:val="005E5DEC"/>
    <w:rsid w:val="005F21DE"/>
    <w:rsid w:val="005F429B"/>
    <w:rsid w:val="005F55BD"/>
    <w:rsid w:val="005F6986"/>
    <w:rsid w:val="0060101B"/>
    <w:rsid w:val="0060263E"/>
    <w:rsid w:val="00602ECA"/>
    <w:rsid w:val="0060384B"/>
    <w:rsid w:val="00604458"/>
    <w:rsid w:val="006054E3"/>
    <w:rsid w:val="00606141"/>
    <w:rsid w:val="00606530"/>
    <w:rsid w:val="00607DB2"/>
    <w:rsid w:val="006116E5"/>
    <w:rsid w:val="0061178B"/>
    <w:rsid w:val="006142CB"/>
    <w:rsid w:val="00614853"/>
    <w:rsid w:val="00616AE8"/>
    <w:rsid w:val="00620483"/>
    <w:rsid w:val="0062073A"/>
    <w:rsid w:val="00623036"/>
    <w:rsid w:val="006316AB"/>
    <w:rsid w:val="006332FC"/>
    <w:rsid w:val="006366F9"/>
    <w:rsid w:val="006373D0"/>
    <w:rsid w:val="00643FD1"/>
    <w:rsid w:val="00644507"/>
    <w:rsid w:val="006507E0"/>
    <w:rsid w:val="0065126A"/>
    <w:rsid w:val="00652AAB"/>
    <w:rsid w:val="00652B58"/>
    <w:rsid w:val="0065349B"/>
    <w:rsid w:val="006537B3"/>
    <w:rsid w:val="00654684"/>
    <w:rsid w:val="006546A9"/>
    <w:rsid w:val="00654C78"/>
    <w:rsid w:val="006552B9"/>
    <w:rsid w:val="00657032"/>
    <w:rsid w:val="00661E82"/>
    <w:rsid w:val="00662703"/>
    <w:rsid w:val="00663934"/>
    <w:rsid w:val="00663D2D"/>
    <w:rsid w:val="00664F68"/>
    <w:rsid w:val="00665773"/>
    <w:rsid w:val="006660D5"/>
    <w:rsid w:val="00666974"/>
    <w:rsid w:val="00667E66"/>
    <w:rsid w:val="00672978"/>
    <w:rsid w:val="00672D4A"/>
    <w:rsid w:val="006731BB"/>
    <w:rsid w:val="0067390E"/>
    <w:rsid w:val="00673ABC"/>
    <w:rsid w:val="006742EC"/>
    <w:rsid w:val="00674391"/>
    <w:rsid w:val="00674C0D"/>
    <w:rsid w:val="00675095"/>
    <w:rsid w:val="00675C8F"/>
    <w:rsid w:val="006770A0"/>
    <w:rsid w:val="00677F3C"/>
    <w:rsid w:val="006826ED"/>
    <w:rsid w:val="00684723"/>
    <w:rsid w:val="006867D7"/>
    <w:rsid w:val="00687D9A"/>
    <w:rsid w:val="00687F25"/>
    <w:rsid w:val="0069039D"/>
    <w:rsid w:val="006934E2"/>
    <w:rsid w:val="00694313"/>
    <w:rsid w:val="00694FFF"/>
    <w:rsid w:val="00695A3E"/>
    <w:rsid w:val="00697C26"/>
    <w:rsid w:val="006A0564"/>
    <w:rsid w:val="006A18AC"/>
    <w:rsid w:val="006A2A89"/>
    <w:rsid w:val="006A2BBD"/>
    <w:rsid w:val="006A321C"/>
    <w:rsid w:val="006A332B"/>
    <w:rsid w:val="006A3575"/>
    <w:rsid w:val="006A4DEA"/>
    <w:rsid w:val="006A5318"/>
    <w:rsid w:val="006B2F48"/>
    <w:rsid w:val="006B3E11"/>
    <w:rsid w:val="006B4366"/>
    <w:rsid w:val="006C048B"/>
    <w:rsid w:val="006C07E6"/>
    <w:rsid w:val="006C1141"/>
    <w:rsid w:val="006C147D"/>
    <w:rsid w:val="006C1E06"/>
    <w:rsid w:val="006C265F"/>
    <w:rsid w:val="006C3251"/>
    <w:rsid w:val="006C353E"/>
    <w:rsid w:val="006C4078"/>
    <w:rsid w:val="006C5468"/>
    <w:rsid w:val="006C570E"/>
    <w:rsid w:val="006C63A1"/>
    <w:rsid w:val="006C64FB"/>
    <w:rsid w:val="006C75AF"/>
    <w:rsid w:val="006C7E42"/>
    <w:rsid w:val="006C7E87"/>
    <w:rsid w:val="006D12B1"/>
    <w:rsid w:val="006D28A4"/>
    <w:rsid w:val="006D2EEE"/>
    <w:rsid w:val="006D5DC8"/>
    <w:rsid w:val="006D7BE6"/>
    <w:rsid w:val="006E012C"/>
    <w:rsid w:val="006E0146"/>
    <w:rsid w:val="006E0329"/>
    <w:rsid w:val="006E0456"/>
    <w:rsid w:val="006E07AB"/>
    <w:rsid w:val="006E1234"/>
    <w:rsid w:val="006E2217"/>
    <w:rsid w:val="006E234C"/>
    <w:rsid w:val="006E3868"/>
    <w:rsid w:val="006F24B6"/>
    <w:rsid w:val="006F36F5"/>
    <w:rsid w:val="006F3FFD"/>
    <w:rsid w:val="006F4248"/>
    <w:rsid w:val="006F6B41"/>
    <w:rsid w:val="006F774C"/>
    <w:rsid w:val="00700ED6"/>
    <w:rsid w:val="007026A5"/>
    <w:rsid w:val="00703274"/>
    <w:rsid w:val="007041D2"/>
    <w:rsid w:val="0070516C"/>
    <w:rsid w:val="007070C3"/>
    <w:rsid w:val="007076F6"/>
    <w:rsid w:val="0071116F"/>
    <w:rsid w:val="00711ED9"/>
    <w:rsid w:val="0071379C"/>
    <w:rsid w:val="00713A48"/>
    <w:rsid w:val="00715511"/>
    <w:rsid w:val="0071746C"/>
    <w:rsid w:val="00717634"/>
    <w:rsid w:val="00721CA3"/>
    <w:rsid w:val="00722360"/>
    <w:rsid w:val="00724781"/>
    <w:rsid w:val="00724899"/>
    <w:rsid w:val="007256EC"/>
    <w:rsid w:val="007268EB"/>
    <w:rsid w:val="0072767D"/>
    <w:rsid w:val="00731735"/>
    <w:rsid w:val="007319DC"/>
    <w:rsid w:val="00731EE5"/>
    <w:rsid w:val="00732609"/>
    <w:rsid w:val="0073402E"/>
    <w:rsid w:val="007352F4"/>
    <w:rsid w:val="0073534F"/>
    <w:rsid w:val="00736543"/>
    <w:rsid w:val="0073734A"/>
    <w:rsid w:val="00737F1B"/>
    <w:rsid w:val="00741271"/>
    <w:rsid w:val="007417BA"/>
    <w:rsid w:val="00742069"/>
    <w:rsid w:val="00746109"/>
    <w:rsid w:val="00754EF2"/>
    <w:rsid w:val="00755C52"/>
    <w:rsid w:val="00755E8D"/>
    <w:rsid w:val="007563D7"/>
    <w:rsid w:val="00757E80"/>
    <w:rsid w:val="007604F0"/>
    <w:rsid w:val="00760551"/>
    <w:rsid w:val="00762BD5"/>
    <w:rsid w:val="00763711"/>
    <w:rsid w:val="007676A2"/>
    <w:rsid w:val="00767E31"/>
    <w:rsid w:val="00771803"/>
    <w:rsid w:val="0077187C"/>
    <w:rsid w:val="007756FC"/>
    <w:rsid w:val="00777F0C"/>
    <w:rsid w:val="00780D5B"/>
    <w:rsid w:val="00782810"/>
    <w:rsid w:val="00782E1D"/>
    <w:rsid w:val="0078367E"/>
    <w:rsid w:val="00786C0F"/>
    <w:rsid w:val="00787DC4"/>
    <w:rsid w:val="00787EE0"/>
    <w:rsid w:val="00787F4C"/>
    <w:rsid w:val="0079054D"/>
    <w:rsid w:val="00790E9F"/>
    <w:rsid w:val="007918CF"/>
    <w:rsid w:val="00791F0A"/>
    <w:rsid w:val="00792543"/>
    <w:rsid w:val="00796018"/>
    <w:rsid w:val="00796F0B"/>
    <w:rsid w:val="007A5355"/>
    <w:rsid w:val="007A5880"/>
    <w:rsid w:val="007B0459"/>
    <w:rsid w:val="007B08D3"/>
    <w:rsid w:val="007B3683"/>
    <w:rsid w:val="007B500E"/>
    <w:rsid w:val="007B52EE"/>
    <w:rsid w:val="007B540A"/>
    <w:rsid w:val="007B6259"/>
    <w:rsid w:val="007C0B3B"/>
    <w:rsid w:val="007C160F"/>
    <w:rsid w:val="007C3D7E"/>
    <w:rsid w:val="007C49FA"/>
    <w:rsid w:val="007C5D62"/>
    <w:rsid w:val="007C64A5"/>
    <w:rsid w:val="007D2119"/>
    <w:rsid w:val="007D23D4"/>
    <w:rsid w:val="007D34FD"/>
    <w:rsid w:val="007D4F9F"/>
    <w:rsid w:val="007D5CCC"/>
    <w:rsid w:val="007D7ECC"/>
    <w:rsid w:val="007E0078"/>
    <w:rsid w:val="007E0454"/>
    <w:rsid w:val="007E20B2"/>
    <w:rsid w:val="007E29F7"/>
    <w:rsid w:val="007E2C21"/>
    <w:rsid w:val="007E3AFA"/>
    <w:rsid w:val="007E3C56"/>
    <w:rsid w:val="007E3D41"/>
    <w:rsid w:val="007E74BA"/>
    <w:rsid w:val="007E7BD6"/>
    <w:rsid w:val="007F0B75"/>
    <w:rsid w:val="007F181B"/>
    <w:rsid w:val="007F2132"/>
    <w:rsid w:val="007F2A5B"/>
    <w:rsid w:val="007F4BFE"/>
    <w:rsid w:val="007F4FC8"/>
    <w:rsid w:val="007F6052"/>
    <w:rsid w:val="007F68E1"/>
    <w:rsid w:val="00800738"/>
    <w:rsid w:val="0080365A"/>
    <w:rsid w:val="00803FBD"/>
    <w:rsid w:val="0080478D"/>
    <w:rsid w:val="00805919"/>
    <w:rsid w:val="00806358"/>
    <w:rsid w:val="00806F90"/>
    <w:rsid w:val="00807827"/>
    <w:rsid w:val="0081121F"/>
    <w:rsid w:val="00812C10"/>
    <w:rsid w:val="008138AB"/>
    <w:rsid w:val="008165E0"/>
    <w:rsid w:val="00816806"/>
    <w:rsid w:val="00817004"/>
    <w:rsid w:val="00817807"/>
    <w:rsid w:val="008204A5"/>
    <w:rsid w:val="008209BF"/>
    <w:rsid w:val="00822991"/>
    <w:rsid w:val="00822ECD"/>
    <w:rsid w:val="00824421"/>
    <w:rsid w:val="0082496B"/>
    <w:rsid w:val="008255EF"/>
    <w:rsid w:val="008257A0"/>
    <w:rsid w:val="0082682A"/>
    <w:rsid w:val="00826D2E"/>
    <w:rsid w:val="0083253F"/>
    <w:rsid w:val="008335BA"/>
    <w:rsid w:val="00834253"/>
    <w:rsid w:val="00834F96"/>
    <w:rsid w:val="00836BFB"/>
    <w:rsid w:val="00836F35"/>
    <w:rsid w:val="00837965"/>
    <w:rsid w:val="0084021D"/>
    <w:rsid w:val="008402AE"/>
    <w:rsid w:val="0084095C"/>
    <w:rsid w:val="00840CAC"/>
    <w:rsid w:val="00844035"/>
    <w:rsid w:val="008453F1"/>
    <w:rsid w:val="008459EC"/>
    <w:rsid w:val="00845B4E"/>
    <w:rsid w:val="008465F8"/>
    <w:rsid w:val="0085186F"/>
    <w:rsid w:val="00853CF1"/>
    <w:rsid w:val="00856A22"/>
    <w:rsid w:val="0086537B"/>
    <w:rsid w:val="0086644D"/>
    <w:rsid w:val="00866C84"/>
    <w:rsid w:val="0086709D"/>
    <w:rsid w:val="00870A42"/>
    <w:rsid w:val="00873335"/>
    <w:rsid w:val="008750D8"/>
    <w:rsid w:val="008764CA"/>
    <w:rsid w:val="0087700F"/>
    <w:rsid w:val="00877C2F"/>
    <w:rsid w:val="00880AB3"/>
    <w:rsid w:val="00884602"/>
    <w:rsid w:val="00884665"/>
    <w:rsid w:val="0088483A"/>
    <w:rsid w:val="008848BE"/>
    <w:rsid w:val="00886344"/>
    <w:rsid w:val="0088654C"/>
    <w:rsid w:val="00886BF8"/>
    <w:rsid w:val="00887FA1"/>
    <w:rsid w:val="008909B8"/>
    <w:rsid w:val="008963E3"/>
    <w:rsid w:val="0089719D"/>
    <w:rsid w:val="008977B1"/>
    <w:rsid w:val="008A05FE"/>
    <w:rsid w:val="008A0C52"/>
    <w:rsid w:val="008A10CB"/>
    <w:rsid w:val="008A13A3"/>
    <w:rsid w:val="008A1B3C"/>
    <w:rsid w:val="008A2731"/>
    <w:rsid w:val="008A2B80"/>
    <w:rsid w:val="008A31B7"/>
    <w:rsid w:val="008A34C5"/>
    <w:rsid w:val="008A3D49"/>
    <w:rsid w:val="008A68A9"/>
    <w:rsid w:val="008B24BE"/>
    <w:rsid w:val="008B43E0"/>
    <w:rsid w:val="008B4EC7"/>
    <w:rsid w:val="008B523D"/>
    <w:rsid w:val="008B5F20"/>
    <w:rsid w:val="008B6EF4"/>
    <w:rsid w:val="008C0E92"/>
    <w:rsid w:val="008C173D"/>
    <w:rsid w:val="008C2008"/>
    <w:rsid w:val="008C2046"/>
    <w:rsid w:val="008C2BBC"/>
    <w:rsid w:val="008D0770"/>
    <w:rsid w:val="008D0901"/>
    <w:rsid w:val="008D17AF"/>
    <w:rsid w:val="008D1B43"/>
    <w:rsid w:val="008D2450"/>
    <w:rsid w:val="008D27FE"/>
    <w:rsid w:val="008D2EBA"/>
    <w:rsid w:val="008D2F6C"/>
    <w:rsid w:val="008D4623"/>
    <w:rsid w:val="008D774B"/>
    <w:rsid w:val="008D7D71"/>
    <w:rsid w:val="008E0573"/>
    <w:rsid w:val="008E2E7D"/>
    <w:rsid w:val="008E382C"/>
    <w:rsid w:val="008E46F3"/>
    <w:rsid w:val="008E5462"/>
    <w:rsid w:val="008E5A4F"/>
    <w:rsid w:val="008E6FE1"/>
    <w:rsid w:val="008E70A4"/>
    <w:rsid w:val="008E72D0"/>
    <w:rsid w:val="008E74AA"/>
    <w:rsid w:val="008E7B9F"/>
    <w:rsid w:val="008F0462"/>
    <w:rsid w:val="008F080D"/>
    <w:rsid w:val="008F17CD"/>
    <w:rsid w:val="008F21C8"/>
    <w:rsid w:val="008F2F5C"/>
    <w:rsid w:val="008F3608"/>
    <w:rsid w:val="008F5936"/>
    <w:rsid w:val="008F5F1E"/>
    <w:rsid w:val="008F6921"/>
    <w:rsid w:val="00901010"/>
    <w:rsid w:val="009010FB"/>
    <w:rsid w:val="0090176F"/>
    <w:rsid w:val="00905FC7"/>
    <w:rsid w:val="00911388"/>
    <w:rsid w:val="00914647"/>
    <w:rsid w:val="00915D30"/>
    <w:rsid w:val="00921561"/>
    <w:rsid w:val="00923834"/>
    <w:rsid w:val="0092406A"/>
    <w:rsid w:val="00924B79"/>
    <w:rsid w:val="00925546"/>
    <w:rsid w:val="00934DF4"/>
    <w:rsid w:val="00937D43"/>
    <w:rsid w:val="009417D4"/>
    <w:rsid w:val="009424FD"/>
    <w:rsid w:val="00942948"/>
    <w:rsid w:val="009432EA"/>
    <w:rsid w:val="00945C3E"/>
    <w:rsid w:val="009463A1"/>
    <w:rsid w:val="00947679"/>
    <w:rsid w:val="00950FBC"/>
    <w:rsid w:val="0095195B"/>
    <w:rsid w:val="00952B35"/>
    <w:rsid w:val="00953870"/>
    <w:rsid w:val="009538D3"/>
    <w:rsid w:val="009553FB"/>
    <w:rsid w:val="00956636"/>
    <w:rsid w:val="00957249"/>
    <w:rsid w:val="009576F1"/>
    <w:rsid w:val="009600CA"/>
    <w:rsid w:val="00961900"/>
    <w:rsid w:val="00962B21"/>
    <w:rsid w:val="009662D2"/>
    <w:rsid w:val="00966990"/>
    <w:rsid w:val="00967188"/>
    <w:rsid w:val="009671AA"/>
    <w:rsid w:val="0096756B"/>
    <w:rsid w:val="009705AE"/>
    <w:rsid w:val="009706C5"/>
    <w:rsid w:val="0097353C"/>
    <w:rsid w:val="00974208"/>
    <w:rsid w:val="00974B90"/>
    <w:rsid w:val="00976F73"/>
    <w:rsid w:val="009826A2"/>
    <w:rsid w:val="00983807"/>
    <w:rsid w:val="00983963"/>
    <w:rsid w:val="009848F2"/>
    <w:rsid w:val="00985E25"/>
    <w:rsid w:val="0098762F"/>
    <w:rsid w:val="009932CE"/>
    <w:rsid w:val="00995D64"/>
    <w:rsid w:val="009965AB"/>
    <w:rsid w:val="009A063C"/>
    <w:rsid w:val="009A101A"/>
    <w:rsid w:val="009A1969"/>
    <w:rsid w:val="009A1FAE"/>
    <w:rsid w:val="009A2884"/>
    <w:rsid w:val="009A2B8B"/>
    <w:rsid w:val="009A3015"/>
    <w:rsid w:val="009A5AE5"/>
    <w:rsid w:val="009A7BD8"/>
    <w:rsid w:val="009B0EEE"/>
    <w:rsid w:val="009B10B5"/>
    <w:rsid w:val="009B21FA"/>
    <w:rsid w:val="009B421E"/>
    <w:rsid w:val="009B467E"/>
    <w:rsid w:val="009B528A"/>
    <w:rsid w:val="009B5DD3"/>
    <w:rsid w:val="009C11A9"/>
    <w:rsid w:val="009C1A92"/>
    <w:rsid w:val="009C1B5E"/>
    <w:rsid w:val="009C2032"/>
    <w:rsid w:val="009C27DB"/>
    <w:rsid w:val="009C3C53"/>
    <w:rsid w:val="009C6762"/>
    <w:rsid w:val="009C79C8"/>
    <w:rsid w:val="009D099D"/>
    <w:rsid w:val="009D28EE"/>
    <w:rsid w:val="009D6BD9"/>
    <w:rsid w:val="009E1272"/>
    <w:rsid w:val="009E1B59"/>
    <w:rsid w:val="009E1CAD"/>
    <w:rsid w:val="009E2F8C"/>
    <w:rsid w:val="009E52C5"/>
    <w:rsid w:val="009E58FD"/>
    <w:rsid w:val="009F1BEA"/>
    <w:rsid w:val="009F2441"/>
    <w:rsid w:val="009F2D70"/>
    <w:rsid w:val="009F2EBD"/>
    <w:rsid w:val="009F57BF"/>
    <w:rsid w:val="009F7364"/>
    <w:rsid w:val="00A03A28"/>
    <w:rsid w:val="00A05DD9"/>
    <w:rsid w:val="00A060A7"/>
    <w:rsid w:val="00A06598"/>
    <w:rsid w:val="00A06795"/>
    <w:rsid w:val="00A1002E"/>
    <w:rsid w:val="00A114B3"/>
    <w:rsid w:val="00A1158A"/>
    <w:rsid w:val="00A11EBD"/>
    <w:rsid w:val="00A12B0A"/>
    <w:rsid w:val="00A1420F"/>
    <w:rsid w:val="00A16DBD"/>
    <w:rsid w:val="00A17F5C"/>
    <w:rsid w:val="00A2139E"/>
    <w:rsid w:val="00A23411"/>
    <w:rsid w:val="00A23FB8"/>
    <w:rsid w:val="00A24B96"/>
    <w:rsid w:val="00A2500B"/>
    <w:rsid w:val="00A2647C"/>
    <w:rsid w:val="00A27D0A"/>
    <w:rsid w:val="00A27DE4"/>
    <w:rsid w:val="00A31506"/>
    <w:rsid w:val="00A34072"/>
    <w:rsid w:val="00A34514"/>
    <w:rsid w:val="00A35A13"/>
    <w:rsid w:val="00A3666E"/>
    <w:rsid w:val="00A37B9D"/>
    <w:rsid w:val="00A404FB"/>
    <w:rsid w:val="00A41546"/>
    <w:rsid w:val="00A416E4"/>
    <w:rsid w:val="00A43067"/>
    <w:rsid w:val="00A431DE"/>
    <w:rsid w:val="00A442A8"/>
    <w:rsid w:val="00A44B66"/>
    <w:rsid w:val="00A45021"/>
    <w:rsid w:val="00A50BDF"/>
    <w:rsid w:val="00A52737"/>
    <w:rsid w:val="00A532F3"/>
    <w:rsid w:val="00A54B18"/>
    <w:rsid w:val="00A54DF7"/>
    <w:rsid w:val="00A55B2A"/>
    <w:rsid w:val="00A5636B"/>
    <w:rsid w:val="00A56FF2"/>
    <w:rsid w:val="00A5773B"/>
    <w:rsid w:val="00A60018"/>
    <w:rsid w:val="00A60D17"/>
    <w:rsid w:val="00A60FF7"/>
    <w:rsid w:val="00A6245F"/>
    <w:rsid w:val="00A6675F"/>
    <w:rsid w:val="00A66C51"/>
    <w:rsid w:val="00A67278"/>
    <w:rsid w:val="00A674A3"/>
    <w:rsid w:val="00A67B80"/>
    <w:rsid w:val="00A67EDB"/>
    <w:rsid w:val="00A7192A"/>
    <w:rsid w:val="00A7280B"/>
    <w:rsid w:val="00A74000"/>
    <w:rsid w:val="00A74176"/>
    <w:rsid w:val="00A743F5"/>
    <w:rsid w:val="00A76EE5"/>
    <w:rsid w:val="00A77F39"/>
    <w:rsid w:val="00A80298"/>
    <w:rsid w:val="00A8057D"/>
    <w:rsid w:val="00A80B4C"/>
    <w:rsid w:val="00A82769"/>
    <w:rsid w:val="00A83790"/>
    <w:rsid w:val="00A83DE7"/>
    <w:rsid w:val="00A84376"/>
    <w:rsid w:val="00A848FC"/>
    <w:rsid w:val="00A8626C"/>
    <w:rsid w:val="00A87A5A"/>
    <w:rsid w:val="00A87A68"/>
    <w:rsid w:val="00A91540"/>
    <w:rsid w:val="00A91EAE"/>
    <w:rsid w:val="00A9639A"/>
    <w:rsid w:val="00A96407"/>
    <w:rsid w:val="00A96CEB"/>
    <w:rsid w:val="00AA0705"/>
    <w:rsid w:val="00AA0A39"/>
    <w:rsid w:val="00AA12B8"/>
    <w:rsid w:val="00AA4396"/>
    <w:rsid w:val="00AA45BD"/>
    <w:rsid w:val="00AA4AC0"/>
    <w:rsid w:val="00AB29D5"/>
    <w:rsid w:val="00AB29E1"/>
    <w:rsid w:val="00AB2E86"/>
    <w:rsid w:val="00AB3C2D"/>
    <w:rsid w:val="00AB4A2D"/>
    <w:rsid w:val="00AB4D03"/>
    <w:rsid w:val="00AB6A92"/>
    <w:rsid w:val="00AB7CE8"/>
    <w:rsid w:val="00AC11DD"/>
    <w:rsid w:val="00AC1B83"/>
    <w:rsid w:val="00AC2DB7"/>
    <w:rsid w:val="00AC33CC"/>
    <w:rsid w:val="00AC49E6"/>
    <w:rsid w:val="00AC688C"/>
    <w:rsid w:val="00AD7C44"/>
    <w:rsid w:val="00AE096D"/>
    <w:rsid w:val="00AE0DF8"/>
    <w:rsid w:val="00AE1C53"/>
    <w:rsid w:val="00AE2520"/>
    <w:rsid w:val="00AE2DF1"/>
    <w:rsid w:val="00AE4770"/>
    <w:rsid w:val="00AE481E"/>
    <w:rsid w:val="00AE4A0E"/>
    <w:rsid w:val="00AE4E74"/>
    <w:rsid w:val="00AE5393"/>
    <w:rsid w:val="00AE5ADA"/>
    <w:rsid w:val="00AE5D51"/>
    <w:rsid w:val="00AE6E6E"/>
    <w:rsid w:val="00AE74E2"/>
    <w:rsid w:val="00AF07D7"/>
    <w:rsid w:val="00AF108B"/>
    <w:rsid w:val="00AF2F38"/>
    <w:rsid w:val="00AF63AD"/>
    <w:rsid w:val="00B005C9"/>
    <w:rsid w:val="00B0132C"/>
    <w:rsid w:val="00B0170D"/>
    <w:rsid w:val="00B01AEA"/>
    <w:rsid w:val="00B03866"/>
    <w:rsid w:val="00B03EE0"/>
    <w:rsid w:val="00B04846"/>
    <w:rsid w:val="00B050CB"/>
    <w:rsid w:val="00B068D9"/>
    <w:rsid w:val="00B06BE0"/>
    <w:rsid w:val="00B07791"/>
    <w:rsid w:val="00B11789"/>
    <w:rsid w:val="00B1309C"/>
    <w:rsid w:val="00B131E3"/>
    <w:rsid w:val="00B142EB"/>
    <w:rsid w:val="00B15356"/>
    <w:rsid w:val="00B16D46"/>
    <w:rsid w:val="00B17004"/>
    <w:rsid w:val="00B173B1"/>
    <w:rsid w:val="00B2001A"/>
    <w:rsid w:val="00B20DBB"/>
    <w:rsid w:val="00B2320D"/>
    <w:rsid w:val="00B26C78"/>
    <w:rsid w:val="00B3003D"/>
    <w:rsid w:val="00B32AC4"/>
    <w:rsid w:val="00B340B8"/>
    <w:rsid w:val="00B35B67"/>
    <w:rsid w:val="00B40816"/>
    <w:rsid w:val="00B409E1"/>
    <w:rsid w:val="00B42E86"/>
    <w:rsid w:val="00B44C22"/>
    <w:rsid w:val="00B478C9"/>
    <w:rsid w:val="00B53A5D"/>
    <w:rsid w:val="00B61890"/>
    <w:rsid w:val="00B61DDD"/>
    <w:rsid w:val="00B62460"/>
    <w:rsid w:val="00B6352C"/>
    <w:rsid w:val="00B64AE2"/>
    <w:rsid w:val="00B65572"/>
    <w:rsid w:val="00B65ABD"/>
    <w:rsid w:val="00B6757E"/>
    <w:rsid w:val="00B67C90"/>
    <w:rsid w:val="00B67D10"/>
    <w:rsid w:val="00B70317"/>
    <w:rsid w:val="00B70790"/>
    <w:rsid w:val="00B70841"/>
    <w:rsid w:val="00B7140B"/>
    <w:rsid w:val="00B731C9"/>
    <w:rsid w:val="00B73851"/>
    <w:rsid w:val="00B73A72"/>
    <w:rsid w:val="00B742BA"/>
    <w:rsid w:val="00B77CB6"/>
    <w:rsid w:val="00B814D2"/>
    <w:rsid w:val="00B82112"/>
    <w:rsid w:val="00B821AD"/>
    <w:rsid w:val="00B82AE9"/>
    <w:rsid w:val="00B82B43"/>
    <w:rsid w:val="00B834A5"/>
    <w:rsid w:val="00B84913"/>
    <w:rsid w:val="00B84CA6"/>
    <w:rsid w:val="00B86EDC"/>
    <w:rsid w:val="00B87044"/>
    <w:rsid w:val="00B91B3B"/>
    <w:rsid w:val="00B91D8A"/>
    <w:rsid w:val="00B92253"/>
    <w:rsid w:val="00B93D15"/>
    <w:rsid w:val="00B94B79"/>
    <w:rsid w:val="00B957FB"/>
    <w:rsid w:val="00B96D0C"/>
    <w:rsid w:val="00B97DB6"/>
    <w:rsid w:val="00BA03F3"/>
    <w:rsid w:val="00BA0B87"/>
    <w:rsid w:val="00BA16AA"/>
    <w:rsid w:val="00BA28E9"/>
    <w:rsid w:val="00BA2EC7"/>
    <w:rsid w:val="00BA357C"/>
    <w:rsid w:val="00BA37E5"/>
    <w:rsid w:val="00BA42C6"/>
    <w:rsid w:val="00BA45ED"/>
    <w:rsid w:val="00BA597D"/>
    <w:rsid w:val="00BA6362"/>
    <w:rsid w:val="00BA6ED0"/>
    <w:rsid w:val="00BB1007"/>
    <w:rsid w:val="00BB1669"/>
    <w:rsid w:val="00BB26C7"/>
    <w:rsid w:val="00BB26DD"/>
    <w:rsid w:val="00BB2C1D"/>
    <w:rsid w:val="00BB36D3"/>
    <w:rsid w:val="00BB380A"/>
    <w:rsid w:val="00BB3AFD"/>
    <w:rsid w:val="00BB40DF"/>
    <w:rsid w:val="00BB48D0"/>
    <w:rsid w:val="00BB53CC"/>
    <w:rsid w:val="00BB5733"/>
    <w:rsid w:val="00BB6EAF"/>
    <w:rsid w:val="00BB70DA"/>
    <w:rsid w:val="00BB7E38"/>
    <w:rsid w:val="00BC19B0"/>
    <w:rsid w:val="00BC40FE"/>
    <w:rsid w:val="00BC41D0"/>
    <w:rsid w:val="00BC4CE2"/>
    <w:rsid w:val="00BC5050"/>
    <w:rsid w:val="00BC6E56"/>
    <w:rsid w:val="00BC7354"/>
    <w:rsid w:val="00BC75A7"/>
    <w:rsid w:val="00BD0751"/>
    <w:rsid w:val="00BD0BF4"/>
    <w:rsid w:val="00BD1123"/>
    <w:rsid w:val="00BD1C75"/>
    <w:rsid w:val="00BD32D0"/>
    <w:rsid w:val="00BD6977"/>
    <w:rsid w:val="00BD6A2B"/>
    <w:rsid w:val="00BE1403"/>
    <w:rsid w:val="00BE1B66"/>
    <w:rsid w:val="00BE1BC8"/>
    <w:rsid w:val="00BE5CF4"/>
    <w:rsid w:val="00BE7485"/>
    <w:rsid w:val="00BF2BB6"/>
    <w:rsid w:val="00BF3075"/>
    <w:rsid w:val="00BF46A7"/>
    <w:rsid w:val="00BF47E6"/>
    <w:rsid w:val="00BF5699"/>
    <w:rsid w:val="00BF6286"/>
    <w:rsid w:val="00C0285B"/>
    <w:rsid w:val="00C03628"/>
    <w:rsid w:val="00C04205"/>
    <w:rsid w:val="00C04701"/>
    <w:rsid w:val="00C0795D"/>
    <w:rsid w:val="00C1109F"/>
    <w:rsid w:val="00C12ECA"/>
    <w:rsid w:val="00C140E6"/>
    <w:rsid w:val="00C14590"/>
    <w:rsid w:val="00C149AE"/>
    <w:rsid w:val="00C14D2D"/>
    <w:rsid w:val="00C15BEF"/>
    <w:rsid w:val="00C16B1A"/>
    <w:rsid w:val="00C210C4"/>
    <w:rsid w:val="00C238F2"/>
    <w:rsid w:val="00C240BC"/>
    <w:rsid w:val="00C303B3"/>
    <w:rsid w:val="00C30F08"/>
    <w:rsid w:val="00C30FE3"/>
    <w:rsid w:val="00C32090"/>
    <w:rsid w:val="00C3252C"/>
    <w:rsid w:val="00C3300F"/>
    <w:rsid w:val="00C34DE1"/>
    <w:rsid w:val="00C35C95"/>
    <w:rsid w:val="00C370EC"/>
    <w:rsid w:val="00C4047D"/>
    <w:rsid w:val="00C418AA"/>
    <w:rsid w:val="00C43418"/>
    <w:rsid w:val="00C43441"/>
    <w:rsid w:val="00C439F5"/>
    <w:rsid w:val="00C4523A"/>
    <w:rsid w:val="00C4629B"/>
    <w:rsid w:val="00C471D7"/>
    <w:rsid w:val="00C4741A"/>
    <w:rsid w:val="00C53122"/>
    <w:rsid w:val="00C568BC"/>
    <w:rsid w:val="00C6089F"/>
    <w:rsid w:val="00C61A39"/>
    <w:rsid w:val="00C621A4"/>
    <w:rsid w:val="00C70784"/>
    <w:rsid w:val="00C71AD1"/>
    <w:rsid w:val="00C71CC6"/>
    <w:rsid w:val="00C72891"/>
    <w:rsid w:val="00C74B78"/>
    <w:rsid w:val="00C74D2A"/>
    <w:rsid w:val="00C770A8"/>
    <w:rsid w:val="00C77CC4"/>
    <w:rsid w:val="00C800F2"/>
    <w:rsid w:val="00C8078E"/>
    <w:rsid w:val="00C82633"/>
    <w:rsid w:val="00C8335C"/>
    <w:rsid w:val="00C83876"/>
    <w:rsid w:val="00C84CC8"/>
    <w:rsid w:val="00C85883"/>
    <w:rsid w:val="00C85963"/>
    <w:rsid w:val="00C859C1"/>
    <w:rsid w:val="00C90EDB"/>
    <w:rsid w:val="00C916C9"/>
    <w:rsid w:val="00C92A3D"/>
    <w:rsid w:val="00C92DF1"/>
    <w:rsid w:val="00C934EE"/>
    <w:rsid w:val="00C94968"/>
    <w:rsid w:val="00C959FD"/>
    <w:rsid w:val="00C9696E"/>
    <w:rsid w:val="00C97144"/>
    <w:rsid w:val="00CA2886"/>
    <w:rsid w:val="00CA37F6"/>
    <w:rsid w:val="00CA4BE1"/>
    <w:rsid w:val="00CA4C5F"/>
    <w:rsid w:val="00CA65D4"/>
    <w:rsid w:val="00CA7D07"/>
    <w:rsid w:val="00CB2CDC"/>
    <w:rsid w:val="00CB3422"/>
    <w:rsid w:val="00CB3ADC"/>
    <w:rsid w:val="00CB3B27"/>
    <w:rsid w:val="00CB6D65"/>
    <w:rsid w:val="00CB7CA4"/>
    <w:rsid w:val="00CC15DA"/>
    <w:rsid w:val="00CC18C7"/>
    <w:rsid w:val="00CC49A3"/>
    <w:rsid w:val="00CC5F08"/>
    <w:rsid w:val="00CC7617"/>
    <w:rsid w:val="00CD2597"/>
    <w:rsid w:val="00CD2FA2"/>
    <w:rsid w:val="00CD4FAD"/>
    <w:rsid w:val="00CD5678"/>
    <w:rsid w:val="00CE097A"/>
    <w:rsid w:val="00CE2C8A"/>
    <w:rsid w:val="00CE31E7"/>
    <w:rsid w:val="00CE35F4"/>
    <w:rsid w:val="00CE364E"/>
    <w:rsid w:val="00CE488B"/>
    <w:rsid w:val="00CE49AD"/>
    <w:rsid w:val="00CE5731"/>
    <w:rsid w:val="00CE63B5"/>
    <w:rsid w:val="00CF02B8"/>
    <w:rsid w:val="00CF23CB"/>
    <w:rsid w:val="00CF2887"/>
    <w:rsid w:val="00CF30F0"/>
    <w:rsid w:val="00CF3144"/>
    <w:rsid w:val="00CF5592"/>
    <w:rsid w:val="00CF5D3A"/>
    <w:rsid w:val="00CF768E"/>
    <w:rsid w:val="00D00AEB"/>
    <w:rsid w:val="00D00EFC"/>
    <w:rsid w:val="00D02D10"/>
    <w:rsid w:val="00D04D82"/>
    <w:rsid w:val="00D056EF"/>
    <w:rsid w:val="00D0633A"/>
    <w:rsid w:val="00D063A2"/>
    <w:rsid w:val="00D06912"/>
    <w:rsid w:val="00D06999"/>
    <w:rsid w:val="00D06A8C"/>
    <w:rsid w:val="00D06E39"/>
    <w:rsid w:val="00D0725C"/>
    <w:rsid w:val="00D073A6"/>
    <w:rsid w:val="00D11F58"/>
    <w:rsid w:val="00D166F6"/>
    <w:rsid w:val="00D169D4"/>
    <w:rsid w:val="00D173A2"/>
    <w:rsid w:val="00D20D10"/>
    <w:rsid w:val="00D22420"/>
    <w:rsid w:val="00D232F6"/>
    <w:rsid w:val="00D254ED"/>
    <w:rsid w:val="00D26C86"/>
    <w:rsid w:val="00D26EFC"/>
    <w:rsid w:val="00D27495"/>
    <w:rsid w:val="00D27851"/>
    <w:rsid w:val="00D308BE"/>
    <w:rsid w:val="00D308F3"/>
    <w:rsid w:val="00D32207"/>
    <w:rsid w:val="00D3225B"/>
    <w:rsid w:val="00D32F6E"/>
    <w:rsid w:val="00D3385B"/>
    <w:rsid w:val="00D3398D"/>
    <w:rsid w:val="00D341DA"/>
    <w:rsid w:val="00D342D2"/>
    <w:rsid w:val="00D34743"/>
    <w:rsid w:val="00D361E1"/>
    <w:rsid w:val="00D41127"/>
    <w:rsid w:val="00D43589"/>
    <w:rsid w:val="00D4439A"/>
    <w:rsid w:val="00D452E8"/>
    <w:rsid w:val="00D45444"/>
    <w:rsid w:val="00D45B4E"/>
    <w:rsid w:val="00D4660E"/>
    <w:rsid w:val="00D46C02"/>
    <w:rsid w:val="00D46CC3"/>
    <w:rsid w:val="00D46E8D"/>
    <w:rsid w:val="00D471C2"/>
    <w:rsid w:val="00D515C4"/>
    <w:rsid w:val="00D51D64"/>
    <w:rsid w:val="00D52489"/>
    <w:rsid w:val="00D5254C"/>
    <w:rsid w:val="00D53AE1"/>
    <w:rsid w:val="00D54BEC"/>
    <w:rsid w:val="00D55196"/>
    <w:rsid w:val="00D56982"/>
    <w:rsid w:val="00D573DD"/>
    <w:rsid w:val="00D5782D"/>
    <w:rsid w:val="00D60148"/>
    <w:rsid w:val="00D6037A"/>
    <w:rsid w:val="00D60E32"/>
    <w:rsid w:val="00D616D2"/>
    <w:rsid w:val="00D6428F"/>
    <w:rsid w:val="00D64FD4"/>
    <w:rsid w:val="00D656CC"/>
    <w:rsid w:val="00D65D8B"/>
    <w:rsid w:val="00D70B15"/>
    <w:rsid w:val="00D715D1"/>
    <w:rsid w:val="00D71901"/>
    <w:rsid w:val="00D71904"/>
    <w:rsid w:val="00D727E5"/>
    <w:rsid w:val="00D72925"/>
    <w:rsid w:val="00D7477C"/>
    <w:rsid w:val="00D77E18"/>
    <w:rsid w:val="00D80AC9"/>
    <w:rsid w:val="00D8109D"/>
    <w:rsid w:val="00D81215"/>
    <w:rsid w:val="00D81508"/>
    <w:rsid w:val="00D84D82"/>
    <w:rsid w:val="00D85AAF"/>
    <w:rsid w:val="00D86B9B"/>
    <w:rsid w:val="00D873D1"/>
    <w:rsid w:val="00D8743E"/>
    <w:rsid w:val="00D91086"/>
    <w:rsid w:val="00D931D1"/>
    <w:rsid w:val="00D9320B"/>
    <w:rsid w:val="00D93BC2"/>
    <w:rsid w:val="00D96F03"/>
    <w:rsid w:val="00D979A9"/>
    <w:rsid w:val="00D97AB6"/>
    <w:rsid w:val="00DA2560"/>
    <w:rsid w:val="00DA30C7"/>
    <w:rsid w:val="00DA4097"/>
    <w:rsid w:val="00DA511D"/>
    <w:rsid w:val="00DB0539"/>
    <w:rsid w:val="00DB0620"/>
    <w:rsid w:val="00DB0ABB"/>
    <w:rsid w:val="00DB3587"/>
    <w:rsid w:val="00DB3EED"/>
    <w:rsid w:val="00DB5E05"/>
    <w:rsid w:val="00DB6A33"/>
    <w:rsid w:val="00DC0642"/>
    <w:rsid w:val="00DC0CF6"/>
    <w:rsid w:val="00DC4A29"/>
    <w:rsid w:val="00DC4C3C"/>
    <w:rsid w:val="00DC4C8F"/>
    <w:rsid w:val="00DC50D0"/>
    <w:rsid w:val="00DC54D0"/>
    <w:rsid w:val="00DC561B"/>
    <w:rsid w:val="00DC58F8"/>
    <w:rsid w:val="00DD134D"/>
    <w:rsid w:val="00DD1EDE"/>
    <w:rsid w:val="00DD2113"/>
    <w:rsid w:val="00DD22C2"/>
    <w:rsid w:val="00DD24BA"/>
    <w:rsid w:val="00DD333F"/>
    <w:rsid w:val="00DD52ED"/>
    <w:rsid w:val="00DD5D0A"/>
    <w:rsid w:val="00DD6E07"/>
    <w:rsid w:val="00DD6F50"/>
    <w:rsid w:val="00DE0924"/>
    <w:rsid w:val="00DE1301"/>
    <w:rsid w:val="00DE1A4E"/>
    <w:rsid w:val="00DE2DF8"/>
    <w:rsid w:val="00DE350F"/>
    <w:rsid w:val="00DE3987"/>
    <w:rsid w:val="00DE3D05"/>
    <w:rsid w:val="00DE468F"/>
    <w:rsid w:val="00DE4E2B"/>
    <w:rsid w:val="00DE56CE"/>
    <w:rsid w:val="00DF2380"/>
    <w:rsid w:val="00DF2C87"/>
    <w:rsid w:val="00DF3047"/>
    <w:rsid w:val="00DF3099"/>
    <w:rsid w:val="00DF3796"/>
    <w:rsid w:val="00DF46DD"/>
    <w:rsid w:val="00DF5EF5"/>
    <w:rsid w:val="00DF7182"/>
    <w:rsid w:val="00DF738B"/>
    <w:rsid w:val="00DF765A"/>
    <w:rsid w:val="00E010D5"/>
    <w:rsid w:val="00E025E4"/>
    <w:rsid w:val="00E044C3"/>
    <w:rsid w:val="00E05054"/>
    <w:rsid w:val="00E055E4"/>
    <w:rsid w:val="00E05CFC"/>
    <w:rsid w:val="00E06B76"/>
    <w:rsid w:val="00E06F4B"/>
    <w:rsid w:val="00E106B0"/>
    <w:rsid w:val="00E14C44"/>
    <w:rsid w:val="00E15B58"/>
    <w:rsid w:val="00E15D7E"/>
    <w:rsid w:val="00E205E1"/>
    <w:rsid w:val="00E21B13"/>
    <w:rsid w:val="00E22E76"/>
    <w:rsid w:val="00E2558A"/>
    <w:rsid w:val="00E25B23"/>
    <w:rsid w:val="00E30F77"/>
    <w:rsid w:val="00E31294"/>
    <w:rsid w:val="00E34637"/>
    <w:rsid w:val="00E35EB4"/>
    <w:rsid w:val="00E42880"/>
    <w:rsid w:val="00E43E54"/>
    <w:rsid w:val="00E45A2D"/>
    <w:rsid w:val="00E46248"/>
    <w:rsid w:val="00E46C08"/>
    <w:rsid w:val="00E47C3B"/>
    <w:rsid w:val="00E5106F"/>
    <w:rsid w:val="00E51A8E"/>
    <w:rsid w:val="00E51EE7"/>
    <w:rsid w:val="00E5224B"/>
    <w:rsid w:val="00E53241"/>
    <w:rsid w:val="00E570DF"/>
    <w:rsid w:val="00E57C92"/>
    <w:rsid w:val="00E62DDA"/>
    <w:rsid w:val="00E630E7"/>
    <w:rsid w:val="00E6349F"/>
    <w:rsid w:val="00E63642"/>
    <w:rsid w:val="00E63B4E"/>
    <w:rsid w:val="00E646F5"/>
    <w:rsid w:val="00E66AA8"/>
    <w:rsid w:val="00E72B3B"/>
    <w:rsid w:val="00E73DB4"/>
    <w:rsid w:val="00E73EC2"/>
    <w:rsid w:val="00E76436"/>
    <w:rsid w:val="00E76516"/>
    <w:rsid w:val="00E76E19"/>
    <w:rsid w:val="00E77DC2"/>
    <w:rsid w:val="00E800A6"/>
    <w:rsid w:val="00E801DD"/>
    <w:rsid w:val="00E82046"/>
    <w:rsid w:val="00E82893"/>
    <w:rsid w:val="00E82B38"/>
    <w:rsid w:val="00E914B7"/>
    <w:rsid w:val="00E92058"/>
    <w:rsid w:val="00E928C4"/>
    <w:rsid w:val="00E93725"/>
    <w:rsid w:val="00E9407F"/>
    <w:rsid w:val="00E94947"/>
    <w:rsid w:val="00E94CCA"/>
    <w:rsid w:val="00E97226"/>
    <w:rsid w:val="00E9782B"/>
    <w:rsid w:val="00EA17AE"/>
    <w:rsid w:val="00EA2018"/>
    <w:rsid w:val="00EA29AD"/>
    <w:rsid w:val="00EA2AB3"/>
    <w:rsid w:val="00EA5F59"/>
    <w:rsid w:val="00EA647D"/>
    <w:rsid w:val="00EA6BFF"/>
    <w:rsid w:val="00EB05BD"/>
    <w:rsid w:val="00EB0823"/>
    <w:rsid w:val="00EB2101"/>
    <w:rsid w:val="00EB254C"/>
    <w:rsid w:val="00EB2957"/>
    <w:rsid w:val="00EB472C"/>
    <w:rsid w:val="00EB55F7"/>
    <w:rsid w:val="00EB5719"/>
    <w:rsid w:val="00EC106F"/>
    <w:rsid w:val="00EC2828"/>
    <w:rsid w:val="00EC3691"/>
    <w:rsid w:val="00EC3D10"/>
    <w:rsid w:val="00EC545C"/>
    <w:rsid w:val="00EC7481"/>
    <w:rsid w:val="00ED12D9"/>
    <w:rsid w:val="00ED2F7F"/>
    <w:rsid w:val="00ED6133"/>
    <w:rsid w:val="00ED773D"/>
    <w:rsid w:val="00EE076D"/>
    <w:rsid w:val="00EE11B6"/>
    <w:rsid w:val="00EE1265"/>
    <w:rsid w:val="00EE1E3F"/>
    <w:rsid w:val="00EE2F5A"/>
    <w:rsid w:val="00EE474D"/>
    <w:rsid w:val="00EF0CCF"/>
    <w:rsid w:val="00EF14AE"/>
    <w:rsid w:val="00EF48ED"/>
    <w:rsid w:val="00EF7422"/>
    <w:rsid w:val="00EF7707"/>
    <w:rsid w:val="00F00BDD"/>
    <w:rsid w:val="00F0149D"/>
    <w:rsid w:val="00F024E7"/>
    <w:rsid w:val="00F02DCA"/>
    <w:rsid w:val="00F03080"/>
    <w:rsid w:val="00F04186"/>
    <w:rsid w:val="00F04ABA"/>
    <w:rsid w:val="00F05B63"/>
    <w:rsid w:val="00F05F22"/>
    <w:rsid w:val="00F0701E"/>
    <w:rsid w:val="00F1031E"/>
    <w:rsid w:val="00F11AB9"/>
    <w:rsid w:val="00F14EC8"/>
    <w:rsid w:val="00F15A34"/>
    <w:rsid w:val="00F163B6"/>
    <w:rsid w:val="00F176AA"/>
    <w:rsid w:val="00F17F26"/>
    <w:rsid w:val="00F231B4"/>
    <w:rsid w:val="00F24A0E"/>
    <w:rsid w:val="00F253B6"/>
    <w:rsid w:val="00F26F33"/>
    <w:rsid w:val="00F2740E"/>
    <w:rsid w:val="00F3134E"/>
    <w:rsid w:val="00F31E19"/>
    <w:rsid w:val="00F3231B"/>
    <w:rsid w:val="00F34B16"/>
    <w:rsid w:val="00F35314"/>
    <w:rsid w:val="00F36096"/>
    <w:rsid w:val="00F36EFE"/>
    <w:rsid w:val="00F37EFA"/>
    <w:rsid w:val="00F40D3A"/>
    <w:rsid w:val="00F417D6"/>
    <w:rsid w:val="00F419DB"/>
    <w:rsid w:val="00F420F1"/>
    <w:rsid w:val="00F44D88"/>
    <w:rsid w:val="00F47DD2"/>
    <w:rsid w:val="00F54452"/>
    <w:rsid w:val="00F5448C"/>
    <w:rsid w:val="00F54938"/>
    <w:rsid w:val="00F5516E"/>
    <w:rsid w:val="00F55C94"/>
    <w:rsid w:val="00F631F0"/>
    <w:rsid w:val="00F65447"/>
    <w:rsid w:val="00F671C1"/>
    <w:rsid w:val="00F67526"/>
    <w:rsid w:val="00F6778C"/>
    <w:rsid w:val="00F7165C"/>
    <w:rsid w:val="00F7218E"/>
    <w:rsid w:val="00F72D2C"/>
    <w:rsid w:val="00F73576"/>
    <w:rsid w:val="00F75110"/>
    <w:rsid w:val="00F75F45"/>
    <w:rsid w:val="00F75FBF"/>
    <w:rsid w:val="00F76D69"/>
    <w:rsid w:val="00F77587"/>
    <w:rsid w:val="00F77C41"/>
    <w:rsid w:val="00F80318"/>
    <w:rsid w:val="00F805F9"/>
    <w:rsid w:val="00F811BB"/>
    <w:rsid w:val="00F822C1"/>
    <w:rsid w:val="00F827BD"/>
    <w:rsid w:val="00F856A1"/>
    <w:rsid w:val="00F865FE"/>
    <w:rsid w:val="00F87753"/>
    <w:rsid w:val="00F9096E"/>
    <w:rsid w:val="00F927D5"/>
    <w:rsid w:val="00F929DD"/>
    <w:rsid w:val="00F95C0B"/>
    <w:rsid w:val="00F96177"/>
    <w:rsid w:val="00FA0293"/>
    <w:rsid w:val="00FA08AD"/>
    <w:rsid w:val="00FA0A83"/>
    <w:rsid w:val="00FA364D"/>
    <w:rsid w:val="00FA37EC"/>
    <w:rsid w:val="00FA57BC"/>
    <w:rsid w:val="00FA634F"/>
    <w:rsid w:val="00FA7AE0"/>
    <w:rsid w:val="00FB0224"/>
    <w:rsid w:val="00FB212D"/>
    <w:rsid w:val="00FB37F8"/>
    <w:rsid w:val="00FB6999"/>
    <w:rsid w:val="00FC144F"/>
    <w:rsid w:val="00FC1456"/>
    <w:rsid w:val="00FC14EC"/>
    <w:rsid w:val="00FC1BF3"/>
    <w:rsid w:val="00FC598C"/>
    <w:rsid w:val="00FC5D51"/>
    <w:rsid w:val="00FC6152"/>
    <w:rsid w:val="00FD3301"/>
    <w:rsid w:val="00FD3D4C"/>
    <w:rsid w:val="00FD49E5"/>
    <w:rsid w:val="00FD5495"/>
    <w:rsid w:val="00FD5E1B"/>
    <w:rsid w:val="00FD7D82"/>
    <w:rsid w:val="00FE0E11"/>
    <w:rsid w:val="00FE2E6A"/>
    <w:rsid w:val="00FE52BB"/>
    <w:rsid w:val="00FE6D5D"/>
    <w:rsid w:val="00FE713B"/>
    <w:rsid w:val="00FE72FF"/>
    <w:rsid w:val="00FF093D"/>
    <w:rsid w:val="00FF2B43"/>
    <w:rsid w:val="00FF5FCA"/>
    <w:rsid w:val="00FF64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C05C0"/>
  <w15:chartTrackingRefBased/>
  <w15:docId w15:val="{3D8133B7-A575-49E3-84ED-5A2839E56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3D4C"/>
    <w:pPr>
      <w:widowControl w:val="0"/>
      <w:jc w:val="both"/>
    </w:pPr>
    <w:rPr>
      <w:rFonts w:ascii="Times New Roman" w:eastAsia="宋体" w:hAnsi="Times New Roman"/>
    </w:rPr>
  </w:style>
  <w:style w:type="paragraph" w:styleId="1">
    <w:name w:val="heading 1"/>
    <w:basedOn w:val="a"/>
    <w:next w:val="a"/>
    <w:link w:val="10"/>
    <w:uiPriority w:val="9"/>
    <w:qFormat/>
    <w:rsid w:val="009F2EBD"/>
    <w:pPr>
      <w:keepNext/>
      <w:keepLines/>
      <w:spacing w:before="340" w:after="330" w:line="578" w:lineRule="auto"/>
      <w:outlineLvl w:val="0"/>
    </w:pPr>
    <w:rPr>
      <w:b/>
      <w:bCs/>
      <w:kern w:val="44"/>
      <w:sz w:val="30"/>
      <w:szCs w:val="44"/>
    </w:rPr>
  </w:style>
  <w:style w:type="paragraph" w:styleId="2">
    <w:name w:val="heading 2"/>
    <w:basedOn w:val="a"/>
    <w:next w:val="a"/>
    <w:link w:val="20"/>
    <w:uiPriority w:val="9"/>
    <w:unhideWhenUsed/>
    <w:qFormat/>
    <w:rsid w:val="00084905"/>
    <w:pPr>
      <w:keepNext/>
      <w:keepLines/>
      <w:spacing w:before="260" w:after="260" w:line="416" w:lineRule="auto"/>
      <w:outlineLvl w:val="1"/>
    </w:pPr>
    <w:rPr>
      <w:rFonts w:cstheme="majorBidi"/>
      <w:b/>
      <w:bCs/>
      <w:sz w:val="28"/>
      <w:szCs w:val="32"/>
    </w:rPr>
  </w:style>
  <w:style w:type="paragraph" w:styleId="3">
    <w:name w:val="heading 3"/>
    <w:basedOn w:val="a"/>
    <w:next w:val="a"/>
    <w:link w:val="30"/>
    <w:uiPriority w:val="9"/>
    <w:unhideWhenUsed/>
    <w:qFormat/>
    <w:rsid w:val="00DF2380"/>
    <w:pPr>
      <w:keepNext/>
      <w:keepLines/>
      <w:spacing w:before="260" w:after="260" w:line="416" w:lineRule="auto"/>
      <w:outlineLvl w:val="2"/>
    </w:pPr>
    <w:rPr>
      <w:b/>
      <w:bCs/>
      <w:sz w:val="24"/>
      <w:szCs w:val="32"/>
    </w:rPr>
  </w:style>
  <w:style w:type="paragraph" w:styleId="4">
    <w:name w:val="heading 4"/>
    <w:basedOn w:val="a"/>
    <w:next w:val="a"/>
    <w:link w:val="40"/>
    <w:uiPriority w:val="9"/>
    <w:unhideWhenUsed/>
    <w:qFormat/>
    <w:rsid w:val="00A56FF2"/>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013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D0134"/>
    <w:rPr>
      <w:sz w:val="18"/>
      <w:szCs w:val="18"/>
    </w:rPr>
  </w:style>
  <w:style w:type="paragraph" w:styleId="a5">
    <w:name w:val="footer"/>
    <w:basedOn w:val="a"/>
    <w:link w:val="a6"/>
    <w:uiPriority w:val="99"/>
    <w:unhideWhenUsed/>
    <w:rsid w:val="001D0134"/>
    <w:pPr>
      <w:tabs>
        <w:tab w:val="center" w:pos="4153"/>
        <w:tab w:val="right" w:pos="8306"/>
      </w:tabs>
      <w:snapToGrid w:val="0"/>
      <w:jc w:val="left"/>
    </w:pPr>
    <w:rPr>
      <w:sz w:val="18"/>
      <w:szCs w:val="18"/>
    </w:rPr>
  </w:style>
  <w:style w:type="character" w:customStyle="1" w:styleId="a6">
    <w:name w:val="页脚 字符"/>
    <w:basedOn w:val="a0"/>
    <w:link w:val="a5"/>
    <w:uiPriority w:val="99"/>
    <w:rsid w:val="001D0134"/>
    <w:rPr>
      <w:sz w:val="18"/>
      <w:szCs w:val="18"/>
    </w:rPr>
  </w:style>
  <w:style w:type="paragraph" w:customStyle="1" w:styleId="Default">
    <w:name w:val="Default"/>
    <w:rsid w:val="00E14C44"/>
    <w:pPr>
      <w:widowControl w:val="0"/>
      <w:autoSpaceDE w:val="0"/>
      <w:autoSpaceDN w:val="0"/>
      <w:adjustRightInd w:val="0"/>
    </w:pPr>
    <w:rPr>
      <w:rFonts w:ascii="Calibri" w:hAnsi="Calibri" w:cs="Calibri"/>
      <w:color w:val="000000"/>
      <w:kern w:val="0"/>
      <w:sz w:val="24"/>
      <w:szCs w:val="24"/>
    </w:rPr>
  </w:style>
  <w:style w:type="character" w:customStyle="1" w:styleId="10">
    <w:name w:val="标题 1 字符"/>
    <w:basedOn w:val="a0"/>
    <w:link w:val="1"/>
    <w:uiPriority w:val="9"/>
    <w:rsid w:val="009F2EBD"/>
    <w:rPr>
      <w:rFonts w:ascii="Times New Roman" w:eastAsia="宋体" w:hAnsi="Times New Roman"/>
      <w:b/>
      <w:bCs/>
      <w:kern w:val="44"/>
      <w:sz w:val="30"/>
      <w:szCs w:val="44"/>
    </w:rPr>
  </w:style>
  <w:style w:type="character" w:customStyle="1" w:styleId="20">
    <w:name w:val="标题 2 字符"/>
    <w:basedOn w:val="a0"/>
    <w:link w:val="2"/>
    <w:uiPriority w:val="9"/>
    <w:rsid w:val="00084905"/>
    <w:rPr>
      <w:rFonts w:ascii="Times New Roman" w:eastAsia="宋体" w:hAnsi="Times New Roman" w:cstheme="majorBidi"/>
      <w:b/>
      <w:bCs/>
      <w:sz w:val="28"/>
      <w:szCs w:val="32"/>
    </w:rPr>
  </w:style>
  <w:style w:type="character" w:customStyle="1" w:styleId="30">
    <w:name w:val="标题 3 字符"/>
    <w:basedOn w:val="a0"/>
    <w:link w:val="3"/>
    <w:uiPriority w:val="9"/>
    <w:rsid w:val="00DF2380"/>
    <w:rPr>
      <w:rFonts w:ascii="Times New Roman" w:eastAsia="宋体" w:hAnsi="Times New Roman"/>
      <w:b/>
      <w:bCs/>
      <w:sz w:val="24"/>
      <w:szCs w:val="32"/>
    </w:rPr>
  </w:style>
  <w:style w:type="paragraph" w:styleId="a7">
    <w:name w:val="Body Text"/>
    <w:basedOn w:val="a"/>
    <w:link w:val="a8"/>
    <w:uiPriority w:val="1"/>
    <w:qFormat/>
    <w:rsid w:val="00535FA8"/>
    <w:pPr>
      <w:autoSpaceDE w:val="0"/>
      <w:autoSpaceDN w:val="0"/>
      <w:jc w:val="left"/>
    </w:pPr>
    <w:rPr>
      <w:rFonts w:eastAsia="Times New Roman" w:cs="Times New Roman"/>
      <w:kern w:val="0"/>
      <w:sz w:val="24"/>
      <w:szCs w:val="24"/>
      <w:lang w:eastAsia="en-US"/>
    </w:rPr>
  </w:style>
  <w:style w:type="character" w:customStyle="1" w:styleId="a8">
    <w:name w:val="正文文本 字符"/>
    <w:basedOn w:val="a0"/>
    <w:link w:val="a7"/>
    <w:uiPriority w:val="1"/>
    <w:rsid w:val="00535FA8"/>
    <w:rPr>
      <w:rFonts w:ascii="Times New Roman" w:eastAsia="Times New Roman" w:hAnsi="Times New Roman" w:cs="Times New Roman"/>
      <w:kern w:val="0"/>
      <w:sz w:val="24"/>
      <w:szCs w:val="24"/>
      <w:lang w:eastAsia="en-US"/>
    </w:rPr>
  </w:style>
  <w:style w:type="paragraph" w:styleId="a9">
    <w:name w:val="List Paragraph"/>
    <w:basedOn w:val="a"/>
    <w:uiPriority w:val="34"/>
    <w:qFormat/>
    <w:rsid w:val="00535FA8"/>
    <w:pPr>
      <w:autoSpaceDE w:val="0"/>
      <w:autoSpaceDN w:val="0"/>
      <w:ind w:left="731" w:hanging="632"/>
      <w:jc w:val="left"/>
    </w:pPr>
    <w:rPr>
      <w:rFonts w:eastAsia="Times New Roman" w:cs="Times New Roman"/>
      <w:kern w:val="0"/>
      <w:sz w:val="22"/>
      <w:lang w:eastAsia="en-US"/>
    </w:rPr>
  </w:style>
  <w:style w:type="paragraph" w:styleId="TOC">
    <w:name w:val="TOC Heading"/>
    <w:basedOn w:val="1"/>
    <w:next w:val="a"/>
    <w:uiPriority w:val="39"/>
    <w:unhideWhenUsed/>
    <w:qFormat/>
    <w:rsid w:val="00D5698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6142CB"/>
    <w:pPr>
      <w:tabs>
        <w:tab w:val="left" w:pos="210"/>
        <w:tab w:val="right" w:leader="dot" w:pos="8296"/>
      </w:tabs>
    </w:pPr>
  </w:style>
  <w:style w:type="paragraph" w:styleId="TOC2">
    <w:name w:val="toc 2"/>
    <w:basedOn w:val="a"/>
    <w:next w:val="a"/>
    <w:autoRedefine/>
    <w:uiPriority w:val="39"/>
    <w:unhideWhenUsed/>
    <w:rsid w:val="003943FC"/>
    <w:pPr>
      <w:tabs>
        <w:tab w:val="right" w:leader="dot" w:pos="8296"/>
      </w:tabs>
      <w:ind w:leftChars="200" w:left="420"/>
    </w:pPr>
  </w:style>
  <w:style w:type="paragraph" w:styleId="TOC3">
    <w:name w:val="toc 3"/>
    <w:basedOn w:val="a"/>
    <w:next w:val="a"/>
    <w:autoRedefine/>
    <w:uiPriority w:val="39"/>
    <w:unhideWhenUsed/>
    <w:rsid w:val="00D56982"/>
    <w:pPr>
      <w:ind w:leftChars="400" w:left="840"/>
    </w:pPr>
  </w:style>
  <w:style w:type="character" w:styleId="aa">
    <w:name w:val="Hyperlink"/>
    <w:basedOn w:val="a0"/>
    <w:uiPriority w:val="99"/>
    <w:unhideWhenUsed/>
    <w:rsid w:val="00D56982"/>
    <w:rPr>
      <w:color w:val="0563C1" w:themeColor="hyperlink"/>
      <w:u w:val="single"/>
    </w:rPr>
  </w:style>
  <w:style w:type="paragraph" w:styleId="TOC4">
    <w:name w:val="toc 4"/>
    <w:basedOn w:val="a"/>
    <w:next w:val="a"/>
    <w:autoRedefine/>
    <w:uiPriority w:val="39"/>
    <w:unhideWhenUsed/>
    <w:rsid w:val="0083253F"/>
    <w:pPr>
      <w:ind w:leftChars="600" w:left="1260"/>
    </w:pPr>
  </w:style>
  <w:style w:type="paragraph" w:styleId="TOC5">
    <w:name w:val="toc 5"/>
    <w:basedOn w:val="a"/>
    <w:next w:val="a"/>
    <w:autoRedefine/>
    <w:uiPriority w:val="39"/>
    <w:unhideWhenUsed/>
    <w:rsid w:val="0083253F"/>
    <w:pPr>
      <w:ind w:leftChars="800" w:left="1680"/>
    </w:pPr>
  </w:style>
  <w:style w:type="paragraph" w:styleId="TOC6">
    <w:name w:val="toc 6"/>
    <w:basedOn w:val="a"/>
    <w:next w:val="a"/>
    <w:autoRedefine/>
    <w:uiPriority w:val="39"/>
    <w:unhideWhenUsed/>
    <w:rsid w:val="0083253F"/>
    <w:pPr>
      <w:ind w:leftChars="1000" w:left="2100"/>
    </w:pPr>
  </w:style>
  <w:style w:type="paragraph" w:styleId="TOC7">
    <w:name w:val="toc 7"/>
    <w:basedOn w:val="a"/>
    <w:next w:val="a"/>
    <w:autoRedefine/>
    <w:uiPriority w:val="39"/>
    <w:unhideWhenUsed/>
    <w:rsid w:val="0083253F"/>
    <w:pPr>
      <w:ind w:leftChars="1200" w:left="2520"/>
    </w:pPr>
  </w:style>
  <w:style w:type="paragraph" w:styleId="TOC8">
    <w:name w:val="toc 8"/>
    <w:basedOn w:val="a"/>
    <w:next w:val="a"/>
    <w:autoRedefine/>
    <w:uiPriority w:val="39"/>
    <w:unhideWhenUsed/>
    <w:rsid w:val="0083253F"/>
    <w:pPr>
      <w:ind w:leftChars="1400" w:left="2940"/>
    </w:pPr>
  </w:style>
  <w:style w:type="paragraph" w:styleId="TOC9">
    <w:name w:val="toc 9"/>
    <w:basedOn w:val="a"/>
    <w:next w:val="a"/>
    <w:autoRedefine/>
    <w:uiPriority w:val="39"/>
    <w:unhideWhenUsed/>
    <w:rsid w:val="0083253F"/>
    <w:pPr>
      <w:ind w:leftChars="1600" w:left="3360"/>
    </w:pPr>
  </w:style>
  <w:style w:type="character" w:styleId="ab">
    <w:name w:val="Unresolved Mention"/>
    <w:basedOn w:val="a0"/>
    <w:uiPriority w:val="99"/>
    <w:semiHidden/>
    <w:unhideWhenUsed/>
    <w:rsid w:val="0083253F"/>
    <w:rPr>
      <w:color w:val="605E5C"/>
      <w:shd w:val="clear" w:color="auto" w:fill="E1DFDD"/>
    </w:rPr>
  </w:style>
  <w:style w:type="character" w:styleId="ac">
    <w:name w:val="Placeholder Text"/>
    <w:basedOn w:val="a0"/>
    <w:uiPriority w:val="99"/>
    <w:semiHidden/>
    <w:rsid w:val="00790E9F"/>
    <w:rPr>
      <w:color w:val="808080"/>
    </w:rPr>
  </w:style>
  <w:style w:type="character" w:styleId="ad">
    <w:name w:val="FollowedHyperlink"/>
    <w:basedOn w:val="a0"/>
    <w:uiPriority w:val="99"/>
    <w:semiHidden/>
    <w:unhideWhenUsed/>
    <w:rsid w:val="00B478C9"/>
    <w:rPr>
      <w:color w:val="954F72" w:themeColor="followedHyperlink"/>
      <w:u w:val="single"/>
    </w:rPr>
  </w:style>
  <w:style w:type="character" w:customStyle="1" w:styleId="40">
    <w:name w:val="标题 4 字符"/>
    <w:basedOn w:val="a0"/>
    <w:link w:val="4"/>
    <w:uiPriority w:val="9"/>
    <w:rsid w:val="00A56FF2"/>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765275">
      <w:bodyDiv w:val="1"/>
      <w:marLeft w:val="0"/>
      <w:marRight w:val="0"/>
      <w:marTop w:val="0"/>
      <w:marBottom w:val="0"/>
      <w:divBdr>
        <w:top w:val="none" w:sz="0" w:space="0" w:color="auto"/>
        <w:left w:val="none" w:sz="0" w:space="0" w:color="auto"/>
        <w:bottom w:val="none" w:sz="0" w:space="0" w:color="auto"/>
        <w:right w:val="none" w:sz="0" w:space="0" w:color="auto"/>
      </w:divBdr>
      <w:divsChild>
        <w:div w:id="745103999">
          <w:marLeft w:val="0"/>
          <w:marRight w:val="0"/>
          <w:marTop w:val="100"/>
          <w:marBottom w:val="0"/>
          <w:divBdr>
            <w:top w:val="none" w:sz="0" w:space="0" w:color="auto"/>
            <w:left w:val="none" w:sz="0" w:space="0" w:color="auto"/>
            <w:bottom w:val="none" w:sz="0" w:space="0" w:color="auto"/>
            <w:right w:val="none" w:sz="0" w:space="0" w:color="auto"/>
          </w:divBdr>
        </w:div>
        <w:div w:id="620301341">
          <w:marLeft w:val="0"/>
          <w:marRight w:val="0"/>
          <w:marTop w:val="0"/>
          <w:marBottom w:val="0"/>
          <w:divBdr>
            <w:top w:val="none" w:sz="0" w:space="0" w:color="auto"/>
            <w:left w:val="none" w:sz="0" w:space="0" w:color="auto"/>
            <w:bottom w:val="none" w:sz="0" w:space="0" w:color="auto"/>
            <w:right w:val="none" w:sz="0" w:space="0" w:color="auto"/>
          </w:divBdr>
          <w:divsChild>
            <w:div w:id="1187252639">
              <w:marLeft w:val="0"/>
              <w:marRight w:val="0"/>
              <w:marTop w:val="0"/>
              <w:marBottom w:val="0"/>
              <w:divBdr>
                <w:top w:val="none" w:sz="0" w:space="0" w:color="auto"/>
                <w:left w:val="none" w:sz="0" w:space="0" w:color="auto"/>
                <w:bottom w:val="none" w:sz="0" w:space="0" w:color="auto"/>
                <w:right w:val="none" w:sz="0" w:space="0" w:color="auto"/>
              </w:divBdr>
              <w:divsChild>
                <w:div w:id="115966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075420">
      <w:bodyDiv w:val="1"/>
      <w:marLeft w:val="0"/>
      <w:marRight w:val="0"/>
      <w:marTop w:val="0"/>
      <w:marBottom w:val="0"/>
      <w:divBdr>
        <w:top w:val="none" w:sz="0" w:space="0" w:color="auto"/>
        <w:left w:val="none" w:sz="0" w:space="0" w:color="auto"/>
        <w:bottom w:val="none" w:sz="0" w:space="0" w:color="auto"/>
        <w:right w:val="none" w:sz="0" w:space="0" w:color="auto"/>
      </w:divBdr>
    </w:div>
    <w:div w:id="1790856744">
      <w:bodyDiv w:val="1"/>
      <w:marLeft w:val="0"/>
      <w:marRight w:val="0"/>
      <w:marTop w:val="0"/>
      <w:marBottom w:val="0"/>
      <w:divBdr>
        <w:top w:val="none" w:sz="0" w:space="0" w:color="auto"/>
        <w:left w:val="none" w:sz="0" w:space="0" w:color="auto"/>
        <w:bottom w:val="none" w:sz="0" w:space="0" w:color="auto"/>
        <w:right w:val="none" w:sz="0" w:space="0" w:color="auto"/>
      </w:divBdr>
      <w:divsChild>
        <w:div w:id="597445990">
          <w:marLeft w:val="0"/>
          <w:marRight w:val="0"/>
          <w:marTop w:val="100"/>
          <w:marBottom w:val="0"/>
          <w:divBdr>
            <w:top w:val="none" w:sz="0" w:space="0" w:color="auto"/>
            <w:left w:val="none" w:sz="0" w:space="0" w:color="auto"/>
            <w:bottom w:val="none" w:sz="0" w:space="0" w:color="auto"/>
            <w:right w:val="none" w:sz="0" w:space="0" w:color="auto"/>
          </w:divBdr>
        </w:div>
        <w:div w:id="641079851">
          <w:marLeft w:val="0"/>
          <w:marRight w:val="0"/>
          <w:marTop w:val="0"/>
          <w:marBottom w:val="0"/>
          <w:divBdr>
            <w:top w:val="none" w:sz="0" w:space="0" w:color="auto"/>
            <w:left w:val="none" w:sz="0" w:space="0" w:color="auto"/>
            <w:bottom w:val="none" w:sz="0" w:space="0" w:color="auto"/>
            <w:right w:val="none" w:sz="0" w:space="0" w:color="auto"/>
          </w:divBdr>
          <w:divsChild>
            <w:div w:id="1416048748">
              <w:marLeft w:val="0"/>
              <w:marRight w:val="0"/>
              <w:marTop w:val="0"/>
              <w:marBottom w:val="0"/>
              <w:divBdr>
                <w:top w:val="none" w:sz="0" w:space="0" w:color="auto"/>
                <w:left w:val="none" w:sz="0" w:space="0" w:color="auto"/>
                <w:bottom w:val="none" w:sz="0" w:space="0" w:color="auto"/>
                <w:right w:val="none" w:sz="0" w:space="0" w:color="auto"/>
              </w:divBdr>
              <w:divsChild>
                <w:div w:id="142426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307571">
      <w:bodyDiv w:val="1"/>
      <w:marLeft w:val="0"/>
      <w:marRight w:val="0"/>
      <w:marTop w:val="0"/>
      <w:marBottom w:val="0"/>
      <w:divBdr>
        <w:top w:val="none" w:sz="0" w:space="0" w:color="auto"/>
        <w:left w:val="none" w:sz="0" w:space="0" w:color="auto"/>
        <w:bottom w:val="none" w:sz="0" w:space="0" w:color="auto"/>
        <w:right w:val="none" w:sz="0" w:space="0" w:color="auto"/>
      </w:divBdr>
      <w:divsChild>
        <w:div w:id="1983928815">
          <w:marLeft w:val="0"/>
          <w:marRight w:val="0"/>
          <w:marTop w:val="100"/>
          <w:marBottom w:val="0"/>
          <w:divBdr>
            <w:top w:val="none" w:sz="0" w:space="0" w:color="auto"/>
            <w:left w:val="none" w:sz="0" w:space="0" w:color="auto"/>
            <w:bottom w:val="none" w:sz="0" w:space="0" w:color="auto"/>
            <w:right w:val="none" w:sz="0" w:space="0" w:color="auto"/>
          </w:divBdr>
        </w:div>
        <w:div w:id="2127382346">
          <w:marLeft w:val="0"/>
          <w:marRight w:val="0"/>
          <w:marTop w:val="0"/>
          <w:marBottom w:val="0"/>
          <w:divBdr>
            <w:top w:val="none" w:sz="0" w:space="0" w:color="auto"/>
            <w:left w:val="none" w:sz="0" w:space="0" w:color="auto"/>
            <w:bottom w:val="none" w:sz="0" w:space="0" w:color="auto"/>
            <w:right w:val="none" w:sz="0" w:space="0" w:color="auto"/>
          </w:divBdr>
          <w:divsChild>
            <w:div w:id="619846074">
              <w:marLeft w:val="0"/>
              <w:marRight w:val="0"/>
              <w:marTop w:val="0"/>
              <w:marBottom w:val="0"/>
              <w:divBdr>
                <w:top w:val="none" w:sz="0" w:space="0" w:color="auto"/>
                <w:left w:val="none" w:sz="0" w:space="0" w:color="auto"/>
                <w:bottom w:val="none" w:sz="0" w:space="0" w:color="auto"/>
                <w:right w:val="none" w:sz="0" w:space="0" w:color="auto"/>
              </w:divBdr>
              <w:divsChild>
                <w:div w:id="11718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086548">
      <w:bodyDiv w:val="1"/>
      <w:marLeft w:val="0"/>
      <w:marRight w:val="0"/>
      <w:marTop w:val="0"/>
      <w:marBottom w:val="0"/>
      <w:divBdr>
        <w:top w:val="none" w:sz="0" w:space="0" w:color="auto"/>
        <w:left w:val="none" w:sz="0" w:space="0" w:color="auto"/>
        <w:bottom w:val="none" w:sz="0" w:space="0" w:color="auto"/>
        <w:right w:val="none" w:sz="0" w:space="0" w:color="auto"/>
      </w:divBdr>
      <w:divsChild>
        <w:div w:id="525221238">
          <w:marLeft w:val="0"/>
          <w:marRight w:val="0"/>
          <w:marTop w:val="100"/>
          <w:marBottom w:val="0"/>
          <w:divBdr>
            <w:top w:val="none" w:sz="0" w:space="0" w:color="auto"/>
            <w:left w:val="none" w:sz="0" w:space="0" w:color="auto"/>
            <w:bottom w:val="none" w:sz="0" w:space="0" w:color="auto"/>
            <w:right w:val="none" w:sz="0" w:space="0" w:color="auto"/>
          </w:divBdr>
        </w:div>
        <w:div w:id="1135754564">
          <w:marLeft w:val="0"/>
          <w:marRight w:val="0"/>
          <w:marTop w:val="0"/>
          <w:marBottom w:val="0"/>
          <w:divBdr>
            <w:top w:val="none" w:sz="0" w:space="0" w:color="auto"/>
            <w:left w:val="none" w:sz="0" w:space="0" w:color="auto"/>
            <w:bottom w:val="none" w:sz="0" w:space="0" w:color="auto"/>
            <w:right w:val="none" w:sz="0" w:space="0" w:color="auto"/>
          </w:divBdr>
          <w:divsChild>
            <w:div w:id="668556299">
              <w:marLeft w:val="0"/>
              <w:marRight w:val="0"/>
              <w:marTop w:val="0"/>
              <w:marBottom w:val="0"/>
              <w:divBdr>
                <w:top w:val="none" w:sz="0" w:space="0" w:color="auto"/>
                <w:left w:val="none" w:sz="0" w:space="0" w:color="auto"/>
                <w:bottom w:val="none" w:sz="0" w:space="0" w:color="auto"/>
                <w:right w:val="none" w:sz="0" w:space="0" w:color="auto"/>
              </w:divBdr>
              <w:divsChild>
                <w:div w:id="197744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emf"/><Relationship Id="rId299" Type="http://schemas.openxmlformats.org/officeDocument/2006/relationships/image" Target="media/image288.png"/><Relationship Id="rId21" Type="http://schemas.openxmlformats.org/officeDocument/2006/relationships/image" Target="media/image10.png"/><Relationship Id="rId63" Type="http://schemas.openxmlformats.org/officeDocument/2006/relationships/image" Target="media/image52.emf"/><Relationship Id="rId159" Type="http://schemas.openxmlformats.org/officeDocument/2006/relationships/image" Target="media/image148.png"/><Relationship Id="rId324" Type="http://schemas.openxmlformats.org/officeDocument/2006/relationships/image" Target="media/image313.emf"/><Relationship Id="rId366" Type="http://schemas.openxmlformats.org/officeDocument/2006/relationships/image" Target="media/image355.emf"/><Relationship Id="rId170" Type="http://schemas.openxmlformats.org/officeDocument/2006/relationships/image" Target="media/image159.png"/><Relationship Id="rId226" Type="http://schemas.openxmlformats.org/officeDocument/2006/relationships/image" Target="media/image215.emf"/><Relationship Id="rId433" Type="http://schemas.openxmlformats.org/officeDocument/2006/relationships/image" Target="media/image422.emf"/><Relationship Id="rId268" Type="http://schemas.openxmlformats.org/officeDocument/2006/relationships/image" Target="media/image257.emf"/><Relationship Id="rId32" Type="http://schemas.openxmlformats.org/officeDocument/2006/relationships/image" Target="media/image21.png"/><Relationship Id="rId74" Type="http://schemas.openxmlformats.org/officeDocument/2006/relationships/image" Target="media/image63.emf"/><Relationship Id="rId128" Type="http://schemas.openxmlformats.org/officeDocument/2006/relationships/image" Target="media/image117.emf"/><Relationship Id="rId335" Type="http://schemas.openxmlformats.org/officeDocument/2006/relationships/image" Target="media/image324.emf"/><Relationship Id="rId377" Type="http://schemas.openxmlformats.org/officeDocument/2006/relationships/image" Target="media/image366.emf"/><Relationship Id="rId5" Type="http://schemas.openxmlformats.org/officeDocument/2006/relationships/webSettings" Target="webSettings.xml"/><Relationship Id="rId181" Type="http://schemas.openxmlformats.org/officeDocument/2006/relationships/image" Target="media/image170.emf"/><Relationship Id="rId237" Type="http://schemas.openxmlformats.org/officeDocument/2006/relationships/image" Target="media/image226.emf"/><Relationship Id="rId402" Type="http://schemas.openxmlformats.org/officeDocument/2006/relationships/image" Target="media/image391.emf"/><Relationship Id="rId279" Type="http://schemas.openxmlformats.org/officeDocument/2006/relationships/image" Target="media/image268.emf"/><Relationship Id="rId444" Type="http://schemas.openxmlformats.org/officeDocument/2006/relationships/image" Target="media/image433.emf"/><Relationship Id="rId43" Type="http://schemas.openxmlformats.org/officeDocument/2006/relationships/image" Target="media/image32.png"/><Relationship Id="rId139" Type="http://schemas.openxmlformats.org/officeDocument/2006/relationships/image" Target="media/image128.png"/><Relationship Id="rId290" Type="http://schemas.openxmlformats.org/officeDocument/2006/relationships/image" Target="media/image279.png"/><Relationship Id="rId304" Type="http://schemas.openxmlformats.org/officeDocument/2006/relationships/image" Target="media/image293.emf"/><Relationship Id="rId346" Type="http://schemas.openxmlformats.org/officeDocument/2006/relationships/image" Target="media/image335.png"/><Relationship Id="rId388" Type="http://schemas.openxmlformats.org/officeDocument/2006/relationships/image" Target="media/image377.emf"/><Relationship Id="rId85" Type="http://schemas.openxmlformats.org/officeDocument/2006/relationships/image" Target="media/image74.png"/><Relationship Id="rId150" Type="http://schemas.openxmlformats.org/officeDocument/2006/relationships/image" Target="media/image139.png"/><Relationship Id="rId192" Type="http://schemas.openxmlformats.org/officeDocument/2006/relationships/image" Target="media/image181.emf"/><Relationship Id="rId206" Type="http://schemas.openxmlformats.org/officeDocument/2006/relationships/image" Target="media/image195.emf"/><Relationship Id="rId413" Type="http://schemas.openxmlformats.org/officeDocument/2006/relationships/image" Target="media/image402.emf"/><Relationship Id="rId248" Type="http://schemas.openxmlformats.org/officeDocument/2006/relationships/image" Target="media/image237.png"/><Relationship Id="rId455" Type="http://schemas.openxmlformats.org/officeDocument/2006/relationships/image" Target="media/image444.emf"/><Relationship Id="rId12" Type="http://schemas.openxmlformats.org/officeDocument/2006/relationships/header" Target="header1.xml"/><Relationship Id="rId108" Type="http://schemas.openxmlformats.org/officeDocument/2006/relationships/image" Target="media/image97.emf"/><Relationship Id="rId315" Type="http://schemas.openxmlformats.org/officeDocument/2006/relationships/image" Target="media/image304.png"/><Relationship Id="rId357" Type="http://schemas.openxmlformats.org/officeDocument/2006/relationships/image" Target="media/image346.emf"/><Relationship Id="rId54" Type="http://schemas.openxmlformats.org/officeDocument/2006/relationships/image" Target="media/image43.emf"/><Relationship Id="rId96" Type="http://schemas.openxmlformats.org/officeDocument/2006/relationships/image" Target="media/image85.emf"/><Relationship Id="rId161" Type="http://schemas.openxmlformats.org/officeDocument/2006/relationships/image" Target="media/image150.emf"/><Relationship Id="rId217" Type="http://schemas.openxmlformats.org/officeDocument/2006/relationships/image" Target="media/image206.emf"/><Relationship Id="rId399" Type="http://schemas.openxmlformats.org/officeDocument/2006/relationships/image" Target="media/image388.emf"/><Relationship Id="rId259" Type="http://schemas.openxmlformats.org/officeDocument/2006/relationships/image" Target="media/image248.emf"/><Relationship Id="rId424" Type="http://schemas.openxmlformats.org/officeDocument/2006/relationships/image" Target="media/image413.emf"/><Relationship Id="rId466" Type="http://schemas.openxmlformats.org/officeDocument/2006/relationships/image" Target="media/image455.png"/><Relationship Id="rId23" Type="http://schemas.openxmlformats.org/officeDocument/2006/relationships/image" Target="media/image12.png"/><Relationship Id="rId119" Type="http://schemas.openxmlformats.org/officeDocument/2006/relationships/image" Target="media/image108.emf"/><Relationship Id="rId270" Type="http://schemas.openxmlformats.org/officeDocument/2006/relationships/image" Target="media/image259.emf"/><Relationship Id="rId326" Type="http://schemas.openxmlformats.org/officeDocument/2006/relationships/image" Target="media/image315.emf"/><Relationship Id="rId65" Type="http://schemas.openxmlformats.org/officeDocument/2006/relationships/image" Target="media/image54.png"/><Relationship Id="rId130" Type="http://schemas.openxmlformats.org/officeDocument/2006/relationships/image" Target="media/image119.emf"/><Relationship Id="rId368" Type="http://schemas.openxmlformats.org/officeDocument/2006/relationships/image" Target="media/image357.emf"/><Relationship Id="rId172" Type="http://schemas.openxmlformats.org/officeDocument/2006/relationships/image" Target="media/image161.png"/><Relationship Id="rId228" Type="http://schemas.openxmlformats.org/officeDocument/2006/relationships/image" Target="media/image217.emf"/><Relationship Id="rId435" Type="http://schemas.openxmlformats.org/officeDocument/2006/relationships/image" Target="media/image424.emf"/><Relationship Id="rId281" Type="http://schemas.openxmlformats.org/officeDocument/2006/relationships/image" Target="media/image270.png"/><Relationship Id="rId337" Type="http://schemas.openxmlformats.org/officeDocument/2006/relationships/image" Target="media/image326.emf"/><Relationship Id="rId34" Type="http://schemas.openxmlformats.org/officeDocument/2006/relationships/image" Target="media/image23.png"/><Relationship Id="rId76" Type="http://schemas.openxmlformats.org/officeDocument/2006/relationships/image" Target="media/image65.emf"/><Relationship Id="rId141" Type="http://schemas.openxmlformats.org/officeDocument/2006/relationships/image" Target="media/image130.png"/><Relationship Id="rId379" Type="http://schemas.openxmlformats.org/officeDocument/2006/relationships/image" Target="media/image368.emf"/><Relationship Id="rId7" Type="http://schemas.openxmlformats.org/officeDocument/2006/relationships/endnotes" Target="endnotes.xml"/><Relationship Id="rId183" Type="http://schemas.openxmlformats.org/officeDocument/2006/relationships/image" Target="media/image172.png"/><Relationship Id="rId239" Type="http://schemas.openxmlformats.org/officeDocument/2006/relationships/image" Target="media/image228.emf"/><Relationship Id="rId390" Type="http://schemas.openxmlformats.org/officeDocument/2006/relationships/image" Target="media/image379.emf"/><Relationship Id="rId404" Type="http://schemas.openxmlformats.org/officeDocument/2006/relationships/image" Target="media/image393.emf"/><Relationship Id="rId446" Type="http://schemas.openxmlformats.org/officeDocument/2006/relationships/image" Target="media/image435.emf"/><Relationship Id="rId250" Type="http://schemas.openxmlformats.org/officeDocument/2006/relationships/image" Target="media/image239.emf"/><Relationship Id="rId292" Type="http://schemas.openxmlformats.org/officeDocument/2006/relationships/image" Target="media/image281.emf"/><Relationship Id="rId306" Type="http://schemas.openxmlformats.org/officeDocument/2006/relationships/image" Target="media/image295.emf"/><Relationship Id="rId45" Type="http://schemas.openxmlformats.org/officeDocument/2006/relationships/image" Target="media/image34.png"/><Relationship Id="rId87" Type="http://schemas.openxmlformats.org/officeDocument/2006/relationships/image" Target="media/image76.png"/><Relationship Id="rId110" Type="http://schemas.openxmlformats.org/officeDocument/2006/relationships/image" Target="media/image99.emf"/><Relationship Id="rId348" Type="http://schemas.openxmlformats.org/officeDocument/2006/relationships/image" Target="media/image337.emf"/><Relationship Id="rId152" Type="http://schemas.openxmlformats.org/officeDocument/2006/relationships/image" Target="media/image141.emf"/><Relationship Id="rId194" Type="http://schemas.openxmlformats.org/officeDocument/2006/relationships/image" Target="media/image183.emf"/><Relationship Id="rId208" Type="http://schemas.openxmlformats.org/officeDocument/2006/relationships/image" Target="media/image197.emf"/><Relationship Id="rId415" Type="http://schemas.openxmlformats.org/officeDocument/2006/relationships/image" Target="media/image404.emf"/><Relationship Id="rId457" Type="http://schemas.openxmlformats.org/officeDocument/2006/relationships/image" Target="media/image446.emf"/><Relationship Id="rId261" Type="http://schemas.openxmlformats.org/officeDocument/2006/relationships/image" Target="media/image250.emf"/><Relationship Id="rId14" Type="http://schemas.openxmlformats.org/officeDocument/2006/relationships/hyperlink" Target="http://www.franc3d.com" TargetMode="External"/><Relationship Id="rId56" Type="http://schemas.openxmlformats.org/officeDocument/2006/relationships/image" Target="media/image45.emf"/><Relationship Id="rId317" Type="http://schemas.openxmlformats.org/officeDocument/2006/relationships/image" Target="media/image306.emf"/><Relationship Id="rId359" Type="http://schemas.openxmlformats.org/officeDocument/2006/relationships/image" Target="media/image348.png"/><Relationship Id="rId98" Type="http://schemas.openxmlformats.org/officeDocument/2006/relationships/image" Target="media/image87.emf"/><Relationship Id="rId121" Type="http://schemas.openxmlformats.org/officeDocument/2006/relationships/image" Target="media/image110.emf"/><Relationship Id="rId163" Type="http://schemas.openxmlformats.org/officeDocument/2006/relationships/image" Target="media/image152.emf"/><Relationship Id="rId219" Type="http://schemas.openxmlformats.org/officeDocument/2006/relationships/image" Target="media/image208.emf"/><Relationship Id="rId370" Type="http://schemas.openxmlformats.org/officeDocument/2006/relationships/image" Target="media/image359.emf"/><Relationship Id="rId426" Type="http://schemas.openxmlformats.org/officeDocument/2006/relationships/image" Target="media/image415.emf"/><Relationship Id="rId230" Type="http://schemas.openxmlformats.org/officeDocument/2006/relationships/image" Target="media/image219.emf"/><Relationship Id="rId468" Type="http://schemas.openxmlformats.org/officeDocument/2006/relationships/image" Target="media/image457.png"/><Relationship Id="rId25" Type="http://schemas.openxmlformats.org/officeDocument/2006/relationships/image" Target="media/image14.emf"/><Relationship Id="rId67" Type="http://schemas.openxmlformats.org/officeDocument/2006/relationships/image" Target="media/image56.emf"/><Relationship Id="rId272" Type="http://schemas.openxmlformats.org/officeDocument/2006/relationships/image" Target="media/image261.emf"/><Relationship Id="rId328" Type="http://schemas.openxmlformats.org/officeDocument/2006/relationships/image" Target="media/image317.emf"/><Relationship Id="rId132" Type="http://schemas.openxmlformats.org/officeDocument/2006/relationships/image" Target="media/image121.emf"/><Relationship Id="rId174" Type="http://schemas.openxmlformats.org/officeDocument/2006/relationships/image" Target="media/image163.png"/><Relationship Id="rId381" Type="http://schemas.openxmlformats.org/officeDocument/2006/relationships/image" Target="media/image370.emf"/><Relationship Id="rId241" Type="http://schemas.openxmlformats.org/officeDocument/2006/relationships/image" Target="media/image230.png"/><Relationship Id="rId437" Type="http://schemas.openxmlformats.org/officeDocument/2006/relationships/image" Target="media/image426.png"/><Relationship Id="rId36" Type="http://schemas.openxmlformats.org/officeDocument/2006/relationships/image" Target="media/image25.png"/><Relationship Id="rId283" Type="http://schemas.openxmlformats.org/officeDocument/2006/relationships/image" Target="media/image272.emf"/><Relationship Id="rId339" Type="http://schemas.openxmlformats.org/officeDocument/2006/relationships/image" Target="media/image328.emf"/><Relationship Id="rId78" Type="http://schemas.openxmlformats.org/officeDocument/2006/relationships/image" Target="media/image67.emf"/><Relationship Id="rId101" Type="http://schemas.openxmlformats.org/officeDocument/2006/relationships/image" Target="media/image90.emf"/><Relationship Id="rId143" Type="http://schemas.openxmlformats.org/officeDocument/2006/relationships/image" Target="media/image132.png"/><Relationship Id="rId185" Type="http://schemas.openxmlformats.org/officeDocument/2006/relationships/image" Target="media/image174.png"/><Relationship Id="rId350" Type="http://schemas.openxmlformats.org/officeDocument/2006/relationships/image" Target="media/image339.emf"/><Relationship Id="rId406" Type="http://schemas.openxmlformats.org/officeDocument/2006/relationships/image" Target="media/image395.emf"/><Relationship Id="rId9" Type="http://schemas.openxmlformats.org/officeDocument/2006/relationships/image" Target="media/image2.emf"/><Relationship Id="rId210" Type="http://schemas.openxmlformats.org/officeDocument/2006/relationships/image" Target="media/image199.emf"/><Relationship Id="rId392" Type="http://schemas.openxmlformats.org/officeDocument/2006/relationships/image" Target="media/image381.emf"/><Relationship Id="rId448" Type="http://schemas.openxmlformats.org/officeDocument/2006/relationships/image" Target="media/image437.emf"/><Relationship Id="rId252" Type="http://schemas.openxmlformats.org/officeDocument/2006/relationships/image" Target="media/image241.emf"/><Relationship Id="rId294" Type="http://schemas.openxmlformats.org/officeDocument/2006/relationships/image" Target="media/image283.emf"/><Relationship Id="rId308" Type="http://schemas.openxmlformats.org/officeDocument/2006/relationships/image" Target="media/image297.emf"/><Relationship Id="rId47" Type="http://schemas.openxmlformats.org/officeDocument/2006/relationships/image" Target="media/image36.png"/><Relationship Id="rId89" Type="http://schemas.openxmlformats.org/officeDocument/2006/relationships/image" Target="media/image78.emf"/><Relationship Id="rId112" Type="http://schemas.openxmlformats.org/officeDocument/2006/relationships/image" Target="media/image101.emf"/><Relationship Id="rId154" Type="http://schemas.openxmlformats.org/officeDocument/2006/relationships/image" Target="media/image143.png"/><Relationship Id="rId361" Type="http://schemas.openxmlformats.org/officeDocument/2006/relationships/image" Target="media/image350.emf"/><Relationship Id="rId196" Type="http://schemas.openxmlformats.org/officeDocument/2006/relationships/image" Target="media/image185.emf"/><Relationship Id="rId417" Type="http://schemas.openxmlformats.org/officeDocument/2006/relationships/image" Target="media/image406.emf"/><Relationship Id="rId459" Type="http://schemas.openxmlformats.org/officeDocument/2006/relationships/image" Target="media/image448.emf"/><Relationship Id="rId16" Type="http://schemas.openxmlformats.org/officeDocument/2006/relationships/image" Target="media/image5.emf"/><Relationship Id="rId221" Type="http://schemas.openxmlformats.org/officeDocument/2006/relationships/image" Target="media/image210.emf"/><Relationship Id="rId263" Type="http://schemas.openxmlformats.org/officeDocument/2006/relationships/image" Target="media/image252.emf"/><Relationship Id="rId319" Type="http://schemas.openxmlformats.org/officeDocument/2006/relationships/image" Target="media/image308.emf"/><Relationship Id="rId470" Type="http://schemas.openxmlformats.org/officeDocument/2006/relationships/theme" Target="theme/theme1.xml"/><Relationship Id="rId58" Type="http://schemas.openxmlformats.org/officeDocument/2006/relationships/image" Target="media/image47.emf"/><Relationship Id="rId123" Type="http://schemas.openxmlformats.org/officeDocument/2006/relationships/image" Target="media/image112.emf"/><Relationship Id="rId330" Type="http://schemas.openxmlformats.org/officeDocument/2006/relationships/image" Target="media/image319.emf"/><Relationship Id="rId165" Type="http://schemas.openxmlformats.org/officeDocument/2006/relationships/image" Target="media/image154.png"/><Relationship Id="rId372" Type="http://schemas.openxmlformats.org/officeDocument/2006/relationships/image" Target="media/image361.emf"/><Relationship Id="rId428" Type="http://schemas.openxmlformats.org/officeDocument/2006/relationships/image" Target="media/image417.emf"/><Relationship Id="rId232" Type="http://schemas.openxmlformats.org/officeDocument/2006/relationships/image" Target="media/image221.emf"/><Relationship Id="rId274" Type="http://schemas.openxmlformats.org/officeDocument/2006/relationships/image" Target="media/image263.emf"/><Relationship Id="rId27" Type="http://schemas.openxmlformats.org/officeDocument/2006/relationships/image" Target="media/image16.png"/><Relationship Id="rId69" Type="http://schemas.openxmlformats.org/officeDocument/2006/relationships/image" Target="media/image58.emf"/><Relationship Id="rId134" Type="http://schemas.openxmlformats.org/officeDocument/2006/relationships/image" Target="media/image123.png"/><Relationship Id="rId80" Type="http://schemas.openxmlformats.org/officeDocument/2006/relationships/image" Target="media/image69.emf"/><Relationship Id="rId176" Type="http://schemas.openxmlformats.org/officeDocument/2006/relationships/image" Target="media/image165.png"/><Relationship Id="rId341" Type="http://schemas.openxmlformats.org/officeDocument/2006/relationships/image" Target="media/image330.emf"/><Relationship Id="rId383" Type="http://schemas.openxmlformats.org/officeDocument/2006/relationships/image" Target="media/image372.emf"/><Relationship Id="rId439" Type="http://schemas.openxmlformats.org/officeDocument/2006/relationships/image" Target="media/image428.emf"/><Relationship Id="rId201" Type="http://schemas.openxmlformats.org/officeDocument/2006/relationships/image" Target="media/image190.emf"/><Relationship Id="rId243" Type="http://schemas.openxmlformats.org/officeDocument/2006/relationships/image" Target="media/image232.png"/><Relationship Id="rId285" Type="http://schemas.openxmlformats.org/officeDocument/2006/relationships/image" Target="media/image274.emf"/><Relationship Id="rId450" Type="http://schemas.openxmlformats.org/officeDocument/2006/relationships/image" Target="media/image439.emf"/><Relationship Id="rId38" Type="http://schemas.openxmlformats.org/officeDocument/2006/relationships/image" Target="media/image27.png"/><Relationship Id="rId103" Type="http://schemas.openxmlformats.org/officeDocument/2006/relationships/image" Target="media/image92.emf"/><Relationship Id="rId310" Type="http://schemas.openxmlformats.org/officeDocument/2006/relationships/image" Target="media/image299.emf"/><Relationship Id="rId91" Type="http://schemas.openxmlformats.org/officeDocument/2006/relationships/image" Target="media/image80.png"/><Relationship Id="rId145" Type="http://schemas.openxmlformats.org/officeDocument/2006/relationships/image" Target="media/image134.png"/><Relationship Id="rId187" Type="http://schemas.openxmlformats.org/officeDocument/2006/relationships/image" Target="media/image176.png"/><Relationship Id="rId352" Type="http://schemas.openxmlformats.org/officeDocument/2006/relationships/image" Target="media/image341.emf"/><Relationship Id="rId394" Type="http://schemas.openxmlformats.org/officeDocument/2006/relationships/image" Target="media/image383.emf"/><Relationship Id="rId408" Type="http://schemas.openxmlformats.org/officeDocument/2006/relationships/image" Target="media/image397.emf"/><Relationship Id="rId212" Type="http://schemas.openxmlformats.org/officeDocument/2006/relationships/image" Target="media/image201.emf"/><Relationship Id="rId254" Type="http://schemas.openxmlformats.org/officeDocument/2006/relationships/image" Target="media/image243.emf"/><Relationship Id="rId49" Type="http://schemas.openxmlformats.org/officeDocument/2006/relationships/image" Target="media/image38.png"/><Relationship Id="rId114" Type="http://schemas.openxmlformats.org/officeDocument/2006/relationships/image" Target="media/image103.emf"/><Relationship Id="rId296" Type="http://schemas.openxmlformats.org/officeDocument/2006/relationships/image" Target="media/image285.emf"/><Relationship Id="rId461" Type="http://schemas.openxmlformats.org/officeDocument/2006/relationships/image" Target="media/image450.emf"/><Relationship Id="rId60" Type="http://schemas.openxmlformats.org/officeDocument/2006/relationships/image" Target="media/image49.emf"/><Relationship Id="rId156" Type="http://schemas.openxmlformats.org/officeDocument/2006/relationships/image" Target="media/image145.png"/><Relationship Id="rId198" Type="http://schemas.openxmlformats.org/officeDocument/2006/relationships/image" Target="media/image187.png"/><Relationship Id="rId321" Type="http://schemas.openxmlformats.org/officeDocument/2006/relationships/image" Target="media/image310.emf"/><Relationship Id="rId363" Type="http://schemas.openxmlformats.org/officeDocument/2006/relationships/image" Target="media/image352.emf"/><Relationship Id="rId419" Type="http://schemas.openxmlformats.org/officeDocument/2006/relationships/image" Target="media/image408.emf"/><Relationship Id="rId223" Type="http://schemas.openxmlformats.org/officeDocument/2006/relationships/image" Target="media/image212.emf"/><Relationship Id="rId430" Type="http://schemas.openxmlformats.org/officeDocument/2006/relationships/image" Target="media/image419.emf"/><Relationship Id="rId18" Type="http://schemas.openxmlformats.org/officeDocument/2006/relationships/image" Target="media/image7.emf"/><Relationship Id="rId265" Type="http://schemas.openxmlformats.org/officeDocument/2006/relationships/image" Target="media/image254.emf"/><Relationship Id="rId125" Type="http://schemas.openxmlformats.org/officeDocument/2006/relationships/image" Target="media/image114.emf"/><Relationship Id="rId167" Type="http://schemas.openxmlformats.org/officeDocument/2006/relationships/image" Target="media/image156.emf"/><Relationship Id="rId332" Type="http://schemas.openxmlformats.org/officeDocument/2006/relationships/image" Target="media/image321.emf"/><Relationship Id="rId374" Type="http://schemas.openxmlformats.org/officeDocument/2006/relationships/image" Target="media/image363.png"/><Relationship Id="rId71" Type="http://schemas.openxmlformats.org/officeDocument/2006/relationships/image" Target="media/image60.emf"/><Relationship Id="rId234" Type="http://schemas.openxmlformats.org/officeDocument/2006/relationships/image" Target="media/image223.emf"/><Relationship Id="rId2" Type="http://schemas.openxmlformats.org/officeDocument/2006/relationships/numbering" Target="numbering.xml"/><Relationship Id="rId29" Type="http://schemas.openxmlformats.org/officeDocument/2006/relationships/image" Target="media/image18.emf"/><Relationship Id="rId276" Type="http://schemas.openxmlformats.org/officeDocument/2006/relationships/image" Target="media/image265.emf"/><Relationship Id="rId441" Type="http://schemas.openxmlformats.org/officeDocument/2006/relationships/image" Target="media/image430.emf"/><Relationship Id="rId40" Type="http://schemas.openxmlformats.org/officeDocument/2006/relationships/image" Target="media/image29.png"/><Relationship Id="rId136" Type="http://schemas.openxmlformats.org/officeDocument/2006/relationships/image" Target="media/image125.png"/><Relationship Id="rId178" Type="http://schemas.openxmlformats.org/officeDocument/2006/relationships/image" Target="media/image167.png"/><Relationship Id="rId301" Type="http://schemas.openxmlformats.org/officeDocument/2006/relationships/image" Target="media/image290.emf"/><Relationship Id="rId343" Type="http://schemas.openxmlformats.org/officeDocument/2006/relationships/image" Target="media/image332.png"/><Relationship Id="rId82" Type="http://schemas.openxmlformats.org/officeDocument/2006/relationships/image" Target="media/image71.emf"/><Relationship Id="rId203" Type="http://schemas.openxmlformats.org/officeDocument/2006/relationships/image" Target="media/image192.emf"/><Relationship Id="rId385" Type="http://schemas.openxmlformats.org/officeDocument/2006/relationships/image" Target="media/image374.emf"/><Relationship Id="rId19" Type="http://schemas.openxmlformats.org/officeDocument/2006/relationships/image" Target="media/image8.emf"/><Relationship Id="rId224" Type="http://schemas.openxmlformats.org/officeDocument/2006/relationships/image" Target="media/image213.emf"/><Relationship Id="rId245" Type="http://schemas.openxmlformats.org/officeDocument/2006/relationships/image" Target="media/image234.emf"/><Relationship Id="rId266" Type="http://schemas.openxmlformats.org/officeDocument/2006/relationships/image" Target="media/image255.emf"/><Relationship Id="rId287" Type="http://schemas.openxmlformats.org/officeDocument/2006/relationships/image" Target="media/image276.emf"/><Relationship Id="rId410" Type="http://schemas.openxmlformats.org/officeDocument/2006/relationships/image" Target="media/image399.emf"/><Relationship Id="rId431" Type="http://schemas.openxmlformats.org/officeDocument/2006/relationships/image" Target="media/image420.emf"/><Relationship Id="rId452" Type="http://schemas.openxmlformats.org/officeDocument/2006/relationships/image" Target="media/image441.emf"/><Relationship Id="rId30" Type="http://schemas.openxmlformats.org/officeDocument/2006/relationships/image" Target="media/image19.emf"/><Relationship Id="rId105" Type="http://schemas.openxmlformats.org/officeDocument/2006/relationships/image" Target="media/image94.emf"/><Relationship Id="rId126" Type="http://schemas.openxmlformats.org/officeDocument/2006/relationships/image" Target="media/image115.emf"/><Relationship Id="rId147" Type="http://schemas.openxmlformats.org/officeDocument/2006/relationships/image" Target="media/image136.png"/><Relationship Id="rId168" Type="http://schemas.openxmlformats.org/officeDocument/2006/relationships/image" Target="media/image157.png"/><Relationship Id="rId312" Type="http://schemas.openxmlformats.org/officeDocument/2006/relationships/image" Target="media/image301.emf"/><Relationship Id="rId333" Type="http://schemas.openxmlformats.org/officeDocument/2006/relationships/image" Target="media/image322.emf"/><Relationship Id="rId354" Type="http://schemas.openxmlformats.org/officeDocument/2006/relationships/image" Target="media/image343.emf"/><Relationship Id="rId51" Type="http://schemas.openxmlformats.org/officeDocument/2006/relationships/image" Target="media/image40.png"/><Relationship Id="rId72" Type="http://schemas.openxmlformats.org/officeDocument/2006/relationships/image" Target="media/image61.png"/><Relationship Id="rId93" Type="http://schemas.openxmlformats.org/officeDocument/2006/relationships/image" Target="media/image82.emf"/><Relationship Id="rId189" Type="http://schemas.openxmlformats.org/officeDocument/2006/relationships/image" Target="media/image178.emf"/><Relationship Id="rId375" Type="http://schemas.openxmlformats.org/officeDocument/2006/relationships/image" Target="media/image364.png"/><Relationship Id="rId396" Type="http://schemas.openxmlformats.org/officeDocument/2006/relationships/image" Target="media/image385.emf"/><Relationship Id="rId3" Type="http://schemas.openxmlformats.org/officeDocument/2006/relationships/styles" Target="styles.xml"/><Relationship Id="rId214" Type="http://schemas.openxmlformats.org/officeDocument/2006/relationships/image" Target="media/image203.emf"/><Relationship Id="rId235" Type="http://schemas.openxmlformats.org/officeDocument/2006/relationships/image" Target="media/image224.emf"/><Relationship Id="rId256" Type="http://schemas.openxmlformats.org/officeDocument/2006/relationships/image" Target="media/image245.emf"/><Relationship Id="rId277" Type="http://schemas.openxmlformats.org/officeDocument/2006/relationships/image" Target="media/image266.emf"/><Relationship Id="rId298" Type="http://schemas.openxmlformats.org/officeDocument/2006/relationships/image" Target="media/image287.emf"/><Relationship Id="rId400" Type="http://schemas.openxmlformats.org/officeDocument/2006/relationships/image" Target="media/image389.png"/><Relationship Id="rId421" Type="http://schemas.openxmlformats.org/officeDocument/2006/relationships/image" Target="media/image410.png"/><Relationship Id="rId442" Type="http://schemas.openxmlformats.org/officeDocument/2006/relationships/image" Target="media/image431.emf"/><Relationship Id="rId463" Type="http://schemas.openxmlformats.org/officeDocument/2006/relationships/image" Target="media/image452.emf"/><Relationship Id="rId116" Type="http://schemas.openxmlformats.org/officeDocument/2006/relationships/image" Target="media/image105.emf"/><Relationship Id="rId137" Type="http://schemas.openxmlformats.org/officeDocument/2006/relationships/image" Target="media/image126.png"/><Relationship Id="rId158" Type="http://schemas.openxmlformats.org/officeDocument/2006/relationships/image" Target="media/image147.png"/><Relationship Id="rId302" Type="http://schemas.openxmlformats.org/officeDocument/2006/relationships/image" Target="media/image291.emf"/><Relationship Id="rId323" Type="http://schemas.openxmlformats.org/officeDocument/2006/relationships/image" Target="media/image312.png"/><Relationship Id="rId344" Type="http://schemas.openxmlformats.org/officeDocument/2006/relationships/image" Target="media/image333.emf"/><Relationship Id="rId20" Type="http://schemas.openxmlformats.org/officeDocument/2006/relationships/image" Target="media/image9.emf"/><Relationship Id="rId41" Type="http://schemas.openxmlformats.org/officeDocument/2006/relationships/image" Target="media/image30.emf"/><Relationship Id="rId62" Type="http://schemas.openxmlformats.org/officeDocument/2006/relationships/image" Target="media/image51.emf"/><Relationship Id="rId83" Type="http://schemas.openxmlformats.org/officeDocument/2006/relationships/image" Target="media/image72.emf"/><Relationship Id="rId179" Type="http://schemas.openxmlformats.org/officeDocument/2006/relationships/image" Target="media/image168.png"/><Relationship Id="rId365" Type="http://schemas.openxmlformats.org/officeDocument/2006/relationships/image" Target="media/image354.emf"/><Relationship Id="rId386" Type="http://schemas.openxmlformats.org/officeDocument/2006/relationships/image" Target="media/image375.emf"/><Relationship Id="rId190" Type="http://schemas.openxmlformats.org/officeDocument/2006/relationships/image" Target="media/image179.emf"/><Relationship Id="rId204" Type="http://schemas.openxmlformats.org/officeDocument/2006/relationships/image" Target="media/image193.emf"/><Relationship Id="rId225" Type="http://schemas.openxmlformats.org/officeDocument/2006/relationships/image" Target="media/image214.emf"/><Relationship Id="rId246" Type="http://schemas.openxmlformats.org/officeDocument/2006/relationships/image" Target="media/image235.emf"/><Relationship Id="rId267" Type="http://schemas.openxmlformats.org/officeDocument/2006/relationships/image" Target="media/image256.emf"/><Relationship Id="rId288" Type="http://schemas.openxmlformats.org/officeDocument/2006/relationships/image" Target="media/image277.png"/><Relationship Id="rId411" Type="http://schemas.openxmlformats.org/officeDocument/2006/relationships/image" Target="media/image400.emf"/><Relationship Id="rId432" Type="http://schemas.openxmlformats.org/officeDocument/2006/relationships/image" Target="media/image421.emf"/><Relationship Id="rId453" Type="http://schemas.openxmlformats.org/officeDocument/2006/relationships/image" Target="media/image442.emf"/><Relationship Id="rId106" Type="http://schemas.openxmlformats.org/officeDocument/2006/relationships/image" Target="media/image95.emf"/><Relationship Id="rId127" Type="http://schemas.openxmlformats.org/officeDocument/2006/relationships/image" Target="media/image116.emf"/><Relationship Id="rId313" Type="http://schemas.openxmlformats.org/officeDocument/2006/relationships/image" Target="media/image302.emf"/><Relationship Id="rId10" Type="http://schemas.openxmlformats.org/officeDocument/2006/relationships/hyperlink" Target="http://www.mvt-inc.com" TargetMode="External"/><Relationship Id="rId31" Type="http://schemas.openxmlformats.org/officeDocument/2006/relationships/image" Target="media/image20.png"/><Relationship Id="rId52" Type="http://schemas.openxmlformats.org/officeDocument/2006/relationships/image" Target="media/image41.png"/><Relationship Id="rId73" Type="http://schemas.openxmlformats.org/officeDocument/2006/relationships/image" Target="media/image62.png"/><Relationship Id="rId94" Type="http://schemas.openxmlformats.org/officeDocument/2006/relationships/image" Target="media/image83.emf"/><Relationship Id="rId148" Type="http://schemas.openxmlformats.org/officeDocument/2006/relationships/image" Target="media/image137.png"/><Relationship Id="rId169" Type="http://schemas.openxmlformats.org/officeDocument/2006/relationships/image" Target="media/image158.png"/><Relationship Id="rId334" Type="http://schemas.openxmlformats.org/officeDocument/2006/relationships/image" Target="media/image323.emf"/><Relationship Id="rId355" Type="http://schemas.openxmlformats.org/officeDocument/2006/relationships/image" Target="media/image344.emf"/><Relationship Id="rId376" Type="http://schemas.openxmlformats.org/officeDocument/2006/relationships/image" Target="media/image365.emf"/><Relationship Id="rId397" Type="http://schemas.openxmlformats.org/officeDocument/2006/relationships/image" Target="media/image386.emf"/><Relationship Id="rId4" Type="http://schemas.openxmlformats.org/officeDocument/2006/relationships/settings" Target="settings.xml"/><Relationship Id="rId180" Type="http://schemas.openxmlformats.org/officeDocument/2006/relationships/image" Target="media/image169.png"/><Relationship Id="rId215" Type="http://schemas.openxmlformats.org/officeDocument/2006/relationships/image" Target="media/image204.emf"/><Relationship Id="rId236" Type="http://schemas.openxmlformats.org/officeDocument/2006/relationships/image" Target="media/image225.emf"/><Relationship Id="rId257" Type="http://schemas.openxmlformats.org/officeDocument/2006/relationships/image" Target="media/image246.emf"/><Relationship Id="rId278" Type="http://schemas.openxmlformats.org/officeDocument/2006/relationships/image" Target="media/image267.emf"/><Relationship Id="rId401" Type="http://schemas.openxmlformats.org/officeDocument/2006/relationships/image" Target="media/image390.png"/><Relationship Id="rId422" Type="http://schemas.openxmlformats.org/officeDocument/2006/relationships/image" Target="media/image411.emf"/><Relationship Id="rId443" Type="http://schemas.openxmlformats.org/officeDocument/2006/relationships/image" Target="media/image432.emf"/><Relationship Id="rId464" Type="http://schemas.openxmlformats.org/officeDocument/2006/relationships/image" Target="media/image453.emf"/><Relationship Id="rId303" Type="http://schemas.openxmlformats.org/officeDocument/2006/relationships/image" Target="media/image292.emf"/><Relationship Id="rId42" Type="http://schemas.openxmlformats.org/officeDocument/2006/relationships/image" Target="media/image31.png"/><Relationship Id="rId84" Type="http://schemas.openxmlformats.org/officeDocument/2006/relationships/image" Target="media/image73.emf"/><Relationship Id="rId138" Type="http://schemas.openxmlformats.org/officeDocument/2006/relationships/image" Target="media/image127.emf"/><Relationship Id="rId345" Type="http://schemas.openxmlformats.org/officeDocument/2006/relationships/image" Target="media/image334.png"/><Relationship Id="rId387" Type="http://schemas.openxmlformats.org/officeDocument/2006/relationships/image" Target="media/image376.png"/><Relationship Id="rId191" Type="http://schemas.openxmlformats.org/officeDocument/2006/relationships/image" Target="media/image180.emf"/><Relationship Id="rId205" Type="http://schemas.openxmlformats.org/officeDocument/2006/relationships/image" Target="media/image194.emf"/><Relationship Id="rId247" Type="http://schemas.openxmlformats.org/officeDocument/2006/relationships/image" Target="media/image236.png"/><Relationship Id="rId412" Type="http://schemas.openxmlformats.org/officeDocument/2006/relationships/image" Target="media/image401.emf"/><Relationship Id="rId107" Type="http://schemas.openxmlformats.org/officeDocument/2006/relationships/image" Target="media/image96.emf"/><Relationship Id="rId289" Type="http://schemas.openxmlformats.org/officeDocument/2006/relationships/image" Target="media/image278.png"/><Relationship Id="rId454" Type="http://schemas.openxmlformats.org/officeDocument/2006/relationships/image" Target="media/image443.emf"/><Relationship Id="rId11" Type="http://schemas.openxmlformats.org/officeDocument/2006/relationships/footer" Target="footer1.xml"/><Relationship Id="rId53" Type="http://schemas.openxmlformats.org/officeDocument/2006/relationships/image" Target="media/image42.emf"/><Relationship Id="rId149" Type="http://schemas.openxmlformats.org/officeDocument/2006/relationships/image" Target="media/image138.png"/><Relationship Id="rId314" Type="http://schemas.openxmlformats.org/officeDocument/2006/relationships/image" Target="media/image303.emf"/><Relationship Id="rId356" Type="http://schemas.openxmlformats.org/officeDocument/2006/relationships/image" Target="media/image345.emf"/><Relationship Id="rId398" Type="http://schemas.openxmlformats.org/officeDocument/2006/relationships/image" Target="media/image387.emf"/><Relationship Id="rId95" Type="http://schemas.openxmlformats.org/officeDocument/2006/relationships/image" Target="media/image84.emf"/><Relationship Id="rId160" Type="http://schemas.openxmlformats.org/officeDocument/2006/relationships/image" Target="media/image149.emf"/><Relationship Id="rId216" Type="http://schemas.openxmlformats.org/officeDocument/2006/relationships/image" Target="media/image205.emf"/><Relationship Id="rId423" Type="http://schemas.openxmlformats.org/officeDocument/2006/relationships/image" Target="media/image412.emf"/><Relationship Id="rId258" Type="http://schemas.openxmlformats.org/officeDocument/2006/relationships/image" Target="media/image247.emf"/><Relationship Id="rId465" Type="http://schemas.openxmlformats.org/officeDocument/2006/relationships/image" Target="media/image454.emf"/><Relationship Id="rId22" Type="http://schemas.openxmlformats.org/officeDocument/2006/relationships/image" Target="media/image11.emf"/><Relationship Id="rId64" Type="http://schemas.openxmlformats.org/officeDocument/2006/relationships/image" Target="media/image53.emf"/><Relationship Id="rId118" Type="http://schemas.openxmlformats.org/officeDocument/2006/relationships/image" Target="media/image107.emf"/><Relationship Id="rId325" Type="http://schemas.openxmlformats.org/officeDocument/2006/relationships/image" Target="media/image314.emf"/><Relationship Id="rId367" Type="http://schemas.openxmlformats.org/officeDocument/2006/relationships/image" Target="media/image356.emf"/><Relationship Id="rId171" Type="http://schemas.openxmlformats.org/officeDocument/2006/relationships/image" Target="media/image160.png"/><Relationship Id="rId227" Type="http://schemas.openxmlformats.org/officeDocument/2006/relationships/image" Target="media/image216.emf"/><Relationship Id="rId269" Type="http://schemas.openxmlformats.org/officeDocument/2006/relationships/image" Target="media/image258.emf"/><Relationship Id="rId434" Type="http://schemas.openxmlformats.org/officeDocument/2006/relationships/image" Target="media/image423.emf"/><Relationship Id="rId33" Type="http://schemas.openxmlformats.org/officeDocument/2006/relationships/image" Target="media/image22.emf"/><Relationship Id="rId129" Type="http://schemas.openxmlformats.org/officeDocument/2006/relationships/image" Target="media/image118.png"/><Relationship Id="rId280" Type="http://schemas.openxmlformats.org/officeDocument/2006/relationships/image" Target="media/image269.emf"/><Relationship Id="rId336" Type="http://schemas.openxmlformats.org/officeDocument/2006/relationships/image" Target="media/image325.emf"/><Relationship Id="rId75" Type="http://schemas.openxmlformats.org/officeDocument/2006/relationships/image" Target="media/image64.emf"/><Relationship Id="rId140" Type="http://schemas.openxmlformats.org/officeDocument/2006/relationships/image" Target="media/image129.png"/><Relationship Id="rId182" Type="http://schemas.openxmlformats.org/officeDocument/2006/relationships/image" Target="media/image171.emf"/><Relationship Id="rId378" Type="http://schemas.openxmlformats.org/officeDocument/2006/relationships/image" Target="media/image367.emf"/><Relationship Id="rId403" Type="http://schemas.openxmlformats.org/officeDocument/2006/relationships/image" Target="media/image392.png"/><Relationship Id="rId6" Type="http://schemas.openxmlformats.org/officeDocument/2006/relationships/footnotes" Target="footnotes.xml"/><Relationship Id="rId238" Type="http://schemas.openxmlformats.org/officeDocument/2006/relationships/image" Target="media/image227.emf"/><Relationship Id="rId445" Type="http://schemas.openxmlformats.org/officeDocument/2006/relationships/image" Target="media/image434.emf"/><Relationship Id="rId291" Type="http://schemas.openxmlformats.org/officeDocument/2006/relationships/image" Target="media/image280.emf"/><Relationship Id="rId305" Type="http://schemas.openxmlformats.org/officeDocument/2006/relationships/image" Target="media/image294.emf"/><Relationship Id="rId347" Type="http://schemas.openxmlformats.org/officeDocument/2006/relationships/image" Target="media/image336.emf"/><Relationship Id="rId44" Type="http://schemas.openxmlformats.org/officeDocument/2006/relationships/image" Target="media/image33.emf"/><Relationship Id="rId86" Type="http://schemas.openxmlformats.org/officeDocument/2006/relationships/image" Target="media/image75.emf"/><Relationship Id="rId151" Type="http://schemas.openxmlformats.org/officeDocument/2006/relationships/image" Target="media/image140.png"/><Relationship Id="rId389" Type="http://schemas.openxmlformats.org/officeDocument/2006/relationships/image" Target="media/image378.emf"/><Relationship Id="rId193" Type="http://schemas.openxmlformats.org/officeDocument/2006/relationships/image" Target="media/image182.emf"/><Relationship Id="rId207" Type="http://schemas.openxmlformats.org/officeDocument/2006/relationships/image" Target="media/image196.emf"/><Relationship Id="rId249" Type="http://schemas.openxmlformats.org/officeDocument/2006/relationships/image" Target="media/image238.emf"/><Relationship Id="rId414" Type="http://schemas.openxmlformats.org/officeDocument/2006/relationships/image" Target="media/image403.emf"/><Relationship Id="rId456" Type="http://schemas.openxmlformats.org/officeDocument/2006/relationships/image" Target="media/image445.png"/><Relationship Id="rId13" Type="http://schemas.openxmlformats.org/officeDocument/2006/relationships/footer" Target="footer2.xml"/><Relationship Id="rId109" Type="http://schemas.openxmlformats.org/officeDocument/2006/relationships/image" Target="media/image98.emf"/><Relationship Id="rId260" Type="http://schemas.openxmlformats.org/officeDocument/2006/relationships/image" Target="media/image249.emf"/><Relationship Id="rId316" Type="http://schemas.openxmlformats.org/officeDocument/2006/relationships/image" Target="media/image305.png"/><Relationship Id="rId55" Type="http://schemas.openxmlformats.org/officeDocument/2006/relationships/image" Target="media/image44.png"/><Relationship Id="rId97" Type="http://schemas.openxmlformats.org/officeDocument/2006/relationships/image" Target="media/image86.emf"/><Relationship Id="rId120" Type="http://schemas.openxmlformats.org/officeDocument/2006/relationships/image" Target="media/image109.emf"/><Relationship Id="rId358" Type="http://schemas.openxmlformats.org/officeDocument/2006/relationships/image" Target="media/image347.emf"/><Relationship Id="rId162" Type="http://schemas.openxmlformats.org/officeDocument/2006/relationships/image" Target="media/image151.emf"/><Relationship Id="rId218" Type="http://schemas.openxmlformats.org/officeDocument/2006/relationships/image" Target="media/image207.emf"/><Relationship Id="rId425" Type="http://schemas.openxmlformats.org/officeDocument/2006/relationships/image" Target="media/image414.emf"/><Relationship Id="rId467" Type="http://schemas.openxmlformats.org/officeDocument/2006/relationships/image" Target="media/image456.png"/><Relationship Id="rId271" Type="http://schemas.openxmlformats.org/officeDocument/2006/relationships/image" Target="media/image260.emf"/><Relationship Id="rId24" Type="http://schemas.openxmlformats.org/officeDocument/2006/relationships/image" Target="media/image13.emf"/><Relationship Id="rId66" Type="http://schemas.openxmlformats.org/officeDocument/2006/relationships/image" Target="media/image55.png"/><Relationship Id="rId131" Type="http://schemas.openxmlformats.org/officeDocument/2006/relationships/image" Target="media/image120.emf"/><Relationship Id="rId327" Type="http://schemas.openxmlformats.org/officeDocument/2006/relationships/image" Target="media/image316.emf"/><Relationship Id="rId369" Type="http://schemas.openxmlformats.org/officeDocument/2006/relationships/image" Target="media/image358.emf"/><Relationship Id="rId173" Type="http://schemas.openxmlformats.org/officeDocument/2006/relationships/image" Target="media/image162.png"/><Relationship Id="rId229" Type="http://schemas.openxmlformats.org/officeDocument/2006/relationships/image" Target="media/image218.emf"/><Relationship Id="rId380" Type="http://schemas.openxmlformats.org/officeDocument/2006/relationships/image" Target="media/image369.emf"/><Relationship Id="rId436" Type="http://schemas.openxmlformats.org/officeDocument/2006/relationships/image" Target="media/image425.emf"/><Relationship Id="rId240" Type="http://schemas.openxmlformats.org/officeDocument/2006/relationships/image" Target="media/image229.emf"/><Relationship Id="rId35" Type="http://schemas.openxmlformats.org/officeDocument/2006/relationships/image" Target="media/image24.emf"/><Relationship Id="rId77" Type="http://schemas.openxmlformats.org/officeDocument/2006/relationships/image" Target="media/image66.emf"/><Relationship Id="rId100" Type="http://schemas.openxmlformats.org/officeDocument/2006/relationships/image" Target="media/image89.emf"/><Relationship Id="rId282" Type="http://schemas.openxmlformats.org/officeDocument/2006/relationships/image" Target="media/image271.emf"/><Relationship Id="rId338" Type="http://schemas.openxmlformats.org/officeDocument/2006/relationships/image" Target="media/image327.emf"/><Relationship Id="rId8" Type="http://schemas.openxmlformats.org/officeDocument/2006/relationships/image" Target="media/image1.png"/><Relationship Id="rId142" Type="http://schemas.openxmlformats.org/officeDocument/2006/relationships/image" Target="media/image131.png"/><Relationship Id="rId184" Type="http://schemas.openxmlformats.org/officeDocument/2006/relationships/image" Target="media/image173.emf"/><Relationship Id="rId391" Type="http://schemas.openxmlformats.org/officeDocument/2006/relationships/image" Target="media/image380.emf"/><Relationship Id="rId405" Type="http://schemas.openxmlformats.org/officeDocument/2006/relationships/image" Target="media/image394.emf"/><Relationship Id="rId447" Type="http://schemas.openxmlformats.org/officeDocument/2006/relationships/image" Target="media/image436.emf"/><Relationship Id="rId251" Type="http://schemas.openxmlformats.org/officeDocument/2006/relationships/image" Target="media/image240.emf"/><Relationship Id="rId46" Type="http://schemas.openxmlformats.org/officeDocument/2006/relationships/image" Target="media/image35.png"/><Relationship Id="rId293" Type="http://schemas.openxmlformats.org/officeDocument/2006/relationships/image" Target="media/image282.emf"/><Relationship Id="rId307" Type="http://schemas.openxmlformats.org/officeDocument/2006/relationships/image" Target="media/image296.emf"/><Relationship Id="rId349" Type="http://schemas.openxmlformats.org/officeDocument/2006/relationships/image" Target="media/image338.emf"/><Relationship Id="rId88" Type="http://schemas.openxmlformats.org/officeDocument/2006/relationships/image" Target="media/image77.emf"/><Relationship Id="rId111" Type="http://schemas.openxmlformats.org/officeDocument/2006/relationships/image" Target="media/image100.emf"/><Relationship Id="rId153" Type="http://schemas.openxmlformats.org/officeDocument/2006/relationships/image" Target="media/image142.emf"/><Relationship Id="rId195" Type="http://schemas.openxmlformats.org/officeDocument/2006/relationships/image" Target="media/image184.emf"/><Relationship Id="rId209" Type="http://schemas.openxmlformats.org/officeDocument/2006/relationships/image" Target="media/image198.emf"/><Relationship Id="rId360" Type="http://schemas.openxmlformats.org/officeDocument/2006/relationships/image" Target="media/image349.emf"/><Relationship Id="rId416" Type="http://schemas.openxmlformats.org/officeDocument/2006/relationships/image" Target="media/image405.emf"/><Relationship Id="rId220" Type="http://schemas.openxmlformats.org/officeDocument/2006/relationships/image" Target="media/image209.emf"/><Relationship Id="rId458" Type="http://schemas.openxmlformats.org/officeDocument/2006/relationships/image" Target="media/image447.emf"/><Relationship Id="rId15" Type="http://schemas.openxmlformats.org/officeDocument/2006/relationships/image" Target="media/image4.png"/><Relationship Id="rId57" Type="http://schemas.openxmlformats.org/officeDocument/2006/relationships/image" Target="media/image46.emf"/><Relationship Id="rId262" Type="http://schemas.openxmlformats.org/officeDocument/2006/relationships/image" Target="media/image251.emf"/><Relationship Id="rId318" Type="http://schemas.openxmlformats.org/officeDocument/2006/relationships/image" Target="media/image307.png"/><Relationship Id="rId99" Type="http://schemas.openxmlformats.org/officeDocument/2006/relationships/image" Target="media/image88.emf"/><Relationship Id="rId122" Type="http://schemas.openxmlformats.org/officeDocument/2006/relationships/image" Target="media/image111.emf"/><Relationship Id="rId164" Type="http://schemas.openxmlformats.org/officeDocument/2006/relationships/image" Target="media/image153.png"/><Relationship Id="rId371" Type="http://schemas.openxmlformats.org/officeDocument/2006/relationships/image" Target="media/image360.emf"/><Relationship Id="rId427" Type="http://schemas.openxmlformats.org/officeDocument/2006/relationships/image" Target="media/image416.emf"/><Relationship Id="rId469" Type="http://schemas.openxmlformats.org/officeDocument/2006/relationships/fontTable" Target="fontTable.xml"/><Relationship Id="rId26" Type="http://schemas.openxmlformats.org/officeDocument/2006/relationships/image" Target="media/image15.png"/><Relationship Id="rId231" Type="http://schemas.openxmlformats.org/officeDocument/2006/relationships/image" Target="media/image220.emf"/><Relationship Id="rId273" Type="http://schemas.openxmlformats.org/officeDocument/2006/relationships/image" Target="media/image262.emf"/><Relationship Id="rId329" Type="http://schemas.openxmlformats.org/officeDocument/2006/relationships/image" Target="media/image318.emf"/><Relationship Id="rId68" Type="http://schemas.openxmlformats.org/officeDocument/2006/relationships/image" Target="media/image57.png"/><Relationship Id="rId133" Type="http://schemas.openxmlformats.org/officeDocument/2006/relationships/image" Target="media/image122.png"/><Relationship Id="rId175" Type="http://schemas.openxmlformats.org/officeDocument/2006/relationships/image" Target="media/image164.emf"/><Relationship Id="rId340" Type="http://schemas.openxmlformats.org/officeDocument/2006/relationships/image" Target="media/image329.emf"/><Relationship Id="rId200" Type="http://schemas.openxmlformats.org/officeDocument/2006/relationships/image" Target="media/image189.emf"/><Relationship Id="rId382" Type="http://schemas.openxmlformats.org/officeDocument/2006/relationships/image" Target="media/image371.emf"/><Relationship Id="rId438" Type="http://schemas.openxmlformats.org/officeDocument/2006/relationships/image" Target="media/image427.emf"/><Relationship Id="rId242" Type="http://schemas.openxmlformats.org/officeDocument/2006/relationships/image" Target="media/image231.png"/><Relationship Id="rId284" Type="http://schemas.openxmlformats.org/officeDocument/2006/relationships/image" Target="media/image273.emf"/><Relationship Id="rId37" Type="http://schemas.openxmlformats.org/officeDocument/2006/relationships/image" Target="media/image26.png"/><Relationship Id="rId79" Type="http://schemas.openxmlformats.org/officeDocument/2006/relationships/image" Target="media/image68.emf"/><Relationship Id="rId102" Type="http://schemas.openxmlformats.org/officeDocument/2006/relationships/image" Target="media/image91.emf"/><Relationship Id="rId144" Type="http://schemas.openxmlformats.org/officeDocument/2006/relationships/image" Target="media/image133.png"/><Relationship Id="rId90" Type="http://schemas.openxmlformats.org/officeDocument/2006/relationships/image" Target="media/image79.emf"/><Relationship Id="rId186" Type="http://schemas.openxmlformats.org/officeDocument/2006/relationships/image" Target="media/image175.png"/><Relationship Id="rId351" Type="http://schemas.openxmlformats.org/officeDocument/2006/relationships/image" Target="media/image340.png"/><Relationship Id="rId393" Type="http://schemas.openxmlformats.org/officeDocument/2006/relationships/image" Target="media/image382.emf"/><Relationship Id="rId407" Type="http://schemas.openxmlformats.org/officeDocument/2006/relationships/image" Target="media/image396.emf"/><Relationship Id="rId449" Type="http://schemas.openxmlformats.org/officeDocument/2006/relationships/image" Target="media/image438.emf"/><Relationship Id="rId211" Type="http://schemas.openxmlformats.org/officeDocument/2006/relationships/image" Target="media/image200.emf"/><Relationship Id="rId253" Type="http://schemas.openxmlformats.org/officeDocument/2006/relationships/image" Target="media/image242.emf"/><Relationship Id="rId295" Type="http://schemas.openxmlformats.org/officeDocument/2006/relationships/image" Target="media/image284.emf"/><Relationship Id="rId309" Type="http://schemas.openxmlformats.org/officeDocument/2006/relationships/image" Target="media/image298.emf"/><Relationship Id="rId460" Type="http://schemas.openxmlformats.org/officeDocument/2006/relationships/image" Target="media/image449.emf"/><Relationship Id="rId48" Type="http://schemas.openxmlformats.org/officeDocument/2006/relationships/image" Target="media/image37.png"/><Relationship Id="rId113" Type="http://schemas.openxmlformats.org/officeDocument/2006/relationships/image" Target="media/image102.emf"/><Relationship Id="rId320" Type="http://schemas.openxmlformats.org/officeDocument/2006/relationships/image" Target="media/image309.emf"/><Relationship Id="rId155" Type="http://schemas.openxmlformats.org/officeDocument/2006/relationships/image" Target="media/image144.png"/><Relationship Id="rId197" Type="http://schemas.openxmlformats.org/officeDocument/2006/relationships/image" Target="media/image186.emf"/><Relationship Id="rId362" Type="http://schemas.openxmlformats.org/officeDocument/2006/relationships/image" Target="media/image351.emf"/><Relationship Id="rId418" Type="http://schemas.openxmlformats.org/officeDocument/2006/relationships/image" Target="media/image407.emf"/><Relationship Id="rId222" Type="http://schemas.openxmlformats.org/officeDocument/2006/relationships/image" Target="media/image211.emf"/><Relationship Id="rId264" Type="http://schemas.openxmlformats.org/officeDocument/2006/relationships/image" Target="media/image253.emf"/><Relationship Id="rId17" Type="http://schemas.openxmlformats.org/officeDocument/2006/relationships/image" Target="media/image6.png"/><Relationship Id="rId59" Type="http://schemas.openxmlformats.org/officeDocument/2006/relationships/image" Target="media/image48.emf"/><Relationship Id="rId124" Type="http://schemas.openxmlformats.org/officeDocument/2006/relationships/image" Target="media/image113.emf"/><Relationship Id="rId70" Type="http://schemas.openxmlformats.org/officeDocument/2006/relationships/image" Target="media/image59.emf"/><Relationship Id="rId166" Type="http://schemas.openxmlformats.org/officeDocument/2006/relationships/image" Target="media/image155.emf"/><Relationship Id="rId331" Type="http://schemas.openxmlformats.org/officeDocument/2006/relationships/image" Target="media/image320.emf"/><Relationship Id="rId373" Type="http://schemas.openxmlformats.org/officeDocument/2006/relationships/image" Target="media/image362.png"/><Relationship Id="rId429" Type="http://schemas.openxmlformats.org/officeDocument/2006/relationships/image" Target="media/image418.emf"/><Relationship Id="rId1" Type="http://schemas.openxmlformats.org/officeDocument/2006/relationships/customXml" Target="../customXml/item1.xml"/><Relationship Id="rId233" Type="http://schemas.openxmlformats.org/officeDocument/2006/relationships/image" Target="media/image222.emf"/><Relationship Id="rId440" Type="http://schemas.openxmlformats.org/officeDocument/2006/relationships/image" Target="media/image429.emf"/><Relationship Id="rId28" Type="http://schemas.openxmlformats.org/officeDocument/2006/relationships/image" Target="media/image17.png"/><Relationship Id="rId275" Type="http://schemas.openxmlformats.org/officeDocument/2006/relationships/image" Target="media/image264.emf"/><Relationship Id="rId300" Type="http://schemas.openxmlformats.org/officeDocument/2006/relationships/image" Target="media/image289.emf"/><Relationship Id="rId81" Type="http://schemas.openxmlformats.org/officeDocument/2006/relationships/image" Target="media/image70.emf"/><Relationship Id="rId135" Type="http://schemas.openxmlformats.org/officeDocument/2006/relationships/image" Target="media/image124.png"/><Relationship Id="rId177" Type="http://schemas.openxmlformats.org/officeDocument/2006/relationships/image" Target="media/image166.png"/><Relationship Id="rId342" Type="http://schemas.openxmlformats.org/officeDocument/2006/relationships/image" Target="media/image331.emf"/><Relationship Id="rId384" Type="http://schemas.openxmlformats.org/officeDocument/2006/relationships/image" Target="media/image373.emf"/><Relationship Id="rId202" Type="http://schemas.openxmlformats.org/officeDocument/2006/relationships/image" Target="media/image191.emf"/><Relationship Id="rId244" Type="http://schemas.openxmlformats.org/officeDocument/2006/relationships/image" Target="media/image233.emf"/><Relationship Id="rId39" Type="http://schemas.openxmlformats.org/officeDocument/2006/relationships/image" Target="media/image28.png"/><Relationship Id="rId286" Type="http://schemas.openxmlformats.org/officeDocument/2006/relationships/image" Target="media/image275.emf"/><Relationship Id="rId451" Type="http://schemas.openxmlformats.org/officeDocument/2006/relationships/image" Target="media/image440.emf"/><Relationship Id="rId50" Type="http://schemas.openxmlformats.org/officeDocument/2006/relationships/image" Target="media/image39.png"/><Relationship Id="rId104" Type="http://schemas.openxmlformats.org/officeDocument/2006/relationships/image" Target="media/image93.emf"/><Relationship Id="rId146" Type="http://schemas.openxmlformats.org/officeDocument/2006/relationships/image" Target="media/image135.png"/><Relationship Id="rId188" Type="http://schemas.openxmlformats.org/officeDocument/2006/relationships/image" Target="media/image177.emf"/><Relationship Id="rId311" Type="http://schemas.openxmlformats.org/officeDocument/2006/relationships/image" Target="media/image300.png"/><Relationship Id="rId353" Type="http://schemas.openxmlformats.org/officeDocument/2006/relationships/image" Target="media/image342.emf"/><Relationship Id="rId395" Type="http://schemas.openxmlformats.org/officeDocument/2006/relationships/image" Target="media/image384.emf"/><Relationship Id="rId409" Type="http://schemas.openxmlformats.org/officeDocument/2006/relationships/image" Target="media/image398.emf"/><Relationship Id="rId92" Type="http://schemas.openxmlformats.org/officeDocument/2006/relationships/image" Target="media/image81.emf"/><Relationship Id="rId213" Type="http://schemas.openxmlformats.org/officeDocument/2006/relationships/image" Target="media/image202.emf"/><Relationship Id="rId420" Type="http://schemas.openxmlformats.org/officeDocument/2006/relationships/image" Target="media/image409.emf"/><Relationship Id="rId255" Type="http://schemas.openxmlformats.org/officeDocument/2006/relationships/image" Target="media/image244.emf"/><Relationship Id="rId297" Type="http://schemas.openxmlformats.org/officeDocument/2006/relationships/image" Target="media/image286.png"/><Relationship Id="rId462" Type="http://schemas.openxmlformats.org/officeDocument/2006/relationships/image" Target="media/image451.emf"/><Relationship Id="rId115" Type="http://schemas.openxmlformats.org/officeDocument/2006/relationships/image" Target="media/image104.emf"/><Relationship Id="rId157" Type="http://schemas.openxmlformats.org/officeDocument/2006/relationships/image" Target="media/image146.png"/><Relationship Id="rId322" Type="http://schemas.openxmlformats.org/officeDocument/2006/relationships/image" Target="media/image311.emf"/><Relationship Id="rId364" Type="http://schemas.openxmlformats.org/officeDocument/2006/relationships/image" Target="media/image353.emf"/><Relationship Id="rId61" Type="http://schemas.openxmlformats.org/officeDocument/2006/relationships/image" Target="media/image50.emf"/><Relationship Id="rId199" Type="http://schemas.openxmlformats.org/officeDocument/2006/relationships/image" Target="media/image188.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69E89-678C-42AA-B972-4DD8D2A8F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1343</TotalTime>
  <Pages>1</Pages>
  <Words>13224</Words>
  <Characters>75378</Characters>
  <Application>Microsoft Office Word</Application>
  <DocSecurity>0</DocSecurity>
  <Lines>628</Lines>
  <Paragraphs>176</Paragraphs>
  <ScaleCrop>false</ScaleCrop>
  <Company/>
  <LinksUpToDate>false</LinksUpToDate>
  <CharactersWithSpaces>88426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mengguang</dc:creator>
  <cp:keywords/>
  <dc:description/>
  <cp:lastModifiedBy>mengguang li</cp:lastModifiedBy>
  <cp:revision>130</cp:revision>
  <dcterms:created xsi:type="dcterms:W3CDTF">2023-05-31T06:20:00Z</dcterms:created>
  <dcterms:modified xsi:type="dcterms:W3CDTF">2024-07-30T12:28:00Z</dcterms:modified>
</cp:coreProperties>
</file>